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71" w:rsidRPr="00D54084" w:rsidRDefault="0050675B" w:rsidP="00847078">
      <w:pPr>
        <w:rPr>
          <w:b/>
          <w:sz w:val="17"/>
          <w:szCs w:val="17"/>
          <w:lang w:val="ru-RU"/>
        </w:rPr>
      </w:pPr>
      <w:r w:rsidRPr="00D54084">
        <w:rPr>
          <w:b/>
          <w:sz w:val="17"/>
          <w:szCs w:val="17"/>
          <w:lang w:val="ru-RU"/>
        </w:rPr>
        <w:t xml:space="preserve"> </w:t>
      </w:r>
    </w:p>
    <w:p w:rsidR="00847078" w:rsidRPr="005D3EA4" w:rsidRDefault="00847078" w:rsidP="000C5AA9">
      <w:pPr>
        <w:jc w:val="center"/>
        <w:rPr>
          <w:b/>
          <w:sz w:val="22"/>
          <w:szCs w:val="22"/>
        </w:rPr>
      </w:pPr>
      <w:r w:rsidRPr="005D3EA4">
        <w:rPr>
          <w:b/>
          <w:sz w:val="22"/>
          <w:szCs w:val="22"/>
        </w:rPr>
        <w:t>УПРАВЛІННЯ ОСВІТИ ДЕПАРТАМЕНТУ ГУМАНІТАРНОЇ ПОЛІТИКИ ЛЬВІВСЬКОЇ МІСЬКОЇ РАДИ</w:t>
      </w:r>
    </w:p>
    <w:p w:rsidR="00847078" w:rsidRPr="005D3EA4" w:rsidRDefault="00847078" w:rsidP="000C5AA9">
      <w:pPr>
        <w:spacing w:before="60"/>
        <w:jc w:val="center"/>
        <w:rPr>
          <w:b/>
          <w:sz w:val="22"/>
          <w:szCs w:val="22"/>
        </w:rPr>
      </w:pPr>
      <w:r w:rsidRPr="005D3EA4">
        <w:rPr>
          <w:b/>
          <w:sz w:val="22"/>
          <w:szCs w:val="22"/>
        </w:rPr>
        <w:t>НАВЧАЛЬНО-МЕТОДИЧНИЙ</w:t>
      </w:r>
    </w:p>
    <w:p w:rsidR="00847078" w:rsidRPr="005D3EA4" w:rsidRDefault="00847078" w:rsidP="000C5AA9">
      <w:pPr>
        <w:spacing w:before="60"/>
        <w:jc w:val="center"/>
        <w:rPr>
          <w:b/>
          <w:sz w:val="22"/>
          <w:szCs w:val="22"/>
        </w:rPr>
      </w:pPr>
      <w:r w:rsidRPr="005D3EA4">
        <w:rPr>
          <w:b/>
          <w:sz w:val="22"/>
          <w:szCs w:val="22"/>
        </w:rPr>
        <w:t>ЦЕНТР ОСВІТИ м. ЛЬВОВА</w:t>
      </w:r>
    </w:p>
    <w:p w:rsidR="00847078" w:rsidRDefault="00847078" w:rsidP="000C5AA9">
      <w:pPr>
        <w:jc w:val="center"/>
        <w:rPr>
          <w:sz w:val="40"/>
          <w:szCs w:val="40"/>
        </w:rPr>
      </w:pPr>
    </w:p>
    <w:p w:rsidR="00847078" w:rsidRPr="0044387F" w:rsidRDefault="00847078" w:rsidP="00847078">
      <w:pPr>
        <w:rPr>
          <w:sz w:val="60"/>
          <w:szCs w:val="60"/>
        </w:rPr>
      </w:pPr>
    </w:p>
    <w:p w:rsidR="00847078" w:rsidRDefault="00292E4F" w:rsidP="00847078">
      <w:pPr>
        <w:jc w:val="center"/>
        <w:rPr>
          <w:sz w:val="72"/>
        </w:rPr>
      </w:pPr>
      <w:r>
        <w:rPr>
          <w:b/>
          <w:noProof/>
          <w:lang w:val="ru-RU" w:eastAsia="ru-RU"/>
        </w:rPr>
        <w:pict>
          <v:shape id="Arc 8" o:spid="_x0000_s1026" style="position:absolute;left:0;text-align:left;margin-left:272.75pt;margin-top:4.55pt;width:19.65pt;height:33.05pt;flip:y;z-index:25166540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" o:allowincell="f" adj="0,,0" path="m-1,nfc11929,,21600,9670,21600,21600em-1,nsc11929,,21600,9670,21600,21600l,21600,-1,xe" filled="f" strokecolor="maroon" strokeweight="1pt">
            <v:stroke joinstyle="round"/>
            <v:formulas/>
            <v:path arrowok="t" o:extrusionok="f" o:connecttype="custom" o:connectlocs="0,0;2090890,3516738;0,3516738" o:connectangles="0,0,0"/>
          </v:shape>
        </w:pict>
      </w:r>
      <w:r>
        <w:rPr>
          <w:noProof/>
          <w:sz w:val="18"/>
          <w:lang w:val="ru-RU" w:eastAsia="ru-RU"/>
        </w:rPr>
        <w:pict>
          <v:shape id="Arc 7" o:spid="_x0000_s1036" style="position:absolute;left:0;text-align:left;margin-left:244.4pt;margin-top:34.85pt;width:28.35pt;height:25.7pt;flip:y;z-index:2516643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" o:allowincell="f" adj="0,,0" path="m-1,nfc11929,,21600,9670,21600,21600em-1,nsc11929,,21600,9670,21600,21600l,21600,-1,xe" filled="f" strokecolor="maroon" strokeweight="1pt">
            <v:stroke joinstyle="round"/>
            <v:formulas/>
            <v:path arrowok="t" o:extrusionok="f" o:connecttype="custom" o:connectlocs="0,0;3016627,2734650;0,2734650" o:connectangles="0,0,0"/>
          </v:shape>
        </w:pict>
      </w:r>
      <w:r>
        <w:rPr>
          <w:noProof/>
          <w:lang w:val="ru-RU" w:eastAsia="ru-RU"/>
        </w:rPr>
        <w:pict>
          <v:shape id="Arc 5" o:spid="_x0000_s1035" style="position:absolute;left:0;text-align:left;margin-left:173.4pt;margin-top:40.15pt;width:56.85pt;height:13.6pt;flip:y;z-index:25166233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" o:allowincell="f" adj="0,,0" path="m6584,nfc15530,2863,21600,11179,21600,20572em6584,nsc15530,2863,21600,11179,21600,20572l,20572,6584,xe" filled="f" strokecolor="maroon" strokeweight="1pt">
            <v:stroke joinstyle="round"/>
            <v:formulas/>
            <v:path arrowok="t" o:extrusionok="f" o:connecttype="custom" o:connectlocs="7357263,0;24133184,1381120;0,1381120" o:connectangles="0,0,0"/>
          </v:shape>
        </w:pict>
      </w:r>
      <w:r>
        <w:rPr>
          <w:noProof/>
          <w:lang w:val="ru-RU" w:eastAsia="ru-RU"/>
        </w:rPr>
        <w:pict>
          <v:shape id="Arc 2" o:spid="_x0000_s1034" style="position:absolute;left:0;text-align:left;margin-left:141.85pt;margin-top:4.55pt;width:116.8pt;height:43.05pt;flip:x;z-index:25165926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" o:allowincell="f" adj="0,,0" path="m-1,nfc11929,,21600,9670,21600,21600em-1,nsc11929,,21600,9670,21600,21600l,21600,-1,xe" filled="f" strokecolor="maroon" strokeweight="1pt">
            <v:stroke joinstyle="round"/>
            <v:formulas/>
            <v:path arrowok="t" o:extrusionok="f" o:connecttype="custom" o:connectlocs="0,0;101868375,13838850;0,13838850" o:connectangles="0,0,0"/>
          </v:shape>
        </w:pict>
      </w:r>
      <w:r>
        <w:rPr>
          <w:noProof/>
          <w:lang w:val="ru-RU" w:eastAsia="ru-RU"/>
        </w:rPr>
        <w:pict>
          <v:shape id="Arc 4" o:spid="_x0000_s1033" style="position:absolute;left:0;text-align:left;margin-left:152.1pt;margin-top:40.05pt;width:71.05pt;height:7.15pt;flip:x;z-index:25166131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" o:allowincell="f" adj="0,,0" path="m-1,nfc11929,,21600,9670,21600,21600em-1,nsc11929,,21600,9670,21600,21600l,21600,-1,xe" filled="f" strokecolor="maroon" strokeweight="1pt">
            <v:stroke joinstyle="round"/>
            <v:formulas/>
            <v:path arrowok="t" o:extrusionok="f" o:connecttype="custom" o:connectlocs="0,0;37694836,381738;0,381738" o:connectangles="0,0,0"/>
          </v:shape>
        </w:pict>
      </w:r>
      <w:r>
        <w:rPr>
          <w:noProof/>
          <w:lang w:val="ru-RU" w:eastAsia="ru-RU"/>
        </w:rPr>
        <w:pict>
          <v:shape id="Arc 10" o:spid="_x0000_s1032" style="position:absolute;left:0;text-align:left;margin-left:244.4pt;margin-top:4.55pt;width:14.25pt;height:21.35pt;flip:y;z-index:25166745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" o:allowincell="f" adj="0,,0" path="m-1,nfc11929,,21600,9670,21600,21600em-1,nsc11929,,21600,9670,21600,21600l,21600,-1,xe" filled="f" strokecolor="maroon" strokeweight="1pt">
            <v:stroke joinstyle="round"/>
            <v:formulas/>
            <v:path arrowok="t" o:extrusionok="f" o:connecttype="custom" o:connectlocs="0,0;1516294,3403686;0,3403686" o:connectangles="0,0,0"/>
          </v:shape>
        </w:pict>
      </w:r>
      <w:r>
        <w:rPr>
          <w:noProof/>
          <w:lang w:val="ru-RU" w:eastAsia="ru-RU"/>
        </w:rPr>
        <w:pict>
          <v:shape id="Arc 9" o:spid="_x0000_s1031" style="position:absolute;left:0;text-align:left;margin-left:223.1pt;margin-top:25.85pt;width:21.35pt;height:14.25pt;flip:y;z-index:25166643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" o:allowincell="f" adj="0,,0" path="m-1,nfc11929,,21600,9670,21600,21600em-1,nsc11929,,21600,9670,21600,21600l,21600,-1,xe" filled="f" strokecolor="maroon" strokeweight="1pt">
            <v:stroke joinstyle="round"/>
            <v:formulas/>
            <v:path arrowok="t" o:extrusionok="f" o:connecttype="custom" o:connectlocs="0,0;3403686,1516294;0,1516294" o:connectangles="0,0,0"/>
          </v:shape>
        </w:pict>
      </w:r>
      <w:r>
        <w:rPr>
          <w:noProof/>
          <w:lang w:val="ru-RU" w:eastAsia="ru-RU"/>
        </w:rPr>
        <w:pict>
          <v:shape id="Arc 3" o:spid="_x0000_s1030" style="position:absolute;left:0;text-align:left;margin-left:145pt;margin-top:25.85pt;width:99.45pt;height:21.35pt;flip:x;z-index:2516602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" o:allowincell="f" adj="0,,0" path="m-1,nfc11929,,21600,9670,21600,21600em-1,nsc11929,,21600,9670,21600,21600l,21600,-1,xe" filled="f" strokecolor="maroon" strokeweight="1pt">
            <v:stroke joinstyle="round"/>
            <v:formulas/>
            <v:path arrowok="t" o:extrusionok="f" o:connecttype="custom" o:connectlocs="0,0;73852171,3403686;0,3403686" o:connectangles="0,0,0"/>
          </v:shape>
        </w:pict>
      </w:r>
    </w:p>
    <w:p w:rsidR="00847078" w:rsidRDefault="00292E4F" w:rsidP="000C5AA9">
      <w:pPr>
        <w:rPr>
          <w:sz w:val="96"/>
        </w:rPr>
      </w:pPr>
      <w:r>
        <w:rPr>
          <w:noProof/>
          <w:sz w:val="18"/>
          <w:lang w:val="ru-RU" w:eastAsia="ru-RU"/>
        </w:rPr>
        <w:pict>
          <v:line id="Line 11" o:spid="_x0000_s1029" style="position:absolute;flip:y;z-index:251668480;visibility:visible" from="187.35pt,38.6pt" to="213.1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" o:allowincell="f" strokecolor="maroon" strokeweight="1pt">
            <v:stroke startarrowlength="long" endarrowlength="long"/>
          </v:line>
        </w:pict>
      </w:r>
      <w:r>
        <w:rPr>
          <w:noProof/>
          <w:sz w:val="18"/>
          <w:lang w:val="ru-RU" w:eastAsia="ru-RU"/>
        </w:rPr>
        <w:pict>
          <v:shape id="Arc 6" o:spid="_x0000_s1028" style="position:absolute;margin-left:3in;margin-top:19.15pt;width:28.4pt;height:19.45pt;flip:y;z-index:25166336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" o:allowincell="f" adj="0,,0" path="m-1,nfc11929,,21600,9670,21600,21600em-1,nsc11929,,21600,9670,21600,21600l,21600,-1,xe" filled="f" strokecolor="maroon" strokeweight="1pt">
            <v:stroke joinstyle="round"/>
            <v:formulas/>
            <v:path arrowok="t" o:extrusionok="f" o:connecttype="custom" o:connectlocs="0,0;4527619,2069608;0,2069608" o:connectangles="0,0,0"/>
          </v:shape>
        </w:pict>
      </w:r>
      <w:r w:rsidR="000C5AA9">
        <w:rPr>
          <w:sz w:val="96"/>
        </w:rPr>
        <w:t xml:space="preserve">           </w:t>
      </w:r>
      <w:r w:rsidR="00847078">
        <w:rPr>
          <w:sz w:val="96"/>
        </w:rPr>
        <w:sym w:font="Wingdings" w:char="0026"/>
      </w:r>
    </w:p>
    <w:p w:rsidR="00847078" w:rsidRDefault="00847078" w:rsidP="00847078">
      <w:pPr>
        <w:jc w:val="center"/>
        <w:rPr>
          <w:sz w:val="32"/>
        </w:rPr>
      </w:pPr>
    </w:p>
    <w:p w:rsidR="00847078" w:rsidRDefault="00847078" w:rsidP="00847078">
      <w:pPr>
        <w:jc w:val="center"/>
        <w:rPr>
          <w:b/>
          <w:sz w:val="56"/>
        </w:rPr>
      </w:pPr>
      <w:r>
        <w:rPr>
          <w:b/>
          <w:sz w:val="56"/>
        </w:rPr>
        <w:t>ОСВІТЯНСЬКИЙ</w:t>
      </w:r>
    </w:p>
    <w:p w:rsidR="00847078" w:rsidRDefault="00847078" w:rsidP="00847078">
      <w:pPr>
        <w:spacing w:before="120"/>
        <w:jc w:val="center"/>
        <w:rPr>
          <w:b/>
          <w:sz w:val="56"/>
        </w:rPr>
      </w:pPr>
      <w:r>
        <w:rPr>
          <w:b/>
          <w:sz w:val="56"/>
        </w:rPr>
        <w:t>В І С Н И К</w:t>
      </w:r>
    </w:p>
    <w:p w:rsidR="00847078" w:rsidRDefault="00D97471" w:rsidP="00847078">
      <w:pPr>
        <w:jc w:val="center"/>
        <w:rPr>
          <w:b/>
          <w:sz w:val="48"/>
        </w:rPr>
      </w:pPr>
      <w:r>
        <w:rPr>
          <w:b/>
          <w:sz w:val="48"/>
          <w:lang w:val="en-US"/>
        </w:rPr>
        <w:t>9</w:t>
      </w:r>
      <w:r w:rsidR="00847078">
        <w:rPr>
          <w:b/>
          <w:sz w:val="48"/>
        </w:rPr>
        <w:t xml:space="preserve"> (1</w:t>
      </w:r>
      <w:r w:rsidR="00847078" w:rsidRPr="00540B91">
        <w:rPr>
          <w:b/>
          <w:sz w:val="48"/>
          <w:lang w:val="ru-RU"/>
        </w:rPr>
        <w:t>4</w:t>
      </w:r>
      <w:r>
        <w:rPr>
          <w:b/>
          <w:sz w:val="48"/>
          <w:lang w:val="en-US"/>
        </w:rPr>
        <w:t>9</w:t>
      </w:r>
      <w:r w:rsidR="00847078">
        <w:rPr>
          <w:b/>
          <w:sz w:val="48"/>
        </w:rPr>
        <w:t>)</w:t>
      </w:r>
    </w:p>
    <w:p w:rsidR="00847078" w:rsidRPr="002F782A" w:rsidRDefault="002F782A" w:rsidP="00847078">
      <w:pPr>
        <w:jc w:val="center"/>
        <w:rPr>
          <w:b/>
          <w:i/>
          <w:sz w:val="44"/>
          <w:szCs w:val="44"/>
        </w:rPr>
      </w:pPr>
      <w:r w:rsidRPr="002F782A">
        <w:rPr>
          <w:b/>
          <w:i/>
          <w:sz w:val="44"/>
          <w:szCs w:val="44"/>
        </w:rPr>
        <w:t>грудень</w:t>
      </w:r>
    </w:p>
    <w:p w:rsidR="00847078" w:rsidRPr="00E22DB4" w:rsidRDefault="00847078" w:rsidP="00847078">
      <w:pPr>
        <w:jc w:val="center"/>
        <w:rPr>
          <w:i/>
          <w:sz w:val="17"/>
          <w:szCs w:val="17"/>
        </w:rPr>
      </w:pPr>
    </w:p>
    <w:p w:rsidR="00847078" w:rsidRDefault="00847078" w:rsidP="00847078">
      <w:pPr>
        <w:jc w:val="center"/>
        <w:rPr>
          <w:i/>
          <w:sz w:val="10"/>
          <w:szCs w:val="10"/>
        </w:rPr>
      </w:pPr>
    </w:p>
    <w:p w:rsidR="00847078" w:rsidRDefault="00847078" w:rsidP="00847078">
      <w:pPr>
        <w:jc w:val="center"/>
        <w:rPr>
          <w:i/>
          <w:sz w:val="10"/>
          <w:szCs w:val="10"/>
        </w:rPr>
      </w:pPr>
    </w:p>
    <w:p w:rsidR="00847078" w:rsidRPr="00DE1F4F" w:rsidRDefault="00847078" w:rsidP="00847078">
      <w:pPr>
        <w:jc w:val="center"/>
        <w:rPr>
          <w:i/>
          <w:sz w:val="10"/>
          <w:szCs w:val="10"/>
          <w:lang w:val="ru-RU"/>
        </w:rPr>
      </w:pPr>
    </w:p>
    <w:p w:rsidR="00847078" w:rsidRPr="00DE1F4F" w:rsidRDefault="00847078" w:rsidP="00847078">
      <w:pPr>
        <w:jc w:val="center"/>
        <w:rPr>
          <w:i/>
          <w:sz w:val="10"/>
          <w:szCs w:val="10"/>
          <w:lang w:val="ru-RU"/>
        </w:rPr>
      </w:pPr>
    </w:p>
    <w:p w:rsidR="00847078" w:rsidRPr="00DE1F4F" w:rsidRDefault="00847078" w:rsidP="00847078">
      <w:pPr>
        <w:jc w:val="center"/>
        <w:rPr>
          <w:i/>
          <w:sz w:val="10"/>
          <w:szCs w:val="10"/>
          <w:lang w:val="ru-RU"/>
        </w:rPr>
      </w:pPr>
    </w:p>
    <w:p w:rsidR="00847078" w:rsidRPr="00DE1F4F" w:rsidRDefault="00847078" w:rsidP="00847078">
      <w:pPr>
        <w:jc w:val="center"/>
        <w:rPr>
          <w:i/>
          <w:sz w:val="10"/>
          <w:szCs w:val="10"/>
          <w:lang w:val="ru-RU"/>
        </w:rPr>
      </w:pPr>
    </w:p>
    <w:p w:rsidR="00847078" w:rsidRDefault="00847078" w:rsidP="00847078">
      <w:pPr>
        <w:jc w:val="center"/>
        <w:rPr>
          <w:b/>
          <w:i/>
          <w:sz w:val="36"/>
          <w:szCs w:val="36"/>
        </w:rPr>
      </w:pPr>
    </w:p>
    <w:p w:rsidR="00847078" w:rsidRDefault="00847078" w:rsidP="00847078">
      <w:pPr>
        <w:jc w:val="center"/>
        <w:rPr>
          <w:sz w:val="22"/>
          <w:lang w:val="en-US"/>
        </w:rPr>
      </w:pPr>
    </w:p>
    <w:p w:rsidR="00847078" w:rsidRDefault="00847078" w:rsidP="00847078">
      <w:pPr>
        <w:jc w:val="center"/>
        <w:rPr>
          <w:sz w:val="22"/>
          <w:lang w:val="en-US"/>
        </w:rPr>
      </w:pPr>
    </w:p>
    <w:p w:rsidR="00847078" w:rsidRDefault="00847078" w:rsidP="00847078">
      <w:pPr>
        <w:jc w:val="center"/>
        <w:rPr>
          <w:sz w:val="22"/>
          <w:lang w:val="en-US"/>
        </w:rPr>
      </w:pPr>
    </w:p>
    <w:p w:rsidR="00847078" w:rsidRDefault="00847078" w:rsidP="00847078">
      <w:pPr>
        <w:jc w:val="center"/>
        <w:rPr>
          <w:sz w:val="22"/>
          <w:lang w:val="en-US"/>
        </w:rPr>
      </w:pPr>
    </w:p>
    <w:p w:rsidR="007D2185" w:rsidRDefault="007D2185" w:rsidP="00847078">
      <w:pPr>
        <w:jc w:val="center"/>
        <w:rPr>
          <w:sz w:val="22"/>
        </w:rPr>
      </w:pPr>
    </w:p>
    <w:p w:rsidR="007D2185" w:rsidRDefault="007D2185" w:rsidP="00847078">
      <w:pPr>
        <w:jc w:val="center"/>
        <w:rPr>
          <w:sz w:val="22"/>
        </w:rPr>
      </w:pPr>
    </w:p>
    <w:p w:rsidR="00847078" w:rsidRPr="003F4891" w:rsidRDefault="00847078" w:rsidP="00365C21">
      <w:pPr>
        <w:jc w:val="center"/>
        <w:rPr>
          <w:b/>
          <w:sz w:val="22"/>
        </w:rPr>
      </w:pPr>
      <w:r w:rsidRPr="003F4891">
        <w:rPr>
          <w:b/>
          <w:sz w:val="22"/>
        </w:rPr>
        <w:t>Львів</w:t>
      </w:r>
      <w:r w:rsidR="00135B3D">
        <w:rPr>
          <w:b/>
          <w:sz w:val="22"/>
        </w:rPr>
        <w:t xml:space="preserve"> - </w:t>
      </w:r>
      <w:r w:rsidRPr="003F4891">
        <w:rPr>
          <w:b/>
          <w:sz w:val="22"/>
        </w:rPr>
        <w:t>2010</w:t>
      </w:r>
    </w:p>
    <w:p w:rsidR="00AD73D8" w:rsidRPr="00113667" w:rsidRDefault="00AD73D8" w:rsidP="00847078">
      <w:pPr>
        <w:rPr>
          <w:b/>
          <w:sz w:val="17"/>
          <w:szCs w:val="17"/>
          <w:lang w:val="ru-RU"/>
        </w:rPr>
      </w:pPr>
    </w:p>
    <w:p w:rsidR="00AD73D8" w:rsidRPr="00113667" w:rsidRDefault="00AD73D8" w:rsidP="005D3EA4">
      <w:pPr>
        <w:jc w:val="center"/>
        <w:rPr>
          <w:b/>
          <w:sz w:val="17"/>
          <w:szCs w:val="17"/>
          <w:lang w:val="ru-RU"/>
        </w:rPr>
      </w:pPr>
    </w:p>
    <w:p w:rsidR="00CF4DFA" w:rsidRDefault="00CF4DFA" w:rsidP="00C61D69">
      <w:pPr>
        <w:tabs>
          <w:tab w:val="left" w:pos="3261"/>
        </w:tabs>
        <w:spacing w:line="360" w:lineRule="auto"/>
        <w:jc w:val="center"/>
        <w:rPr>
          <w:sz w:val="17"/>
          <w:szCs w:val="17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329"/>
      </w:tblGrid>
      <w:tr w:rsidR="00CF4DFA" w:rsidTr="00CF4DFA">
        <w:trPr>
          <w:trHeight w:val="1415"/>
        </w:trPr>
        <w:tc>
          <w:tcPr>
            <w:tcW w:w="3047" w:type="dxa"/>
          </w:tcPr>
          <w:p w:rsidR="00CF4DFA" w:rsidRPr="00CF4DFA" w:rsidRDefault="00CF4DFA" w:rsidP="005338DF">
            <w:pPr>
              <w:jc w:val="right"/>
              <w:rPr>
                <w:sz w:val="17"/>
                <w:szCs w:val="17"/>
              </w:rPr>
            </w:pPr>
            <w:r w:rsidRPr="00CF4DFA">
              <w:rPr>
                <w:sz w:val="17"/>
                <w:szCs w:val="17"/>
              </w:rPr>
              <w:t>Редакційна</w:t>
            </w:r>
          </w:p>
          <w:p w:rsidR="00CF4DFA" w:rsidRPr="00CF4DFA" w:rsidRDefault="00CF4DFA" w:rsidP="005338DF">
            <w:pPr>
              <w:jc w:val="right"/>
              <w:rPr>
                <w:sz w:val="17"/>
                <w:szCs w:val="17"/>
              </w:rPr>
            </w:pPr>
            <w:r w:rsidRPr="00CF4DFA">
              <w:rPr>
                <w:sz w:val="17"/>
                <w:szCs w:val="17"/>
              </w:rPr>
              <w:t>колегія:</w:t>
            </w:r>
          </w:p>
        </w:tc>
        <w:tc>
          <w:tcPr>
            <w:tcW w:w="3329" w:type="dxa"/>
            <w:tcBorders>
              <w:left w:val="double" w:sz="12" w:space="0" w:color="auto"/>
            </w:tcBorders>
          </w:tcPr>
          <w:p w:rsidR="00CF4DFA" w:rsidRDefault="00CF4DFA" w:rsidP="00CF4DFA">
            <w:pPr>
              <w:spacing w:line="360" w:lineRule="auto"/>
              <w:ind w:left="72"/>
              <w:rPr>
                <w:sz w:val="17"/>
                <w:szCs w:val="17"/>
              </w:rPr>
            </w:pPr>
            <w:r w:rsidRPr="00CF4DFA">
              <w:rPr>
                <w:sz w:val="17"/>
                <w:szCs w:val="17"/>
              </w:rPr>
              <w:t>Г. СЛІЧНА, голова редколегії</w:t>
            </w:r>
          </w:p>
          <w:p w:rsidR="00CF4DFA" w:rsidRDefault="00CF4DFA" w:rsidP="00CF4DFA">
            <w:pPr>
              <w:tabs>
                <w:tab w:val="left" w:pos="3261"/>
              </w:tabs>
              <w:spacing w:line="360" w:lineRule="auto"/>
              <w:ind w:left="72"/>
              <w:rPr>
                <w:sz w:val="17"/>
                <w:szCs w:val="17"/>
              </w:rPr>
            </w:pPr>
            <w:r w:rsidRPr="00113667">
              <w:rPr>
                <w:sz w:val="17"/>
                <w:szCs w:val="17"/>
              </w:rPr>
              <w:t>Н. БІДНИК</w:t>
            </w:r>
          </w:p>
          <w:p w:rsidR="00CF4DFA" w:rsidRDefault="00CF4DFA" w:rsidP="00CF4DFA">
            <w:pPr>
              <w:tabs>
                <w:tab w:val="left" w:pos="3261"/>
              </w:tabs>
              <w:spacing w:line="360" w:lineRule="auto"/>
              <w:ind w:left="72"/>
              <w:rPr>
                <w:sz w:val="17"/>
                <w:szCs w:val="17"/>
              </w:rPr>
            </w:pPr>
            <w:r w:rsidRPr="00CF4DFA">
              <w:rPr>
                <w:sz w:val="17"/>
                <w:szCs w:val="17"/>
              </w:rPr>
              <w:t>Н. ПРОЦЬ</w:t>
            </w:r>
          </w:p>
          <w:p w:rsidR="00CF4DFA" w:rsidRDefault="00CF4DFA" w:rsidP="00CF4DFA">
            <w:pPr>
              <w:tabs>
                <w:tab w:val="left" w:pos="3261"/>
              </w:tabs>
              <w:spacing w:line="360" w:lineRule="auto"/>
              <w:ind w:left="72"/>
              <w:rPr>
                <w:sz w:val="17"/>
                <w:szCs w:val="17"/>
              </w:rPr>
            </w:pPr>
            <w:r w:rsidRPr="00CF4DFA">
              <w:rPr>
                <w:sz w:val="17"/>
                <w:szCs w:val="17"/>
              </w:rPr>
              <w:t>Ж. РОМАНИШИН</w:t>
            </w:r>
          </w:p>
          <w:p w:rsidR="00CF4DFA" w:rsidRPr="00CF4DFA" w:rsidRDefault="00CF4DFA" w:rsidP="00CF4DFA">
            <w:pPr>
              <w:spacing w:line="360" w:lineRule="auto"/>
              <w:ind w:left="72"/>
              <w:rPr>
                <w:sz w:val="17"/>
                <w:szCs w:val="17"/>
              </w:rPr>
            </w:pPr>
            <w:r w:rsidRPr="00113667">
              <w:rPr>
                <w:sz w:val="17"/>
                <w:szCs w:val="17"/>
              </w:rPr>
              <w:t>В. СТАВЕЦЬКИЙ</w:t>
            </w:r>
          </w:p>
        </w:tc>
      </w:tr>
    </w:tbl>
    <w:p w:rsidR="00CF4DFA" w:rsidRDefault="00CF4DFA" w:rsidP="00C61D69">
      <w:pPr>
        <w:tabs>
          <w:tab w:val="left" w:pos="3261"/>
        </w:tabs>
        <w:spacing w:line="360" w:lineRule="auto"/>
        <w:jc w:val="center"/>
        <w:rPr>
          <w:sz w:val="17"/>
          <w:szCs w:val="17"/>
        </w:rPr>
      </w:pPr>
    </w:p>
    <w:p w:rsidR="00CF4DFA" w:rsidRDefault="00CF4DFA" w:rsidP="00C61D69">
      <w:pPr>
        <w:tabs>
          <w:tab w:val="left" w:pos="3261"/>
        </w:tabs>
        <w:spacing w:line="360" w:lineRule="auto"/>
        <w:jc w:val="center"/>
        <w:rPr>
          <w:sz w:val="17"/>
          <w:szCs w:val="17"/>
        </w:rPr>
      </w:pPr>
    </w:p>
    <w:p w:rsidR="00CF4DFA" w:rsidRDefault="00CF4DFA" w:rsidP="00C61D69">
      <w:pPr>
        <w:tabs>
          <w:tab w:val="left" w:pos="3261"/>
        </w:tabs>
        <w:spacing w:line="360" w:lineRule="auto"/>
        <w:jc w:val="center"/>
        <w:rPr>
          <w:sz w:val="17"/>
          <w:szCs w:val="17"/>
        </w:rPr>
      </w:pPr>
    </w:p>
    <w:p w:rsidR="00CF4DFA" w:rsidRDefault="00CF4DFA" w:rsidP="00C61D69">
      <w:pPr>
        <w:tabs>
          <w:tab w:val="left" w:pos="3261"/>
        </w:tabs>
        <w:spacing w:line="360" w:lineRule="auto"/>
        <w:jc w:val="center"/>
        <w:rPr>
          <w:sz w:val="17"/>
          <w:szCs w:val="17"/>
        </w:rPr>
      </w:pPr>
    </w:p>
    <w:p w:rsidR="005D3EA4" w:rsidRPr="00113667" w:rsidRDefault="005D3EA4" w:rsidP="00CF4DFA">
      <w:pPr>
        <w:rPr>
          <w:sz w:val="17"/>
          <w:szCs w:val="17"/>
        </w:rPr>
      </w:pPr>
    </w:p>
    <w:p w:rsidR="005D3EA4" w:rsidRPr="00B9311D" w:rsidRDefault="005D3EA4" w:rsidP="00CF4DFA">
      <w:pPr>
        <w:rPr>
          <w:sz w:val="17"/>
          <w:szCs w:val="17"/>
          <w:lang w:val="ru-RU"/>
        </w:rPr>
      </w:pPr>
    </w:p>
    <w:p w:rsidR="00D97471" w:rsidRPr="00B9311D" w:rsidRDefault="00D97471" w:rsidP="00CF4DFA">
      <w:pPr>
        <w:rPr>
          <w:sz w:val="17"/>
          <w:szCs w:val="17"/>
          <w:lang w:val="ru-RU"/>
        </w:rPr>
      </w:pPr>
    </w:p>
    <w:p w:rsidR="005D3EA4" w:rsidRPr="00113667" w:rsidRDefault="005D3EA4" w:rsidP="005D3EA4">
      <w:pPr>
        <w:jc w:val="right"/>
        <w:rPr>
          <w:sz w:val="17"/>
          <w:szCs w:val="17"/>
        </w:rPr>
      </w:pPr>
    </w:p>
    <w:tbl>
      <w:tblPr>
        <w:tblW w:w="6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402"/>
      </w:tblGrid>
      <w:tr w:rsidR="005D3EA4" w:rsidRPr="00113667" w:rsidTr="00945F60">
        <w:trPr>
          <w:trHeight w:val="890"/>
        </w:trPr>
        <w:tc>
          <w:tcPr>
            <w:tcW w:w="3047" w:type="dxa"/>
          </w:tcPr>
          <w:p w:rsidR="005D3EA4" w:rsidRPr="00113667" w:rsidRDefault="005D3EA4" w:rsidP="00897D45">
            <w:pPr>
              <w:jc w:val="right"/>
              <w:rPr>
                <w:sz w:val="17"/>
                <w:szCs w:val="17"/>
              </w:rPr>
            </w:pPr>
            <w:r w:rsidRPr="00113667">
              <w:rPr>
                <w:sz w:val="17"/>
                <w:szCs w:val="17"/>
              </w:rPr>
              <w:t>Адреса редакції:</w:t>
            </w:r>
          </w:p>
        </w:tc>
        <w:tc>
          <w:tcPr>
            <w:tcW w:w="3402" w:type="dxa"/>
          </w:tcPr>
          <w:p w:rsidR="00F13951" w:rsidRPr="00113667" w:rsidRDefault="005D3EA4" w:rsidP="00897D45">
            <w:pPr>
              <w:rPr>
                <w:sz w:val="17"/>
                <w:szCs w:val="17"/>
                <w:lang w:val="ru-RU"/>
              </w:rPr>
            </w:pPr>
            <w:r w:rsidRPr="00113667">
              <w:rPr>
                <w:sz w:val="17"/>
                <w:szCs w:val="17"/>
              </w:rPr>
              <w:t xml:space="preserve">79008, м. Львів, </w:t>
            </w:r>
          </w:p>
          <w:p w:rsidR="005D3EA4" w:rsidRPr="00113667" w:rsidRDefault="005D3EA4" w:rsidP="00897D45">
            <w:pPr>
              <w:rPr>
                <w:sz w:val="17"/>
                <w:szCs w:val="17"/>
              </w:rPr>
            </w:pPr>
            <w:r w:rsidRPr="00113667">
              <w:rPr>
                <w:sz w:val="17"/>
                <w:szCs w:val="17"/>
              </w:rPr>
              <w:t xml:space="preserve">пл. Данила </w:t>
            </w:r>
            <w:r w:rsidR="00846E45" w:rsidRPr="00113667">
              <w:rPr>
                <w:sz w:val="17"/>
                <w:szCs w:val="17"/>
              </w:rPr>
              <w:t>Г</w:t>
            </w:r>
            <w:r w:rsidRPr="00113667">
              <w:rPr>
                <w:sz w:val="17"/>
                <w:szCs w:val="17"/>
              </w:rPr>
              <w:t xml:space="preserve">алицького, 4 </w:t>
            </w:r>
          </w:p>
          <w:p w:rsidR="00A120C3" w:rsidRPr="00113667" w:rsidRDefault="00A120C3" w:rsidP="00A120C3">
            <w:pPr>
              <w:rPr>
                <w:b/>
                <w:sz w:val="17"/>
                <w:szCs w:val="17"/>
              </w:rPr>
            </w:pPr>
            <w:r w:rsidRPr="00113667">
              <w:rPr>
                <w:sz w:val="17"/>
                <w:szCs w:val="17"/>
              </w:rPr>
              <w:sym w:font="Wingdings" w:char="F028"/>
            </w:r>
            <w:r w:rsidRPr="00113667">
              <w:rPr>
                <w:sz w:val="17"/>
                <w:szCs w:val="17"/>
              </w:rPr>
              <w:t xml:space="preserve"> 297 53 28</w:t>
            </w:r>
          </w:p>
          <w:p w:rsidR="005D3EA4" w:rsidRPr="00113667" w:rsidRDefault="005D3EA4" w:rsidP="00897D45">
            <w:pPr>
              <w:rPr>
                <w:sz w:val="17"/>
                <w:szCs w:val="17"/>
              </w:rPr>
            </w:pPr>
          </w:p>
        </w:tc>
      </w:tr>
    </w:tbl>
    <w:p w:rsidR="005D3EA4" w:rsidRPr="00113667" w:rsidRDefault="005D3EA4" w:rsidP="005D3EA4">
      <w:pPr>
        <w:rPr>
          <w:sz w:val="17"/>
          <w:szCs w:val="17"/>
        </w:rPr>
      </w:pPr>
    </w:p>
    <w:p w:rsidR="00A120C3" w:rsidRDefault="00A120C3" w:rsidP="00A120C3">
      <w:pPr>
        <w:jc w:val="center"/>
        <w:rPr>
          <w:sz w:val="17"/>
          <w:szCs w:val="17"/>
          <w:lang w:val="en-US"/>
        </w:rPr>
      </w:pPr>
    </w:p>
    <w:p w:rsidR="00D97471" w:rsidRDefault="00D97471" w:rsidP="00A120C3">
      <w:pPr>
        <w:jc w:val="center"/>
        <w:rPr>
          <w:sz w:val="17"/>
          <w:szCs w:val="17"/>
          <w:lang w:val="en-US"/>
        </w:rPr>
      </w:pPr>
    </w:p>
    <w:p w:rsidR="00D97471" w:rsidRDefault="00D97471" w:rsidP="00A120C3">
      <w:pPr>
        <w:jc w:val="center"/>
        <w:rPr>
          <w:sz w:val="17"/>
          <w:szCs w:val="17"/>
          <w:lang w:val="en-US"/>
        </w:rPr>
      </w:pPr>
    </w:p>
    <w:p w:rsidR="00D97471" w:rsidRDefault="00D97471" w:rsidP="00A120C3">
      <w:pPr>
        <w:jc w:val="center"/>
        <w:rPr>
          <w:sz w:val="17"/>
          <w:szCs w:val="17"/>
          <w:lang w:val="en-US"/>
        </w:rPr>
      </w:pPr>
    </w:p>
    <w:p w:rsidR="00D97471" w:rsidRPr="00D97471" w:rsidRDefault="00D97471" w:rsidP="00A120C3">
      <w:pPr>
        <w:jc w:val="center"/>
        <w:rPr>
          <w:sz w:val="17"/>
          <w:szCs w:val="17"/>
          <w:lang w:val="en-US"/>
        </w:rPr>
      </w:pPr>
    </w:p>
    <w:p w:rsidR="00A120C3" w:rsidRPr="00113667" w:rsidRDefault="00A120C3" w:rsidP="00A120C3">
      <w:pPr>
        <w:jc w:val="center"/>
        <w:rPr>
          <w:sz w:val="17"/>
          <w:szCs w:val="17"/>
          <w:lang w:val="ru-RU"/>
        </w:rPr>
      </w:pPr>
    </w:p>
    <w:p w:rsidR="00A120C3" w:rsidRPr="00113667" w:rsidRDefault="00A120C3" w:rsidP="00A120C3">
      <w:pPr>
        <w:jc w:val="center"/>
        <w:rPr>
          <w:sz w:val="17"/>
          <w:szCs w:val="17"/>
        </w:rPr>
      </w:pPr>
      <w:r w:rsidRPr="00113667">
        <w:rPr>
          <w:sz w:val="17"/>
          <w:szCs w:val="17"/>
        </w:rPr>
        <w:t>Верстання:</w:t>
      </w:r>
      <w:r w:rsidRPr="00113667">
        <w:rPr>
          <w:sz w:val="17"/>
          <w:szCs w:val="17"/>
          <w:lang w:val="ru-RU"/>
        </w:rPr>
        <w:t xml:space="preserve"> </w:t>
      </w:r>
      <w:r w:rsidR="00D97471">
        <w:rPr>
          <w:sz w:val="17"/>
          <w:szCs w:val="17"/>
        </w:rPr>
        <w:t>М</w:t>
      </w:r>
      <w:r w:rsidRPr="00113667">
        <w:rPr>
          <w:sz w:val="17"/>
          <w:szCs w:val="17"/>
        </w:rPr>
        <w:t xml:space="preserve">. </w:t>
      </w:r>
      <w:proofErr w:type="spellStart"/>
      <w:r w:rsidR="00D97471">
        <w:rPr>
          <w:sz w:val="17"/>
          <w:szCs w:val="17"/>
        </w:rPr>
        <w:t>Сениця</w:t>
      </w:r>
      <w:proofErr w:type="spellEnd"/>
      <w:r w:rsidR="001E7CF0">
        <w:rPr>
          <w:sz w:val="17"/>
          <w:szCs w:val="17"/>
        </w:rPr>
        <w:t>, Н. Федюк</w:t>
      </w:r>
    </w:p>
    <w:p w:rsidR="0077177A" w:rsidRPr="00113667" w:rsidRDefault="0077177A" w:rsidP="0077177A">
      <w:pPr>
        <w:jc w:val="center"/>
        <w:rPr>
          <w:sz w:val="17"/>
          <w:szCs w:val="17"/>
        </w:rPr>
      </w:pPr>
      <w:r w:rsidRPr="00113667">
        <w:rPr>
          <w:sz w:val="17"/>
          <w:szCs w:val="17"/>
        </w:rPr>
        <w:t>Технічний реда</w:t>
      </w:r>
      <w:r w:rsidR="00135B3D">
        <w:rPr>
          <w:sz w:val="17"/>
          <w:szCs w:val="17"/>
        </w:rPr>
        <w:t>к</w:t>
      </w:r>
      <w:r w:rsidRPr="00113667">
        <w:rPr>
          <w:sz w:val="17"/>
          <w:szCs w:val="17"/>
        </w:rPr>
        <w:t xml:space="preserve">тор: Б. </w:t>
      </w:r>
      <w:proofErr w:type="spellStart"/>
      <w:r w:rsidRPr="00113667">
        <w:rPr>
          <w:sz w:val="17"/>
          <w:szCs w:val="17"/>
        </w:rPr>
        <w:t>Шарун</w:t>
      </w:r>
      <w:proofErr w:type="spellEnd"/>
    </w:p>
    <w:p w:rsidR="005D3EA4" w:rsidRPr="00113667" w:rsidRDefault="005D3EA4" w:rsidP="005D3EA4">
      <w:pPr>
        <w:jc w:val="center"/>
        <w:rPr>
          <w:sz w:val="17"/>
          <w:szCs w:val="17"/>
        </w:rPr>
      </w:pPr>
    </w:p>
    <w:p w:rsidR="005D3EA4" w:rsidRPr="00113667" w:rsidRDefault="005D3EA4" w:rsidP="005D3EA4">
      <w:pPr>
        <w:jc w:val="center"/>
        <w:rPr>
          <w:sz w:val="17"/>
          <w:szCs w:val="17"/>
        </w:rPr>
      </w:pPr>
    </w:p>
    <w:p w:rsidR="005D3EA4" w:rsidRPr="00113667" w:rsidRDefault="005D3EA4" w:rsidP="005D3EA4">
      <w:pPr>
        <w:jc w:val="center"/>
        <w:rPr>
          <w:sz w:val="17"/>
          <w:szCs w:val="17"/>
        </w:rPr>
      </w:pPr>
    </w:p>
    <w:p w:rsidR="005D3EA4" w:rsidRPr="00113667" w:rsidRDefault="005D3EA4" w:rsidP="005D3EA4">
      <w:pPr>
        <w:jc w:val="center"/>
        <w:rPr>
          <w:sz w:val="17"/>
          <w:szCs w:val="17"/>
        </w:rPr>
      </w:pPr>
    </w:p>
    <w:p w:rsidR="005D3EA4" w:rsidRPr="00113667" w:rsidRDefault="005D3EA4" w:rsidP="005D3EA4">
      <w:pPr>
        <w:jc w:val="center"/>
        <w:rPr>
          <w:sz w:val="17"/>
          <w:szCs w:val="17"/>
        </w:rPr>
      </w:pPr>
    </w:p>
    <w:p w:rsidR="005D3EA4" w:rsidRPr="00113667" w:rsidRDefault="005D3EA4" w:rsidP="005D3EA4">
      <w:pPr>
        <w:jc w:val="center"/>
        <w:rPr>
          <w:sz w:val="17"/>
          <w:szCs w:val="17"/>
          <w:lang w:val="ru-RU"/>
        </w:rPr>
      </w:pPr>
    </w:p>
    <w:p w:rsidR="006F4DFE" w:rsidRPr="00D97471" w:rsidRDefault="006F4DFE" w:rsidP="005D3EA4">
      <w:pPr>
        <w:jc w:val="center"/>
        <w:rPr>
          <w:sz w:val="17"/>
          <w:szCs w:val="17"/>
          <w:lang w:val="ru-RU"/>
        </w:rPr>
      </w:pPr>
    </w:p>
    <w:p w:rsidR="00DE1F4F" w:rsidRPr="00D97471" w:rsidRDefault="00DE1F4F" w:rsidP="005D3EA4">
      <w:pPr>
        <w:jc w:val="center"/>
        <w:rPr>
          <w:sz w:val="17"/>
          <w:szCs w:val="17"/>
          <w:lang w:val="ru-RU"/>
        </w:rPr>
      </w:pPr>
    </w:p>
    <w:p w:rsidR="00DE1F4F" w:rsidRPr="00D97471" w:rsidRDefault="00DE1F4F" w:rsidP="005D3EA4">
      <w:pPr>
        <w:jc w:val="center"/>
        <w:rPr>
          <w:sz w:val="17"/>
          <w:szCs w:val="17"/>
          <w:lang w:val="ru-RU"/>
        </w:rPr>
      </w:pPr>
    </w:p>
    <w:p w:rsidR="00DE1F4F" w:rsidRPr="00D97471" w:rsidRDefault="00DE1F4F" w:rsidP="005D3EA4">
      <w:pPr>
        <w:jc w:val="center"/>
        <w:rPr>
          <w:sz w:val="17"/>
          <w:szCs w:val="17"/>
          <w:lang w:val="ru-RU"/>
        </w:rPr>
      </w:pPr>
    </w:p>
    <w:p w:rsidR="00DE1F4F" w:rsidRPr="00D97471" w:rsidRDefault="00DE1F4F" w:rsidP="005D3EA4">
      <w:pPr>
        <w:jc w:val="center"/>
        <w:rPr>
          <w:sz w:val="17"/>
          <w:szCs w:val="17"/>
          <w:lang w:val="ru-RU"/>
        </w:rPr>
      </w:pPr>
    </w:p>
    <w:p w:rsidR="00D83E78" w:rsidRDefault="00D83E78" w:rsidP="005D3EA4">
      <w:pPr>
        <w:jc w:val="center"/>
        <w:rPr>
          <w:sz w:val="17"/>
          <w:szCs w:val="17"/>
        </w:rPr>
      </w:pPr>
    </w:p>
    <w:p w:rsidR="001444E4" w:rsidRDefault="001444E4" w:rsidP="005D3EA4">
      <w:pPr>
        <w:jc w:val="center"/>
        <w:rPr>
          <w:sz w:val="17"/>
          <w:szCs w:val="17"/>
        </w:rPr>
      </w:pPr>
    </w:p>
    <w:p w:rsidR="001444E4" w:rsidRDefault="001444E4" w:rsidP="005D3EA4">
      <w:pPr>
        <w:jc w:val="center"/>
        <w:rPr>
          <w:sz w:val="17"/>
          <w:szCs w:val="17"/>
        </w:rPr>
      </w:pPr>
    </w:p>
    <w:p w:rsidR="001444E4" w:rsidRPr="00D97471" w:rsidRDefault="001444E4" w:rsidP="005D3EA4">
      <w:pPr>
        <w:jc w:val="center"/>
        <w:rPr>
          <w:sz w:val="17"/>
          <w:szCs w:val="17"/>
          <w:lang w:val="ru-RU"/>
        </w:rPr>
      </w:pPr>
    </w:p>
    <w:p w:rsidR="00D97471" w:rsidRPr="00D97471" w:rsidRDefault="00D97471" w:rsidP="005D3EA4">
      <w:pPr>
        <w:jc w:val="center"/>
        <w:rPr>
          <w:sz w:val="17"/>
          <w:szCs w:val="17"/>
          <w:lang w:val="ru-RU"/>
        </w:rPr>
      </w:pPr>
    </w:p>
    <w:p w:rsidR="00D97471" w:rsidRPr="00D97471" w:rsidRDefault="00D97471" w:rsidP="005D3EA4">
      <w:pPr>
        <w:jc w:val="center"/>
        <w:rPr>
          <w:sz w:val="17"/>
          <w:szCs w:val="17"/>
          <w:lang w:val="ru-RU"/>
        </w:rPr>
      </w:pPr>
    </w:p>
    <w:tbl>
      <w:tblPr>
        <w:tblW w:w="684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40"/>
      </w:tblGrid>
      <w:tr w:rsidR="005D3EA4" w:rsidRPr="00113667" w:rsidTr="00945F60">
        <w:tc>
          <w:tcPr>
            <w:tcW w:w="6840" w:type="dxa"/>
            <w:tcBorders>
              <w:top w:val="single" w:sz="6" w:space="0" w:color="auto"/>
              <w:bottom w:val="single" w:sz="6" w:space="0" w:color="auto"/>
            </w:tcBorders>
          </w:tcPr>
          <w:p w:rsidR="005D3EA4" w:rsidRPr="00113667" w:rsidRDefault="005D3EA4" w:rsidP="00897D45">
            <w:pPr>
              <w:jc w:val="both"/>
              <w:rPr>
                <w:sz w:val="17"/>
                <w:szCs w:val="17"/>
              </w:rPr>
            </w:pPr>
            <w:r w:rsidRPr="00113667">
              <w:rPr>
                <w:sz w:val="17"/>
                <w:szCs w:val="17"/>
              </w:rPr>
              <w:t>© Освітянський вісник, 2010, Управління освіти департаменту гуманітарної політики Львівської міської ради, Навчально-методичний центр освіти м. Львова</w:t>
            </w:r>
          </w:p>
        </w:tc>
      </w:tr>
    </w:tbl>
    <w:p w:rsidR="008045A1" w:rsidRPr="009025B6" w:rsidRDefault="008045A1" w:rsidP="00CF4DFA">
      <w:pPr>
        <w:jc w:val="center"/>
        <w:rPr>
          <w:b/>
          <w:spacing w:val="-8"/>
          <w:sz w:val="17"/>
          <w:szCs w:val="17"/>
        </w:rPr>
      </w:pPr>
    </w:p>
    <w:p w:rsidR="00D97471" w:rsidRPr="00B9311D" w:rsidRDefault="00D97471" w:rsidP="00CF4DFA">
      <w:pPr>
        <w:jc w:val="center"/>
        <w:rPr>
          <w:b/>
          <w:spacing w:val="-8"/>
          <w:sz w:val="17"/>
          <w:szCs w:val="17"/>
          <w:lang w:val="ru-RU"/>
        </w:rPr>
      </w:pPr>
    </w:p>
    <w:p w:rsidR="000175D2" w:rsidRPr="00B44AC6" w:rsidRDefault="000175D2" w:rsidP="00FC4C28">
      <w:pPr>
        <w:ind w:right="-86"/>
        <w:jc w:val="center"/>
        <w:rPr>
          <w:b/>
          <w:spacing w:val="-8"/>
          <w:sz w:val="20"/>
          <w:szCs w:val="20"/>
        </w:rPr>
      </w:pPr>
      <w:proofErr w:type="gramStart"/>
      <w:r w:rsidRPr="00B44AC6">
        <w:rPr>
          <w:b/>
          <w:spacing w:val="-8"/>
          <w:sz w:val="20"/>
          <w:szCs w:val="20"/>
          <w:lang w:val="ru-RU"/>
        </w:rPr>
        <w:lastRenderedPageBreak/>
        <w:t>З</w:t>
      </w:r>
      <w:proofErr w:type="gramEnd"/>
      <w:r w:rsidRPr="00B44AC6">
        <w:rPr>
          <w:b/>
          <w:spacing w:val="-8"/>
          <w:sz w:val="20"/>
          <w:szCs w:val="20"/>
          <w:lang w:val="ru-RU"/>
        </w:rPr>
        <w:t xml:space="preserve"> </w:t>
      </w:r>
      <w:r w:rsidRPr="00B44AC6">
        <w:rPr>
          <w:b/>
          <w:spacing w:val="-8"/>
          <w:sz w:val="20"/>
          <w:szCs w:val="20"/>
        </w:rPr>
        <w:t>М І С Т</w:t>
      </w:r>
    </w:p>
    <w:tbl>
      <w:tblPr>
        <w:tblStyle w:val="ab"/>
        <w:tblW w:w="72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378"/>
        <w:gridCol w:w="426"/>
      </w:tblGrid>
      <w:tr w:rsidR="000175D2" w:rsidRPr="003D715C" w:rsidTr="00B452F7">
        <w:tc>
          <w:tcPr>
            <w:tcW w:w="426" w:type="dxa"/>
          </w:tcPr>
          <w:p w:rsidR="000175D2" w:rsidRPr="00FC4C28" w:rsidRDefault="000175D2" w:rsidP="000175D2">
            <w:pPr>
              <w:jc w:val="center"/>
              <w:rPr>
                <w:b/>
                <w:sz w:val="16"/>
                <w:szCs w:val="16"/>
              </w:rPr>
            </w:pPr>
            <w:r w:rsidRPr="00FC4C2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78" w:type="dxa"/>
          </w:tcPr>
          <w:p w:rsidR="00FC4C28" w:rsidRPr="003A6FFE" w:rsidRDefault="000175D2" w:rsidP="002D2E41">
            <w:pPr>
              <w:ind w:left="33"/>
              <w:jc w:val="both"/>
              <w:rPr>
                <w:sz w:val="16"/>
                <w:szCs w:val="16"/>
              </w:rPr>
            </w:pPr>
            <w:r w:rsidRPr="003A6FFE">
              <w:rPr>
                <w:sz w:val="16"/>
                <w:szCs w:val="16"/>
              </w:rPr>
              <w:t xml:space="preserve">План роботи </w:t>
            </w:r>
            <w:r w:rsidR="002D2E41">
              <w:rPr>
                <w:sz w:val="16"/>
                <w:szCs w:val="16"/>
              </w:rPr>
              <w:t>у</w:t>
            </w:r>
            <w:r w:rsidRPr="003A6FFE">
              <w:rPr>
                <w:sz w:val="16"/>
                <w:szCs w:val="16"/>
              </w:rPr>
              <w:t xml:space="preserve">правління освіти </w:t>
            </w:r>
            <w:r w:rsidR="002D2E41">
              <w:rPr>
                <w:sz w:val="16"/>
                <w:szCs w:val="16"/>
              </w:rPr>
              <w:t>д</w:t>
            </w:r>
            <w:r w:rsidRPr="003A6FFE">
              <w:rPr>
                <w:sz w:val="16"/>
                <w:szCs w:val="16"/>
              </w:rPr>
              <w:t xml:space="preserve">епартаменту гуманітарної політики Львівської міської ради  на </w:t>
            </w:r>
            <w:r w:rsidR="000B50FC" w:rsidRPr="003A6FFE">
              <w:rPr>
                <w:sz w:val="16"/>
                <w:szCs w:val="16"/>
              </w:rPr>
              <w:t xml:space="preserve">грудень </w:t>
            </w:r>
            <w:r w:rsidR="003D715C" w:rsidRPr="003A6FFE">
              <w:rPr>
                <w:sz w:val="16"/>
                <w:szCs w:val="16"/>
              </w:rPr>
              <w:t xml:space="preserve"> 2010 року</w:t>
            </w:r>
            <w:r w:rsidRPr="003A6FFE">
              <w:rPr>
                <w:sz w:val="16"/>
                <w:szCs w:val="16"/>
              </w:rPr>
              <w:t>………………………………………………</w:t>
            </w:r>
            <w:r w:rsidR="00EB461A" w:rsidRPr="003A6FFE">
              <w:rPr>
                <w:sz w:val="16"/>
                <w:szCs w:val="16"/>
              </w:rPr>
              <w:t>……</w:t>
            </w:r>
            <w:r w:rsidR="00D06556" w:rsidRPr="003A6FFE">
              <w:rPr>
                <w:sz w:val="16"/>
                <w:szCs w:val="16"/>
              </w:rPr>
              <w:t>……</w:t>
            </w:r>
            <w:r w:rsidR="00FD2101" w:rsidRPr="003A6FFE">
              <w:rPr>
                <w:sz w:val="16"/>
                <w:szCs w:val="16"/>
              </w:rPr>
              <w:t>…………</w:t>
            </w:r>
          </w:p>
        </w:tc>
        <w:tc>
          <w:tcPr>
            <w:tcW w:w="426" w:type="dxa"/>
          </w:tcPr>
          <w:p w:rsidR="005B52B4" w:rsidRDefault="005B52B4" w:rsidP="00FA72A1">
            <w:pPr>
              <w:jc w:val="center"/>
              <w:rPr>
                <w:b/>
                <w:sz w:val="17"/>
                <w:szCs w:val="17"/>
                <w:lang w:val="ru-RU"/>
              </w:rPr>
            </w:pPr>
          </w:p>
          <w:p w:rsidR="003F4891" w:rsidRPr="004F43A3" w:rsidRDefault="00BC6E1D" w:rsidP="00FA72A1">
            <w:pPr>
              <w:jc w:val="center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5</w:t>
            </w:r>
          </w:p>
        </w:tc>
      </w:tr>
      <w:tr w:rsidR="0087360A" w:rsidRPr="003D715C" w:rsidTr="00B452F7">
        <w:trPr>
          <w:trHeight w:val="206"/>
        </w:trPr>
        <w:tc>
          <w:tcPr>
            <w:tcW w:w="426" w:type="dxa"/>
          </w:tcPr>
          <w:p w:rsidR="0087360A" w:rsidRPr="00FC4C28" w:rsidRDefault="0087360A" w:rsidP="000175D2">
            <w:pPr>
              <w:jc w:val="center"/>
              <w:rPr>
                <w:b/>
                <w:sz w:val="16"/>
                <w:szCs w:val="16"/>
              </w:rPr>
            </w:pPr>
            <w:r w:rsidRPr="00FC4C2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378" w:type="dxa"/>
          </w:tcPr>
          <w:p w:rsidR="00FC4C28" w:rsidRPr="003A6FFE" w:rsidRDefault="00CF4DFA" w:rsidP="00C5644B">
            <w:pPr>
              <w:ind w:left="33"/>
              <w:jc w:val="both"/>
              <w:rPr>
                <w:sz w:val="16"/>
                <w:szCs w:val="16"/>
              </w:rPr>
            </w:pPr>
            <w:r w:rsidRPr="003A6FFE">
              <w:rPr>
                <w:sz w:val="16"/>
                <w:szCs w:val="16"/>
              </w:rPr>
              <w:t xml:space="preserve">Витяг </w:t>
            </w:r>
            <w:r w:rsidR="0087360A" w:rsidRPr="003A6FFE">
              <w:rPr>
                <w:sz w:val="16"/>
                <w:szCs w:val="16"/>
              </w:rPr>
              <w:t>з</w:t>
            </w:r>
            <w:r w:rsidRPr="003A6FFE">
              <w:rPr>
                <w:sz w:val="16"/>
                <w:szCs w:val="16"/>
              </w:rPr>
              <w:t>і</w:t>
            </w:r>
            <w:r w:rsidR="0087360A" w:rsidRPr="003A6FFE">
              <w:rPr>
                <w:sz w:val="16"/>
                <w:szCs w:val="16"/>
              </w:rPr>
              <w:t xml:space="preserve"> плану роботи Навчаль</w:t>
            </w:r>
            <w:r w:rsidR="00B44AC6" w:rsidRPr="003A6FFE">
              <w:rPr>
                <w:sz w:val="16"/>
                <w:szCs w:val="16"/>
              </w:rPr>
              <w:t>но-методичного центру освіти м.</w:t>
            </w:r>
            <w:r w:rsidR="006A4CEE">
              <w:rPr>
                <w:sz w:val="16"/>
                <w:szCs w:val="16"/>
              </w:rPr>
              <w:t xml:space="preserve"> </w:t>
            </w:r>
            <w:r w:rsidR="0087360A" w:rsidRPr="003A6FFE">
              <w:rPr>
                <w:sz w:val="16"/>
                <w:szCs w:val="16"/>
              </w:rPr>
              <w:t xml:space="preserve">Львова на </w:t>
            </w:r>
            <w:r w:rsidR="000B50FC" w:rsidRPr="003A6FFE">
              <w:rPr>
                <w:sz w:val="16"/>
                <w:szCs w:val="16"/>
              </w:rPr>
              <w:t>грудень</w:t>
            </w:r>
            <w:r w:rsidR="009A1F44" w:rsidRPr="003A6FFE">
              <w:rPr>
                <w:sz w:val="16"/>
                <w:szCs w:val="16"/>
              </w:rPr>
              <w:t xml:space="preserve"> </w:t>
            </w:r>
            <w:r w:rsidR="0087360A" w:rsidRPr="003A6FFE">
              <w:rPr>
                <w:sz w:val="16"/>
                <w:szCs w:val="16"/>
              </w:rPr>
              <w:t>2010</w:t>
            </w:r>
            <w:r w:rsidR="0087360A" w:rsidRPr="003A6FFE">
              <w:rPr>
                <w:b/>
                <w:sz w:val="16"/>
                <w:szCs w:val="16"/>
              </w:rPr>
              <w:t xml:space="preserve"> </w:t>
            </w:r>
            <w:r w:rsidR="0087360A" w:rsidRPr="003A6FFE">
              <w:rPr>
                <w:sz w:val="16"/>
                <w:szCs w:val="16"/>
              </w:rPr>
              <w:t>р</w:t>
            </w:r>
            <w:r w:rsidR="00B44AC6" w:rsidRPr="003A6FFE">
              <w:rPr>
                <w:sz w:val="16"/>
                <w:szCs w:val="16"/>
              </w:rPr>
              <w:softHyphen/>
            </w:r>
            <w:r w:rsidR="0087360A" w:rsidRPr="003A6FFE">
              <w:rPr>
                <w:sz w:val="16"/>
                <w:szCs w:val="16"/>
              </w:rPr>
              <w:t>о</w:t>
            </w:r>
            <w:r w:rsidR="00B44AC6" w:rsidRPr="003A6FFE">
              <w:rPr>
                <w:sz w:val="16"/>
                <w:szCs w:val="16"/>
              </w:rPr>
              <w:softHyphen/>
            </w:r>
            <w:r w:rsidR="001444E4" w:rsidRPr="003A6FFE">
              <w:rPr>
                <w:sz w:val="16"/>
                <w:szCs w:val="16"/>
              </w:rPr>
              <w:softHyphen/>
            </w:r>
            <w:r w:rsidR="0087360A" w:rsidRPr="003A6FFE">
              <w:rPr>
                <w:sz w:val="16"/>
                <w:szCs w:val="16"/>
              </w:rPr>
              <w:t>ку</w:t>
            </w:r>
            <w:r w:rsidR="00346EDC" w:rsidRPr="003A6FFE">
              <w:rPr>
                <w:sz w:val="16"/>
                <w:szCs w:val="16"/>
              </w:rPr>
              <w:t>……………………………………………………………………………………………….</w:t>
            </w:r>
            <w:r w:rsidR="001444E4" w:rsidRPr="003A6F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B52B4" w:rsidRDefault="005B52B4" w:rsidP="00FA72A1">
            <w:pPr>
              <w:jc w:val="center"/>
              <w:rPr>
                <w:b/>
                <w:sz w:val="17"/>
                <w:szCs w:val="17"/>
              </w:rPr>
            </w:pPr>
          </w:p>
          <w:p w:rsidR="003F4891" w:rsidRPr="00346EDC" w:rsidRDefault="00BC6E1D" w:rsidP="00FA72A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</w:t>
            </w:r>
          </w:p>
        </w:tc>
      </w:tr>
      <w:tr w:rsidR="0087360A" w:rsidRPr="003D715C" w:rsidTr="00B452F7">
        <w:trPr>
          <w:trHeight w:val="137"/>
        </w:trPr>
        <w:tc>
          <w:tcPr>
            <w:tcW w:w="426" w:type="dxa"/>
          </w:tcPr>
          <w:p w:rsidR="0087360A" w:rsidRPr="00346EDC" w:rsidRDefault="0087360A" w:rsidP="00FA72A1">
            <w:pPr>
              <w:jc w:val="center"/>
              <w:rPr>
                <w:b/>
                <w:sz w:val="16"/>
                <w:szCs w:val="16"/>
              </w:rPr>
            </w:pPr>
            <w:r w:rsidRPr="00FC4C2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378" w:type="dxa"/>
          </w:tcPr>
          <w:p w:rsidR="00FC4C28" w:rsidRPr="003A6FFE" w:rsidRDefault="003A4747" w:rsidP="00C5644B">
            <w:pPr>
              <w:jc w:val="both"/>
              <w:rPr>
                <w:sz w:val="17"/>
                <w:szCs w:val="17"/>
              </w:rPr>
            </w:pPr>
            <w:r w:rsidRPr="003A6FFE">
              <w:rPr>
                <w:sz w:val="16"/>
                <w:szCs w:val="16"/>
              </w:rPr>
              <w:t>Наказ управління освіти департаменту гума</w:t>
            </w:r>
            <w:r w:rsidR="00D06556" w:rsidRPr="003A6FFE">
              <w:rPr>
                <w:sz w:val="16"/>
                <w:szCs w:val="16"/>
              </w:rPr>
              <w:t>нітарної політики Львівської місь</w:t>
            </w:r>
            <w:r w:rsidRPr="003A6FFE">
              <w:rPr>
                <w:sz w:val="16"/>
                <w:szCs w:val="16"/>
              </w:rPr>
              <w:t>кої ради від</w:t>
            </w:r>
            <w:r w:rsidR="009B010D" w:rsidRPr="003A6FFE">
              <w:rPr>
                <w:sz w:val="16"/>
                <w:szCs w:val="16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>26.10.2010 р. № 432р «Про організацію та проведення змагань  з початкового  технічного моделювання  серед  школярів м. Львова»………………………………..</w:t>
            </w:r>
            <w:r w:rsidR="00FB655A">
              <w:rPr>
                <w:sz w:val="17"/>
                <w:szCs w:val="17"/>
              </w:rPr>
              <w:t xml:space="preserve"> ..</w:t>
            </w:r>
          </w:p>
        </w:tc>
        <w:tc>
          <w:tcPr>
            <w:tcW w:w="426" w:type="dxa"/>
          </w:tcPr>
          <w:p w:rsidR="005B52B4" w:rsidRDefault="005B52B4" w:rsidP="00FA72A1">
            <w:pPr>
              <w:jc w:val="center"/>
              <w:rPr>
                <w:b/>
                <w:sz w:val="17"/>
                <w:szCs w:val="17"/>
              </w:rPr>
            </w:pPr>
          </w:p>
          <w:p w:rsidR="005B52B4" w:rsidRDefault="005B52B4" w:rsidP="00FA72A1">
            <w:pPr>
              <w:jc w:val="center"/>
              <w:rPr>
                <w:b/>
                <w:sz w:val="17"/>
                <w:szCs w:val="17"/>
              </w:rPr>
            </w:pPr>
          </w:p>
          <w:p w:rsidR="003F4891" w:rsidRPr="004F43A3" w:rsidRDefault="005B52B4" w:rsidP="00FA72A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</w:p>
        </w:tc>
      </w:tr>
      <w:tr w:rsidR="0087360A" w:rsidRPr="003D715C" w:rsidTr="00B452F7">
        <w:trPr>
          <w:trHeight w:val="212"/>
        </w:trPr>
        <w:tc>
          <w:tcPr>
            <w:tcW w:w="426" w:type="dxa"/>
          </w:tcPr>
          <w:p w:rsidR="0087360A" w:rsidRPr="00FC4C28" w:rsidRDefault="0087360A" w:rsidP="00967B51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FC4C2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78" w:type="dxa"/>
          </w:tcPr>
          <w:p w:rsidR="00FC4C28" w:rsidRPr="003A6FFE" w:rsidRDefault="009350B4" w:rsidP="00C5644B">
            <w:pPr>
              <w:jc w:val="both"/>
              <w:rPr>
                <w:sz w:val="17"/>
                <w:szCs w:val="17"/>
              </w:rPr>
            </w:pPr>
            <w:r w:rsidRPr="003A6FFE">
              <w:rPr>
                <w:sz w:val="16"/>
                <w:szCs w:val="16"/>
              </w:rPr>
              <w:t>Наказ управління освіти департаменту гуманітарної політики Льв</w:t>
            </w:r>
            <w:r w:rsidR="00D06556" w:rsidRPr="003A6FFE">
              <w:rPr>
                <w:sz w:val="16"/>
                <w:szCs w:val="16"/>
              </w:rPr>
              <w:t>івської місь</w:t>
            </w:r>
            <w:r w:rsidRPr="003A6FFE">
              <w:rPr>
                <w:sz w:val="16"/>
                <w:szCs w:val="16"/>
              </w:rPr>
              <w:t>кої ради від</w:t>
            </w:r>
            <w:r w:rsidR="00F25970" w:rsidRPr="003A6FFE">
              <w:rPr>
                <w:sz w:val="16"/>
                <w:szCs w:val="16"/>
              </w:rPr>
              <w:t xml:space="preserve"> </w:t>
            </w:r>
            <w:r w:rsidR="00E06305" w:rsidRPr="003A6FFE">
              <w:rPr>
                <w:sz w:val="17"/>
                <w:szCs w:val="17"/>
              </w:rPr>
              <w:t xml:space="preserve">26.10.2010 р. </w:t>
            </w:r>
            <w:r w:rsidR="009B010D" w:rsidRPr="003A6FFE">
              <w:rPr>
                <w:sz w:val="17"/>
                <w:szCs w:val="17"/>
              </w:rPr>
              <w:t>№ 435р</w:t>
            </w:r>
            <w:r w:rsidR="00E06305" w:rsidRPr="003A6FFE">
              <w:rPr>
                <w:sz w:val="17"/>
                <w:szCs w:val="17"/>
              </w:rPr>
              <w:t xml:space="preserve"> «</w:t>
            </w:r>
            <w:r w:rsidR="009B010D" w:rsidRPr="003A6FFE">
              <w:rPr>
                <w:sz w:val="17"/>
                <w:szCs w:val="17"/>
              </w:rPr>
              <w:t>Про проведення моніторингового дослідження «Рівень рухової активності</w:t>
            </w:r>
            <w:r w:rsidR="00E06305" w:rsidRPr="003A6FFE">
              <w:rPr>
                <w:sz w:val="17"/>
                <w:szCs w:val="17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>як провідна детермінанта формування</w:t>
            </w:r>
            <w:r w:rsidR="00E06305" w:rsidRPr="003A6FFE">
              <w:rPr>
                <w:sz w:val="17"/>
                <w:szCs w:val="17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>здорового способу життя дітей і молоді»</w:t>
            </w:r>
            <w:r w:rsidR="00E06305" w:rsidRPr="003A6FFE">
              <w:rPr>
                <w:sz w:val="17"/>
                <w:szCs w:val="17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>у навчальних закладах м.</w:t>
            </w:r>
            <w:r w:rsidR="00E06305" w:rsidRPr="003A6FFE">
              <w:rPr>
                <w:sz w:val="17"/>
                <w:szCs w:val="17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>Львова</w:t>
            </w:r>
            <w:r w:rsidR="00E06305" w:rsidRPr="003A6FFE">
              <w:rPr>
                <w:sz w:val="17"/>
                <w:szCs w:val="17"/>
              </w:rPr>
              <w:t>»</w:t>
            </w:r>
            <w:r w:rsidR="00346EDC" w:rsidRPr="003A6FFE">
              <w:rPr>
                <w:sz w:val="17"/>
                <w:szCs w:val="17"/>
              </w:rPr>
              <w:t>………………………………………</w:t>
            </w:r>
          </w:p>
        </w:tc>
        <w:tc>
          <w:tcPr>
            <w:tcW w:w="426" w:type="dxa"/>
          </w:tcPr>
          <w:p w:rsidR="005B52B4" w:rsidRDefault="005B52B4" w:rsidP="003D715C">
            <w:pPr>
              <w:jc w:val="center"/>
              <w:rPr>
                <w:b/>
                <w:sz w:val="17"/>
                <w:szCs w:val="17"/>
              </w:rPr>
            </w:pPr>
          </w:p>
          <w:p w:rsidR="005B52B4" w:rsidRDefault="005B52B4" w:rsidP="003D715C">
            <w:pPr>
              <w:jc w:val="center"/>
              <w:rPr>
                <w:b/>
                <w:sz w:val="17"/>
                <w:szCs w:val="17"/>
              </w:rPr>
            </w:pPr>
          </w:p>
          <w:p w:rsidR="005B52B4" w:rsidRDefault="005B52B4" w:rsidP="003D715C">
            <w:pPr>
              <w:jc w:val="center"/>
              <w:rPr>
                <w:b/>
                <w:sz w:val="17"/>
                <w:szCs w:val="17"/>
              </w:rPr>
            </w:pPr>
          </w:p>
          <w:p w:rsidR="003F4891" w:rsidRPr="004F43A3" w:rsidRDefault="005B52B4" w:rsidP="003D715C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</w:t>
            </w:r>
          </w:p>
        </w:tc>
      </w:tr>
      <w:tr w:rsidR="0087360A" w:rsidRPr="003D715C" w:rsidTr="00B452F7">
        <w:tc>
          <w:tcPr>
            <w:tcW w:w="426" w:type="dxa"/>
          </w:tcPr>
          <w:p w:rsidR="0087360A" w:rsidRPr="00FC4C28" w:rsidRDefault="0087360A" w:rsidP="00FA72A1">
            <w:pPr>
              <w:jc w:val="center"/>
              <w:rPr>
                <w:b/>
                <w:sz w:val="16"/>
                <w:szCs w:val="16"/>
              </w:rPr>
            </w:pPr>
            <w:r w:rsidRPr="00FC4C2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378" w:type="dxa"/>
          </w:tcPr>
          <w:p w:rsidR="00FC4C28" w:rsidRPr="003A6FFE" w:rsidRDefault="009350B4" w:rsidP="00CF3FB3">
            <w:pPr>
              <w:rPr>
                <w:sz w:val="17"/>
                <w:szCs w:val="17"/>
              </w:rPr>
            </w:pPr>
            <w:r w:rsidRPr="003A6FFE">
              <w:rPr>
                <w:sz w:val="16"/>
                <w:szCs w:val="16"/>
              </w:rPr>
              <w:t>Наказ управління освіти департаменту гума</w:t>
            </w:r>
            <w:r w:rsidR="00D06556" w:rsidRPr="003A6FFE">
              <w:rPr>
                <w:sz w:val="16"/>
                <w:szCs w:val="16"/>
              </w:rPr>
              <w:t>нітарної політики Львівської мі</w:t>
            </w:r>
            <w:r w:rsidRPr="003A6FFE">
              <w:rPr>
                <w:sz w:val="16"/>
                <w:szCs w:val="16"/>
              </w:rPr>
              <w:t>с</w:t>
            </w:r>
            <w:r w:rsidR="00D06556" w:rsidRPr="003A6FFE">
              <w:rPr>
                <w:sz w:val="16"/>
                <w:szCs w:val="16"/>
              </w:rPr>
              <w:t>ь</w:t>
            </w:r>
            <w:r w:rsidRPr="003A6FFE">
              <w:rPr>
                <w:sz w:val="16"/>
                <w:szCs w:val="16"/>
              </w:rPr>
              <w:t>кої ради від</w:t>
            </w:r>
            <w:r w:rsidR="00F25970" w:rsidRPr="003A6FFE">
              <w:rPr>
                <w:sz w:val="16"/>
                <w:szCs w:val="16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>28.10.2010 р.</w:t>
            </w:r>
            <w:r w:rsidR="00C5644B" w:rsidRPr="003A6FFE">
              <w:rPr>
                <w:sz w:val="17"/>
                <w:szCs w:val="17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>№ 438р</w:t>
            </w:r>
            <w:r w:rsidR="00C5644B" w:rsidRPr="003A6FFE">
              <w:rPr>
                <w:sz w:val="17"/>
                <w:szCs w:val="17"/>
              </w:rPr>
              <w:t xml:space="preserve"> «</w:t>
            </w:r>
            <w:r w:rsidR="009B010D" w:rsidRPr="003A6FFE">
              <w:rPr>
                <w:sz w:val="17"/>
                <w:szCs w:val="17"/>
              </w:rPr>
              <w:t>Про результати розгляду заяви батьків учнів 11-</w:t>
            </w:r>
            <w:r w:rsidR="00CF3FB3">
              <w:rPr>
                <w:sz w:val="17"/>
                <w:szCs w:val="17"/>
              </w:rPr>
              <w:t>А</w:t>
            </w:r>
            <w:r w:rsidR="009B010D" w:rsidRPr="003A6FFE">
              <w:rPr>
                <w:sz w:val="17"/>
                <w:szCs w:val="17"/>
              </w:rPr>
              <w:t xml:space="preserve"> класу СЗШ № 99 м.</w:t>
            </w:r>
            <w:r w:rsidR="00C5644B" w:rsidRPr="003A6FFE">
              <w:rPr>
                <w:sz w:val="17"/>
                <w:szCs w:val="17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>Львова</w:t>
            </w:r>
            <w:r w:rsidR="00C5644B" w:rsidRPr="003A6FFE">
              <w:rPr>
                <w:sz w:val="17"/>
                <w:szCs w:val="17"/>
              </w:rPr>
              <w:t>»</w:t>
            </w:r>
            <w:r w:rsidR="00346EDC" w:rsidRPr="003A6FFE">
              <w:rPr>
                <w:sz w:val="17"/>
                <w:szCs w:val="17"/>
              </w:rPr>
              <w:t>……………………………………………………………………………</w:t>
            </w:r>
          </w:p>
        </w:tc>
        <w:tc>
          <w:tcPr>
            <w:tcW w:w="426" w:type="dxa"/>
          </w:tcPr>
          <w:p w:rsidR="005B52B4" w:rsidRDefault="005B52B4" w:rsidP="00FA72A1">
            <w:pPr>
              <w:jc w:val="center"/>
              <w:rPr>
                <w:b/>
                <w:sz w:val="17"/>
                <w:szCs w:val="17"/>
              </w:rPr>
            </w:pPr>
          </w:p>
          <w:p w:rsidR="005B52B4" w:rsidRDefault="005B52B4" w:rsidP="00FA72A1">
            <w:pPr>
              <w:jc w:val="center"/>
              <w:rPr>
                <w:b/>
                <w:sz w:val="17"/>
                <w:szCs w:val="17"/>
              </w:rPr>
            </w:pPr>
          </w:p>
          <w:p w:rsidR="005B52B4" w:rsidRPr="004F43A3" w:rsidRDefault="005B52B4" w:rsidP="005B52B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</w:t>
            </w:r>
          </w:p>
        </w:tc>
      </w:tr>
      <w:tr w:rsidR="0087360A" w:rsidRPr="003D715C" w:rsidTr="00B452F7">
        <w:trPr>
          <w:trHeight w:val="150"/>
        </w:trPr>
        <w:tc>
          <w:tcPr>
            <w:tcW w:w="426" w:type="dxa"/>
          </w:tcPr>
          <w:p w:rsidR="0087360A" w:rsidRPr="00FC4C28" w:rsidRDefault="0087360A" w:rsidP="00FA72A1">
            <w:pPr>
              <w:jc w:val="center"/>
              <w:rPr>
                <w:b/>
                <w:sz w:val="16"/>
                <w:szCs w:val="16"/>
              </w:rPr>
            </w:pPr>
            <w:r w:rsidRPr="00FC4C2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378" w:type="dxa"/>
          </w:tcPr>
          <w:p w:rsidR="00FC4C28" w:rsidRPr="003A6FFE" w:rsidRDefault="009350B4" w:rsidP="00C5644B">
            <w:pPr>
              <w:jc w:val="both"/>
              <w:rPr>
                <w:sz w:val="17"/>
                <w:szCs w:val="17"/>
              </w:rPr>
            </w:pPr>
            <w:r w:rsidRPr="003A6FFE">
              <w:rPr>
                <w:sz w:val="16"/>
                <w:szCs w:val="16"/>
              </w:rPr>
              <w:t>Наказ управління освіти департаменту гума</w:t>
            </w:r>
            <w:r w:rsidR="00D06556" w:rsidRPr="003A6FFE">
              <w:rPr>
                <w:sz w:val="16"/>
                <w:szCs w:val="16"/>
              </w:rPr>
              <w:t>нітарної політики Львівської місь</w:t>
            </w:r>
            <w:r w:rsidRPr="003A6FFE">
              <w:rPr>
                <w:sz w:val="16"/>
                <w:szCs w:val="16"/>
              </w:rPr>
              <w:t>кої ради від</w:t>
            </w:r>
            <w:r w:rsidR="00F25970" w:rsidRPr="003A6FFE">
              <w:rPr>
                <w:sz w:val="16"/>
                <w:szCs w:val="16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 xml:space="preserve">02.11.2010 </w:t>
            </w:r>
            <w:r w:rsidR="00C5644B" w:rsidRPr="003A6FFE">
              <w:rPr>
                <w:sz w:val="17"/>
                <w:szCs w:val="17"/>
              </w:rPr>
              <w:t xml:space="preserve">р. </w:t>
            </w:r>
            <w:r w:rsidR="009B010D" w:rsidRPr="003A6FFE">
              <w:rPr>
                <w:sz w:val="17"/>
                <w:szCs w:val="17"/>
              </w:rPr>
              <w:t>№ 446р</w:t>
            </w:r>
            <w:r w:rsidR="00C5644B" w:rsidRPr="003A6FFE">
              <w:rPr>
                <w:sz w:val="17"/>
                <w:szCs w:val="17"/>
              </w:rPr>
              <w:t xml:space="preserve"> «</w:t>
            </w:r>
            <w:r w:rsidR="009B010D" w:rsidRPr="003A6FFE">
              <w:rPr>
                <w:sz w:val="17"/>
                <w:szCs w:val="17"/>
              </w:rPr>
              <w:t>Про забезпечення безпеки у навчальних закладах м. Львова</w:t>
            </w:r>
            <w:r w:rsidR="00C5644B" w:rsidRPr="003A6FFE">
              <w:rPr>
                <w:sz w:val="17"/>
                <w:szCs w:val="17"/>
              </w:rPr>
              <w:t>»</w:t>
            </w:r>
            <w:r w:rsidR="005B52B4">
              <w:rPr>
                <w:sz w:val="17"/>
                <w:szCs w:val="17"/>
              </w:rPr>
              <w:t>.</w:t>
            </w:r>
          </w:p>
        </w:tc>
        <w:tc>
          <w:tcPr>
            <w:tcW w:w="426" w:type="dxa"/>
          </w:tcPr>
          <w:p w:rsidR="005B52B4" w:rsidRDefault="005B52B4" w:rsidP="00026F50">
            <w:pPr>
              <w:jc w:val="center"/>
              <w:rPr>
                <w:b/>
                <w:sz w:val="17"/>
                <w:szCs w:val="17"/>
              </w:rPr>
            </w:pPr>
          </w:p>
          <w:p w:rsidR="003F4891" w:rsidRPr="004F43A3" w:rsidRDefault="005B52B4" w:rsidP="00026F5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</w:t>
            </w:r>
          </w:p>
        </w:tc>
      </w:tr>
      <w:tr w:rsidR="0087360A" w:rsidRPr="003D715C" w:rsidTr="00B452F7">
        <w:tc>
          <w:tcPr>
            <w:tcW w:w="426" w:type="dxa"/>
          </w:tcPr>
          <w:p w:rsidR="0087360A" w:rsidRPr="00C5644B" w:rsidRDefault="0087360A" w:rsidP="00FA72A1">
            <w:pPr>
              <w:jc w:val="center"/>
              <w:rPr>
                <w:b/>
                <w:sz w:val="16"/>
                <w:szCs w:val="16"/>
              </w:rPr>
            </w:pPr>
            <w:r w:rsidRPr="00FC4C2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378" w:type="dxa"/>
          </w:tcPr>
          <w:p w:rsidR="00FC4C28" w:rsidRPr="003A6FFE" w:rsidRDefault="009350B4" w:rsidP="00C5644B">
            <w:pPr>
              <w:jc w:val="both"/>
              <w:rPr>
                <w:sz w:val="17"/>
                <w:szCs w:val="17"/>
              </w:rPr>
            </w:pPr>
            <w:r w:rsidRPr="003A6FFE">
              <w:rPr>
                <w:sz w:val="16"/>
                <w:szCs w:val="16"/>
              </w:rPr>
              <w:t>Наказ управління освіти департаменту гума</w:t>
            </w:r>
            <w:r w:rsidR="00D06556" w:rsidRPr="003A6FFE">
              <w:rPr>
                <w:sz w:val="16"/>
                <w:szCs w:val="16"/>
              </w:rPr>
              <w:t>нітарної політики Львівської місь</w:t>
            </w:r>
            <w:r w:rsidRPr="003A6FFE">
              <w:rPr>
                <w:sz w:val="16"/>
                <w:szCs w:val="16"/>
              </w:rPr>
              <w:t>кої ради від</w:t>
            </w:r>
            <w:r w:rsidR="00DB2F34" w:rsidRPr="003A6FFE">
              <w:rPr>
                <w:sz w:val="16"/>
                <w:szCs w:val="16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>03.11.2010 р.</w:t>
            </w:r>
            <w:r w:rsidR="00C5644B" w:rsidRPr="003A6FFE">
              <w:rPr>
                <w:sz w:val="17"/>
                <w:szCs w:val="17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>№ 447р</w:t>
            </w:r>
            <w:r w:rsidR="00C5644B" w:rsidRPr="003A6FFE">
              <w:rPr>
                <w:sz w:val="17"/>
                <w:szCs w:val="17"/>
              </w:rPr>
              <w:t xml:space="preserve"> «</w:t>
            </w:r>
            <w:r w:rsidR="009B010D" w:rsidRPr="003A6FFE">
              <w:rPr>
                <w:sz w:val="17"/>
                <w:szCs w:val="17"/>
              </w:rPr>
              <w:t>Про організацію та проведення</w:t>
            </w:r>
            <w:r w:rsidR="00C5644B" w:rsidRPr="003A6FFE">
              <w:rPr>
                <w:sz w:val="17"/>
                <w:szCs w:val="17"/>
              </w:rPr>
              <w:t xml:space="preserve"> </w:t>
            </w:r>
            <w:r w:rsidR="009B010D" w:rsidRPr="003A6FFE">
              <w:rPr>
                <w:sz w:val="17"/>
                <w:szCs w:val="17"/>
                <w:lang w:val="en-US"/>
              </w:rPr>
              <w:t>I</w:t>
            </w:r>
            <w:r w:rsidR="009B010D" w:rsidRPr="003A6FFE">
              <w:rPr>
                <w:sz w:val="17"/>
                <w:szCs w:val="17"/>
              </w:rPr>
              <w:t xml:space="preserve"> та </w:t>
            </w:r>
            <w:r w:rsidR="009B010D" w:rsidRPr="003A6FFE">
              <w:rPr>
                <w:sz w:val="17"/>
                <w:szCs w:val="17"/>
                <w:lang w:val="en-US"/>
              </w:rPr>
              <w:t>II</w:t>
            </w:r>
            <w:r w:rsidR="009B010D" w:rsidRPr="003A6FFE">
              <w:rPr>
                <w:sz w:val="17"/>
                <w:szCs w:val="17"/>
              </w:rPr>
              <w:t xml:space="preserve">  етапів </w:t>
            </w:r>
            <w:r w:rsidR="009B010D" w:rsidRPr="003A6FFE">
              <w:rPr>
                <w:sz w:val="17"/>
                <w:szCs w:val="17"/>
                <w:lang w:val="en-US"/>
              </w:rPr>
              <w:t>XI</w:t>
            </w:r>
            <w:r w:rsidR="00C5644B" w:rsidRPr="003A6FFE">
              <w:rPr>
                <w:sz w:val="17"/>
                <w:szCs w:val="17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>Між</w:t>
            </w:r>
            <w:r w:rsidR="00C5644B" w:rsidRPr="003A6FFE">
              <w:rPr>
                <w:sz w:val="17"/>
                <w:szCs w:val="17"/>
              </w:rPr>
              <w:softHyphen/>
            </w:r>
            <w:r w:rsidR="009B010D" w:rsidRPr="003A6FFE">
              <w:rPr>
                <w:sz w:val="17"/>
                <w:szCs w:val="17"/>
              </w:rPr>
              <w:t>на</w:t>
            </w:r>
            <w:r w:rsidR="00C5644B" w:rsidRPr="003A6FFE">
              <w:rPr>
                <w:sz w:val="17"/>
                <w:szCs w:val="17"/>
              </w:rPr>
              <w:softHyphen/>
            </w:r>
            <w:r w:rsidR="009B010D" w:rsidRPr="003A6FFE">
              <w:rPr>
                <w:sz w:val="17"/>
                <w:szCs w:val="17"/>
              </w:rPr>
              <w:t>род</w:t>
            </w:r>
            <w:r w:rsidR="00C5644B" w:rsidRPr="003A6FFE">
              <w:rPr>
                <w:sz w:val="17"/>
                <w:szCs w:val="17"/>
              </w:rPr>
              <w:softHyphen/>
            </w:r>
            <w:r w:rsidR="009B010D" w:rsidRPr="003A6FFE">
              <w:rPr>
                <w:sz w:val="17"/>
                <w:szCs w:val="17"/>
              </w:rPr>
              <w:t>но</w:t>
            </w:r>
            <w:r w:rsidR="00C5644B" w:rsidRPr="003A6FFE">
              <w:rPr>
                <w:sz w:val="17"/>
                <w:szCs w:val="17"/>
              </w:rPr>
              <w:softHyphen/>
            </w:r>
            <w:r w:rsidR="009B010D" w:rsidRPr="003A6FFE">
              <w:rPr>
                <w:sz w:val="17"/>
                <w:szCs w:val="17"/>
              </w:rPr>
              <w:t>го конкурсу</w:t>
            </w:r>
            <w:r w:rsidR="00C5644B" w:rsidRPr="003A6FFE">
              <w:rPr>
                <w:sz w:val="17"/>
                <w:szCs w:val="17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 xml:space="preserve">з української мови імені Петра </w:t>
            </w:r>
            <w:proofErr w:type="spellStart"/>
            <w:r w:rsidR="009B010D" w:rsidRPr="003A6FFE">
              <w:rPr>
                <w:sz w:val="17"/>
                <w:szCs w:val="17"/>
              </w:rPr>
              <w:t>Яцика</w:t>
            </w:r>
            <w:proofErr w:type="spellEnd"/>
            <w:r w:rsidR="00C5644B" w:rsidRPr="003A6FFE">
              <w:rPr>
                <w:sz w:val="17"/>
                <w:szCs w:val="17"/>
              </w:rPr>
              <w:t>»</w:t>
            </w:r>
            <w:r w:rsidR="00346EDC" w:rsidRPr="003A6FFE">
              <w:rPr>
                <w:sz w:val="17"/>
                <w:szCs w:val="17"/>
              </w:rPr>
              <w:t>……………………………………</w:t>
            </w:r>
          </w:p>
        </w:tc>
        <w:tc>
          <w:tcPr>
            <w:tcW w:w="426" w:type="dxa"/>
          </w:tcPr>
          <w:p w:rsidR="00275BAC" w:rsidRDefault="00275BAC" w:rsidP="00026F50">
            <w:pPr>
              <w:jc w:val="center"/>
              <w:rPr>
                <w:b/>
                <w:sz w:val="17"/>
                <w:szCs w:val="17"/>
              </w:rPr>
            </w:pPr>
          </w:p>
          <w:p w:rsidR="00275BAC" w:rsidRDefault="00275BAC" w:rsidP="00026F50">
            <w:pPr>
              <w:jc w:val="center"/>
              <w:rPr>
                <w:b/>
                <w:sz w:val="17"/>
                <w:szCs w:val="17"/>
              </w:rPr>
            </w:pPr>
          </w:p>
          <w:p w:rsidR="003F4891" w:rsidRPr="004F43A3" w:rsidRDefault="00275BAC" w:rsidP="00026F5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</w:t>
            </w:r>
          </w:p>
        </w:tc>
      </w:tr>
      <w:tr w:rsidR="0087360A" w:rsidRPr="003D715C" w:rsidTr="00B452F7">
        <w:tc>
          <w:tcPr>
            <w:tcW w:w="426" w:type="dxa"/>
          </w:tcPr>
          <w:p w:rsidR="0087360A" w:rsidRPr="00C5644B" w:rsidRDefault="0087360A" w:rsidP="00FA72A1">
            <w:pPr>
              <w:jc w:val="center"/>
              <w:rPr>
                <w:b/>
                <w:sz w:val="16"/>
                <w:szCs w:val="16"/>
              </w:rPr>
            </w:pPr>
            <w:r w:rsidRPr="00FC4C2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378" w:type="dxa"/>
          </w:tcPr>
          <w:p w:rsidR="00FC4C28" w:rsidRPr="003A6FFE" w:rsidRDefault="009350B4" w:rsidP="00C5644B">
            <w:pPr>
              <w:jc w:val="both"/>
              <w:rPr>
                <w:sz w:val="17"/>
                <w:szCs w:val="17"/>
              </w:rPr>
            </w:pPr>
            <w:r w:rsidRPr="003A6FFE">
              <w:rPr>
                <w:sz w:val="16"/>
                <w:szCs w:val="16"/>
              </w:rPr>
              <w:t>Наказ управління освіти департаменту гуманітарної політики Львівської мі</w:t>
            </w:r>
            <w:r w:rsidRPr="003A6FFE">
              <w:rPr>
                <w:sz w:val="16"/>
                <w:szCs w:val="16"/>
              </w:rPr>
              <w:softHyphen/>
              <w:t>сь</w:t>
            </w:r>
            <w:r w:rsidRPr="003A6FFE">
              <w:rPr>
                <w:sz w:val="16"/>
                <w:szCs w:val="16"/>
              </w:rPr>
              <w:softHyphen/>
              <w:t>кої ради від</w:t>
            </w:r>
            <w:r w:rsidR="00DB2F34" w:rsidRPr="003A6FFE">
              <w:rPr>
                <w:sz w:val="16"/>
                <w:szCs w:val="16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>08.11.2010 р.</w:t>
            </w:r>
            <w:r w:rsidR="00C5644B" w:rsidRPr="003A6FFE">
              <w:rPr>
                <w:sz w:val="17"/>
                <w:szCs w:val="17"/>
              </w:rPr>
              <w:t xml:space="preserve"> </w:t>
            </w:r>
            <w:r w:rsidR="00CF3FB3">
              <w:rPr>
                <w:sz w:val="17"/>
                <w:szCs w:val="17"/>
              </w:rPr>
              <w:t>№ 456</w:t>
            </w:r>
            <w:r w:rsidR="009B010D" w:rsidRPr="003A6FFE">
              <w:rPr>
                <w:sz w:val="17"/>
                <w:szCs w:val="17"/>
              </w:rPr>
              <w:t>р</w:t>
            </w:r>
            <w:r w:rsidR="00C5644B" w:rsidRPr="003A6FFE">
              <w:rPr>
                <w:sz w:val="17"/>
                <w:szCs w:val="17"/>
              </w:rPr>
              <w:t xml:space="preserve"> «</w:t>
            </w:r>
            <w:r w:rsidR="009B010D" w:rsidRPr="003A6FFE">
              <w:rPr>
                <w:sz w:val="17"/>
                <w:szCs w:val="17"/>
              </w:rPr>
              <w:t>Про результати розгляду заяви</w:t>
            </w:r>
            <w:r w:rsidR="00C5644B" w:rsidRPr="003A6FFE">
              <w:rPr>
                <w:sz w:val="17"/>
                <w:szCs w:val="17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 xml:space="preserve">громадянки </w:t>
            </w:r>
            <w:proofErr w:type="spellStart"/>
            <w:r w:rsidR="009B010D" w:rsidRPr="003A6FFE">
              <w:rPr>
                <w:sz w:val="17"/>
                <w:szCs w:val="17"/>
              </w:rPr>
              <w:t>Верхоли</w:t>
            </w:r>
            <w:proofErr w:type="spellEnd"/>
            <w:r w:rsidR="009B010D" w:rsidRPr="003A6FFE">
              <w:rPr>
                <w:sz w:val="17"/>
                <w:szCs w:val="17"/>
              </w:rPr>
              <w:t xml:space="preserve"> Б. А.</w:t>
            </w:r>
            <w:r w:rsidR="00C5644B" w:rsidRPr="003A6FFE">
              <w:rPr>
                <w:sz w:val="17"/>
                <w:szCs w:val="17"/>
              </w:rPr>
              <w:t>»</w:t>
            </w:r>
            <w:r w:rsidR="00275BAC">
              <w:rPr>
                <w:sz w:val="17"/>
                <w:szCs w:val="17"/>
              </w:rPr>
              <w:t>..</w:t>
            </w:r>
          </w:p>
        </w:tc>
        <w:tc>
          <w:tcPr>
            <w:tcW w:w="426" w:type="dxa"/>
          </w:tcPr>
          <w:p w:rsidR="00275BAC" w:rsidRDefault="00275BAC" w:rsidP="00FA72A1">
            <w:pPr>
              <w:jc w:val="center"/>
              <w:rPr>
                <w:b/>
                <w:sz w:val="17"/>
                <w:szCs w:val="17"/>
              </w:rPr>
            </w:pPr>
          </w:p>
          <w:p w:rsidR="003F4891" w:rsidRPr="004F43A3" w:rsidRDefault="00275BAC" w:rsidP="00FA72A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</w:t>
            </w:r>
          </w:p>
        </w:tc>
      </w:tr>
      <w:tr w:rsidR="00DB2F34" w:rsidRPr="003D715C" w:rsidTr="00B452F7">
        <w:trPr>
          <w:trHeight w:val="155"/>
        </w:trPr>
        <w:tc>
          <w:tcPr>
            <w:tcW w:w="426" w:type="dxa"/>
          </w:tcPr>
          <w:p w:rsidR="00DB2F34" w:rsidRPr="00C5644B" w:rsidRDefault="00DB2F34" w:rsidP="00FA72A1">
            <w:pPr>
              <w:jc w:val="center"/>
              <w:rPr>
                <w:b/>
                <w:sz w:val="16"/>
                <w:szCs w:val="16"/>
              </w:rPr>
            </w:pPr>
            <w:r w:rsidRPr="00FC4C2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378" w:type="dxa"/>
          </w:tcPr>
          <w:p w:rsidR="009B010D" w:rsidRPr="003A6FFE" w:rsidRDefault="00DB2F34" w:rsidP="00C5644B">
            <w:pPr>
              <w:jc w:val="both"/>
              <w:rPr>
                <w:sz w:val="17"/>
                <w:szCs w:val="17"/>
              </w:rPr>
            </w:pPr>
            <w:r w:rsidRPr="003A6FFE">
              <w:rPr>
                <w:sz w:val="16"/>
                <w:szCs w:val="16"/>
              </w:rPr>
              <w:t>Наказ управління освіти департаменту гума</w:t>
            </w:r>
            <w:r w:rsidR="00D06556" w:rsidRPr="003A6FFE">
              <w:rPr>
                <w:sz w:val="16"/>
                <w:szCs w:val="16"/>
              </w:rPr>
              <w:t>нітарної політики Львівської місь</w:t>
            </w:r>
            <w:r w:rsidRPr="003A6FFE">
              <w:rPr>
                <w:sz w:val="16"/>
                <w:szCs w:val="16"/>
              </w:rPr>
              <w:t xml:space="preserve">кої ради від </w:t>
            </w:r>
            <w:r w:rsidR="009B010D" w:rsidRPr="003A6FFE">
              <w:rPr>
                <w:sz w:val="17"/>
                <w:szCs w:val="17"/>
              </w:rPr>
              <w:t xml:space="preserve">08.11.2010 </w:t>
            </w:r>
            <w:r w:rsidR="00C5644B" w:rsidRPr="003A6FFE">
              <w:rPr>
                <w:sz w:val="17"/>
                <w:szCs w:val="17"/>
              </w:rPr>
              <w:t xml:space="preserve">р. </w:t>
            </w:r>
            <w:r w:rsidR="009B010D" w:rsidRPr="003A6FFE">
              <w:rPr>
                <w:sz w:val="17"/>
                <w:szCs w:val="17"/>
              </w:rPr>
              <w:t>№ 457р</w:t>
            </w:r>
            <w:r w:rsidR="00C5644B" w:rsidRPr="003A6FFE">
              <w:rPr>
                <w:sz w:val="17"/>
                <w:szCs w:val="17"/>
              </w:rPr>
              <w:t xml:space="preserve"> «</w:t>
            </w:r>
            <w:r w:rsidR="009B010D" w:rsidRPr="003A6FFE">
              <w:rPr>
                <w:sz w:val="17"/>
                <w:szCs w:val="17"/>
              </w:rPr>
              <w:t xml:space="preserve">Про </w:t>
            </w:r>
            <w:r w:rsidR="009B010D" w:rsidRPr="003A6FFE">
              <w:rPr>
                <w:bCs/>
                <w:sz w:val="17"/>
                <w:szCs w:val="17"/>
              </w:rPr>
              <w:t>стан виконання наказу МОН України</w:t>
            </w:r>
            <w:r w:rsidR="00C5644B" w:rsidRPr="003A6FFE">
              <w:rPr>
                <w:sz w:val="17"/>
                <w:szCs w:val="17"/>
              </w:rPr>
              <w:t xml:space="preserve"> </w:t>
            </w:r>
            <w:r w:rsidR="009B010D" w:rsidRPr="003A6FFE">
              <w:rPr>
                <w:bCs/>
                <w:sz w:val="17"/>
                <w:szCs w:val="17"/>
              </w:rPr>
              <w:t>від 11.09.2009 року № 855 «Про затвердження плану дій щодо запровадження інклюзивного навчання у</w:t>
            </w:r>
          </w:p>
          <w:p w:rsidR="00FC4C28" w:rsidRPr="003A6FFE" w:rsidRDefault="009B010D" w:rsidP="00C5644B">
            <w:pPr>
              <w:spacing w:line="28" w:lineRule="atLeast"/>
              <w:rPr>
                <w:sz w:val="17"/>
                <w:szCs w:val="17"/>
              </w:rPr>
            </w:pPr>
            <w:r w:rsidRPr="003A6FFE">
              <w:rPr>
                <w:bCs/>
                <w:sz w:val="17"/>
                <w:szCs w:val="17"/>
              </w:rPr>
              <w:t>навчальних закладах у 2009 – 2012 роках»</w:t>
            </w:r>
            <w:r w:rsidR="00346EDC" w:rsidRPr="003A6FFE">
              <w:rPr>
                <w:bCs/>
                <w:sz w:val="17"/>
                <w:szCs w:val="17"/>
              </w:rPr>
              <w:t>………………………………………………</w:t>
            </w:r>
          </w:p>
        </w:tc>
        <w:tc>
          <w:tcPr>
            <w:tcW w:w="426" w:type="dxa"/>
          </w:tcPr>
          <w:p w:rsidR="00275BAC" w:rsidRDefault="00275BAC" w:rsidP="00026F50">
            <w:pPr>
              <w:jc w:val="center"/>
              <w:rPr>
                <w:b/>
                <w:sz w:val="17"/>
                <w:szCs w:val="17"/>
              </w:rPr>
            </w:pPr>
          </w:p>
          <w:p w:rsidR="00275BAC" w:rsidRDefault="00275BAC" w:rsidP="00026F50">
            <w:pPr>
              <w:jc w:val="center"/>
              <w:rPr>
                <w:b/>
                <w:sz w:val="17"/>
                <w:szCs w:val="17"/>
              </w:rPr>
            </w:pPr>
          </w:p>
          <w:p w:rsidR="00275BAC" w:rsidRDefault="00275BAC" w:rsidP="00026F50">
            <w:pPr>
              <w:jc w:val="center"/>
              <w:rPr>
                <w:b/>
                <w:sz w:val="17"/>
                <w:szCs w:val="17"/>
              </w:rPr>
            </w:pPr>
          </w:p>
          <w:p w:rsidR="00B86AB7" w:rsidRPr="004F43A3" w:rsidRDefault="00275BAC" w:rsidP="00026F5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</w:t>
            </w:r>
          </w:p>
        </w:tc>
      </w:tr>
      <w:tr w:rsidR="00DB2F34" w:rsidRPr="003D715C" w:rsidTr="00B452F7">
        <w:tc>
          <w:tcPr>
            <w:tcW w:w="426" w:type="dxa"/>
          </w:tcPr>
          <w:p w:rsidR="00DB2F34" w:rsidRPr="00FC4C28" w:rsidRDefault="00DB2F34" w:rsidP="00FA72A1">
            <w:pPr>
              <w:jc w:val="center"/>
              <w:rPr>
                <w:b/>
                <w:sz w:val="16"/>
                <w:szCs w:val="16"/>
              </w:rPr>
            </w:pPr>
            <w:r w:rsidRPr="00FC4C2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378" w:type="dxa"/>
          </w:tcPr>
          <w:p w:rsidR="00FC4C28" w:rsidRPr="003A6FFE" w:rsidRDefault="00DB2F34" w:rsidP="00322A03">
            <w:pPr>
              <w:jc w:val="both"/>
              <w:rPr>
                <w:sz w:val="17"/>
                <w:szCs w:val="17"/>
              </w:rPr>
            </w:pPr>
            <w:r w:rsidRPr="003A6FFE">
              <w:rPr>
                <w:sz w:val="16"/>
                <w:szCs w:val="16"/>
              </w:rPr>
              <w:t>Наказ управління освіти департаменту гума</w:t>
            </w:r>
            <w:r w:rsidR="00D06556" w:rsidRPr="003A6FFE">
              <w:rPr>
                <w:sz w:val="16"/>
                <w:szCs w:val="16"/>
              </w:rPr>
              <w:t>нітарної політики Львівської місь</w:t>
            </w:r>
            <w:r w:rsidRPr="003A6FFE">
              <w:rPr>
                <w:sz w:val="16"/>
                <w:szCs w:val="16"/>
              </w:rPr>
              <w:t xml:space="preserve">кої ради </w:t>
            </w:r>
            <w:r w:rsidR="00026F50" w:rsidRPr="003A6FFE">
              <w:rPr>
                <w:sz w:val="16"/>
                <w:szCs w:val="16"/>
              </w:rPr>
              <w:t>від</w:t>
            </w:r>
            <w:r w:rsidR="00D54C3C" w:rsidRPr="003A6FFE">
              <w:rPr>
                <w:sz w:val="16"/>
                <w:szCs w:val="16"/>
              </w:rPr>
              <w:t xml:space="preserve"> </w:t>
            </w:r>
            <w:r w:rsidR="00D54C3C" w:rsidRPr="003A6FFE">
              <w:rPr>
                <w:sz w:val="17"/>
                <w:szCs w:val="17"/>
              </w:rPr>
              <w:t>08.11.2010</w:t>
            </w:r>
            <w:r w:rsidR="004C55CF">
              <w:rPr>
                <w:sz w:val="17"/>
                <w:szCs w:val="17"/>
              </w:rPr>
              <w:t xml:space="preserve"> </w:t>
            </w:r>
            <w:r w:rsidR="00D54C3C" w:rsidRPr="003A6FFE">
              <w:rPr>
                <w:sz w:val="17"/>
                <w:szCs w:val="17"/>
              </w:rPr>
              <w:t xml:space="preserve">р. </w:t>
            </w:r>
            <w:r w:rsidR="009B010D" w:rsidRPr="003A6FFE">
              <w:rPr>
                <w:sz w:val="17"/>
                <w:szCs w:val="17"/>
              </w:rPr>
              <w:t>№ 459р</w:t>
            </w:r>
            <w:r w:rsidR="00D54C3C" w:rsidRPr="003A6FFE">
              <w:rPr>
                <w:sz w:val="17"/>
                <w:szCs w:val="17"/>
              </w:rPr>
              <w:t xml:space="preserve"> «</w:t>
            </w:r>
            <w:r w:rsidR="009B010D" w:rsidRPr="003A6FFE">
              <w:rPr>
                <w:sz w:val="17"/>
                <w:szCs w:val="17"/>
              </w:rPr>
              <w:t>Про зміну типу та назви спеціалізованої школи-інтернату «Львівський фізико-математичний ліцей при</w:t>
            </w:r>
            <w:r w:rsidR="00D54C3C" w:rsidRPr="003A6FFE">
              <w:rPr>
                <w:sz w:val="17"/>
                <w:szCs w:val="17"/>
              </w:rPr>
              <w:t xml:space="preserve"> НУ ім</w:t>
            </w:r>
            <w:r w:rsidR="009B010D" w:rsidRPr="003A6FFE">
              <w:rPr>
                <w:sz w:val="17"/>
                <w:szCs w:val="17"/>
              </w:rPr>
              <w:t>.</w:t>
            </w:r>
            <w:r w:rsidR="00D54C3C" w:rsidRPr="003A6FFE">
              <w:rPr>
                <w:sz w:val="17"/>
                <w:szCs w:val="17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>І.</w:t>
            </w:r>
            <w:r w:rsidR="00346EDC" w:rsidRPr="003A6FFE">
              <w:rPr>
                <w:sz w:val="17"/>
                <w:szCs w:val="17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>Франка з поглибленим</w:t>
            </w:r>
            <w:r w:rsidR="00D54C3C" w:rsidRPr="003A6FFE">
              <w:rPr>
                <w:sz w:val="17"/>
                <w:szCs w:val="17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>вивченням природничо-математичних наук</w:t>
            </w:r>
            <w:r w:rsidR="00D54C3C" w:rsidRPr="003A6FFE">
              <w:rPr>
                <w:sz w:val="17"/>
                <w:szCs w:val="17"/>
              </w:rPr>
              <w:t>»</w:t>
            </w:r>
            <w:r w:rsidR="00346EDC" w:rsidRPr="003A6FFE">
              <w:rPr>
                <w:sz w:val="17"/>
                <w:szCs w:val="17"/>
              </w:rPr>
              <w:t>……………………………………………</w:t>
            </w:r>
          </w:p>
        </w:tc>
        <w:tc>
          <w:tcPr>
            <w:tcW w:w="426" w:type="dxa"/>
          </w:tcPr>
          <w:p w:rsidR="00275BAC" w:rsidRDefault="00275BAC" w:rsidP="00FA72A1">
            <w:pPr>
              <w:jc w:val="center"/>
              <w:rPr>
                <w:b/>
                <w:sz w:val="17"/>
                <w:szCs w:val="17"/>
              </w:rPr>
            </w:pPr>
          </w:p>
          <w:p w:rsidR="00275BAC" w:rsidRDefault="00275BAC" w:rsidP="00FA72A1">
            <w:pPr>
              <w:jc w:val="center"/>
              <w:rPr>
                <w:b/>
                <w:sz w:val="17"/>
                <w:szCs w:val="17"/>
              </w:rPr>
            </w:pPr>
          </w:p>
          <w:p w:rsidR="00275BAC" w:rsidRDefault="00275BAC" w:rsidP="00FA72A1">
            <w:pPr>
              <w:jc w:val="center"/>
              <w:rPr>
                <w:b/>
                <w:sz w:val="17"/>
                <w:szCs w:val="17"/>
              </w:rPr>
            </w:pPr>
          </w:p>
          <w:p w:rsidR="00B86AB7" w:rsidRPr="004F43A3" w:rsidRDefault="00275BAC" w:rsidP="00FA72A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</w:t>
            </w:r>
          </w:p>
        </w:tc>
      </w:tr>
      <w:tr w:rsidR="00DB2F34" w:rsidRPr="003D715C" w:rsidTr="00B452F7">
        <w:tc>
          <w:tcPr>
            <w:tcW w:w="426" w:type="dxa"/>
          </w:tcPr>
          <w:p w:rsidR="00DB2F34" w:rsidRPr="00FC4C28" w:rsidRDefault="00DB2F34" w:rsidP="00FA72A1">
            <w:pPr>
              <w:jc w:val="center"/>
              <w:rPr>
                <w:b/>
                <w:sz w:val="16"/>
                <w:szCs w:val="16"/>
              </w:rPr>
            </w:pPr>
            <w:r w:rsidRPr="00FC4C2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378" w:type="dxa"/>
          </w:tcPr>
          <w:p w:rsidR="00FC4C28" w:rsidRPr="003A6FFE" w:rsidRDefault="00237F3F" w:rsidP="00322A03">
            <w:pPr>
              <w:jc w:val="both"/>
              <w:rPr>
                <w:sz w:val="17"/>
                <w:szCs w:val="17"/>
              </w:rPr>
            </w:pPr>
            <w:r w:rsidRPr="003A6FFE">
              <w:rPr>
                <w:sz w:val="16"/>
                <w:szCs w:val="16"/>
              </w:rPr>
              <w:t xml:space="preserve">Наказ управління освіти департаменту гуманітарної </w:t>
            </w:r>
            <w:r w:rsidR="00D06556" w:rsidRPr="003A6FFE">
              <w:rPr>
                <w:sz w:val="16"/>
                <w:szCs w:val="16"/>
              </w:rPr>
              <w:t>політики Львівської місь</w:t>
            </w:r>
            <w:r w:rsidRPr="003A6FFE">
              <w:rPr>
                <w:sz w:val="16"/>
                <w:szCs w:val="16"/>
              </w:rPr>
              <w:t xml:space="preserve">кої ради від </w:t>
            </w:r>
            <w:r w:rsidR="009B010D" w:rsidRPr="003A6FFE">
              <w:rPr>
                <w:sz w:val="17"/>
                <w:szCs w:val="17"/>
              </w:rPr>
              <w:t>08.11.2010</w:t>
            </w:r>
            <w:r w:rsidR="00322A03" w:rsidRPr="003A6FFE">
              <w:rPr>
                <w:sz w:val="17"/>
                <w:szCs w:val="17"/>
              </w:rPr>
              <w:t xml:space="preserve"> р. </w:t>
            </w:r>
            <w:r w:rsidR="009B010D" w:rsidRPr="003A6FFE">
              <w:rPr>
                <w:sz w:val="17"/>
                <w:szCs w:val="17"/>
              </w:rPr>
              <w:t>№ 461р</w:t>
            </w:r>
            <w:r w:rsidR="00322A03" w:rsidRPr="003A6FFE">
              <w:rPr>
                <w:sz w:val="17"/>
                <w:szCs w:val="17"/>
              </w:rPr>
              <w:t xml:space="preserve"> «</w:t>
            </w:r>
            <w:r w:rsidR="009B010D" w:rsidRPr="003A6FFE">
              <w:rPr>
                <w:sz w:val="17"/>
                <w:szCs w:val="17"/>
              </w:rPr>
              <w:t>Про затвердження складу журі та оргкомітету</w:t>
            </w:r>
            <w:r w:rsidR="00322A03" w:rsidRPr="003A6FFE">
              <w:rPr>
                <w:sz w:val="17"/>
                <w:szCs w:val="17"/>
              </w:rPr>
              <w:t xml:space="preserve"> </w:t>
            </w:r>
            <w:r w:rsidR="009B010D" w:rsidRPr="003A6FFE">
              <w:rPr>
                <w:sz w:val="17"/>
                <w:szCs w:val="17"/>
                <w:lang w:val="en-US"/>
              </w:rPr>
              <w:t>II</w:t>
            </w:r>
            <w:r w:rsidR="009B010D" w:rsidRPr="003A6FFE">
              <w:rPr>
                <w:sz w:val="17"/>
                <w:szCs w:val="17"/>
              </w:rPr>
              <w:t xml:space="preserve"> етапу </w:t>
            </w:r>
            <w:r w:rsidR="009B010D" w:rsidRPr="003A6FFE">
              <w:rPr>
                <w:sz w:val="17"/>
                <w:szCs w:val="17"/>
                <w:lang w:val="en-US"/>
              </w:rPr>
              <w:t>XI</w:t>
            </w:r>
            <w:r w:rsidR="009B010D" w:rsidRPr="003A6FFE">
              <w:rPr>
                <w:sz w:val="17"/>
                <w:szCs w:val="17"/>
              </w:rPr>
              <w:t xml:space="preserve"> Міжнародного конкурсу</w:t>
            </w:r>
            <w:r w:rsidR="00322A03" w:rsidRPr="003A6FFE">
              <w:rPr>
                <w:sz w:val="17"/>
                <w:szCs w:val="17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 xml:space="preserve">з української мови імені Петра </w:t>
            </w:r>
            <w:proofErr w:type="spellStart"/>
            <w:r w:rsidR="009B010D" w:rsidRPr="003A6FFE">
              <w:rPr>
                <w:sz w:val="17"/>
                <w:szCs w:val="17"/>
              </w:rPr>
              <w:t>Яцика</w:t>
            </w:r>
            <w:proofErr w:type="spellEnd"/>
            <w:r w:rsidR="00322A03" w:rsidRPr="003A6FFE">
              <w:rPr>
                <w:sz w:val="17"/>
                <w:szCs w:val="17"/>
              </w:rPr>
              <w:t>»</w:t>
            </w:r>
            <w:r w:rsidR="00346EDC" w:rsidRPr="003A6FFE">
              <w:rPr>
                <w:sz w:val="17"/>
                <w:szCs w:val="17"/>
              </w:rPr>
              <w:t>……………………..</w:t>
            </w:r>
          </w:p>
        </w:tc>
        <w:tc>
          <w:tcPr>
            <w:tcW w:w="426" w:type="dxa"/>
          </w:tcPr>
          <w:p w:rsidR="00275BAC" w:rsidRDefault="00275BAC" w:rsidP="00B86AB7">
            <w:pPr>
              <w:rPr>
                <w:b/>
                <w:sz w:val="17"/>
                <w:szCs w:val="17"/>
              </w:rPr>
            </w:pPr>
          </w:p>
          <w:p w:rsidR="00275BAC" w:rsidRDefault="00275BAC" w:rsidP="00B86AB7">
            <w:pPr>
              <w:rPr>
                <w:b/>
                <w:sz w:val="17"/>
                <w:szCs w:val="17"/>
              </w:rPr>
            </w:pPr>
          </w:p>
          <w:p w:rsidR="00B86AB7" w:rsidRPr="004F43A3" w:rsidRDefault="00275BAC" w:rsidP="00275BAC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</w:t>
            </w:r>
          </w:p>
        </w:tc>
      </w:tr>
      <w:tr w:rsidR="00DB2F34" w:rsidRPr="003D715C" w:rsidTr="00B452F7">
        <w:trPr>
          <w:trHeight w:val="210"/>
        </w:trPr>
        <w:tc>
          <w:tcPr>
            <w:tcW w:w="426" w:type="dxa"/>
          </w:tcPr>
          <w:p w:rsidR="00DB2F34" w:rsidRPr="00FC4C28" w:rsidRDefault="00DB2F34" w:rsidP="00026F50">
            <w:pPr>
              <w:tabs>
                <w:tab w:val="left" w:pos="426"/>
              </w:tabs>
              <w:jc w:val="center"/>
              <w:rPr>
                <w:b/>
                <w:sz w:val="16"/>
                <w:szCs w:val="16"/>
              </w:rPr>
            </w:pPr>
            <w:r w:rsidRPr="00FC4C2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378" w:type="dxa"/>
          </w:tcPr>
          <w:p w:rsidR="00FC4C28" w:rsidRPr="003A6FFE" w:rsidRDefault="00237F3F" w:rsidP="003A6FFE">
            <w:pPr>
              <w:jc w:val="both"/>
              <w:rPr>
                <w:sz w:val="17"/>
                <w:szCs w:val="17"/>
              </w:rPr>
            </w:pPr>
            <w:r w:rsidRPr="003A6FFE">
              <w:rPr>
                <w:sz w:val="16"/>
                <w:szCs w:val="16"/>
              </w:rPr>
              <w:t>Наказ управління освіти департаменту гуман</w:t>
            </w:r>
            <w:r w:rsidR="003D715C" w:rsidRPr="003A6FFE">
              <w:rPr>
                <w:sz w:val="16"/>
                <w:szCs w:val="16"/>
              </w:rPr>
              <w:t>ітарної політики Львівської мі</w:t>
            </w:r>
            <w:r w:rsidRPr="003A6FFE">
              <w:rPr>
                <w:sz w:val="16"/>
                <w:szCs w:val="16"/>
              </w:rPr>
              <w:t>с</w:t>
            </w:r>
            <w:r w:rsidR="003D715C" w:rsidRPr="003A6FFE">
              <w:rPr>
                <w:sz w:val="16"/>
                <w:szCs w:val="16"/>
              </w:rPr>
              <w:t>ь</w:t>
            </w:r>
            <w:r w:rsidRPr="003A6FFE">
              <w:rPr>
                <w:sz w:val="16"/>
                <w:szCs w:val="16"/>
              </w:rPr>
              <w:t xml:space="preserve">кої ради від </w:t>
            </w:r>
            <w:r w:rsidR="00322A03" w:rsidRPr="003A6FFE">
              <w:rPr>
                <w:sz w:val="17"/>
                <w:szCs w:val="17"/>
              </w:rPr>
              <w:t xml:space="preserve">09.11.2010 р. </w:t>
            </w:r>
            <w:r w:rsidR="009B010D" w:rsidRPr="003A6FFE">
              <w:rPr>
                <w:sz w:val="17"/>
                <w:szCs w:val="17"/>
              </w:rPr>
              <w:t>№463р</w:t>
            </w:r>
            <w:r w:rsidR="00322A03" w:rsidRPr="003A6FFE">
              <w:rPr>
                <w:sz w:val="17"/>
                <w:szCs w:val="17"/>
              </w:rPr>
              <w:t xml:space="preserve"> «</w:t>
            </w:r>
            <w:r w:rsidR="009B010D" w:rsidRPr="003A6FFE">
              <w:rPr>
                <w:sz w:val="17"/>
                <w:szCs w:val="17"/>
              </w:rPr>
              <w:t>Про вивчення стану організації</w:t>
            </w:r>
            <w:r w:rsidR="00322A03" w:rsidRPr="003A6FFE">
              <w:rPr>
                <w:sz w:val="17"/>
                <w:szCs w:val="17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>харчування учнів у загальноосвітніх навчальних закладах міста Львова</w:t>
            </w:r>
            <w:r w:rsidR="00322A03" w:rsidRPr="003A6FFE">
              <w:rPr>
                <w:sz w:val="17"/>
                <w:szCs w:val="17"/>
              </w:rPr>
              <w:t>»</w:t>
            </w:r>
            <w:r w:rsidR="00346EDC" w:rsidRPr="003A6FFE">
              <w:rPr>
                <w:sz w:val="17"/>
                <w:szCs w:val="17"/>
              </w:rPr>
              <w:t>………………………………….</w:t>
            </w:r>
          </w:p>
        </w:tc>
        <w:tc>
          <w:tcPr>
            <w:tcW w:w="426" w:type="dxa"/>
          </w:tcPr>
          <w:p w:rsidR="00275BAC" w:rsidRDefault="00275BAC" w:rsidP="00FA72A1">
            <w:pPr>
              <w:jc w:val="center"/>
              <w:rPr>
                <w:b/>
                <w:sz w:val="17"/>
                <w:szCs w:val="17"/>
              </w:rPr>
            </w:pPr>
          </w:p>
          <w:p w:rsidR="00275BAC" w:rsidRDefault="00275BAC" w:rsidP="00FA72A1">
            <w:pPr>
              <w:jc w:val="center"/>
              <w:rPr>
                <w:b/>
                <w:sz w:val="17"/>
                <w:szCs w:val="17"/>
              </w:rPr>
            </w:pPr>
          </w:p>
          <w:p w:rsidR="00B86AB7" w:rsidRPr="004F43A3" w:rsidRDefault="00275BAC" w:rsidP="00FA72A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</w:t>
            </w:r>
          </w:p>
        </w:tc>
      </w:tr>
      <w:tr w:rsidR="00DB2F34" w:rsidRPr="003D715C" w:rsidTr="00B452F7">
        <w:trPr>
          <w:trHeight w:val="141"/>
        </w:trPr>
        <w:tc>
          <w:tcPr>
            <w:tcW w:w="426" w:type="dxa"/>
          </w:tcPr>
          <w:p w:rsidR="00DB2F34" w:rsidRPr="00FC4C28" w:rsidRDefault="00DB2F34" w:rsidP="00FA72A1">
            <w:pPr>
              <w:jc w:val="center"/>
              <w:rPr>
                <w:b/>
                <w:sz w:val="16"/>
                <w:szCs w:val="16"/>
              </w:rPr>
            </w:pPr>
            <w:r w:rsidRPr="00FC4C2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378" w:type="dxa"/>
          </w:tcPr>
          <w:p w:rsidR="00FC4C28" w:rsidRPr="003A6FFE" w:rsidRDefault="00237F3F" w:rsidP="00E66B9E">
            <w:pPr>
              <w:rPr>
                <w:sz w:val="17"/>
                <w:szCs w:val="17"/>
              </w:rPr>
            </w:pPr>
            <w:r w:rsidRPr="003A6FFE">
              <w:rPr>
                <w:sz w:val="16"/>
                <w:szCs w:val="16"/>
              </w:rPr>
              <w:t>Наказ управління освіти департаменту гуманітарної політи</w:t>
            </w:r>
            <w:r w:rsidR="003D715C" w:rsidRPr="003A6FFE">
              <w:rPr>
                <w:sz w:val="16"/>
                <w:szCs w:val="16"/>
              </w:rPr>
              <w:t>ки Львівської місь</w:t>
            </w:r>
            <w:r w:rsidRPr="003A6FFE">
              <w:rPr>
                <w:sz w:val="16"/>
                <w:szCs w:val="16"/>
              </w:rPr>
              <w:t xml:space="preserve">кої ради від </w:t>
            </w:r>
            <w:r w:rsidR="009B010D" w:rsidRPr="003A6FFE">
              <w:rPr>
                <w:sz w:val="17"/>
                <w:szCs w:val="17"/>
              </w:rPr>
              <w:t>09.11.2010 р.</w:t>
            </w:r>
            <w:r w:rsidR="00322A03" w:rsidRPr="003A6FFE">
              <w:rPr>
                <w:sz w:val="17"/>
                <w:szCs w:val="17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>№ 464р</w:t>
            </w:r>
            <w:r w:rsidR="00322A03" w:rsidRPr="003A6FFE">
              <w:rPr>
                <w:sz w:val="17"/>
                <w:szCs w:val="17"/>
              </w:rPr>
              <w:t xml:space="preserve"> «</w:t>
            </w:r>
            <w:r w:rsidR="009B010D" w:rsidRPr="003A6FFE">
              <w:rPr>
                <w:sz w:val="17"/>
                <w:szCs w:val="17"/>
              </w:rPr>
              <w:t>Про проведення навчального семінару</w:t>
            </w:r>
            <w:r w:rsidR="00322A03" w:rsidRPr="003A6FFE">
              <w:rPr>
                <w:sz w:val="17"/>
                <w:szCs w:val="17"/>
              </w:rPr>
              <w:t xml:space="preserve"> </w:t>
            </w:r>
            <w:r w:rsidR="001C4405" w:rsidRPr="003A6FFE">
              <w:rPr>
                <w:sz w:val="17"/>
                <w:szCs w:val="17"/>
              </w:rPr>
              <w:t>д</w:t>
            </w:r>
            <w:r w:rsidR="009B010D" w:rsidRPr="003A6FFE">
              <w:rPr>
                <w:sz w:val="17"/>
                <w:szCs w:val="17"/>
              </w:rPr>
              <w:t>ля педагогічних працівників СЗШ № 90,</w:t>
            </w:r>
            <w:r w:rsidR="001C4405" w:rsidRPr="003A6FFE">
              <w:rPr>
                <w:sz w:val="17"/>
                <w:szCs w:val="17"/>
              </w:rPr>
              <w:t xml:space="preserve"> </w:t>
            </w:r>
            <w:r w:rsidR="004C55CF" w:rsidRPr="003A6FFE">
              <w:rPr>
                <w:sz w:val="17"/>
                <w:szCs w:val="17"/>
              </w:rPr>
              <w:t>С</w:t>
            </w:r>
            <w:r w:rsidR="004C55CF">
              <w:rPr>
                <w:sz w:val="17"/>
                <w:szCs w:val="17"/>
              </w:rPr>
              <w:t>С</w:t>
            </w:r>
            <w:r w:rsidR="004C55CF" w:rsidRPr="003A6FFE">
              <w:rPr>
                <w:sz w:val="17"/>
                <w:szCs w:val="17"/>
              </w:rPr>
              <w:t>ЗШ №</w:t>
            </w:r>
            <w:r w:rsidR="009B010D" w:rsidRPr="003A6FFE">
              <w:rPr>
                <w:sz w:val="17"/>
                <w:szCs w:val="17"/>
              </w:rPr>
              <w:t xml:space="preserve">37, </w:t>
            </w:r>
            <w:r w:rsidR="001C4405" w:rsidRPr="003A6FFE">
              <w:rPr>
                <w:sz w:val="17"/>
                <w:szCs w:val="17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>НВК «</w:t>
            </w:r>
            <w:r w:rsidR="004C55CF">
              <w:rPr>
                <w:sz w:val="17"/>
                <w:szCs w:val="17"/>
              </w:rPr>
              <w:t>Ш</w:t>
            </w:r>
            <w:r w:rsidR="009B010D" w:rsidRPr="003A6FFE">
              <w:rPr>
                <w:sz w:val="17"/>
                <w:szCs w:val="17"/>
              </w:rPr>
              <w:t>кол</w:t>
            </w:r>
            <w:r w:rsidR="004C55CF">
              <w:rPr>
                <w:sz w:val="17"/>
                <w:szCs w:val="17"/>
              </w:rPr>
              <w:t>а</w:t>
            </w:r>
            <w:r w:rsidR="009B010D" w:rsidRPr="003A6FFE">
              <w:rPr>
                <w:sz w:val="17"/>
                <w:szCs w:val="17"/>
              </w:rPr>
              <w:t>-гімназі</w:t>
            </w:r>
            <w:r w:rsidR="004C55CF">
              <w:rPr>
                <w:sz w:val="17"/>
                <w:szCs w:val="17"/>
              </w:rPr>
              <w:t>я</w:t>
            </w:r>
            <w:r w:rsidR="009B010D" w:rsidRPr="003A6FFE">
              <w:rPr>
                <w:sz w:val="17"/>
                <w:szCs w:val="17"/>
              </w:rPr>
              <w:t xml:space="preserve"> «Галицька», </w:t>
            </w:r>
            <w:r w:rsidR="001C4405" w:rsidRPr="003A6FFE">
              <w:rPr>
                <w:sz w:val="17"/>
                <w:szCs w:val="17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>гімназії «Престиж», НВК «</w:t>
            </w:r>
            <w:r w:rsidR="00E66B9E">
              <w:rPr>
                <w:sz w:val="17"/>
                <w:szCs w:val="17"/>
              </w:rPr>
              <w:t>Ш</w:t>
            </w:r>
            <w:r w:rsidR="009B010D" w:rsidRPr="003A6FFE">
              <w:rPr>
                <w:sz w:val="17"/>
                <w:szCs w:val="17"/>
              </w:rPr>
              <w:t>кол</w:t>
            </w:r>
            <w:r w:rsidR="00E66B9E">
              <w:rPr>
                <w:sz w:val="17"/>
                <w:szCs w:val="17"/>
              </w:rPr>
              <w:t>а</w:t>
            </w:r>
            <w:r w:rsidR="009B010D" w:rsidRPr="003A6FFE">
              <w:rPr>
                <w:sz w:val="17"/>
                <w:szCs w:val="17"/>
              </w:rPr>
              <w:t>-гімназі</w:t>
            </w:r>
            <w:r w:rsidR="00E66B9E">
              <w:rPr>
                <w:sz w:val="17"/>
                <w:szCs w:val="17"/>
              </w:rPr>
              <w:t>я</w:t>
            </w:r>
            <w:r w:rsidR="009B010D" w:rsidRPr="003A6FFE">
              <w:rPr>
                <w:sz w:val="17"/>
                <w:szCs w:val="17"/>
              </w:rPr>
              <w:t xml:space="preserve"> «Гроно»</w:t>
            </w:r>
            <w:r w:rsidR="00346EDC" w:rsidRPr="003A6FFE">
              <w:rPr>
                <w:sz w:val="17"/>
                <w:szCs w:val="17"/>
              </w:rPr>
              <w:t>…………………………………………</w:t>
            </w:r>
            <w:r w:rsidR="00FB655A">
              <w:rPr>
                <w:sz w:val="17"/>
                <w:szCs w:val="17"/>
              </w:rPr>
              <w:t>…..</w:t>
            </w:r>
          </w:p>
        </w:tc>
        <w:tc>
          <w:tcPr>
            <w:tcW w:w="426" w:type="dxa"/>
          </w:tcPr>
          <w:p w:rsidR="00275BAC" w:rsidRDefault="00275BAC" w:rsidP="00D317BC">
            <w:pPr>
              <w:jc w:val="center"/>
              <w:rPr>
                <w:b/>
                <w:sz w:val="17"/>
                <w:szCs w:val="17"/>
              </w:rPr>
            </w:pPr>
          </w:p>
          <w:p w:rsidR="00275BAC" w:rsidRDefault="00275BAC" w:rsidP="00D317BC">
            <w:pPr>
              <w:jc w:val="center"/>
              <w:rPr>
                <w:b/>
                <w:sz w:val="17"/>
                <w:szCs w:val="17"/>
              </w:rPr>
            </w:pPr>
          </w:p>
          <w:p w:rsidR="00275BAC" w:rsidRDefault="00275BAC" w:rsidP="00D317BC">
            <w:pPr>
              <w:jc w:val="center"/>
              <w:rPr>
                <w:b/>
                <w:sz w:val="17"/>
                <w:szCs w:val="17"/>
              </w:rPr>
            </w:pPr>
          </w:p>
          <w:p w:rsidR="00B86AB7" w:rsidRPr="004F43A3" w:rsidRDefault="00275BAC" w:rsidP="00D317BC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22</w:t>
            </w:r>
          </w:p>
        </w:tc>
      </w:tr>
      <w:tr w:rsidR="00DB2F34" w:rsidRPr="003D715C" w:rsidTr="00B452F7">
        <w:tc>
          <w:tcPr>
            <w:tcW w:w="426" w:type="dxa"/>
          </w:tcPr>
          <w:p w:rsidR="00DB2F34" w:rsidRPr="00FC4C28" w:rsidRDefault="00DB2F34" w:rsidP="00FA72A1">
            <w:pPr>
              <w:jc w:val="center"/>
              <w:rPr>
                <w:b/>
                <w:sz w:val="16"/>
                <w:szCs w:val="16"/>
              </w:rPr>
            </w:pPr>
            <w:r w:rsidRPr="00FC4C2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378" w:type="dxa"/>
          </w:tcPr>
          <w:p w:rsidR="00FC4C28" w:rsidRPr="003A6FFE" w:rsidRDefault="008A4E14" w:rsidP="001C4405">
            <w:pPr>
              <w:jc w:val="both"/>
              <w:rPr>
                <w:sz w:val="17"/>
                <w:szCs w:val="17"/>
              </w:rPr>
            </w:pPr>
            <w:r w:rsidRPr="003A6FFE">
              <w:rPr>
                <w:sz w:val="16"/>
                <w:szCs w:val="16"/>
              </w:rPr>
              <w:t>Наказ управління освіти департаменту гума</w:t>
            </w:r>
            <w:r w:rsidR="003D715C" w:rsidRPr="003A6FFE">
              <w:rPr>
                <w:sz w:val="16"/>
                <w:szCs w:val="16"/>
              </w:rPr>
              <w:t>нітарної політики Львівської місь</w:t>
            </w:r>
            <w:r w:rsidRPr="003A6FFE">
              <w:rPr>
                <w:sz w:val="16"/>
                <w:szCs w:val="16"/>
              </w:rPr>
              <w:t xml:space="preserve">кої ради від </w:t>
            </w:r>
            <w:r w:rsidR="001C4405" w:rsidRPr="003A6FFE">
              <w:rPr>
                <w:sz w:val="17"/>
                <w:szCs w:val="17"/>
              </w:rPr>
              <w:t xml:space="preserve">15.11.2010 р. </w:t>
            </w:r>
            <w:r w:rsidR="009B010D" w:rsidRPr="003A6FFE">
              <w:rPr>
                <w:sz w:val="17"/>
                <w:szCs w:val="17"/>
              </w:rPr>
              <w:t>№ 473р</w:t>
            </w:r>
            <w:r w:rsidR="001C4405" w:rsidRPr="003A6FFE">
              <w:rPr>
                <w:sz w:val="17"/>
                <w:szCs w:val="17"/>
              </w:rPr>
              <w:t xml:space="preserve"> «</w:t>
            </w:r>
            <w:r w:rsidR="009B010D" w:rsidRPr="003A6FFE">
              <w:rPr>
                <w:sz w:val="17"/>
                <w:szCs w:val="17"/>
              </w:rPr>
              <w:t>Про організацію перевірки ведення кадрової</w:t>
            </w:r>
            <w:r w:rsidR="009B010D" w:rsidRPr="003A6FFE">
              <w:rPr>
                <w:sz w:val="17"/>
                <w:szCs w:val="17"/>
              </w:rPr>
              <w:tab/>
            </w:r>
            <w:r w:rsidR="001C4405" w:rsidRPr="003A6FFE">
              <w:rPr>
                <w:sz w:val="17"/>
                <w:szCs w:val="17"/>
              </w:rPr>
              <w:t xml:space="preserve"> </w:t>
            </w:r>
            <w:r w:rsidR="009B010D" w:rsidRPr="003A6FFE">
              <w:rPr>
                <w:sz w:val="17"/>
                <w:szCs w:val="17"/>
              </w:rPr>
              <w:t>документації та дотримання норм чинного трудового законодавства у загальноосвітніх навчальних закладах м. Львова</w:t>
            </w:r>
            <w:r w:rsidR="001C4405" w:rsidRPr="003A6FFE">
              <w:rPr>
                <w:sz w:val="17"/>
                <w:szCs w:val="17"/>
              </w:rPr>
              <w:t>»</w:t>
            </w:r>
            <w:r w:rsidR="00346EDC" w:rsidRPr="003A6FFE">
              <w:rPr>
                <w:sz w:val="17"/>
                <w:szCs w:val="17"/>
              </w:rPr>
              <w:t>………………………………………………………………………..</w:t>
            </w:r>
          </w:p>
        </w:tc>
        <w:tc>
          <w:tcPr>
            <w:tcW w:w="426" w:type="dxa"/>
          </w:tcPr>
          <w:p w:rsidR="00275BAC" w:rsidRDefault="00275BAC" w:rsidP="00E67A16">
            <w:pPr>
              <w:rPr>
                <w:b/>
                <w:sz w:val="17"/>
                <w:szCs w:val="17"/>
              </w:rPr>
            </w:pPr>
          </w:p>
          <w:p w:rsidR="00275BAC" w:rsidRDefault="00275BAC" w:rsidP="00E67A16">
            <w:pPr>
              <w:rPr>
                <w:b/>
                <w:sz w:val="17"/>
                <w:szCs w:val="17"/>
              </w:rPr>
            </w:pPr>
          </w:p>
          <w:p w:rsidR="00275BAC" w:rsidRDefault="00275BAC" w:rsidP="00E67A16">
            <w:pPr>
              <w:rPr>
                <w:b/>
                <w:sz w:val="17"/>
                <w:szCs w:val="17"/>
              </w:rPr>
            </w:pPr>
          </w:p>
          <w:p w:rsidR="00DB2F34" w:rsidRPr="004F43A3" w:rsidRDefault="00275BAC" w:rsidP="00275BAC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23</w:t>
            </w:r>
          </w:p>
        </w:tc>
      </w:tr>
      <w:tr w:rsidR="00562702" w:rsidRPr="003D715C" w:rsidTr="00B452F7">
        <w:tc>
          <w:tcPr>
            <w:tcW w:w="426" w:type="dxa"/>
          </w:tcPr>
          <w:p w:rsidR="00562702" w:rsidRPr="00FC4C28" w:rsidRDefault="00562702" w:rsidP="00FA72A1">
            <w:pPr>
              <w:jc w:val="center"/>
              <w:rPr>
                <w:b/>
                <w:sz w:val="16"/>
                <w:szCs w:val="16"/>
              </w:rPr>
            </w:pPr>
            <w:r w:rsidRPr="00FC4C28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378" w:type="dxa"/>
          </w:tcPr>
          <w:p w:rsidR="00562702" w:rsidRPr="003A6FFE" w:rsidRDefault="00562702" w:rsidP="001C4405">
            <w:pPr>
              <w:jc w:val="both"/>
              <w:rPr>
                <w:sz w:val="17"/>
                <w:szCs w:val="17"/>
              </w:rPr>
            </w:pPr>
            <w:r w:rsidRPr="003A6FFE">
              <w:rPr>
                <w:sz w:val="16"/>
                <w:szCs w:val="16"/>
              </w:rPr>
              <w:t>Наказ управління освіти департаменту гума</w:t>
            </w:r>
            <w:r w:rsidR="003D715C" w:rsidRPr="003A6FFE">
              <w:rPr>
                <w:sz w:val="16"/>
                <w:szCs w:val="16"/>
              </w:rPr>
              <w:t>нітарної політики Львівської місь</w:t>
            </w:r>
            <w:r w:rsidRPr="003A6FFE">
              <w:rPr>
                <w:sz w:val="16"/>
                <w:szCs w:val="16"/>
              </w:rPr>
              <w:t>кої ради від</w:t>
            </w:r>
            <w:r w:rsidR="001C4405" w:rsidRPr="003A6FFE">
              <w:rPr>
                <w:sz w:val="16"/>
                <w:szCs w:val="16"/>
              </w:rPr>
              <w:t xml:space="preserve"> </w:t>
            </w:r>
            <w:r w:rsidR="00DE497C" w:rsidRPr="003A6FFE">
              <w:rPr>
                <w:sz w:val="17"/>
                <w:szCs w:val="17"/>
              </w:rPr>
              <w:t xml:space="preserve">15.11.2010 </w:t>
            </w:r>
            <w:r w:rsidR="001C4405" w:rsidRPr="003A6FFE">
              <w:rPr>
                <w:sz w:val="17"/>
                <w:szCs w:val="17"/>
              </w:rPr>
              <w:t xml:space="preserve">р. </w:t>
            </w:r>
            <w:r w:rsidR="005A7220" w:rsidRPr="003A6FFE">
              <w:rPr>
                <w:sz w:val="17"/>
                <w:szCs w:val="17"/>
              </w:rPr>
              <w:t>№ 474р</w:t>
            </w:r>
            <w:r w:rsidR="001C4405" w:rsidRPr="003A6FFE">
              <w:rPr>
                <w:sz w:val="17"/>
                <w:szCs w:val="17"/>
              </w:rPr>
              <w:t xml:space="preserve"> «</w:t>
            </w:r>
            <w:r w:rsidR="00DE497C" w:rsidRPr="003A6FFE">
              <w:rPr>
                <w:sz w:val="17"/>
                <w:szCs w:val="17"/>
              </w:rPr>
              <w:t>Про проведення  у  2010 році огляду, реєстрації (пере</w:t>
            </w:r>
            <w:r w:rsidR="001C4405" w:rsidRPr="003A6FFE">
              <w:rPr>
                <w:sz w:val="17"/>
                <w:szCs w:val="17"/>
              </w:rPr>
              <w:softHyphen/>
            </w:r>
            <w:r w:rsidR="00DE497C" w:rsidRPr="003A6FFE">
              <w:rPr>
                <w:sz w:val="17"/>
                <w:szCs w:val="17"/>
              </w:rPr>
              <w:t>реєстра</w:t>
            </w:r>
            <w:r w:rsidR="001C4405" w:rsidRPr="003A6FFE">
              <w:rPr>
                <w:sz w:val="17"/>
                <w:szCs w:val="17"/>
              </w:rPr>
              <w:softHyphen/>
            </w:r>
            <w:r w:rsidR="001C4405" w:rsidRPr="003A6FFE">
              <w:rPr>
                <w:sz w:val="17"/>
                <w:szCs w:val="17"/>
              </w:rPr>
              <w:softHyphen/>
            </w:r>
            <w:r w:rsidR="00DE497C" w:rsidRPr="003A6FFE">
              <w:rPr>
                <w:sz w:val="17"/>
                <w:szCs w:val="17"/>
              </w:rPr>
              <w:t>ції)</w:t>
            </w:r>
            <w:r w:rsidR="001C4405" w:rsidRPr="003A6FFE">
              <w:rPr>
                <w:sz w:val="17"/>
                <w:szCs w:val="17"/>
              </w:rPr>
              <w:t xml:space="preserve"> </w:t>
            </w:r>
            <w:r w:rsidR="00DE497C" w:rsidRPr="003A6FFE">
              <w:rPr>
                <w:sz w:val="17"/>
                <w:szCs w:val="17"/>
              </w:rPr>
              <w:t>музеїв при навчальних закладах</w:t>
            </w:r>
            <w:r w:rsidR="001C4405" w:rsidRPr="003A6FFE">
              <w:rPr>
                <w:sz w:val="17"/>
                <w:szCs w:val="17"/>
              </w:rPr>
              <w:t>»</w:t>
            </w:r>
            <w:r w:rsidR="00346EDC" w:rsidRPr="003A6FFE">
              <w:rPr>
                <w:sz w:val="17"/>
                <w:szCs w:val="17"/>
              </w:rPr>
              <w:t>……………………………………………</w:t>
            </w:r>
            <w:r w:rsidR="00DE497C" w:rsidRPr="003A6FFE">
              <w:rPr>
                <w:sz w:val="17"/>
                <w:szCs w:val="17"/>
              </w:rPr>
              <w:t xml:space="preserve"> </w:t>
            </w:r>
            <w:r w:rsidR="00FB655A">
              <w:rPr>
                <w:sz w:val="17"/>
                <w:szCs w:val="17"/>
              </w:rPr>
              <w:t>………</w:t>
            </w:r>
          </w:p>
        </w:tc>
        <w:tc>
          <w:tcPr>
            <w:tcW w:w="426" w:type="dxa"/>
          </w:tcPr>
          <w:p w:rsidR="00275BAC" w:rsidRDefault="00275BAC" w:rsidP="00E67A16">
            <w:pPr>
              <w:rPr>
                <w:b/>
                <w:sz w:val="17"/>
                <w:szCs w:val="17"/>
              </w:rPr>
            </w:pPr>
          </w:p>
          <w:p w:rsidR="00275BAC" w:rsidRDefault="00275BAC" w:rsidP="00E67A16">
            <w:pPr>
              <w:rPr>
                <w:b/>
                <w:sz w:val="17"/>
                <w:szCs w:val="17"/>
              </w:rPr>
            </w:pPr>
          </w:p>
          <w:p w:rsidR="00B86AB7" w:rsidRPr="004F43A3" w:rsidRDefault="00275BAC" w:rsidP="00275BAC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23</w:t>
            </w:r>
          </w:p>
        </w:tc>
      </w:tr>
      <w:tr w:rsidR="00562702" w:rsidRPr="003D715C" w:rsidTr="00B452F7">
        <w:tc>
          <w:tcPr>
            <w:tcW w:w="426" w:type="dxa"/>
          </w:tcPr>
          <w:p w:rsidR="00562702" w:rsidRPr="00FC4C28" w:rsidRDefault="00562702" w:rsidP="00FA72A1">
            <w:pPr>
              <w:jc w:val="center"/>
              <w:rPr>
                <w:b/>
                <w:sz w:val="16"/>
                <w:szCs w:val="16"/>
              </w:rPr>
            </w:pPr>
            <w:r w:rsidRPr="00FC4C28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378" w:type="dxa"/>
          </w:tcPr>
          <w:p w:rsidR="00FC4C28" w:rsidRPr="003A6FFE" w:rsidRDefault="001C4405" w:rsidP="003A6FFE">
            <w:pPr>
              <w:tabs>
                <w:tab w:val="left" w:pos="1440"/>
              </w:tabs>
              <w:jc w:val="both"/>
              <w:rPr>
                <w:sz w:val="17"/>
                <w:szCs w:val="17"/>
              </w:rPr>
            </w:pPr>
            <w:r w:rsidRPr="003A6FFE">
              <w:rPr>
                <w:sz w:val="17"/>
                <w:szCs w:val="17"/>
              </w:rPr>
              <w:t xml:space="preserve">Розпорядження </w:t>
            </w:r>
            <w:r w:rsidRPr="003A6FFE">
              <w:rPr>
                <w:sz w:val="16"/>
                <w:szCs w:val="16"/>
              </w:rPr>
              <w:t>управління освіти департаменту гуманітарної політики Львівської мі</w:t>
            </w:r>
            <w:r w:rsidR="003A6FFE" w:rsidRPr="003A6FFE">
              <w:rPr>
                <w:sz w:val="16"/>
                <w:szCs w:val="16"/>
              </w:rPr>
              <w:softHyphen/>
            </w:r>
            <w:r w:rsidRPr="003A6FFE">
              <w:rPr>
                <w:sz w:val="16"/>
                <w:szCs w:val="16"/>
              </w:rPr>
              <w:t>сь</w:t>
            </w:r>
            <w:r w:rsidR="003A6FFE" w:rsidRPr="003A6FFE">
              <w:rPr>
                <w:sz w:val="16"/>
                <w:szCs w:val="16"/>
              </w:rPr>
              <w:softHyphen/>
            </w:r>
            <w:r w:rsidRPr="003A6FFE">
              <w:rPr>
                <w:sz w:val="16"/>
                <w:szCs w:val="16"/>
              </w:rPr>
              <w:t xml:space="preserve">кої ради від </w:t>
            </w:r>
            <w:r w:rsidRPr="003A6FFE">
              <w:rPr>
                <w:sz w:val="17"/>
                <w:szCs w:val="17"/>
              </w:rPr>
              <w:t>15.11.2010</w:t>
            </w:r>
            <w:r w:rsidR="00346EDC" w:rsidRPr="003A6FFE">
              <w:rPr>
                <w:sz w:val="17"/>
                <w:szCs w:val="17"/>
              </w:rPr>
              <w:t xml:space="preserve"> р.</w:t>
            </w:r>
            <w:r w:rsidR="00AF0522">
              <w:rPr>
                <w:sz w:val="17"/>
                <w:szCs w:val="17"/>
              </w:rPr>
              <w:t xml:space="preserve"> </w:t>
            </w:r>
            <w:r w:rsidR="005A7220" w:rsidRPr="003A6FFE">
              <w:rPr>
                <w:sz w:val="17"/>
                <w:szCs w:val="17"/>
              </w:rPr>
              <w:t>№ 475р</w:t>
            </w:r>
            <w:r w:rsidRPr="003A6FFE">
              <w:rPr>
                <w:sz w:val="17"/>
                <w:szCs w:val="17"/>
              </w:rPr>
              <w:t xml:space="preserve">, </w:t>
            </w:r>
            <w:r w:rsidR="00DE497C" w:rsidRPr="003A6FFE">
              <w:rPr>
                <w:sz w:val="17"/>
                <w:szCs w:val="17"/>
              </w:rPr>
              <w:t>15.11.</w:t>
            </w:r>
            <w:r w:rsidRPr="003A6FFE">
              <w:rPr>
                <w:sz w:val="17"/>
                <w:szCs w:val="17"/>
              </w:rPr>
              <w:t>2010</w:t>
            </w:r>
            <w:r w:rsidR="00AF0522">
              <w:rPr>
                <w:sz w:val="17"/>
                <w:szCs w:val="17"/>
              </w:rPr>
              <w:t xml:space="preserve"> </w:t>
            </w:r>
            <w:r w:rsidRPr="003A6FFE">
              <w:rPr>
                <w:sz w:val="17"/>
                <w:szCs w:val="17"/>
              </w:rPr>
              <w:t xml:space="preserve">р. </w:t>
            </w:r>
            <w:r w:rsidR="005A7220" w:rsidRPr="003A6FFE">
              <w:rPr>
                <w:sz w:val="17"/>
                <w:szCs w:val="17"/>
              </w:rPr>
              <w:t xml:space="preserve"> </w:t>
            </w:r>
            <w:r w:rsidR="00DE497C" w:rsidRPr="003A6FFE">
              <w:rPr>
                <w:sz w:val="17"/>
                <w:szCs w:val="17"/>
              </w:rPr>
              <w:t>№ 36</w:t>
            </w:r>
            <w:r w:rsidRPr="003A6FFE">
              <w:rPr>
                <w:sz w:val="17"/>
                <w:szCs w:val="17"/>
              </w:rPr>
              <w:t xml:space="preserve"> «</w:t>
            </w:r>
            <w:r w:rsidR="00DE497C" w:rsidRPr="003A6FFE">
              <w:rPr>
                <w:sz w:val="17"/>
                <w:szCs w:val="17"/>
              </w:rPr>
              <w:t>Про проведення у навчальних закладах міста Львова</w:t>
            </w:r>
            <w:r w:rsidRPr="003A6FFE">
              <w:rPr>
                <w:sz w:val="17"/>
                <w:szCs w:val="17"/>
              </w:rPr>
              <w:t xml:space="preserve"> </w:t>
            </w:r>
            <w:r w:rsidR="00DE497C" w:rsidRPr="003A6FFE">
              <w:rPr>
                <w:sz w:val="17"/>
                <w:szCs w:val="17"/>
              </w:rPr>
              <w:t>Дня па</w:t>
            </w:r>
            <w:r w:rsidR="00346EDC" w:rsidRPr="003A6FFE">
              <w:rPr>
                <w:sz w:val="17"/>
                <w:szCs w:val="17"/>
              </w:rPr>
              <w:t xml:space="preserve">м’яті жертв ДТП «Цього могло не </w:t>
            </w:r>
            <w:r w:rsidR="00DE497C" w:rsidRPr="003A6FFE">
              <w:rPr>
                <w:sz w:val="17"/>
                <w:szCs w:val="17"/>
              </w:rPr>
              <w:t>статися!»</w:t>
            </w:r>
            <w:r w:rsidR="006A4CEE">
              <w:rPr>
                <w:sz w:val="17"/>
                <w:szCs w:val="17"/>
              </w:rPr>
              <w:t xml:space="preserve"> …………..</w:t>
            </w:r>
          </w:p>
        </w:tc>
        <w:tc>
          <w:tcPr>
            <w:tcW w:w="426" w:type="dxa"/>
          </w:tcPr>
          <w:p w:rsidR="00A02609" w:rsidRDefault="00A02609" w:rsidP="00E67A16">
            <w:pPr>
              <w:rPr>
                <w:b/>
                <w:sz w:val="17"/>
                <w:szCs w:val="17"/>
              </w:rPr>
            </w:pPr>
          </w:p>
          <w:p w:rsidR="00A02609" w:rsidRDefault="00A02609" w:rsidP="00E67A16">
            <w:pPr>
              <w:rPr>
                <w:b/>
                <w:sz w:val="17"/>
                <w:szCs w:val="17"/>
              </w:rPr>
            </w:pPr>
          </w:p>
          <w:p w:rsidR="00562702" w:rsidRPr="004F43A3" w:rsidRDefault="00A02609" w:rsidP="00A0260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28</w:t>
            </w:r>
          </w:p>
        </w:tc>
      </w:tr>
      <w:tr w:rsidR="00562702" w:rsidRPr="003D715C" w:rsidTr="00B452F7">
        <w:tc>
          <w:tcPr>
            <w:tcW w:w="426" w:type="dxa"/>
          </w:tcPr>
          <w:p w:rsidR="00562702" w:rsidRPr="00FC4C28" w:rsidRDefault="00562702" w:rsidP="00FA72A1">
            <w:pPr>
              <w:jc w:val="center"/>
              <w:rPr>
                <w:b/>
                <w:sz w:val="16"/>
                <w:szCs w:val="16"/>
              </w:rPr>
            </w:pPr>
            <w:r w:rsidRPr="00FC4C2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8" w:type="dxa"/>
          </w:tcPr>
          <w:p w:rsidR="00562702" w:rsidRPr="003A6FFE" w:rsidRDefault="001C4405" w:rsidP="00346EDC">
            <w:pPr>
              <w:tabs>
                <w:tab w:val="left" w:pos="5600"/>
              </w:tabs>
              <w:jc w:val="both"/>
              <w:rPr>
                <w:sz w:val="10"/>
                <w:szCs w:val="10"/>
              </w:rPr>
            </w:pPr>
            <w:r w:rsidRPr="003A6FFE">
              <w:rPr>
                <w:sz w:val="17"/>
                <w:szCs w:val="17"/>
              </w:rPr>
              <w:t xml:space="preserve">Розпорядження </w:t>
            </w:r>
            <w:r w:rsidRPr="003A6FFE">
              <w:rPr>
                <w:sz w:val="16"/>
                <w:szCs w:val="16"/>
              </w:rPr>
              <w:t>управління освіти департаменту гуманітарної політики Львівської міської ради від</w:t>
            </w:r>
            <w:r w:rsidRPr="003A6FFE">
              <w:rPr>
                <w:sz w:val="10"/>
                <w:szCs w:val="10"/>
              </w:rPr>
              <w:t xml:space="preserve"> </w:t>
            </w:r>
            <w:r w:rsidRPr="003A6FFE">
              <w:rPr>
                <w:sz w:val="17"/>
                <w:szCs w:val="17"/>
              </w:rPr>
              <w:t>15.11.2010</w:t>
            </w:r>
            <w:r w:rsidR="00AF0522">
              <w:rPr>
                <w:sz w:val="17"/>
                <w:szCs w:val="17"/>
              </w:rPr>
              <w:t xml:space="preserve"> </w:t>
            </w:r>
            <w:r w:rsidRPr="003A6FFE">
              <w:rPr>
                <w:sz w:val="17"/>
                <w:szCs w:val="17"/>
              </w:rPr>
              <w:t xml:space="preserve">р. </w:t>
            </w:r>
            <w:r w:rsidR="00DE497C" w:rsidRPr="003A6FFE">
              <w:rPr>
                <w:sz w:val="17"/>
                <w:szCs w:val="17"/>
              </w:rPr>
              <w:t xml:space="preserve">№ 476р </w:t>
            </w:r>
            <w:r w:rsidRPr="003A6FFE">
              <w:rPr>
                <w:sz w:val="10"/>
                <w:szCs w:val="10"/>
              </w:rPr>
              <w:t xml:space="preserve"> </w:t>
            </w:r>
            <w:r w:rsidRPr="003A6FFE">
              <w:rPr>
                <w:sz w:val="17"/>
                <w:szCs w:val="17"/>
              </w:rPr>
              <w:t>«</w:t>
            </w:r>
            <w:r w:rsidR="00DE497C" w:rsidRPr="003A6FFE">
              <w:rPr>
                <w:sz w:val="17"/>
                <w:szCs w:val="17"/>
              </w:rPr>
              <w:t>Про підсумки проведення Всеукраїнського</w:t>
            </w:r>
            <w:r w:rsidR="00346EDC" w:rsidRPr="003A6FFE">
              <w:rPr>
                <w:sz w:val="17"/>
                <w:szCs w:val="17"/>
              </w:rPr>
              <w:t xml:space="preserve"> кон</w:t>
            </w:r>
            <w:r w:rsidR="00346EDC" w:rsidRPr="003A6FFE">
              <w:rPr>
                <w:sz w:val="17"/>
                <w:szCs w:val="17"/>
              </w:rPr>
              <w:softHyphen/>
              <w:t>курсу-рейду «Увага! Діти - на дорозі!»………………………………………</w:t>
            </w:r>
            <w:r w:rsidR="006A4CEE">
              <w:rPr>
                <w:sz w:val="17"/>
                <w:szCs w:val="17"/>
              </w:rPr>
              <w:t>………</w:t>
            </w:r>
          </w:p>
        </w:tc>
        <w:tc>
          <w:tcPr>
            <w:tcW w:w="426" w:type="dxa"/>
          </w:tcPr>
          <w:p w:rsidR="00335584" w:rsidRDefault="00335584" w:rsidP="00A02609">
            <w:pPr>
              <w:jc w:val="center"/>
              <w:rPr>
                <w:b/>
                <w:sz w:val="17"/>
                <w:szCs w:val="17"/>
              </w:rPr>
            </w:pPr>
          </w:p>
          <w:p w:rsidR="00335584" w:rsidRDefault="00335584" w:rsidP="00A02609">
            <w:pPr>
              <w:jc w:val="center"/>
              <w:rPr>
                <w:b/>
                <w:sz w:val="17"/>
                <w:szCs w:val="17"/>
              </w:rPr>
            </w:pPr>
          </w:p>
          <w:p w:rsidR="00B86AB7" w:rsidRDefault="00A02609" w:rsidP="00A0260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30</w:t>
            </w:r>
          </w:p>
          <w:p w:rsidR="00B452F7" w:rsidRPr="004F43A3" w:rsidRDefault="00B452F7" w:rsidP="00A0260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562702" w:rsidRPr="003D715C" w:rsidTr="00B452F7">
        <w:trPr>
          <w:trHeight w:val="158"/>
        </w:trPr>
        <w:tc>
          <w:tcPr>
            <w:tcW w:w="426" w:type="dxa"/>
          </w:tcPr>
          <w:p w:rsidR="00562702" w:rsidRPr="00FC4C28" w:rsidRDefault="00562702" w:rsidP="00FA72A1">
            <w:pPr>
              <w:jc w:val="center"/>
              <w:rPr>
                <w:b/>
                <w:sz w:val="16"/>
                <w:szCs w:val="16"/>
              </w:rPr>
            </w:pPr>
            <w:r w:rsidRPr="00FC4C28">
              <w:rPr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6378" w:type="dxa"/>
          </w:tcPr>
          <w:p w:rsidR="00562702" w:rsidRPr="003A6FFE" w:rsidRDefault="00562702" w:rsidP="001C4405">
            <w:pPr>
              <w:overflowPunct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A6FFE">
              <w:rPr>
                <w:sz w:val="16"/>
                <w:szCs w:val="16"/>
              </w:rPr>
              <w:t>Наказ управління освіти департаменту гума</w:t>
            </w:r>
            <w:r w:rsidR="00D06556" w:rsidRPr="003A6FFE">
              <w:rPr>
                <w:sz w:val="16"/>
                <w:szCs w:val="16"/>
              </w:rPr>
              <w:t>нітарної політики Львівської місь</w:t>
            </w:r>
            <w:r w:rsidRPr="003A6FFE">
              <w:rPr>
                <w:sz w:val="16"/>
                <w:szCs w:val="16"/>
              </w:rPr>
              <w:t>кої ради від</w:t>
            </w:r>
            <w:r w:rsidR="00DE497C" w:rsidRPr="003A6FFE">
              <w:rPr>
                <w:sz w:val="17"/>
                <w:szCs w:val="17"/>
              </w:rPr>
              <w:t>15</w:t>
            </w:r>
            <w:r w:rsidR="001C4405" w:rsidRPr="003A6FFE">
              <w:rPr>
                <w:sz w:val="17"/>
                <w:szCs w:val="17"/>
              </w:rPr>
              <w:t xml:space="preserve">.11.2010 р. </w:t>
            </w:r>
            <w:r w:rsidR="00DE497C" w:rsidRPr="003A6FFE">
              <w:rPr>
                <w:sz w:val="17"/>
                <w:szCs w:val="17"/>
              </w:rPr>
              <w:t>№ 478р</w:t>
            </w:r>
            <w:r w:rsidR="001C4405" w:rsidRPr="003A6FFE">
              <w:rPr>
                <w:sz w:val="17"/>
                <w:szCs w:val="17"/>
              </w:rPr>
              <w:t xml:space="preserve"> «</w:t>
            </w:r>
            <w:r w:rsidR="00DE497C" w:rsidRPr="003A6FFE">
              <w:rPr>
                <w:sz w:val="17"/>
                <w:szCs w:val="17"/>
              </w:rPr>
              <w:t xml:space="preserve">Про попередження та запобігання </w:t>
            </w:r>
            <w:r w:rsidR="001C4405" w:rsidRPr="003A6FFE">
              <w:rPr>
                <w:sz w:val="17"/>
                <w:szCs w:val="17"/>
              </w:rPr>
              <w:t xml:space="preserve"> </w:t>
            </w:r>
            <w:r w:rsidR="00DE497C" w:rsidRPr="003A6FFE">
              <w:rPr>
                <w:sz w:val="17"/>
                <w:szCs w:val="17"/>
              </w:rPr>
              <w:t>епідемії грипу в закла</w:t>
            </w:r>
            <w:r w:rsidR="00517E8A" w:rsidRPr="003A6FFE">
              <w:rPr>
                <w:sz w:val="17"/>
                <w:szCs w:val="17"/>
              </w:rPr>
              <w:softHyphen/>
            </w:r>
            <w:r w:rsidR="00DE497C" w:rsidRPr="003A6FFE">
              <w:rPr>
                <w:sz w:val="17"/>
                <w:szCs w:val="17"/>
              </w:rPr>
              <w:t>дах освіти м.</w:t>
            </w:r>
            <w:r w:rsidR="00517E8A" w:rsidRPr="003A6FFE">
              <w:rPr>
                <w:sz w:val="17"/>
                <w:szCs w:val="17"/>
              </w:rPr>
              <w:t xml:space="preserve"> </w:t>
            </w:r>
            <w:r w:rsidR="00DE497C" w:rsidRPr="003A6FFE">
              <w:rPr>
                <w:sz w:val="17"/>
                <w:szCs w:val="17"/>
              </w:rPr>
              <w:t>Львова в 2010/2011 навчальному році</w:t>
            </w:r>
            <w:r w:rsidR="001C4405" w:rsidRPr="003A6FFE">
              <w:rPr>
                <w:sz w:val="17"/>
                <w:szCs w:val="17"/>
              </w:rPr>
              <w:t>»</w:t>
            </w:r>
            <w:r w:rsidR="00DE497C" w:rsidRPr="003A6FFE">
              <w:rPr>
                <w:sz w:val="17"/>
                <w:szCs w:val="17"/>
              </w:rPr>
              <w:t xml:space="preserve"> </w:t>
            </w:r>
            <w:r w:rsidR="006A4CEE">
              <w:rPr>
                <w:sz w:val="17"/>
                <w:szCs w:val="17"/>
              </w:rPr>
              <w:t>…………………………………..</w:t>
            </w:r>
          </w:p>
        </w:tc>
        <w:tc>
          <w:tcPr>
            <w:tcW w:w="426" w:type="dxa"/>
          </w:tcPr>
          <w:p w:rsidR="00774E9B" w:rsidRPr="00774E9B" w:rsidRDefault="00774E9B" w:rsidP="00774E9B">
            <w:pPr>
              <w:jc w:val="center"/>
              <w:rPr>
                <w:b/>
                <w:sz w:val="17"/>
                <w:szCs w:val="17"/>
              </w:rPr>
            </w:pPr>
          </w:p>
          <w:p w:rsidR="00774E9B" w:rsidRPr="00774E9B" w:rsidRDefault="00774E9B" w:rsidP="00774E9B">
            <w:pPr>
              <w:jc w:val="center"/>
              <w:rPr>
                <w:b/>
                <w:sz w:val="17"/>
                <w:szCs w:val="17"/>
              </w:rPr>
            </w:pPr>
          </w:p>
          <w:p w:rsidR="00562702" w:rsidRPr="00774E9B" w:rsidRDefault="00774E9B" w:rsidP="00774E9B">
            <w:pPr>
              <w:jc w:val="center"/>
              <w:rPr>
                <w:b/>
                <w:sz w:val="17"/>
                <w:szCs w:val="17"/>
              </w:rPr>
            </w:pPr>
            <w:r w:rsidRPr="00774E9B">
              <w:rPr>
                <w:b/>
                <w:sz w:val="17"/>
                <w:szCs w:val="17"/>
              </w:rPr>
              <w:t>34</w:t>
            </w:r>
          </w:p>
        </w:tc>
      </w:tr>
      <w:tr w:rsidR="00D06556" w:rsidRPr="003D715C" w:rsidTr="00B452F7">
        <w:tc>
          <w:tcPr>
            <w:tcW w:w="426" w:type="dxa"/>
          </w:tcPr>
          <w:p w:rsidR="00D06556" w:rsidRPr="00FC4C28" w:rsidRDefault="00D06556" w:rsidP="00FA72A1">
            <w:pPr>
              <w:jc w:val="center"/>
              <w:rPr>
                <w:b/>
                <w:sz w:val="16"/>
                <w:szCs w:val="16"/>
              </w:rPr>
            </w:pPr>
            <w:r w:rsidRPr="00FC4C28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378" w:type="dxa"/>
          </w:tcPr>
          <w:p w:rsidR="00FC4C28" w:rsidRPr="003A6FFE" w:rsidRDefault="00D06556" w:rsidP="001C4405">
            <w:pPr>
              <w:jc w:val="both"/>
              <w:rPr>
                <w:sz w:val="17"/>
                <w:szCs w:val="17"/>
              </w:rPr>
            </w:pPr>
            <w:r w:rsidRPr="003A6FFE">
              <w:rPr>
                <w:sz w:val="16"/>
                <w:szCs w:val="16"/>
              </w:rPr>
              <w:t xml:space="preserve">Наказ управління освіти департаменту гуманітарної політики Львівської міської ради від </w:t>
            </w:r>
            <w:r w:rsidR="00DE497C" w:rsidRPr="003A6FFE">
              <w:rPr>
                <w:sz w:val="17"/>
                <w:szCs w:val="17"/>
              </w:rPr>
              <w:t xml:space="preserve">15.11.2010 </w:t>
            </w:r>
            <w:r w:rsidR="001C4405" w:rsidRPr="003A6FFE">
              <w:rPr>
                <w:sz w:val="17"/>
                <w:szCs w:val="17"/>
              </w:rPr>
              <w:t xml:space="preserve">р. </w:t>
            </w:r>
            <w:r w:rsidR="00DE497C" w:rsidRPr="003A6FFE">
              <w:rPr>
                <w:sz w:val="17"/>
                <w:szCs w:val="17"/>
              </w:rPr>
              <w:t>№ 480</w:t>
            </w:r>
            <w:r w:rsidR="001C4405" w:rsidRPr="003A6FFE">
              <w:rPr>
                <w:sz w:val="17"/>
                <w:szCs w:val="17"/>
              </w:rPr>
              <w:t xml:space="preserve"> «</w:t>
            </w:r>
            <w:r w:rsidR="00DE497C" w:rsidRPr="003A6FFE">
              <w:rPr>
                <w:sz w:val="17"/>
                <w:szCs w:val="17"/>
              </w:rPr>
              <w:t>Про проведення конкурсу юних екскурсоводів шкільних музеїв</w:t>
            </w:r>
            <w:r w:rsidR="001C4405" w:rsidRPr="003A6FFE">
              <w:rPr>
                <w:sz w:val="17"/>
                <w:szCs w:val="17"/>
              </w:rPr>
              <w:t>»</w:t>
            </w:r>
            <w:r w:rsidR="006A4CEE">
              <w:rPr>
                <w:sz w:val="17"/>
                <w:szCs w:val="17"/>
              </w:rPr>
              <w:t xml:space="preserve"> ……………………………………………………………………………………...</w:t>
            </w:r>
          </w:p>
        </w:tc>
        <w:tc>
          <w:tcPr>
            <w:tcW w:w="426" w:type="dxa"/>
          </w:tcPr>
          <w:p w:rsidR="00774E9B" w:rsidRDefault="00774E9B" w:rsidP="00774E9B">
            <w:pPr>
              <w:jc w:val="center"/>
              <w:rPr>
                <w:b/>
                <w:sz w:val="17"/>
                <w:szCs w:val="17"/>
              </w:rPr>
            </w:pPr>
          </w:p>
          <w:p w:rsidR="00774E9B" w:rsidRDefault="00774E9B" w:rsidP="00774E9B">
            <w:pPr>
              <w:jc w:val="center"/>
              <w:rPr>
                <w:b/>
                <w:sz w:val="17"/>
                <w:szCs w:val="17"/>
              </w:rPr>
            </w:pPr>
          </w:p>
          <w:p w:rsidR="00D06556" w:rsidRPr="004F43A3" w:rsidRDefault="00774E9B" w:rsidP="00774E9B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35</w:t>
            </w:r>
          </w:p>
        </w:tc>
      </w:tr>
      <w:tr w:rsidR="00B86AB7" w:rsidRPr="003D715C" w:rsidTr="00B452F7">
        <w:trPr>
          <w:trHeight w:val="159"/>
        </w:trPr>
        <w:tc>
          <w:tcPr>
            <w:tcW w:w="426" w:type="dxa"/>
          </w:tcPr>
          <w:p w:rsidR="00B86AB7" w:rsidRPr="00FC4C28" w:rsidRDefault="00B86AB7" w:rsidP="00FA72A1">
            <w:pPr>
              <w:jc w:val="center"/>
              <w:rPr>
                <w:b/>
                <w:sz w:val="16"/>
                <w:szCs w:val="16"/>
              </w:rPr>
            </w:pPr>
            <w:r w:rsidRPr="00FC4C28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6378" w:type="dxa"/>
          </w:tcPr>
          <w:p w:rsidR="00FC4C28" w:rsidRPr="003A6FFE" w:rsidRDefault="001444E4" w:rsidP="004708AE">
            <w:pPr>
              <w:jc w:val="both"/>
              <w:rPr>
                <w:sz w:val="17"/>
                <w:szCs w:val="17"/>
              </w:rPr>
            </w:pPr>
            <w:r w:rsidRPr="003A6FFE">
              <w:rPr>
                <w:sz w:val="16"/>
                <w:szCs w:val="16"/>
              </w:rPr>
              <w:t>Наказ управління освіти департаменту гуманітарної політики Львівської міської ради від</w:t>
            </w:r>
            <w:r w:rsidR="001C4405" w:rsidRPr="003A6FFE">
              <w:rPr>
                <w:sz w:val="16"/>
                <w:szCs w:val="16"/>
              </w:rPr>
              <w:t xml:space="preserve"> </w:t>
            </w:r>
            <w:r w:rsidR="001C4405" w:rsidRPr="003A6FFE">
              <w:rPr>
                <w:sz w:val="17"/>
                <w:szCs w:val="17"/>
              </w:rPr>
              <w:t>15.11.</w:t>
            </w:r>
            <w:r w:rsidR="00801418" w:rsidRPr="003A6FFE">
              <w:rPr>
                <w:sz w:val="17"/>
                <w:szCs w:val="17"/>
              </w:rPr>
              <w:t>2010 р.</w:t>
            </w:r>
            <w:r w:rsidR="001C4405" w:rsidRPr="003A6FFE">
              <w:rPr>
                <w:sz w:val="17"/>
                <w:szCs w:val="17"/>
              </w:rPr>
              <w:t xml:space="preserve"> </w:t>
            </w:r>
            <w:r w:rsidR="00801418" w:rsidRPr="003A6FFE">
              <w:rPr>
                <w:sz w:val="17"/>
                <w:szCs w:val="17"/>
              </w:rPr>
              <w:t>№ 481р</w:t>
            </w:r>
            <w:r w:rsidR="001C4405" w:rsidRPr="003A6FFE">
              <w:rPr>
                <w:sz w:val="17"/>
                <w:szCs w:val="17"/>
              </w:rPr>
              <w:t xml:space="preserve"> «</w:t>
            </w:r>
            <w:r w:rsidR="00801418" w:rsidRPr="003A6FFE">
              <w:rPr>
                <w:sz w:val="17"/>
                <w:szCs w:val="17"/>
              </w:rPr>
              <w:t>Про підсумки проведення заходу «Кубок Львова з футболу серед загальноосвітніх шкіл «</w:t>
            </w:r>
            <w:proofErr w:type="spellStart"/>
            <w:r w:rsidR="00801418" w:rsidRPr="003A6FFE">
              <w:rPr>
                <w:sz w:val="17"/>
                <w:szCs w:val="17"/>
              </w:rPr>
              <w:t>Котим’яч</w:t>
            </w:r>
            <w:proofErr w:type="spellEnd"/>
            <w:r w:rsidR="00801418" w:rsidRPr="003A6FFE">
              <w:rPr>
                <w:sz w:val="17"/>
                <w:szCs w:val="17"/>
              </w:rPr>
              <w:t>»</w:t>
            </w:r>
            <w:r w:rsidR="00B13873">
              <w:rPr>
                <w:sz w:val="17"/>
                <w:szCs w:val="17"/>
              </w:rPr>
              <w:t xml:space="preserve"> ………………………………………………..</w:t>
            </w:r>
          </w:p>
        </w:tc>
        <w:tc>
          <w:tcPr>
            <w:tcW w:w="426" w:type="dxa"/>
          </w:tcPr>
          <w:p w:rsidR="00774E9B" w:rsidRDefault="00774E9B" w:rsidP="00774E9B">
            <w:pPr>
              <w:jc w:val="center"/>
              <w:rPr>
                <w:b/>
                <w:sz w:val="17"/>
                <w:szCs w:val="17"/>
              </w:rPr>
            </w:pPr>
          </w:p>
          <w:p w:rsidR="00774E9B" w:rsidRDefault="00774E9B" w:rsidP="00774E9B">
            <w:pPr>
              <w:jc w:val="center"/>
              <w:rPr>
                <w:b/>
                <w:sz w:val="17"/>
                <w:szCs w:val="17"/>
              </w:rPr>
            </w:pPr>
          </w:p>
          <w:p w:rsidR="00B86AB7" w:rsidRPr="004F43A3" w:rsidRDefault="00774E9B" w:rsidP="00774E9B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37</w:t>
            </w:r>
          </w:p>
        </w:tc>
      </w:tr>
      <w:tr w:rsidR="00801418" w:rsidRPr="003D715C" w:rsidTr="00B452F7">
        <w:trPr>
          <w:trHeight w:val="159"/>
        </w:trPr>
        <w:tc>
          <w:tcPr>
            <w:tcW w:w="426" w:type="dxa"/>
          </w:tcPr>
          <w:p w:rsidR="00801418" w:rsidRPr="00FC4C28" w:rsidRDefault="00B4534A" w:rsidP="00FA72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378" w:type="dxa"/>
          </w:tcPr>
          <w:p w:rsidR="001C4405" w:rsidRPr="003A6FFE" w:rsidRDefault="004708AE" w:rsidP="004708AE">
            <w:pPr>
              <w:jc w:val="both"/>
              <w:rPr>
                <w:sz w:val="17"/>
                <w:szCs w:val="17"/>
              </w:rPr>
            </w:pPr>
            <w:r w:rsidRPr="003A6FFE">
              <w:rPr>
                <w:sz w:val="16"/>
                <w:szCs w:val="16"/>
              </w:rPr>
              <w:t>Наказ управління освіти департаменту гуманітарної політики Львівської міської ради від</w:t>
            </w:r>
          </w:p>
          <w:p w:rsidR="00801418" w:rsidRPr="003A6FFE" w:rsidRDefault="00801418" w:rsidP="00AF0522">
            <w:pPr>
              <w:jc w:val="both"/>
              <w:rPr>
                <w:sz w:val="17"/>
                <w:szCs w:val="17"/>
              </w:rPr>
            </w:pPr>
            <w:r w:rsidRPr="003A6FFE">
              <w:rPr>
                <w:sz w:val="17"/>
                <w:szCs w:val="17"/>
              </w:rPr>
              <w:t>17.11.2010 р.</w:t>
            </w:r>
            <w:r w:rsidR="004708AE" w:rsidRPr="003A6FFE">
              <w:rPr>
                <w:sz w:val="17"/>
                <w:szCs w:val="17"/>
              </w:rPr>
              <w:t xml:space="preserve"> </w:t>
            </w:r>
            <w:r w:rsidRPr="003A6FFE">
              <w:rPr>
                <w:sz w:val="17"/>
                <w:szCs w:val="17"/>
              </w:rPr>
              <w:t>№ 485р</w:t>
            </w:r>
            <w:r w:rsidR="004708AE" w:rsidRPr="003A6FFE">
              <w:rPr>
                <w:sz w:val="17"/>
                <w:szCs w:val="17"/>
              </w:rPr>
              <w:t xml:space="preserve"> «</w:t>
            </w:r>
            <w:r w:rsidRPr="003A6FFE">
              <w:rPr>
                <w:sz w:val="17"/>
                <w:szCs w:val="17"/>
              </w:rPr>
              <w:t>Про проведення загальноміського конкурсу з</w:t>
            </w:r>
            <w:r w:rsidR="00AF0522" w:rsidRPr="003A6FFE">
              <w:rPr>
                <w:sz w:val="17"/>
                <w:szCs w:val="17"/>
              </w:rPr>
              <w:t>і</w:t>
            </w:r>
            <w:r w:rsidRPr="003A6FFE">
              <w:rPr>
                <w:sz w:val="17"/>
                <w:szCs w:val="17"/>
              </w:rPr>
              <w:t xml:space="preserve"> світової  </w:t>
            </w:r>
            <w:r w:rsidRPr="003A6FFE">
              <w:rPr>
                <w:spacing w:val="-4"/>
                <w:sz w:val="17"/>
                <w:szCs w:val="17"/>
              </w:rPr>
              <w:t>лі</w:t>
            </w:r>
            <w:r w:rsidR="003A6FFE" w:rsidRPr="003A6FFE">
              <w:rPr>
                <w:spacing w:val="-4"/>
                <w:sz w:val="17"/>
                <w:szCs w:val="17"/>
                <w:lang w:val="ru-RU"/>
              </w:rPr>
              <w:softHyphen/>
            </w:r>
            <w:r w:rsidRPr="003A6FFE">
              <w:rPr>
                <w:spacing w:val="-4"/>
                <w:sz w:val="17"/>
                <w:szCs w:val="17"/>
              </w:rPr>
              <w:t>те</w:t>
            </w:r>
            <w:r w:rsidR="003A6FFE" w:rsidRPr="003A6FFE">
              <w:rPr>
                <w:spacing w:val="-4"/>
                <w:sz w:val="17"/>
                <w:szCs w:val="17"/>
                <w:lang w:val="ru-RU"/>
              </w:rPr>
              <w:softHyphen/>
            </w:r>
            <w:proofErr w:type="spellStart"/>
            <w:r w:rsidRPr="003A6FFE">
              <w:rPr>
                <w:spacing w:val="-4"/>
                <w:sz w:val="17"/>
                <w:szCs w:val="17"/>
              </w:rPr>
              <w:t>ра</w:t>
            </w:r>
            <w:proofErr w:type="spellEnd"/>
            <w:r w:rsidR="003A6FFE" w:rsidRPr="003A6FFE">
              <w:rPr>
                <w:spacing w:val="-4"/>
                <w:sz w:val="17"/>
                <w:szCs w:val="17"/>
                <w:lang w:val="ru-RU"/>
              </w:rPr>
              <w:softHyphen/>
            </w:r>
            <w:r w:rsidRPr="003A6FFE">
              <w:rPr>
                <w:spacing w:val="-4"/>
                <w:sz w:val="17"/>
                <w:szCs w:val="17"/>
              </w:rPr>
              <w:t>тури «Ерудит»</w:t>
            </w:r>
            <w:r w:rsidR="004708AE" w:rsidRPr="003A6FFE">
              <w:rPr>
                <w:spacing w:val="-4"/>
                <w:sz w:val="17"/>
                <w:szCs w:val="17"/>
              </w:rPr>
              <w:t xml:space="preserve"> </w:t>
            </w:r>
            <w:r w:rsidRPr="003A6FFE">
              <w:rPr>
                <w:spacing w:val="-4"/>
                <w:sz w:val="17"/>
                <w:szCs w:val="17"/>
              </w:rPr>
              <w:t>для учнів 8-х класів загальноосвітніх</w:t>
            </w:r>
            <w:r w:rsidR="004708AE" w:rsidRPr="003A6FFE">
              <w:rPr>
                <w:spacing w:val="-4"/>
                <w:sz w:val="17"/>
                <w:szCs w:val="17"/>
              </w:rPr>
              <w:t xml:space="preserve"> </w:t>
            </w:r>
            <w:r w:rsidRPr="003A6FFE">
              <w:rPr>
                <w:spacing w:val="-4"/>
                <w:sz w:val="17"/>
                <w:szCs w:val="17"/>
              </w:rPr>
              <w:t xml:space="preserve">навчальних закладів м. </w:t>
            </w:r>
            <w:proofErr w:type="spellStart"/>
            <w:r w:rsidRPr="003A6FFE">
              <w:rPr>
                <w:spacing w:val="-4"/>
                <w:sz w:val="17"/>
                <w:szCs w:val="17"/>
              </w:rPr>
              <w:t>Ль</w:t>
            </w:r>
            <w:proofErr w:type="spellEnd"/>
            <w:r w:rsidR="003A6FFE" w:rsidRPr="003A6FFE">
              <w:rPr>
                <w:spacing w:val="-4"/>
                <w:sz w:val="17"/>
                <w:szCs w:val="17"/>
                <w:lang w:val="ru-RU"/>
              </w:rPr>
              <w:softHyphen/>
            </w:r>
            <w:proofErr w:type="spellStart"/>
            <w:r w:rsidRPr="003A6FFE">
              <w:rPr>
                <w:spacing w:val="-4"/>
                <w:sz w:val="17"/>
                <w:szCs w:val="17"/>
              </w:rPr>
              <w:t>во</w:t>
            </w:r>
            <w:proofErr w:type="spellEnd"/>
            <w:r w:rsidR="003A6FFE" w:rsidRPr="003A6FFE">
              <w:rPr>
                <w:spacing w:val="-4"/>
                <w:sz w:val="17"/>
                <w:szCs w:val="17"/>
                <w:lang w:val="ru-RU"/>
              </w:rPr>
              <w:softHyphen/>
            </w:r>
            <w:r w:rsidRPr="003A6FFE">
              <w:rPr>
                <w:spacing w:val="-4"/>
                <w:sz w:val="17"/>
                <w:szCs w:val="17"/>
              </w:rPr>
              <w:t>в</w:t>
            </w:r>
            <w:r w:rsidR="003A6FFE" w:rsidRPr="003A6FFE">
              <w:rPr>
                <w:spacing w:val="-4"/>
                <w:sz w:val="17"/>
                <w:szCs w:val="17"/>
                <w:lang w:val="ru-RU"/>
              </w:rPr>
              <w:softHyphen/>
            </w:r>
            <w:r w:rsidRPr="003A6FFE">
              <w:rPr>
                <w:spacing w:val="-4"/>
                <w:sz w:val="17"/>
                <w:szCs w:val="17"/>
              </w:rPr>
              <w:t>а</w:t>
            </w:r>
            <w:r w:rsidR="003A6FFE" w:rsidRPr="003A6FFE">
              <w:rPr>
                <w:spacing w:val="-4"/>
                <w:sz w:val="17"/>
                <w:szCs w:val="17"/>
                <w:lang w:val="ru-RU"/>
              </w:rPr>
              <w:softHyphen/>
            </w:r>
            <w:r w:rsidR="004708AE" w:rsidRPr="003A6FFE">
              <w:rPr>
                <w:spacing w:val="-4"/>
                <w:sz w:val="17"/>
                <w:szCs w:val="17"/>
              </w:rPr>
              <w:t>»</w:t>
            </w:r>
            <w:r w:rsidR="00774E9B">
              <w:rPr>
                <w:spacing w:val="-4"/>
                <w:sz w:val="17"/>
                <w:szCs w:val="17"/>
              </w:rPr>
              <w:t>..</w:t>
            </w:r>
            <w:r w:rsidR="00B13873">
              <w:rPr>
                <w:spacing w:val="-4"/>
                <w:sz w:val="17"/>
                <w:szCs w:val="17"/>
              </w:rPr>
              <w:t xml:space="preserve"> </w:t>
            </w:r>
          </w:p>
        </w:tc>
        <w:tc>
          <w:tcPr>
            <w:tcW w:w="426" w:type="dxa"/>
          </w:tcPr>
          <w:p w:rsidR="00774E9B" w:rsidRDefault="00774E9B" w:rsidP="00774E9B">
            <w:pPr>
              <w:jc w:val="center"/>
              <w:rPr>
                <w:b/>
                <w:sz w:val="17"/>
                <w:szCs w:val="17"/>
              </w:rPr>
            </w:pPr>
          </w:p>
          <w:p w:rsidR="00774E9B" w:rsidRDefault="00774E9B" w:rsidP="00774E9B">
            <w:pPr>
              <w:jc w:val="center"/>
              <w:rPr>
                <w:b/>
                <w:sz w:val="17"/>
                <w:szCs w:val="17"/>
              </w:rPr>
            </w:pPr>
          </w:p>
          <w:p w:rsidR="00801418" w:rsidRPr="004F43A3" w:rsidRDefault="00774E9B" w:rsidP="00774E9B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39</w:t>
            </w:r>
          </w:p>
        </w:tc>
      </w:tr>
      <w:tr w:rsidR="00801418" w:rsidRPr="003D715C" w:rsidTr="00B452F7">
        <w:trPr>
          <w:trHeight w:val="159"/>
        </w:trPr>
        <w:tc>
          <w:tcPr>
            <w:tcW w:w="426" w:type="dxa"/>
          </w:tcPr>
          <w:p w:rsidR="00801418" w:rsidRPr="00FC4C28" w:rsidRDefault="00B4534A" w:rsidP="00FA72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378" w:type="dxa"/>
          </w:tcPr>
          <w:p w:rsidR="00700E92" w:rsidRPr="003A6FFE" w:rsidRDefault="00700E92" w:rsidP="00700E92">
            <w:pPr>
              <w:jc w:val="both"/>
              <w:rPr>
                <w:sz w:val="17"/>
                <w:szCs w:val="17"/>
              </w:rPr>
            </w:pPr>
            <w:r w:rsidRPr="003A6FFE">
              <w:rPr>
                <w:sz w:val="16"/>
                <w:szCs w:val="16"/>
              </w:rPr>
              <w:t>Наказ управління освіти департаменту гуманітарної політики Львівської міської ради від</w:t>
            </w:r>
          </w:p>
          <w:p w:rsidR="00801418" w:rsidRPr="003A6FFE" w:rsidRDefault="00801418" w:rsidP="00AF0522">
            <w:pPr>
              <w:jc w:val="both"/>
              <w:rPr>
                <w:sz w:val="17"/>
                <w:szCs w:val="17"/>
              </w:rPr>
            </w:pPr>
            <w:r w:rsidRPr="003A6FFE">
              <w:rPr>
                <w:sz w:val="17"/>
                <w:szCs w:val="17"/>
              </w:rPr>
              <w:t xml:space="preserve">22.11.2010 </w:t>
            </w:r>
            <w:r w:rsidR="00700E92" w:rsidRPr="003A6FFE">
              <w:rPr>
                <w:sz w:val="17"/>
                <w:szCs w:val="17"/>
              </w:rPr>
              <w:t xml:space="preserve">р.  </w:t>
            </w:r>
            <w:r w:rsidRPr="003A6FFE">
              <w:rPr>
                <w:sz w:val="17"/>
                <w:szCs w:val="17"/>
              </w:rPr>
              <w:t>№ 817</w:t>
            </w:r>
            <w:r w:rsidR="00700E92" w:rsidRPr="003A6FFE">
              <w:rPr>
                <w:sz w:val="17"/>
                <w:szCs w:val="17"/>
              </w:rPr>
              <w:t xml:space="preserve">, </w:t>
            </w:r>
            <w:r w:rsidRPr="003A6FFE">
              <w:rPr>
                <w:sz w:val="17"/>
                <w:szCs w:val="17"/>
              </w:rPr>
              <w:t xml:space="preserve"> </w:t>
            </w:r>
            <w:r w:rsidR="00700E92" w:rsidRPr="003A6FFE">
              <w:rPr>
                <w:sz w:val="17"/>
                <w:szCs w:val="17"/>
              </w:rPr>
              <w:t xml:space="preserve">19.11.2010 р.  </w:t>
            </w:r>
            <w:r w:rsidRPr="003A6FFE">
              <w:rPr>
                <w:sz w:val="17"/>
                <w:szCs w:val="17"/>
              </w:rPr>
              <w:t xml:space="preserve">№ 486р </w:t>
            </w:r>
            <w:r w:rsidR="00700E92" w:rsidRPr="003A6FFE">
              <w:rPr>
                <w:sz w:val="17"/>
                <w:szCs w:val="17"/>
              </w:rPr>
              <w:t xml:space="preserve">«Про проведення міського етапу </w:t>
            </w:r>
            <w:r w:rsidRPr="003A6FFE">
              <w:rPr>
                <w:sz w:val="17"/>
                <w:szCs w:val="17"/>
              </w:rPr>
              <w:t>Всеукраїнської акції</w:t>
            </w:r>
            <w:r w:rsidR="00700E92" w:rsidRPr="003A6FFE">
              <w:rPr>
                <w:sz w:val="17"/>
                <w:szCs w:val="17"/>
              </w:rPr>
              <w:t xml:space="preserve"> </w:t>
            </w:r>
            <w:r w:rsidRPr="003A6FFE">
              <w:rPr>
                <w:sz w:val="17"/>
                <w:szCs w:val="17"/>
              </w:rPr>
              <w:t>«О</w:t>
            </w:r>
            <w:r w:rsidR="00AF0522">
              <w:rPr>
                <w:sz w:val="17"/>
                <w:szCs w:val="17"/>
              </w:rPr>
              <w:t>хорона</w:t>
            </w:r>
            <w:r w:rsidRPr="003A6FFE">
              <w:rPr>
                <w:sz w:val="17"/>
                <w:szCs w:val="17"/>
              </w:rPr>
              <w:t xml:space="preserve"> </w:t>
            </w:r>
            <w:r w:rsidR="00AF0522">
              <w:rPr>
                <w:sz w:val="17"/>
                <w:szCs w:val="17"/>
              </w:rPr>
              <w:t>праці  очима дітей</w:t>
            </w:r>
            <w:r w:rsidRPr="003A6FFE">
              <w:rPr>
                <w:sz w:val="17"/>
                <w:szCs w:val="17"/>
              </w:rPr>
              <w:t>»</w:t>
            </w:r>
            <w:r w:rsidR="00774E9B">
              <w:rPr>
                <w:sz w:val="17"/>
                <w:szCs w:val="17"/>
              </w:rPr>
              <w:t xml:space="preserve"> ……………………………………</w:t>
            </w:r>
          </w:p>
        </w:tc>
        <w:tc>
          <w:tcPr>
            <w:tcW w:w="426" w:type="dxa"/>
          </w:tcPr>
          <w:p w:rsidR="00774E9B" w:rsidRDefault="00774E9B" w:rsidP="00774E9B">
            <w:pPr>
              <w:jc w:val="center"/>
              <w:rPr>
                <w:b/>
                <w:sz w:val="17"/>
                <w:szCs w:val="17"/>
              </w:rPr>
            </w:pPr>
          </w:p>
          <w:p w:rsidR="00774E9B" w:rsidRDefault="00774E9B" w:rsidP="00774E9B">
            <w:pPr>
              <w:jc w:val="center"/>
              <w:rPr>
                <w:b/>
                <w:sz w:val="17"/>
                <w:szCs w:val="17"/>
              </w:rPr>
            </w:pPr>
          </w:p>
          <w:p w:rsidR="00801418" w:rsidRPr="004F43A3" w:rsidRDefault="00774E9B" w:rsidP="00774E9B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43</w:t>
            </w:r>
          </w:p>
        </w:tc>
      </w:tr>
      <w:tr w:rsidR="00801418" w:rsidRPr="003D715C" w:rsidTr="00B452F7">
        <w:trPr>
          <w:trHeight w:val="159"/>
        </w:trPr>
        <w:tc>
          <w:tcPr>
            <w:tcW w:w="426" w:type="dxa"/>
          </w:tcPr>
          <w:p w:rsidR="00801418" w:rsidRPr="00FC4C28" w:rsidRDefault="00B4534A" w:rsidP="00FA72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378" w:type="dxa"/>
          </w:tcPr>
          <w:p w:rsidR="00700E92" w:rsidRPr="003A6FFE" w:rsidRDefault="00700E92" w:rsidP="00700E92">
            <w:pPr>
              <w:jc w:val="both"/>
              <w:rPr>
                <w:sz w:val="17"/>
                <w:szCs w:val="17"/>
              </w:rPr>
            </w:pPr>
            <w:r w:rsidRPr="003A6FFE">
              <w:rPr>
                <w:sz w:val="16"/>
                <w:szCs w:val="16"/>
              </w:rPr>
              <w:t>Наказ управління освіти департаменту гуманітарної політики Львівської міської ради від</w:t>
            </w:r>
          </w:p>
          <w:p w:rsidR="00801418" w:rsidRPr="003A6FFE" w:rsidRDefault="00E06305" w:rsidP="00700E92">
            <w:pPr>
              <w:jc w:val="both"/>
              <w:rPr>
                <w:sz w:val="17"/>
                <w:szCs w:val="17"/>
              </w:rPr>
            </w:pPr>
            <w:r w:rsidRPr="003A6FFE">
              <w:rPr>
                <w:sz w:val="17"/>
                <w:szCs w:val="17"/>
              </w:rPr>
              <w:t>22.11.2010 р</w:t>
            </w:r>
            <w:r w:rsidR="00AF0522">
              <w:rPr>
                <w:sz w:val="17"/>
                <w:szCs w:val="17"/>
              </w:rPr>
              <w:t>.</w:t>
            </w:r>
            <w:r w:rsidR="00700E92" w:rsidRPr="003A6FFE">
              <w:rPr>
                <w:sz w:val="17"/>
                <w:szCs w:val="17"/>
              </w:rPr>
              <w:t xml:space="preserve"> </w:t>
            </w:r>
            <w:r w:rsidRPr="003A6FFE">
              <w:rPr>
                <w:sz w:val="17"/>
                <w:szCs w:val="17"/>
              </w:rPr>
              <w:t>№ 488р</w:t>
            </w:r>
            <w:r w:rsidR="00700E92" w:rsidRPr="003A6FFE">
              <w:rPr>
                <w:sz w:val="17"/>
                <w:szCs w:val="17"/>
              </w:rPr>
              <w:t xml:space="preserve"> «</w:t>
            </w:r>
            <w:r w:rsidRPr="003A6FFE">
              <w:rPr>
                <w:sz w:val="17"/>
                <w:szCs w:val="17"/>
              </w:rPr>
              <w:t>Про організацію та проведення</w:t>
            </w:r>
            <w:r w:rsidR="00700E92" w:rsidRPr="003A6FFE">
              <w:rPr>
                <w:sz w:val="17"/>
                <w:szCs w:val="17"/>
              </w:rPr>
              <w:t xml:space="preserve"> </w:t>
            </w:r>
            <w:r w:rsidRPr="003A6FFE">
              <w:rPr>
                <w:sz w:val="17"/>
                <w:szCs w:val="17"/>
                <w:lang w:val="en-US"/>
              </w:rPr>
              <w:t>I</w:t>
            </w:r>
            <w:r w:rsidRPr="003A6FFE">
              <w:rPr>
                <w:sz w:val="17"/>
                <w:szCs w:val="17"/>
              </w:rPr>
              <w:t xml:space="preserve"> та </w:t>
            </w:r>
            <w:r w:rsidRPr="003A6FFE">
              <w:rPr>
                <w:sz w:val="17"/>
                <w:szCs w:val="17"/>
                <w:lang w:val="en-US"/>
              </w:rPr>
              <w:t>II</w:t>
            </w:r>
            <w:r w:rsidRPr="003A6FFE">
              <w:rPr>
                <w:sz w:val="17"/>
                <w:szCs w:val="17"/>
              </w:rPr>
              <w:t xml:space="preserve"> етапів Міжнародного</w:t>
            </w:r>
            <w:r w:rsidR="00700E92" w:rsidRPr="003A6FFE">
              <w:rPr>
                <w:sz w:val="17"/>
                <w:szCs w:val="17"/>
              </w:rPr>
              <w:t xml:space="preserve"> </w:t>
            </w:r>
            <w:r w:rsidRPr="003A6FFE">
              <w:rPr>
                <w:sz w:val="17"/>
                <w:szCs w:val="17"/>
              </w:rPr>
              <w:t>мовно-літературного конкурсу</w:t>
            </w:r>
            <w:r w:rsidR="00700E92" w:rsidRPr="003A6FFE">
              <w:rPr>
                <w:sz w:val="17"/>
                <w:szCs w:val="17"/>
              </w:rPr>
              <w:t xml:space="preserve"> </w:t>
            </w:r>
            <w:r w:rsidRPr="003A6FFE">
              <w:rPr>
                <w:sz w:val="17"/>
                <w:szCs w:val="17"/>
              </w:rPr>
              <w:t>учнівської та студентської молоді</w:t>
            </w:r>
            <w:r w:rsidR="00700E92" w:rsidRPr="003A6FFE">
              <w:rPr>
                <w:sz w:val="17"/>
                <w:szCs w:val="17"/>
              </w:rPr>
              <w:t xml:space="preserve"> </w:t>
            </w:r>
            <w:r w:rsidRPr="003A6FFE">
              <w:rPr>
                <w:sz w:val="17"/>
                <w:szCs w:val="17"/>
              </w:rPr>
              <w:t>імені Тараса Шевченка у 2010-2011</w:t>
            </w:r>
            <w:r w:rsidR="00700E92" w:rsidRPr="003A6FFE">
              <w:rPr>
                <w:sz w:val="17"/>
                <w:szCs w:val="17"/>
              </w:rPr>
              <w:t xml:space="preserve"> </w:t>
            </w:r>
            <w:r w:rsidRPr="003A6FFE">
              <w:rPr>
                <w:sz w:val="17"/>
                <w:szCs w:val="17"/>
              </w:rPr>
              <w:t>навчальному році</w:t>
            </w:r>
            <w:r w:rsidR="00700E92" w:rsidRPr="003A6FFE">
              <w:rPr>
                <w:sz w:val="17"/>
                <w:szCs w:val="17"/>
              </w:rPr>
              <w:t>»</w:t>
            </w:r>
            <w:r w:rsidR="00774E9B">
              <w:rPr>
                <w:sz w:val="17"/>
                <w:szCs w:val="17"/>
              </w:rPr>
              <w:t xml:space="preserve"> ……………………………………………...</w:t>
            </w:r>
          </w:p>
        </w:tc>
        <w:tc>
          <w:tcPr>
            <w:tcW w:w="426" w:type="dxa"/>
          </w:tcPr>
          <w:p w:rsidR="00774E9B" w:rsidRDefault="00774E9B" w:rsidP="00774E9B">
            <w:pPr>
              <w:jc w:val="center"/>
              <w:rPr>
                <w:b/>
                <w:sz w:val="17"/>
                <w:szCs w:val="17"/>
              </w:rPr>
            </w:pPr>
          </w:p>
          <w:p w:rsidR="00774E9B" w:rsidRDefault="00774E9B" w:rsidP="00774E9B">
            <w:pPr>
              <w:jc w:val="center"/>
              <w:rPr>
                <w:b/>
                <w:sz w:val="17"/>
                <w:szCs w:val="17"/>
              </w:rPr>
            </w:pPr>
          </w:p>
          <w:p w:rsidR="00774E9B" w:rsidRDefault="00774E9B" w:rsidP="00774E9B">
            <w:pPr>
              <w:jc w:val="center"/>
              <w:rPr>
                <w:b/>
                <w:sz w:val="17"/>
                <w:szCs w:val="17"/>
              </w:rPr>
            </w:pPr>
          </w:p>
          <w:p w:rsidR="00801418" w:rsidRPr="004F43A3" w:rsidRDefault="00774E9B" w:rsidP="00774E9B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47</w:t>
            </w:r>
          </w:p>
        </w:tc>
      </w:tr>
    </w:tbl>
    <w:p w:rsidR="005338DF" w:rsidRPr="004F43A3" w:rsidRDefault="005338DF" w:rsidP="00365C21">
      <w:pPr>
        <w:jc w:val="center"/>
        <w:rPr>
          <w:b/>
          <w:sz w:val="17"/>
          <w:szCs w:val="17"/>
          <w:lang w:val="ru-RU"/>
        </w:rPr>
      </w:pPr>
    </w:p>
    <w:p w:rsidR="00026F50" w:rsidRPr="004F43A3" w:rsidRDefault="00026F50" w:rsidP="00365C21">
      <w:pPr>
        <w:jc w:val="center"/>
        <w:rPr>
          <w:b/>
          <w:sz w:val="17"/>
          <w:szCs w:val="17"/>
          <w:lang w:val="ru-RU"/>
        </w:rPr>
      </w:pPr>
    </w:p>
    <w:p w:rsidR="00026F50" w:rsidRPr="004F43A3" w:rsidRDefault="00026F50" w:rsidP="00365C21">
      <w:pPr>
        <w:jc w:val="center"/>
        <w:rPr>
          <w:b/>
          <w:sz w:val="17"/>
          <w:szCs w:val="17"/>
          <w:lang w:val="ru-RU"/>
        </w:rPr>
      </w:pPr>
    </w:p>
    <w:p w:rsidR="00026F50" w:rsidRPr="004F43A3" w:rsidRDefault="00026F50" w:rsidP="00365C21">
      <w:pPr>
        <w:jc w:val="center"/>
        <w:rPr>
          <w:b/>
          <w:sz w:val="17"/>
          <w:szCs w:val="17"/>
          <w:lang w:val="ru-RU"/>
        </w:rPr>
      </w:pPr>
    </w:p>
    <w:p w:rsidR="00026F50" w:rsidRPr="004F43A3" w:rsidRDefault="00026F50" w:rsidP="00365C21">
      <w:pPr>
        <w:jc w:val="center"/>
        <w:rPr>
          <w:b/>
          <w:sz w:val="17"/>
          <w:szCs w:val="17"/>
          <w:lang w:val="ru-RU"/>
        </w:rPr>
      </w:pPr>
    </w:p>
    <w:p w:rsidR="00026F50" w:rsidRPr="004F43A3" w:rsidRDefault="00026F50" w:rsidP="00365C21">
      <w:pPr>
        <w:jc w:val="center"/>
        <w:rPr>
          <w:b/>
          <w:sz w:val="17"/>
          <w:szCs w:val="17"/>
          <w:lang w:val="ru-RU"/>
        </w:rPr>
      </w:pPr>
    </w:p>
    <w:p w:rsidR="00026F50" w:rsidRPr="004F43A3" w:rsidRDefault="00026F50" w:rsidP="00365C21">
      <w:pPr>
        <w:jc w:val="center"/>
        <w:rPr>
          <w:b/>
          <w:sz w:val="17"/>
          <w:szCs w:val="17"/>
          <w:lang w:val="ru-RU"/>
        </w:rPr>
      </w:pPr>
    </w:p>
    <w:p w:rsidR="00026F50" w:rsidRPr="004F43A3" w:rsidRDefault="00026F50" w:rsidP="00365C21">
      <w:pPr>
        <w:jc w:val="center"/>
        <w:rPr>
          <w:b/>
          <w:sz w:val="17"/>
          <w:szCs w:val="17"/>
          <w:lang w:val="ru-RU"/>
        </w:rPr>
      </w:pPr>
    </w:p>
    <w:p w:rsidR="00026F50" w:rsidRPr="004F43A3" w:rsidRDefault="00026F50" w:rsidP="00365C21">
      <w:pPr>
        <w:jc w:val="center"/>
        <w:rPr>
          <w:b/>
          <w:sz w:val="17"/>
          <w:szCs w:val="17"/>
          <w:lang w:val="ru-RU"/>
        </w:rPr>
      </w:pPr>
    </w:p>
    <w:p w:rsidR="00026F50" w:rsidRDefault="00026F50" w:rsidP="00365C21">
      <w:pPr>
        <w:jc w:val="center"/>
        <w:rPr>
          <w:b/>
          <w:sz w:val="17"/>
          <w:szCs w:val="17"/>
          <w:lang w:val="ru-RU"/>
        </w:rPr>
      </w:pPr>
    </w:p>
    <w:p w:rsidR="00264C28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264C28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264C28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264C28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264C28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264C28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264C28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264C28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264C28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264C28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264C28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264C28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264C28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264C28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264C28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264C28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264C28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264C28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264C28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264C28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264C28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264C28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264C28" w:rsidRPr="004F43A3" w:rsidRDefault="00264C28" w:rsidP="00365C21">
      <w:pPr>
        <w:jc w:val="center"/>
        <w:rPr>
          <w:b/>
          <w:sz w:val="17"/>
          <w:szCs w:val="17"/>
          <w:lang w:val="ru-RU"/>
        </w:rPr>
      </w:pPr>
    </w:p>
    <w:p w:rsidR="00026F50" w:rsidRPr="004F43A3" w:rsidRDefault="00026F50" w:rsidP="00365C21">
      <w:pPr>
        <w:jc w:val="center"/>
        <w:rPr>
          <w:b/>
          <w:sz w:val="17"/>
          <w:szCs w:val="17"/>
          <w:lang w:val="ru-RU"/>
        </w:rPr>
      </w:pPr>
    </w:p>
    <w:p w:rsidR="003A6FFE" w:rsidRPr="00AF0522" w:rsidRDefault="003A6FFE" w:rsidP="00C521F5">
      <w:pPr>
        <w:jc w:val="center"/>
        <w:rPr>
          <w:b/>
          <w:sz w:val="17"/>
          <w:szCs w:val="17"/>
          <w:lang w:val="ru-RU"/>
        </w:rPr>
      </w:pPr>
    </w:p>
    <w:p w:rsidR="00FA72A1" w:rsidRPr="00113667" w:rsidRDefault="00FA72A1" w:rsidP="00C521F5">
      <w:pPr>
        <w:jc w:val="center"/>
        <w:rPr>
          <w:b/>
          <w:sz w:val="17"/>
          <w:szCs w:val="17"/>
        </w:rPr>
      </w:pPr>
      <w:r w:rsidRPr="00113667">
        <w:rPr>
          <w:b/>
          <w:sz w:val="17"/>
          <w:szCs w:val="17"/>
        </w:rPr>
        <w:lastRenderedPageBreak/>
        <w:t>ПЛАН РОБОТИ</w:t>
      </w:r>
    </w:p>
    <w:p w:rsidR="00FA72A1" w:rsidRPr="00113667" w:rsidRDefault="002D2E41" w:rsidP="00C521F5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у</w:t>
      </w:r>
      <w:r w:rsidR="00FA72A1" w:rsidRPr="00113667">
        <w:rPr>
          <w:b/>
          <w:sz w:val="17"/>
          <w:szCs w:val="17"/>
        </w:rPr>
        <w:t xml:space="preserve">правління освіти </w:t>
      </w:r>
      <w:r>
        <w:rPr>
          <w:b/>
          <w:sz w:val="17"/>
          <w:szCs w:val="17"/>
        </w:rPr>
        <w:t>д</w:t>
      </w:r>
      <w:r w:rsidR="00FA72A1" w:rsidRPr="00113667">
        <w:rPr>
          <w:b/>
          <w:sz w:val="17"/>
          <w:szCs w:val="17"/>
        </w:rPr>
        <w:t xml:space="preserve">епартаменту гуманітарної політики Львівської міської ради </w:t>
      </w:r>
    </w:p>
    <w:p w:rsidR="00FA72A1" w:rsidRPr="00113667" w:rsidRDefault="00FA72A1" w:rsidP="00C521F5">
      <w:pPr>
        <w:jc w:val="center"/>
        <w:rPr>
          <w:b/>
          <w:sz w:val="17"/>
          <w:szCs w:val="17"/>
        </w:rPr>
      </w:pPr>
      <w:r w:rsidRPr="00113667">
        <w:rPr>
          <w:b/>
          <w:sz w:val="17"/>
          <w:szCs w:val="17"/>
        </w:rPr>
        <w:t xml:space="preserve">на </w:t>
      </w:r>
      <w:r w:rsidR="008A1756">
        <w:rPr>
          <w:b/>
          <w:sz w:val="17"/>
          <w:szCs w:val="17"/>
        </w:rPr>
        <w:t>грудень</w:t>
      </w:r>
      <w:r w:rsidRPr="00113667">
        <w:rPr>
          <w:b/>
          <w:sz w:val="17"/>
          <w:szCs w:val="17"/>
        </w:rPr>
        <w:t xml:space="preserve"> 2010 року</w:t>
      </w:r>
    </w:p>
    <w:p w:rsidR="00FA72A1" w:rsidRPr="00E845E4" w:rsidRDefault="00FA72A1" w:rsidP="00FA72A1">
      <w:pPr>
        <w:jc w:val="center"/>
        <w:rPr>
          <w:b/>
          <w:sz w:val="10"/>
          <w:szCs w:val="10"/>
        </w:rPr>
      </w:pPr>
    </w:p>
    <w:tbl>
      <w:tblPr>
        <w:tblW w:w="723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00"/>
        <w:gridCol w:w="1275"/>
        <w:gridCol w:w="1587"/>
      </w:tblGrid>
      <w:tr w:rsidR="00FA72A1" w:rsidRPr="00113667" w:rsidTr="00D264F6">
        <w:trPr>
          <w:jc w:val="center"/>
        </w:trPr>
        <w:tc>
          <w:tcPr>
            <w:tcW w:w="568" w:type="dxa"/>
          </w:tcPr>
          <w:p w:rsidR="00FA72A1" w:rsidRPr="00113667" w:rsidRDefault="00FA72A1" w:rsidP="00CC708D">
            <w:pPr>
              <w:jc w:val="center"/>
              <w:rPr>
                <w:b/>
                <w:sz w:val="17"/>
                <w:szCs w:val="17"/>
              </w:rPr>
            </w:pPr>
            <w:r w:rsidRPr="00113667">
              <w:rPr>
                <w:b/>
                <w:sz w:val="17"/>
                <w:szCs w:val="17"/>
              </w:rPr>
              <w:t>№</w:t>
            </w:r>
          </w:p>
          <w:p w:rsidR="00FA72A1" w:rsidRPr="00113667" w:rsidRDefault="00FA72A1" w:rsidP="00CC708D">
            <w:pPr>
              <w:jc w:val="center"/>
              <w:rPr>
                <w:b/>
                <w:sz w:val="17"/>
                <w:szCs w:val="17"/>
              </w:rPr>
            </w:pPr>
            <w:r w:rsidRPr="00113667">
              <w:rPr>
                <w:b/>
                <w:sz w:val="17"/>
                <w:szCs w:val="17"/>
              </w:rPr>
              <w:t>з/п</w:t>
            </w:r>
          </w:p>
        </w:tc>
        <w:tc>
          <w:tcPr>
            <w:tcW w:w="3800" w:type="dxa"/>
          </w:tcPr>
          <w:p w:rsidR="00FA72A1" w:rsidRPr="00113667" w:rsidRDefault="00FA72A1" w:rsidP="00CC708D">
            <w:pPr>
              <w:jc w:val="center"/>
              <w:rPr>
                <w:b/>
                <w:sz w:val="17"/>
                <w:szCs w:val="17"/>
              </w:rPr>
            </w:pPr>
            <w:r w:rsidRPr="00113667">
              <w:rPr>
                <w:b/>
                <w:sz w:val="17"/>
                <w:szCs w:val="17"/>
              </w:rPr>
              <w:t>Зміст роботи</w:t>
            </w:r>
          </w:p>
        </w:tc>
        <w:tc>
          <w:tcPr>
            <w:tcW w:w="1275" w:type="dxa"/>
          </w:tcPr>
          <w:p w:rsidR="007465AB" w:rsidRPr="007C4967" w:rsidRDefault="00FA72A1" w:rsidP="007C4967">
            <w:pPr>
              <w:jc w:val="center"/>
              <w:rPr>
                <w:b/>
                <w:sz w:val="17"/>
                <w:szCs w:val="17"/>
              </w:rPr>
            </w:pPr>
            <w:r w:rsidRPr="00113667">
              <w:rPr>
                <w:b/>
                <w:sz w:val="17"/>
                <w:szCs w:val="17"/>
              </w:rPr>
              <w:t>Термін проведення</w:t>
            </w:r>
          </w:p>
        </w:tc>
        <w:tc>
          <w:tcPr>
            <w:tcW w:w="1587" w:type="dxa"/>
          </w:tcPr>
          <w:p w:rsidR="00FA72A1" w:rsidRPr="00113667" w:rsidRDefault="00FA72A1" w:rsidP="00CC708D">
            <w:pPr>
              <w:jc w:val="center"/>
              <w:rPr>
                <w:b/>
                <w:sz w:val="17"/>
                <w:szCs w:val="17"/>
              </w:rPr>
            </w:pPr>
            <w:r w:rsidRPr="00113667">
              <w:rPr>
                <w:b/>
                <w:sz w:val="17"/>
                <w:szCs w:val="17"/>
              </w:rPr>
              <w:t>В</w:t>
            </w:r>
            <w:r w:rsidR="002346DF">
              <w:rPr>
                <w:b/>
                <w:sz w:val="17"/>
                <w:szCs w:val="17"/>
              </w:rPr>
              <w:t>ідповідаль</w:t>
            </w:r>
            <w:r w:rsidRPr="00113667">
              <w:rPr>
                <w:b/>
                <w:sz w:val="17"/>
                <w:szCs w:val="17"/>
              </w:rPr>
              <w:t>ний</w:t>
            </w:r>
          </w:p>
        </w:tc>
      </w:tr>
      <w:tr w:rsidR="00FA72A1" w:rsidRPr="00113667" w:rsidTr="00D264F6">
        <w:trPr>
          <w:jc w:val="center"/>
        </w:trPr>
        <w:tc>
          <w:tcPr>
            <w:tcW w:w="568" w:type="dxa"/>
          </w:tcPr>
          <w:p w:rsidR="00FA72A1" w:rsidRPr="002F14B3" w:rsidRDefault="00FA72A1" w:rsidP="00CC708D">
            <w:pPr>
              <w:jc w:val="center"/>
              <w:rPr>
                <w:b/>
                <w:sz w:val="12"/>
                <w:szCs w:val="12"/>
              </w:rPr>
            </w:pPr>
            <w:r w:rsidRPr="002F14B3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800" w:type="dxa"/>
          </w:tcPr>
          <w:p w:rsidR="00FA72A1" w:rsidRPr="002F14B3" w:rsidRDefault="00FA72A1" w:rsidP="00CC708D">
            <w:pPr>
              <w:jc w:val="center"/>
              <w:rPr>
                <w:b/>
                <w:sz w:val="12"/>
                <w:szCs w:val="12"/>
              </w:rPr>
            </w:pPr>
            <w:r w:rsidRPr="002F14B3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FA72A1" w:rsidRPr="002F14B3" w:rsidRDefault="00FA72A1" w:rsidP="00CC708D">
            <w:pPr>
              <w:jc w:val="center"/>
              <w:rPr>
                <w:b/>
                <w:sz w:val="12"/>
                <w:szCs w:val="12"/>
              </w:rPr>
            </w:pPr>
            <w:r w:rsidRPr="002F14B3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587" w:type="dxa"/>
          </w:tcPr>
          <w:p w:rsidR="00FA72A1" w:rsidRPr="002F14B3" w:rsidRDefault="00FA72A1" w:rsidP="00CC708D">
            <w:pPr>
              <w:jc w:val="center"/>
              <w:rPr>
                <w:b/>
                <w:sz w:val="12"/>
                <w:szCs w:val="12"/>
              </w:rPr>
            </w:pPr>
            <w:r w:rsidRPr="002F14B3">
              <w:rPr>
                <w:b/>
                <w:sz w:val="12"/>
                <w:szCs w:val="12"/>
              </w:rPr>
              <w:t>4</w:t>
            </w:r>
          </w:p>
        </w:tc>
      </w:tr>
      <w:tr w:rsidR="00FA72A1" w:rsidRPr="00113667" w:rsidTr="00D264F6">
        <w:trPr>
          <w:jc w:val="center"/>
        </w:trPr>
        <w:tc>
          <w:tcPr>
            <w:tcW w:w="568" w:type="dxa"/>
          </w:tcPr>
          <w:p w:rsidR="00FA72A1" w:rsidRPr="00113667" w:rsidRDefault="00FA72A1" w:rsidP="00CC708D">
            <w:pPr>
              <w:jc w:val="center"/>
              <w:rPr>
                <w:sz w:val="17"/>
                <w:szCs w:val="17"/>
                <w:lang w:val="en-US"/>
              </w:rPr>
            </w:pPr>
            <w:r w:rsidRPr="00113667">
              <w:rPr>
                <w:sz w:val="17"/>
                <w:szCs w:val="17"/>
                <w:lang w:val="en-US"/>
              </w:rPr>
              <w:t>1</w:t>
            </w:r>
          </w:p>
        </w:tc>
        <w:tc>
          <w:tcPr>
            <w:tcW w:w="3800" w:type="dxa"/>
          </w:tcPr>
          <w:p w:rsidR="00FA72A1" w:rsidRPr="00113667" w:rsidRDefault="00BA1591" w:rsidP="0086019E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Нарада начальників відділів освіти </w:t>
            </w:r>
            <w:proofErr w:type="spellStart"/>
            <w:r>
              <w:rPr>
                <w:sz w:val="17"/>
                <w:szCs w:val="17"/>
              </w:rPr>
              <w:t>райадміністрацій</w:t>
            </w:r>
            <w:proofErr w:type="spellEnd"/>
          </w:p>
        </w:tc>
        <w:tc>
          <w:tcPr>
            <w:tcW w:w="1275" w:type="dxa"/>
          </w:tcPr>
          <w:p w:rsidR="00FA72A1" w:rsidRPr="00E56CBF" w:rsidRDefault="00BA1591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07.12 – 21.12</w:t>
            </w:r>
          </w:p>
        </w:tc>
        <w:tc>
          <w:tcPr>
            <w:tcW w:w="1587" w:type="dxa"/>
          </w:tcPr>
          <w:p w:rsidR="00FA72A1" w:rsidRPr="00113667" w:rsidRDefault="00FA72A1" w:rsidP="00CC708D">
            <w:pPr>
              <w:rPr>
                <w:sz w:val="17"/>
                <w:szCs w:val="17"/>
              </w:rPr>
            </w:pPr>
            <w:r w:rsidRPr="00113667">
              <w:rPr>
                <w:sz w:val="17"/>
                <w:szCs w:val="17"/>
              </w:rPr>
              <w:t xml:space="preserve">Н. </w:t>
            </w:r>
            <w:proofErr w:type="spellStart"/>
            <w:r w:rsidRPr="00113667">
              <w:rPr>
                <w:sz w:val="17"/>
                <w:szCs w:val="17"/>
              </w:rPr>
              <w:t>Оксенчук</w:t>
            </w:r>
            <w:proofErr w:type="spellEnd"/>
            <w:r w:rsidRPr="00113667">
              <w:rPr>
                <w:sz w:val="17"/>
                <w:szCs w:val="17"/>
              </w:rPr>
              <w:t>,</w:t>
            </w:r>
          </w:p>
          <w:p w:rsidR="006E51C1" w:rsidRPr="00113667" w:rsidRDefault="00FA72A1" w:rsidP="00945F60">
            <w:pPr>
              <w:rPr>
                <w:sz w:val="17"/>
                <w:szCs w:val="17"/>
              </w:rPr>
            </w:pPr>
            <w:r w:rsidRPr="00113667">
              <w:rPr>
                <w:sz w:val="17"/>
                <w:szCs w:val="17"/>
              </w:rPr>
              <w:t xml:space="preserve">Г. </w:t>
            </w:r>
            <w:proofErr w:type="spellStart"/>
            <w:r w:rsidRPr="00113667">
              <w:rPr>
                <w:sz w:val="17"/>
                <w:szCs w:val="17"/>
              </w:rPr>
              <w:t>Слічна</w:t>
            </w:r>
            <w:proofErr w:type="spellEnd"/>
          </w:p>
        </w:tc>
      </w:tr>
      <w:tr w:rsidR="00CF6BBF" w:rsidRPr="00113667" w:rsidTr="00D264F6">
        <w:trPr>
          <w:jc w:val="center"/>
        </w:trPr>
        <w:tc>
          <w:tcPr>
            <w:tcW w:w="568" w:type="dxa"/>
          </w:tcPr>
          <w:p w:rsidR="00CF6BBF" w:rsidRPr="007C4967" w:rsidRDefault="007C4967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800" w:type="dxa"/>
          </w:tcPr>
          <w:p w:rsidR="00CF6BBF" w:rsidRDefault="00CF6BBF" w:rsidP="0086019E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Нарада заступників начальників відділів освіти </w:t>
            </w:r>
            <w:proofErr w:type="spellStart"/>
            <w:r>
              <w:rPr>
                <w:sz w:val="17"/>
                <w:szCs w:val="17"/>
              </w:rPr>
              <w:t>райадміністрацій</w:t>
            </w:r>
            <w:proofErr w:type="spellEnd"/>
          </w:p>
        </w:tc>
        <w:tc>
          <w:tcPr>
            <w:tcW w:w="1275" w:type="dxa"/>
          </w:tcPr>
          <w:p w:rsidR="00CF6BBF" w:rsidRDefault="00CF6BBF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27.12</w:t>
            </w:r>
          </w:p>
        </w:tc>
        <w:tc>
          <w:tcPr>
            <w:tcW w:w="1587" w:type="dxa"/>
          </w:tcPr>
          <w:p w:rsidR="00CF6BBF" w:rsidRPr="00113667" w:rsidRDefault="00CF6BBF" w:rsidP="00CC708D">
            <w:pPr>
              <w:rPr>
                <w:sz w:val="17"/>
                <w:szCs w:val="17"/>
              </w:rPr>
            </w:pPr>
            <w:r w:rsidRPr="00113667">
              <w:rPr>
                <w:sz w:val="17"/>
                <w:szCs w:val="17"/>
              </w:rPr>
              <w:t xml:space="preserve">Г. </w:t>
            </w:r>
            <w:proofErr w:type="spellStart"/>
            <w:r w:rsidRPr="00113667">
              <w:rPr>
                <w:sz w:val="17"/>
                <w:szCs w:val="17"/>
              </w:rPr>
              <w:t>Слічна</w:t>
            </w:r>
            <w:proofErr w:type="spellEnd"/>
          </w:p>
        </w:tc>
      </w:tr>
      <w:tr w:rsidR="00FA72A1" w:rsidRPr="00113667" w:rsidTr="00D264F6">
        <w:trPr>
          <w:jc w:val="center"/>
        </w:trPr>
        <w:tc>
          <w:tcPr>
            <w:tcW w:w="568" w:type="dxa"/>
          </w:tcPr>
          <w:p w:rsidR="00FA72A1" w:rsidRPr="00113667" w:rsidRDefault="007C4967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800" w:type="dxa"/>
          </w:tcPr>
          <w:p w:rsidR="00FA72A1" w:rsidRPr="00113667" w:rsidRDefault="00BA1591" w:rsidP="0086019E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Колегія управління освіти департаменту гуманітарної політики ЛМР</w:t>
            </w:r>
          </w:p>
        </w:tc>
        <w:tc>
          <w:tcPr>
            <w:tcW w:w="1275" w:type="dxa"/>
          </w:tcPr>
          <w:p w:rsidR="00FA72A1" w:rsidRPr="00113667" w:rsidRDefault="00BA1591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23.12</w:t>
            </w:r>
          </w:p>
        </w:tc>
        <w:tc>
          <w:tcPr>
            <w:tcW w:w="1587" w:type="dxa"/>
          </w:tcPr>
          <w:p w:rsidR="00FA72A1" w:rsidRPr="00113667" w:rsidRDefault="00FA72A1" w:rsidP="00CC708D">
            <w:pPr>
              <w:rPr>
                <w:sz w:val="17"/>
                <w:szCs w:val="17"/>
              </w:rPr>
            </w:pPr>
            <w:r w:rsidRPr="00113667">
              <w:rPr>
                <w:sz w:val="17"/>
                <w:szCs w:val="17"/>
              </w:rPr>
              <w:t xml:space="preserve">Г. </w:t>
            </w:r>
            <w:proofErr w:type="spellStart"/>
            <w:r w:rsidRPr="00113667">
              <w:rPr>
                <w:sz w:val="17"/>
                <w:szCs w:val="17"/>
              </w:rPr>
              <w:t>Слічна</w:t>
            </w:r>
            <w:proofErr w:type="spellEnd"/>
          </w:p>
          <w:p w:rsidR="006E51C1" w:rsidRPr="00113667" w:rsidRDefault="006E51C1" w:rsidP="00CC708D">
            <w:pPr>
              <w:rPr>
                <w:sz w:val="17"/>
                <w:szCs w:val="17"/>
              </w:rPr>
            </w:pPr>
          </w:p>
        </w:tc>
      </w:tr>
      <w:tr w:rsidR="00FA72A1" w:rsidRPr="00113667" w:rsidTr="00D264F6">
        <w:trPr>
          <w:jc w:val="center"/>
        </w:trPr>
        <w:tc>
          <w:tcPr>
            <w:tcW w:w="568" w:type="dxa"/>
          </w:tcPr>
          <w:p w:rsidR="00FA72A1" w:rsidRPr="00113667" w:rsidRDefault="007C4967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800" w:type="dxa"/>
          </w:tcPr>
          <w:p w:rsidR="00FA72A1" w:rsidRPr="00113667" w:rsidRDefault="00BA1591" w:rsidP="0086019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Засідання Школи резерву керівних кадрів</w:t>
            </w:r>
          </w:p>
        </w:tc>
        <w:tc>
          <w:tcPr>
            <w:tcW w:w="1275" w:type="dxa"/>
          </w:tcPr>
          <w:p w:rsidR="0086019E" w:rsidRPr="00113667" w:rsidRDefault="0086019E" w:rsidP="0086019E">
            <w:pPr>
              <w:jc w:val="center"/>
              <w:rPr>
                <w:sz w:val="17"/>
                <w:szCs w:val="17"/>
              </w:rPr>
            </w:pPr>
            <w:r w:rsidRPr="00113667">
              <w:rPr>
                <w:sz w:val="17"/>
                <w:szCs w:val="17"/>
              </w:rPr>
              <w:t xml:space="preserve">Буде </w:t>
            </w:r>
          </w:p>
          <w:p w:rsidR="0086019E" w:rsidRPr="00113667" w:rsidRDefault="0086019E" w:rsidP="0086019E">
            <w:pPr>
              <w:jc w:val="center"/>
              <w:rPr>
                <w:sz w:val="17"/>
                <w:szCs w:val="17"/>
              </w:rPr>
            </w:pPr>
            <w:r w:rsidRPr="00113667">
              <w:rPr>
                <w:sz w:val="17"/>
                <w:szCs w:val="17"/>
              </w:rPr>
              <w:t>повідомлено</w:t>
            </w:r>
          </w:p>
          <w:p w:rsidR="00FA72A1" w:rsidRPr="00113667" w:rsidRDefault="0086019E" w:rsidP="0086019E">
            <w:pPr>
              <w:jc w:val="center"/>
              <w:rPr>
                <w:sz w:val="17"/>
                <w:szCs w:val="17"/>
              </w:rPr>
            </w:pPr>
            <w:r w:rsidRPr="00113667">
              <w:rPr>
                <w:sz w:val="17"/>
                <w:szCs w:val="17"/>
              </w:rPr>
              <w:t xml:space="preserve">додатково </w:t>
            </w:r>
          </w:p>
        </w:tc>
        <w:tc>
          <w:tcPr>
            <w:tcW w:w="1587" w:type="dxa"/>
          </w:tcPr>
          <w:p w:rsidR="00FA72A1" w:rsidRPr="00113667" w:rsidRDefault="00A566DA" w:rsidP="00CC708D">
            <w:pPr>
              <w:rPr>
                <w:sz w:val="17"/>
                <w:szCs w:val="17"/>
              </w:rPr>
            </w:pPr>
            <w:r w:rsidRPr="00113667">
              <w:rPr>
                <w:sz w:val="17"/>
                <w:szCs w:val="17"/>
              </w:rPr>
              <w:t>Г</w:t>
            </w:r>
            <w:r w:rsidR="000A0850" w:rsidRPr="00113667">
              <w:rPr>
                <w:sz w:val="17"/>
                <w:szCs w:val="17"/>
              </w:rPr>
              <w:t xml:space="preserve">. </w:t>
            </w:r>
            <w:proofErr w:type="spellStart"/>
            <w:r w:rsidR="000A0850" w:rsidRPr="00113667">
              <w:rPr>
                <w:sz w:val="17"/>
                <w:szCs w:val="17"/>
              </w:rPr>
              <w:t>Слічна</w:t>
            </w:r>
            <w:proofErr w:type="spellEnd"/>
          </w:p>
        </w:tc>
      </w:tr>
      <w:tr w:rsidR="002C1875" w:rsidRPr="00113667" w:rsidTr="00D264F6">
        <w:trPr>
          <w:jc w:val="center"/>
        </w:trPr>
        <w:tc>
          <w:tcPr>
            <w:tcW w:w="568" w:type="dxa"/>
          </w:tcPr>
          <w:p w:rsidR="002C1875" w:rsidRPr="00113667" w:rsidRDefault="007C4967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3800" w:type="dxa"/>
          </w:tcPr>
          <w:p w:rsidR="002C1875" w:rsidRPr="00113667" w:rsidRDefault="00BA1591" w:rsidP="0086019E">
            <w:pPr>
              <w:jc w:val="both"/>
              <w:rPr>
                <w:color w:val="0D0D0D" w:themeColor="text1" w:themeTint="F2"/>
                <w:sz w:val="17"/>
                <w:szCs w:val="17"/>
              </w:rPr>
            </w:pPr>
            <w:r>
              <w:rPr>
                <w:color w:val="0D0D0D" w:themeColor="text1" w:themeTint="F2"/>
                <w:sz w:val="17"/>
                <w:szCs w:val="17"/>
              </w:rPr>
              <w:t>Нарада спеціалістів відділів освіти з дошкільного виховання «Про організацію та проведення у ДНЗ святкових заходів для дітей під час зимових свят»</w:t>
            </w:r>
          </w:p>
        </w:tc>
        <w:tc>
          <w:tcPr>
            <w:tcW w:w="1275" w:type="dxa"/>
          </w:tcPr>
          <w:p w:rsidR="002C1875" w:rsidRPr="00113667" w:rsidRDefault="00B664D6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07.12</w:t>
            </w:r>
          </w:p>
        </w:tc>
        <w:tc>
          <w:tcPr>
            <w:tcW w:w="1587" w:type="dxa"/>
          </w:tcPr>
          <w:p w:rsidR="002C1875" w:rsidRPr="00113667" w:rsidRDefault="00E256B9" w:rsidP="00CC708D">
            <w:pPr>
              <w:rPr>
                <w:sz w:val="17"/>
                <w:szCs w:val="17"/>
              </w:rPr>
            </w:pPr>
            <w:r w:rsidRPr="00113667">
              <w:rPr>
                <w:sz w:val="17"/>
                <w:szCs w:val="17"/>
              </w:rPr>
              <w:t>С</w:t>
            </w:r>
            <w:r w:rsidR="002C1875" w:rsidRPr="00113667">
              <w:rPr>
                <w:sz w:val="17"/>
                <w:szCs w:val="17"/>
              </w:rPr>
              <w:t xml:space="preserve">. </w:t>
            </w:r>
            <w:r w:rsidRPr="00113667">
              <w:rPr>
                <w:sz w:val="17"/>
                <w:szCs w:val="17"/>
              </w:rPr>
              <w:t>Чемерис</w:t>
            </w:r>
          </w:p>
          <w:p w:rsidR="002C1875" w:rsidRPr="00113667" w:rsidRDefault="002C1875" w:rsidP="00CC708D">
            <w:pPr>
              <w:rPr>
                <w:sz w:val="17"/>
                <w:szCs w:val="17"/>
              </w:rPr>
            </w:pPr>
          </w:p>
        </w:tc>
      </w:tr>
      <w:tr w:rsidR="002C1875" w:rsidRPr="00113667" w:rsidTr="00D264F6">
        <w:trPr>
          <w:jc w:val="center"/>
        </w:trPr>
        <w:tc>
          <w:tcPr>
            <w:tcW w:w="568" w:type="dxa"/>
          </w:tcPr>
          <w:p w:rsidR="002C1875" w:rsidRPr="00113667" w:rsidRDefault="007C4967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3800" w:type="dxa"/>
          </w:tcPr>
          <w:p w:rsidR="002C1875" w:rsidRPr="00113667" w:rsidRDefault="00E845E4" w:rsidP="0086019E">
            <w:pPr>
              <w:jc w:val="both"/>
              <w:rPr>
                <w:color w:val="0D0D0D" w:themeColor="text1" w:themeTint="F2"/>
                <w:sz w:val="17"/>
                <w:szCs w:val="17"/>
              </w:rPr>
            </w:pPr>
            <w:r>
              <w:rPr>
                <w:color w:val="0D0D0D" w:themeColor="text1" w:themeTint="F2"/>
                <w:sz w:val="17"/>
                <w:szCs w:val="17"/>
              </w:rPr>
              <w:t>Нарада за участю спеціалістів відділів освіти та директорів ПНЗ щодо організації масових заходів під час зимових канікул та підведення підсумків роботи за семестр</w:t>
            </w:r>
          </w:p>
        </w:tc>
        <w:tc>
          <w:tcPr>
            <w:tcW w:w="1275" w:type="dxa"/>
          </w:tcPr>
          <w:p w:rsidR="002C1875" w:rsidRPr="00113667" w:rsidRDefault="007F1524" w:rsidP="00D605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29.12</w:t>
            </w:r>
          </w:p>
        </w:tc>
        <w:tc>
          <w:tcPr>
            <w:tcW w:w="1587" w:type="dxa"/>
          </w:tcPr>
          <w:p w:rsidR="002C1875" w:rsidRPr="00113667" w:rsidRDefault="007F1524" w:rsidP="007442B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І. Гайдук</w:t>
            </w:r>
          </w:p>
        </w:tc>
      </w:tr>
      <w:tr w:rsidR="002C1875" w:rsidRPr="00113667" w:rsidTr="00D264F6">
        <w:trPr>
          <w:trHeight w:val="567"/>
          <w:jc w:val="center"/>
        </w:trPr>
        <w:tc>
          <w:tcPr>
            <w:tcW w:w="568" w:type="dxa"/>
          </w:tcPr>
          <w:p w:rsidR="002C1875" w:rsidRPr="00113667" w:rsidRDefault="007C4967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3800" w:type="dxa"/>
          </w:tcPr>
          <w:p w:rsidR="002C1875" w:rsidRPr="00113667" w:rsidRDefault="007F1524" w:rsidP="00681AD9">
            <w:pPr>
              <w:jc w:val="both"/>
              <w:rPr>
                <w:color w:val="0D0D0D" w:themeColor="text1" w:themeTint="F2"/>
                <w:sz w:val="17"/>
                <w:szCs w:val="17"/>
              </w:rPr>
            </w:pPr>
            <w:r>
              <w:rPr>
                <w:color w:val="0D0D0D" w:themeColor="text1" w:themeTint="F2"/>
                <w:sz w:val="17"/>
                <w:szCs w:val="17"/>
              </w:rPr>
              <w:t xml:space="preserve">Провести </w:t>
            </w:r>
            <w:r w:rsidR="002D497A">
              <w:rPr>
                <w:color w:val="0D0D0D" w:themeColor="text1" w:themeTint="F2"/>
                <w:sz w:val="17"/>
                <w:szCs w:val="17"/>
              </w:rPr>
              <w:t xml:space="preserve">державну атестацію </w:t>
            </w:r>
            <w:proofErr w:type="spellStart"/>
            <w:r w:rsidR="0086019E">
              <w:rPr>
                <w:color w:val="0D0D0D" w:themeColor="text1" w:themeTint="F2"/>
                <w:sz w:val="17"/>
                <w:szCs w:val="17"/>
              </w:rPr>
              <w:t>загальноос-</w:t>
            </w:r>
            <w:proofErr w:type="spellEnd"/>
            <w:r w:rsidR="0086019E">
              <w:rPr>
                <w:color w:val="0D0D0D" w:themeColor="text1" w:themeTint="F2"/>
                <w:sz w:val="17"/>
                <w:szCs w:val="17"/>
              </w:rPr>
              <w:t xml:space="preserve"> </w:t>
            </w:r>
            <w:proofErr w:type="spellStart"/>
            <w:r w:rsidR="002D497A">
              <w:rPr>
                <w:color w:val="0D0D0D" w:themeColor="text1" w:themeTint="F2"/>
                <w:sz w:val="17"/>
                <w:szCs w:val="17"/>
              </w:rPr>
              <w:t>вітніх</w:t>
            </w:r>
            <w:proofErr w:type="spellEnd"/>
            <w:r w:rsidR="002D497A">
              <w:rPr>
                <w:color w:val="0D0D0D" w:themeColor="text1" w:themeTint="F2"/>
                <w:sz w:val="17"/>
                <w:szCs w:val="17"/>
              </w:rPr>
              <w:t xml:space="preserve"> навчальних закладів, позашкільних та </w:t>
            </w:r>
            <w:proofErr w:type="spellStart"/>
            <w:r w:rsidR="00681AD9">
              <w:rPr>
                <w:color w:val="0D0D0D" w:themeColor="text1" w:themeTint="F2"/>
                <w:sz w:val="17"/>
                <w:szCs w:val="17"/>
              </w:rPr>
              <w:t>дошкуль-</w:t>
            </w:r>
            <w:r w:rsidR="0086019E">
              <w:rPr>
                <w:color w:val="0D0D0D" w:themeColor="text1" w:themeTint="F2"/>
                <w:sz w:val="17"/>
                <w:szCs w:val="17"/>
              </w:rPr>
              <w:t>них</w:t>
            </w:r>
            <w:proofErr w:type="spellEnd"/>
            <w:r w:rsidR="0086019E">
              <w:rPr>
                <w:color w:val="0D0D0D" w:themeColor="text1" w:themeTint="F2"/>
                <w:sz w:val="17"/>
                <w:szCs w:val="17"/>
              </w:rPr>
              <w:t xml:space="preserve"> навчальних закладів м. </w:t>
            </w:r>
            <w:r w:rsidR="002D497A">
              <w:rPr>
                <w:color w:val="0D0D0D" w:themeColor="text1" w:themeTint="F2"/>
                <w:sz w:val="17"/>
                <w:szCs w:val="17"/>
              </w:rPr>
              <w:t>Львова.</w:t>
            </w:r>
          </w:p>
        </w:tc>
        <w:tc>
          <w:tcPr>
            <w:tcW w:w="1275" w:type="dxa"/>
          </w:tcPr>
          <w:p w:rsidR="002C1875" w:rsidRPr="00113667" w:rsidRDefault="0086019E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</w:t>
            </w:r>
            <w:r w:rsidR="002D497A">
              <w:rPr>
                <w:sz w:val="17"/>
                <w:szCs w:val="17"/>
              </w:rPr>
              <w:t>продовж місяця</w:t>
            </w:r>
          </w:p>
        </w:tc>
        <w:tc>
          <w:tcPr>
            <w:tcW w:w="1587" w:type="dxa"/>
          </w:tcPr>
          <w:p w:rsidR="002C1875" w:rsidRPr="00113667" w:rsidRDefault="00B537B3" w:rsidP="00D6057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</w:t>
            </w:r>
            <w:proofErr w:type="spellStart"/>
            <w:r>
              <w:rPr>
                <w:sz w:val="17"/>
                <w:szCs w:val="17"/>
              </w:rPr>
              <w:t>Слічна</w:t>
            </w:r>
            <w:proofErr w:type="spellEnd"/>
            <w:r>
              <w:rPr>
                <w:sz w:val="17"/>
                <w:szCs w:val="17"/>
              </w:rPr>
              <w:t>, спеціалісти управління освіти</w:t>
            </w:r>
          </w:p>
        </w:tc>
      </w:tr>
      <w:tr w:rsidR="00E256B9" w:rsidRPr="00113667" w:rsidTr="00D264F6">
        <w:trPr>
          <w:trHeight w:val="657"/>
          <w:jc w:val="center"/>
        </w:trPr>
        <w:tc>
          <w:tcPr>
            <w:tcW w:w="568" w:type="dxa"/>
          </w:tcPr>
          <w:p w:rsidR="00E256B9" w:rsidRPr="00113667" w:rsidRDefault="007C4967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3800" w:type="dxa"/>
          </w:tcPr>
          <w:p w:rsidR="00D517FD" w:rsidRPr="00113667" w:rsidRDefault="00B537B3" w:rsidP="00681AD9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Перевірка дотримання чинного законодавства при організації атестації педагогічних </w:t>
            </w:r>
            <w:proofErr w:type="spellStart"/>
            <w:r w:rsidR="0086019E">
              <w:rPr>
                <w:sz w:val="17"/>
                <w:szCs w:val="17"/>
              </w:rPr>
              <w:t>праців-ни</w:t>
            </w:r>
            <w:r>
              <w:rPr>
                <w:sz w:val="17"/>
                <w:szCs w:val="17"/>
              </w:rPr>
              <w:t>ків</w:t>
            </w:r>
            <w:proofErr w:type="spellEnd"/>
          </w:p>
        </w:tc>
        <w:tc>
          <w:tcPr>
            <w:tcW w:w="1275" w:type="dxa"/>
          </w:tcPr>
          <w:p w:rsidR="00E256B9" w:rsidRPr="00113667" w:rsidRDefault="0086019E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</w:t>
            </w:r>
            <w:r w:rsidR="00B537B3">
              <w:rPr>
                <w:sz w:val="17"/>
                <w:szCs w:val="17"/>
              </w:rPr>
              <w:t>продовж місяця</w:t>
            </w:r>
          </w:p>
        </w:tc>
        <w:tc>
          <w:tcPr>
            <w:tcW w:w="1587" w:type="dxa"/>
          </w:tcPr>
          <w:p w:rsidR="00E256B9" w:rsidRDefault="00C521F5" w:rsidP="00CC70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</w:t>
            </w:r>
            <w:proofErr w:type="spellStart"/>
            <w:r>
              <w:rPr>
                <w:sz w:val="17"/>
                <w:szCs w:val="17"/>
              </w:rPr>
              <w:t>Слічна</w:t>
            </w:r>
            <w:proofErr w:type="spellEnd"/>
            <w:r>
              <w:rPr>
                <w:sz w:val="17"/>
                <w:szCs w:val="17"/>
              </w:rPr>
              <w:t>,</w:t>
            </w:r>
          </w:p>
          <w:p w:rsidR="00C521F5" w:rsidRPr="00113667" w:rsidRDefault="00C521F5" w:rsidP="00CC70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Л. Васюта</w:t>
            </w:r>
          </w:p>
        </w:tc>
      </w:tr>
      <w:tr w:rsidR="00E256B9" w:rsidRPr="00113667" w:rsidTr="00D264F6">
        <w:trPr>
          <w:jc w:val="center"/>
        </w:trPr>
        <w:tc>
          <w:tcPr>
            <w:tcW w:w="568" w:type="dxa"/>
          </w:tcPr>
          <w:p w:rsidR="00E256B9" w:rsidRPr="00113667" w:rsidRDefault="007C4967" w:rsidP="00E16AB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3800" w:type="dxa"/>
          </w:tcPr>
          <w:p w:rsidR="00D517FD" w:rsidRPr="00113667" w:rsidRDefault="00072627" w:rsidP="0086019E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</w:t>
            </w:r>
            <w:r w:rsidR="0086019E">
              <w:rPr>
                <w:sz w:val="17"/>
                <w:szCs w:val="17"/>
              </w:rPr>
              <w:t xml:space="preserve">ревірити дотримання норм </w:t>
            </w:r>
            <w:proofErr w:type="spellStart"/>
            <w:r w:rsidR="0086019E">
              <w:rPr>
                <w:sz w:val="17"/>
                <w:szCs w:val="17"/>
              </w:rPr>
              <w:t>Закону</w:t>
            </w:r>
            <w:r>
              <w:rPr>
                <w:sz w:val="17"/>
                <w:szCs w:val="17"/>
              </w:rPr>
              <w:t>України</w:t>
            </w:r>
            <w:proofErr w:type="spellEnd"/>
            <w:r>
              <w:rPr>
                <w:sz w:val="17"/>
                <w:szCs w:val="17"/>
              </w:rPr>
              <w:t xml:space="preserve"> «Про звернення громадян» у відділах освіти </w:t>
            </w:r>
            <w:proofErr w:type="spellStart"/>
            <w:r>
              <w:rPr>
                <w:sz w:val="17"/>
                <w:szCs w:val="17"/>
              </w:rPr>
              <w:t>райадміністрацій</w:t>
            </w:r>
            <w:proofErr w:type="spellEnd"/>
          </w:p>
        </w:tc>
        <w:tc>
          <w:tcPr>
            <w:tcW w:w="1275" w:type="dxa"/>
          </w:tcPr>
          <w:p w:rsidR="00E256B9" w:rsidRPr="00113667" w:rsidRDefault="0086019E" w:rsidP="00B769A0">
            <w:pPr>
              <w:jc w:val="center"/>
              <w:rPr>
                <w:spacing w:val="-6"/>
                <w:sz w:val="17"/>
                <w:szCs w:val="17"/>
              </w:rPr>
            </w:pPr>
            <w:r>
              <w:rPr>
                <w:sz w:val="17"/>
                <w:szCs w:val="17"/>
              </w:rPr>
              <w:t>В</w:t>
            </w:r>
            <w:r w:rsidR="00072627">
              <w:rPr>
                <w:sz w:val="17"/>
                <w:szCs w:val="17"/>
              </w:rPr>
              <w:t>продовж місяця</w:t>
            </w:r>
          </w:p>
        </w:tc>
        <w:tc>
          <w:tcPr>
            <w:tcW w:w="1587" w:type="dxa"/>
          </w:tcPr>
          <w:p w:rsidR="00E256B9" w:rsidRDefault="00072627" w:rsidP="00CC70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О. </w:t>
            </w:r>
            <w:proofErr w:type="spellStart"/>
            <w:r>
              <w:rPr>
                <w:sz w:val="17"/>
                <w:szCs w:val="17"/>
              </w:rPr>
              <w:t>Хуул</w:t>
            </w:r>
            <w:proofErr w:type="spellEnd"/>
          </w:p>
          <w:p w:rsidR="007465AB" w:rsidRPr="00113667" w:rsidRDefault="007465AB" w:rsidP="00CC708D">
            <w:pPr>
              <w:rPr>
                <w:sz w:val="17"/>
                <w:szCs w:val="17"/>
              </w:rPr>
            </w:pPr>
          </w:p>
        </w:tc>
      </w:tr>
      <w:tr w:rsidR="00AE1CE8" w:rsidRPr="00113667" w:rsidTr="00D264F6">
        <w:trPr>
          <w:trHeight w:val="637"/>
          <w:jc w:val="center"/>
        </w:trPr>
        <w:tc>
          <w:tcPr>
            <w:tcW w:w="568" w:type="dxa"/>
          </w:tcPr>
          <w:p w:rsidR="00AE1CE8" w:rsidRPr="00E81272" w:rsidRDefault="007C4967" w:rsidP="00E16AB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3800" w:type="dxa"/>
          </w:tcPr>
          <w:p w:rsidR="00AE1CE8" w:rsidRPr="00D60570" w:rsidRDefault="00072627" w:rsidP="00681AD9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Перевірити виконання органами управління освітою вимог нормативно-правових </w:t>
            </w:r>
            <w:r w:rsidR="0086019E">
              <w:rPr>
                <w:sz w:val="17"/>
                <w:szCs w:val="17"/>
              </w:rPr>
              <w:t>докумен</w:t>
            </w:r>
            <w:r>
              <w:rPr>
                <w:sz w:val="17"/>
                <w:szCs w:val="17"/>
              </w:rPr>
              <w:t>тів щодо обліку дітей та підлітків шкільного віку</w:t>
            </w:r>
          </w:p>
        </w:tc>
        <w:tc>
          <w:tcPr>
            <w:tcW w:w="1275" w:type="dxa"/>
          </w:tcPr>
          <w:p w:rsidR="00AE1CE8" w:rsidRPr="00113667" w:rsidRDefault="0086019E" w:rsidP="00A71B1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</w:t>
            </w:r>
            <w:r w:rsidR="00072627">
              <w:rPr>
                <w:sz w:val="17"/>
                <w:szCs w:val="17"/>
              </w:rPr>
              <w:t>продовж місяця</w:t>
            </w:r>
          </w:p>
        </w:tc>
        <w:tc>
          <w:tcPr>
            <w:tcW w:w="1587" w:type="dxa"/>
          </w:tcPr>
          <w:p w:rsidR="00AE1CE8" w:rsidRPr="00113667" w:rsidRDefault="00072627" w:rsidP="0007262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Л. Васюта</w:t>
            </w:r>
          </w:p>
        </w:tc>
      </w:tr>
      <w:tr w:rsidR="00AE1CE8" w:rsidRPr="00113667" w:rsidTr="00D264F6">
        <w:trPr>
          <w:jc w:val="center"/>
        </w:trPr>
        <w:tc>
          <w:tcPr>
            <w:tcW w:w="568" w:type="dxa"/>
          </w:tcPr>
          <w:p w:rsidR="00AE1CE8" w:rsidRPr="00E81272" w:rsidRDefault="00AE1CE8" w:rsidP="00E16ABD">
            <w:pPr>
              <w:jc w:val="center"/>
              <w:rPr>
                <w:sz w:val="17"/>
                <w:szCs w:val="17"/>
              </w:rPr>
            </w:pPr>
            <w:r w:rsidRPr="00E81272">
              <w:rPr>
                <w:sz w:val="17"/>
                <w:szCs w:val="17"/>
              </w:rPr>
              <w:t>1</w:t>
            </w:r>
            <w:r w:rsidR="007C4967">
              <w:rPr>
                <w:sz w:val="17"/>
                <w:szCs w:val="17"/>
              </w:rPr>
              <w:t>1</w:t>
            </w:r>
          </w:p>
        </w:tc>
        <w:tc>
          <w:tcPr>
            <w:tcW w:w="3800" w:type="dxa"/>
          </w:tcPr>
          <w:p w:rsidR="00AE1CE8" w:rsidRPr="00113667" w:rsidRDefault="00072627" w:rsidP="00681AD9">
            <w:pPr>
              <w:jc w:val="both"/>
              <w:rPr>
                <w:sz w:val="17"/>
                <w:szCs w:val="17"/>
                <w:lang w:val="ru-RU"/>
              </w:rPr>
            </w:pPr>
            <w:proofErr w:type="spellStart"/>
            <w:r>
              <w:rPr>
                <w:sz w:val="17"/>
                <w:szCs w:val="17"/>
                <w:lang w:val="ru-RU"/>
              </w:rPr>
              <w:t>Вивчення</w:t>
            </w:r>
            <w:proofErr w:type="spellEnd"/>
            <w:r>
              <w:rPr>
                <w:sz w:val="17"/>
                <w:szCs w:val="17"/>
                <w:lang w:val="ru-RU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ru-RU"/>
              </w:rPr>
              <w:t>етапу</w:t>
            </w:r>
            <w:proofErr w:type="spellEnd"/>
            <w:r>
              <w:rPr>
                <w:sz w:val="17"/>
                <w:szCs w:val="17"/>
                <w:lang w:val="ru-RU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ru-RU"/>
              </w:rPr>
              <w:t>організації</w:t>
            </w:r>
            <w:proofErr w:type="spellEnd"/>
            <w:r>
              <w:rPr>
                <w:sz w:val="17"/>
                <w:szCs w:val="17"/>
                <w:lang w:val="ru-RU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ru-RU"/>
              </w:rPr>
              <w:t>харчування</w:t>
            </w:r>
            <w:proofErr w:type="spellEnd"/>
            <w:r>
              <w:rPr>
                <w:sz w:val="17"/>
                <w:szCs w:val="17"/>
                <w:lang w:val="ru-RU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ru-RU"/>
              </w:rPr>
              <w:t>учнів</w:t>
            </w:r>
            <w:proofErr w:type="spellEnd"/>
            <w:r>
              <w:rPr>
                <w:sz w:val="17"/>
                <w:szCs w:val="17"/>
                <w:lang w:val="ru-RU"/>
              </w:rPr>
              <w:t xml:space="preserve"> у </w:t>
            </w:r>
            <w:proofErr w:type="spellStart"/>
            <w:r>
              <w:rPr>
                <w:sz w:val="17"/>
                <w:szCs w:val="17"/>
                <w:lang w:val="ru-RU"/>
              </w:rPr>
              <w:t>загальноосвітніх</w:t>
            </w:r>
            <w:proofErr w:type="spellEnd"/>
            <w:r>
              <w:rPr>
                <w:sz w:val="17"/>
                <w:szCs w:val="17"/>
                <w:lang w:val="ru-RU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ru-RU"/>
              </w:rPr>
              <w:t>навчальних</w:t>
            </w:r>
            <w:proofErr w:type="spellEnd"/>
            <w:r>
              <w:rPr>
                <w:sz w:val="17"/>
                <w:szCs w:val="17"/>
                <w:lang w:val="ru-RU"/>
              </w:rPr>
              <w:t xml:space="preserve"> закладах м. Львова</w:t>
            </w:r>
          </w:p>
        </w:tc>
        <w:tc>
          <w:tcPr>
            <w:tcW w:w="1275" w:type="dxa"/>
          </w:tcPr>
          <w:p w:rsidR="00AE1CE8" w:rsidRPr="00113667" w:rsidRDefault="0086019E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</w:t>
            </w:r>
            <w:r w:rsidR="00072627">
              <w:rPr>
                <w:sz w:val="17"/>
                <w:szCs w:val="17"/>
              </w:rPr>
              <w:t>о 10. 12</w:t>
            </w:r>
          </w:p>
        </w:tc>
        <w:tc>
          <w:tcPr>
            <w:tcW w:w="1587" w:type="dxa"/>
          </w:tcPr>
          <w:p w:rsidR="009C456E" w:rsidRDefault="009C456E" w:rsidP="00CC70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</w:t>
            </w:r>
            <w:proofErr w:type="spellStart"/>
            <w:r>
              <w:rPr>
                <w:sz w:val="17"/>
                <w:szCs w:val="17"/>
              </w:rPr>
              <w:t>Слічна</w:t>
            </w:r>
            <w:proofErr w:type="spellEnd"/>
            <w:r>
              <w:rPr>
                <w:sz w:val="17"/>
                <w:szCs w:val="17"/>
              </w:rPr>
              <w:t>,</w:t>
            </w:r>
          </w:p>
          <w:p w:rsidR="00072627" w:rsidRPr="00113667" w:rsidRDefault="009C456E" w:rsidP="00CC70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Л. </w:t>
            </w:r>
            <w:proofErr w:type="spellStart"/>
            <w:r w:rsidR="00072627" w:rsidRPr="009C456E">
              <w:rPr>
                <w:sz w:val="17"/>
                <w:szCs w:val="17"/>
              </w:rPr>
              <w:t>Войтович</w:t>
            </w:r>
            <w:proofErr w:type="spellEnd"/>
          </w:p>
        </w:tc>
      </w:tr>
      <w:tr w:rsidR="00AE1CE8" w:rsidRPr="00113667" w:rsidTr="00D264F6">
        <w:trPr>
          <w:jc w:val="center"/>
        </w:trPr>
        <w:tc>
          <w:tcPr>
            <w:tcW w:w="568" w:type="dxa"/>
          </w:tcPr>
          <w:p w:rsidR="00AE1CE8" w:rsidRPr="00113667" w:rsidRDefault="00AE1CE8" w:rsidP="00E16ABD">
            <w:pPr>
              <w:jc w:val="center"/>
              <w:rPr>
                <w:sz w:val="17"/>
                <w:szCs w:val="17"/>
              </w:rPr>
            </w:pPr>
            <w:r w:rsidRPr="00113667">
              <w:rPr>
                <w:sz w:val="17"/>
                <w:szCs w:val="17"/>
              </w:rPr>
              <w:t>1</w:t>
            </w:r>
            <w:r w:rsidR="007C4967">
              <w:rPr>
                <w:sz w:val="17"/>
                <w:szCs w:val="17"/>
              </w:rPr>
              <w:t>2</w:t>
            </w:r>
          </w:p>
        </w:tc>
        <w:tc>
          <w:tcPr>
            <w:tcW w:w="3800" w:type="dxa"/>
          </w:tcPr>
          <w:p w:rsidR="00AE1CE8" w:rsidRPr="00113667" w:rsidRDefault="00BD68F0" w:rsidP="00681AD9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Підведення підсумків організації цивільної оборони у загальноосвітніх та дошкільних навчальних закладах</w:t>
            </w:r>
          </w:p>
        </w:tc>
        <w:tc>
          <w:tcPr>
            <w:tcW w:w="1275" w:type="dxa"/>
          </w:tcPr>
          <w:p w:rsidR="00AE1CE8" w:rsidRPr="00113667" w:rsidRDefault="00AE1CE8" w:rsidP="00A71B1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87" w:type="dxa"/>
          </w:tcPr>
          <w:p w:rsidR="00AE1CE8" w:rsidRPr="00113667" w:rsidRDefault="0068374B" w:rsidP="0068374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</w:t>
            </w:r>
            <w:r w:rsidR="00A71B18"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Хонько</w:t>
            </w:r>
            <w:proofErr w:type="spellEnd"/>
          </w:p>
        </w:tc>
      </w:tr>
      <w:tr w:rsidR="00AE1CE8" w:rsidRPr="00113667" w:rsidTr="00D264F6">
        <w:trPr>
          <w:trHeight w:val="47"/>
          <w:jc w:val="center"/>
        </w:trPr>
        <w:tc>
          <w:tcPr>
            <w:tcW w:w="568" w:type="dxa"/>
          </w:tcPr>
          <w:p w:rsidR="00AE1CE8" w:rsidRPr="00113667" w:rsidRDefault="00AE1CE8" w:rsidP="00E16ABD">
            <w:pPr>
              <w:jc w:val="center"/>
              <w:rPr>
                <w:sz w:val="17"/>
                <w:szCs w:val="17"/>
              </w:rPr>
            </w:pPr>
            <w:r w:rsidRPr="00113667">
              <w:rPr>
                <w:sz w:val="17"/>
                <w:szCs w:val="17"/>
              </w:rPr>
              <w:t>1</w:t>
            </w:r>
            <w:r w:rsidR="007C4967">
              <w:rPr>
                <w:sz w:val="17"/>
                <w:szCs w:val="17"/>
              </w:rPr>
              <w:t>3</w:t>
            </w:r>
          </w:p>
        </w:tc>
        <w:tc>
          <w:tcPr>
            <w:tcW w:w="3800" w:type="dxa"/>
          </w:tcPr>
          <w:p w:rsidR="00D517FD" w:rsidRPr="00113667" w:rsidRDefault="00556059" w:rsidP="00681AD9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Навчальні тренінги за програмою Майкрософт «Партнерство у навчанні»</w:t>
            </w:r>
          </w:p>
        </w:tc>
        <w:tc>
          <w:tcPr>
            <w:tcW w:w="1275" w:type="dxa"/>
          </w:tcPr>
          <w:p w:rsidR="00AE1CE8" w:rsidRPr="00113667" w:rsidRDefault="0086019E" w:rsidP="00A71B1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</w:t>
            </w:r>
            <w:r w:rsidR="00556059">
              <w:rPr>
                <w:sz w:val="17"/>
                <w:szCs w:val="17"/>
              </w:rPr>
              <w:t>а додатковим графіком</w:t>
            </w:r>
          </w:p>
        </w:tc>
        <w:tc>
          <w:tcPr>
            <w:tcW w:w="1587" w:type="dxa"/>
          </w:tcPr>
          <w:p w:rsidR="00E81272" w:rsidRPr="00113667" w:rsidRDefault="00556059" w:rsidP="00E8127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З. </w:t>
            </w:r>
            <w:proofErr w:type="spellStart"/>
            <w:r>
              <w:rPr>
                <w:sz w:val="17"/>
                <w:szCs w:val="17"/>
              </w:rPr>
              <w:t>Хонько</w:t>
            </w:r>
            <w:proofErr w:type="spellEnd"/>
          </w:p>
          <w:p w:rsidR="00E81272" w:rsidRPr="00113667" w:rsidRDefault="00E81272" w:rsidP="00CC708D">
            <w:pPr>
              <w:rPr>
                <w:sz w:val="17"/>
                <w:szCs w:val="17"/>
              </w:rPr>
            </w:pPr>
          </w:p>
        </w:tc>
      </w:tr>
      <w:tr w:rsidR="00E81272" w:rsidRPr="00113667" w:rsidTr="00D264F6">
        <w:trPr>
          <w:trHeight w:val="47"/>
          <w:jc w:val="center"/>
        </w:trPr>
        <w:tc>
          <w:tcPr>
            <w:tcW w:w="568" w:type="dxa"/>
          </w:tcPr>
          <w:p w:rsidR="00E81272" w:rsidRPr="00113667" w:rsidRDefault="00E81272" w:rsidP="00E16AB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7C4967">
              <w:rPr>
                <w:sz w:val="17"/>
                <w:szCs w:val="17"/>
              </w:rPr>
              <w:t>4</w:t>
            </w:r>
          </w:p>
        </w:tc>
        <w:tc>
          <w:tcPr>
            <w:tcW w:w="3800" w:type="dxa"/>
          </w:tcPr>
          <w:p w:rsidR="00E81272" w:rsidRDefault="009B4E10" w:rsidP="00681AD9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Екологічна акція «Збережемо життя ялинці»</w:t>
            </w:r>
          </w:p>
        </w:tc>
        <w:tc>
          <w:tcPr>
            <w:tcW w:w="1275" w:type="dxa"/>
          </w:tcPr>
          <w:p w:rsidR="00E81272" w:rsidRPr="00A209BA" w:rsidRDefault="00FC7BB8" w:rsidP="00A71B1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</w:t>
            </w:r>
            <w:r w:rsidR="009B4E10">
              <w:rPr>
                <w:sz w:val="17"/>
                <w:szCs w:val="17"/>
              </w:rPr>
              <w:t>12</w:t>
            </w:r>
          </w:p>
        </w:tc>
        <w:tc>
          <w:tcPr>
            <w:tcW w:w="1587" w:type="dxa"/>
          </w:tcPr>
          <w:p w:rsidR="00E81272" w:rsidRPr="00113667" w:rsidRDefault="00A209BA" w:rsidP="00CC70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І. Гайдук</w:t>
            </w:r>
          </w:p>
        </w:tc>
      </w:tr>
      <w:tr w:rsidR="00A209BA" w:rsidRPr="00113667" w:rsidTr="00D264F6">
        <w:trPr>
          <w:trHeight w:val="47"/>
          <w:jc w:val="center"/>
        </w:trPr>
        <w:tc>
          <w:tcPr>
            <w:tcW w:w="568" w:type="dxa"/>
          </w:tcPr>
          <w:p w:rsidR="00A209BA" w:rsidRDefault="00A209BA" w:rsidP="00E16AB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7C4967">
              <w:rPr>
                <w:sz w:val="17"/>
                <w:szCs w:val="17"/>
              </w:rPr>
              <w:t>5</w:t>
            </w:r>
          </w:p>
        </w:tc>
        <w:tc>
          <w:tcPr>
            <w:tcW w:w="3800" w:type="dxa"/>
          </w:tcPr>
          <w:p w:rsidR="00A209BA" w:rsidRDefault="009B4E10" w:rsidP="00681AD9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Конкурс листівок і плаката на тему «Пожежна безпека під час різдвяних та новорічних свят»</w:t>
            </w:r>
          </w:p>
        </w:tc>
        <w:tc>
          <w:tcPr>
            <w:tcW w:w="1275" w:type="dxa"/>
          </w:tcPr>
          <w:p w:rsidR="00A209BA" w:rsidRPr="00A209BA" w:rsidRDefault="00A209BA" w:rsidP="00A71B1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87" w:type="dxa"/>
          </w:tcPr>
          <w:p w:rsidR="00A209BA" w:rsidRDefault="009B4E10" w:rsidP="00CC70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Л. Василишин</w:t>
            </w:r>
          </w:p>
        </w:tc>
      </w:tr>
      <w:tr w:rsidR="00A209BA" w:rsidRPr="00113667" w:rsidTr="00D264F6">
        <w:trPr>
          <w:trHeight w:val="47"/>
          <w:jc w:val="center"/>
        </w:trPr>
        <w:tc>
          <w:tcPr>
            <w:tcW w:w="568" w:type="dxa"/>
          </w:tcPr>
          <w:p w:rsidR="00A209BA" w:rsidRDefault="00A209BA" w:rsidP="00E16AB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7C4967">
              <w:rPr>
                <w:sz w:val="17"/>
                <w:szCs w:val="17"/>
              </w:rPr>
              <w:t>6</w:t>
            </w:r>
          </w:p>
        </w:tc>
        <w:tc>
          <w:tcPr>
            <w:tcW w:w="3800" w:type="dxa"/>
          </w:tcPr>
          <w:p w:rsidR="00A209BA" w:rsidRDefault="00CF6BBF" w:rsidP="00681AD9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Конкурс дитячих робіт «Зробімо життя безпечним» (ДНЗ)</w:t>
            </w:r>
          </w:p>
        </w:tc>
        <w:tc>
          <w:tcPr>
            <w:tcW w:w="1275" w:type="dxa"/>
          </w:tcPr>
          <w:p w:rsidR="00A209BA" w:rsidRDefault="0086019E" w:rsidP="00A71B1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</w:t>
            </w:r>
            <w:r w:rsidR="00CF6BBF">
              <w:rPr>
                <w:sz w:val="17"/>
                <w:szCs w:val="17"/>
              </w:rPr>
              <w:t>продовж місяця</w:t>
            </w:r>
          </w:p>
        </w:tc>
        <w:tc>
          <w:tcPr>
            <w:tcW w:w="1587" w:type="dxa"/>
          </w:tcPr>
          <w:p w:rsidR="00A209BA" w:rsidRDefault="00CF6BBF" w:rsidP="00CC70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Л. Василишин</w:t>
            </w:r>
          </w:p>
        </w:tc>
      </w:tr>
      <w:tr w:rsidR="00CF6BBF" w:rsidRPr="00113667" w:rsidTr="00D264F6">
        <w:trPr>
          <w:trHeight w:val="47"/>
          <w:jc w:val="center"/>
        </w:trPr>
        <w:tc>
          <w:tcPr>
            <w:tcW w:w="568" w:type="dxa"/>
          </w:tcPr>
          <w:p w:rsidR="00CF6BBF" w:rsidRDefault="007C4967" w:rsidP="00E16AB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3800" w:type="dxa"/>
          </w:tcPr>
          <w:p w:rsidR="00CF6BBF" w:rsidRDefault="00CF6BBF" w:rsidP="00681AD9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Мистецький фестиваль «</w:t>
            </w:r>
            <w:proofErr w:type="spellStart"/>
            <w:r>
              <w:rPr>
                <w:sz w:val="17"/>
                <w:szCs w:val="17"/>
              </w:rPr>
              <w:t>Дошколярик</w:t>
            </w:r>
            <w:proofErr w:type="spellEnd"/>
            <w:r>
              <w:rPr>
                <w:sz w:val="17"/>
                <w:szCs w:val="17"/>
              </w:rPr>
              <w:t>»</w:t>
            </w:r>
          </w:p>
        </w:tc>
        <w:tc>
          <w:tcPr>
            <w:tcW w:w="1275" w:type="dxa"/>
          </w:tcPr>
          <w:p w:rsidR="00CF6BBF" w:rsidRDefault="00CF6BBF" w:rsidP="00A71B1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16.12</w:t>
            </w:r>
          </w:p>
        </w:tc>
        <w:tc>
          <w:tcPr>
            <w:tcW w:w="1587" w:type="dxa"/>
          </w:tcPr>
          <w:p w:rsidR="00CF6BBF" w:rsidRDefault="00CF6BBF" w:rsidP="00CC70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І. Гайдук,</w:t>
            </w:r>
          </w:p>
          <w:p w:rsidR="00CF6BBF" w:rsidRDefault="00CF6BBF" w:rsidP="00CC70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С. Чемерис</w:t>
            </w:r>
          </w:p>
        </w:tc>
      </w:tr>
      <w:tr w:rsidR="00CF6BBF" w:rsidRPr="00113667" w:rsidTr="00D264F6">
        <w:trPr>
          <w:trHeight w:val="47"/>
          <w:jc w:val="center"/>
        </w:trPr>
        <w:tc>
          <w:tcPr>
            <w:tcW w:w="568" w:type="dxa"/>
          </w:tcPr>
          <w:p w:rsidR="00CF6BBF" w:rsidRDefault="007C4967" w:rsidP="00E16AB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3800" w:type="dxa"/>
          </w:tcPr>
          <w:p w:rsidR="00CF6BBF" w:rsidRDefault="00CF6BBF" w:rsidP="00681AD9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Міські змагання з початкового технічного моделювання серед школярів</w:t>
            </w:r>
          </w:p>
        </w:tc>
        <w:tc>
          <w:tcPr>
            <w:tcW w:w="1275" w:type="dxa"/>
          </w:tcPr>
          <w:p w:rsidR="00CF6BBF" w:rsidRDefault="00CF6BBF" w:rsidP="00A71B1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08.12</w:t>
            </w:r>
          </w:p>
        </w:tc>
        <w:tc>
          <w:tcPr>
            <w:tcW w:w="1587" w:type="dxa"/>
          </w:tcPr>
          <w:p w:rsidR="00CF6BBF" w:rsidRDefault="00CF6BBF" w:rsidP="00CC70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І. Гайдук</w:t>
            </w:r>
          </w:p>
        </w:tc>
      </w:tr>
    </w:tbl>
    <w:p w:rsidR="00EB6491" w:rsidRPr="00EB6491" w:rsidRDefault="00EB6491" w:rsidP="00034078">
      <w:pPr>
        <w:rPr>
          <w:b/>
          <w:sz w:val="17"/>
          <w:szCs w:val="17"/>
        </w:rPr>
      </w:pPr>
    </w:p>
    <w:p w:rsidR="00F40688" w:rsidRPr="00113667" w:rsidRDefault="00F40688" w:rsidP="00CE6FAA">
      <w:pPr>
        <w:jc w:val="center"/>
        <w:rPr>
          <w:b/>
          <w:sz w:val="17"/>
          <w:szCs w:val="17"/>
        </w:rPr>
      </w:pPr>
      <w:r w:rsidRPr="00113667">
        <w:rPr>
          <w:b/>
          <w:sz w:val="17"/>
          <w:szCs w:val="17"/>
        </w:rPr>
        <w:lastRenderedPageBreak/>
        <w:t>ВИТЯГ З</w:t>
      </w:r>
      <w:r w:rsidR="000F3D6D">
        <w:rPr>
          <w:b/>
          <w:sz w:val="17"/>
          <w:szCs w:val="17"/>
        </w:rPr>
        <w:t>І</w:t>
      </w:r>
      <w:r w:rsidRPr="00113667">
        <w:rPr>
          <w:b/>
          <w:sz w:val="17"/>
          <w:szCs w:val="17"/>
        </w:rPr>
        <w:t xml:space="preserve"> ПЛАНУ РОБОТИ</w:t>
      </w:r>
    </w:p>
    <w:p w:rsidR="00F40688" w:rsidRDefault="00F40688" w:rsidP="00CE6FAA">
      <w:pPr>
        <w:jc w:val="center"/>
        <w:rPr>
          <w:b/>
          <w:sz w:val="17"/>
          <w:szCs w:val="17"/>
        </w:rPr>
      </w:pPr>
      <w:r w:rsidRPr="00113667">
        <w:rPr>
          <w:b/>
          <w:sz w:val="17"/>
          <w:szCs w:val="17"/>
        </w:rPr>
        <w:t>Навчально-методичного центру освіти м. Львова</w:t>
      </w:r>
      <w:r w:rsidR="003B670D" w:rsidRPr="00113667">
        <w:rPr>
          <w:b/>
          <w:sz w:val="17"/>
          <w:szCs w:val="17"/>
        </w:rPr>
        <w:t xml:space="preserve"> </w:t>
      </w:r>
      <w:r w:rsidR="00D973C5" w:rsidRPr="00113667">
        <w:rPr>
          <w:b/>
          <w:sz w:val="17"/>
          <w:szCs w:val="17"/>
        </w:rPr>
        <w:t xml:space="preserve">на </w:t>
      </w:r>
      <w:r w:rsidR="004913B8">
        <w:rPr>
          <w:b/>
          <w:sz w:val="17"/>
          <w:szCs w:val="17"/>
        </w:rPr>
        <w:t>грудень</w:t>
      </w:r>
      <w:r w:rsidR="001141E0" w:rsidRPr="00113667">
        <w:rPr>
          <w:b/>
          <w:sz w:val="17"/>
          <w:szCs w:val="17"/>
        </w:rPr>
        <w:t xml:space="preserve"> </w:t>
      </w:r>
      <w:r w:rsidR="00D973C5" w:rsidRPr="00113667">
        <w:rPr>
          <w:b/>
          <w:sz w:val="17"/>
          <w:szCs w:val="17"/>
        </w:rPr>
        <w:t xml:space="preserve"> 2010 року</w:t>
      </w:r>
    </w:p>
    <w:p w:rsidR="0088534F" w:rsidRPr="00113667" w:rsidRDefault="0088534F" w:rsidP="00CE6FAA">
      <w:pPr>
        <w:jc w:val="center"/>
        <w:rPr>
          <w:b/>
          <w:sz w:val="17"/>
          <w:szCs w:val="17"/>
        </w:rPr>
      </w:pPr>
    </w:p>
    <w:tbl>
      <w:tblPr>
        <w:tblW w:w="7292" w:type="dxa"/>
        <w:jc w:val="center"/>
        <w:tblInd w:w="-23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709"/>
        <w:gridCol w:w="709"/>
        <w:gridCol w:w="1701"/>
        <w:gridCol w:w="1417"/>
      </w:tblGrid>
      <w:tr w:rsidR="00F40688" w:rsidRPr="00113667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</w:tcBorders>
            <w:vAlign w:val="center"/>
          </w:tcPr>
          <w:p w:rsidR="00D63B2E" w:rsidRPr="00113667" w:rsidRDefault="00F40688" w:rsidP="001141E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113667">
              <w:rPr>
                <w:b/>
                <w:sz w:val="17"/>
                <w:szCs w:val="17"/>
              </w:rPr>
              <w:t xml:space="preserve">Категорія </w:t>
            </w:r>
            <w:proofErr w:type="spellStart"/>
            <w:r w:rsidRPr="00113667">
              <w:rPr>
                <w:b/>
                <w:sz w:val="17"/>
                <w:szCs w:val="17"/>
              </w:rPr>
              <w:t>педпрацівників</w:t>
            </w:r>
            <w:proofErr w:type="spellEnd"/>
            <w:r w:rsidR="005368E6" w:rsidRPr="00113667">
              <w:rPr>
                <w:b/>
                <w:sz w:val="17"/>
                <w:szCs w:val="17"/>
              </w:rPr>
              <w:t xml:space="preserve">, </w:t>
            </w:r>
          </w:p>
          <w:p w:rsidR="004913B8" w:rsidRPr="00113667" w:rsidRDefault="005368E6" w:rsidP="00053EC4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113667">
              <w:rPr>
                <w:b/>
                <w:sz w:val="17"/>
                <w:szCs w:val="17"/>
              </w:rPr>
              <w:t>назва заходу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40688" w:rsidRPr="00113667" w:rsidRDefault="00F40688" w:rsidP="00521E3D">
            <w:pPr>
              <w:jc w:val="center"/>
              <w:rPr>
                <w:b/>
                <w:sz w:val="17"/>
                <w:szCs w:val="17"/>
              </w:rPr>
            </w:pPr>
            <w:r w:rsidRPr="00113667">
              <w:rPr>
                <w:b/>
                <w:sz w:val="17"/>
                <w:szCs w:val="17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40688" w:rsidRPr="00113667" w:rsidRDefault="0088647F" w:rsidP="00521E3D">
            <w:pPr>
              <w:ind w:left="-113" w:right="-57"/>
              <w:jc w:val="center"/>
              <w:rPr>
                <w:b/>
                <w:sz w:val="17"/>
                <w:szCs w:val="17"/>
              </w:rPr>
            </w:pPr>
            <w:r w:rsidRPr="00113667">
              <w:rPr>
                <w:b/>
                <w:sz w:val="17"/>
                <w:szCs w:val="17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40688" w:rsidRPr="00113667" w:rsidRDefault="00F40688" w:rsidP="00521E3D">
            <w:pPr>
              <w:jc w:val="center"/>
              <w:rPr>
                <w:b/>
                <w:sz w:val="17"/>
                <w:szCs w:val="17"/>
              </w:rPr>
            </w:pPr>
            <w:r w:rsidRPr="00113667">
              <w:rPr>
                <w:b/>
                <w:sz w:val="17"/>
                <w:szCs w:val="17"/>
              </w:rPr>
              <w:t>Місце проведення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40688" w:rsidRPr="00113667" w:rsidRDefault="00F40688" w:rsidP="00521E3D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113667">
              <w:rPr>
                <w:b/>
                <w:sz w:val="17"/>
                <w:szCs w:val="17"/>
              </w:rPr>
              <w:t>Відповідальний</w:t>
            </w:r>
          </w:p>
        </w:tc>
      </w:tr>
      <w:tr w:rsidR="00F40688" w:rsidRPr="00113667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688" w:rsidRPr="005338DF" w:rsidRDefault="00F40688" w:rsidP="00EF367C">
            <w:pPr>
              <w:ind w:left="-57" w:right="-57"/>
              <w:jc w:val="center"/>
              <w:rPr>
                <w:b/>
                <w:sz w:val="13"/>
                <w:szCs w:val="13"/>
                <w:lang w:val="en-US"/>
              </w:rPr>
            </w:pPr>
            <w:r w:rsidRPr="005338DF">
              <w:rPr>
                <w:b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688" w:rsidRPr="005338DF" w:rsidRDefault="00F40688" w:rsidP="00EF367C">
            <w:pPr>
              <w:jc w:val="center"/>
              <w:rPr>
                <w:b/>
                <w:sz w:val="13"/>
                <w:szCs w:val="13"/>
              </w:rPr>
            </w:pPr>
            <w:r w:rsidRPr="005338DF">
              <w:rPr>
                <w:b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688" w:rsidRPr="005338DF" w:rsidRDefault="00F40688" w:rsidP="00EF367C">
            <w:pPr>
              <w:ind w:left="-113" w:right="-57"/>
              <w:jc w:val="center"/>
              <w:rPr>
                <w:b/>
                <w:sz w:val="13"/>
                <w:szCs w:val="13"/>
              </w:rPr>
            </w:pPr>
            <w:r w:rsidRPr="005338DF">
              <w:rPr>
                <w:b/>
                <w:sz w:val="13"/>
                <w:szCs w:val="1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688" w:rsidRPr="005338DF" w:rsidRDefault="00F40688" w:rsidP="00EF367C">
            <w:pPr>
              <w:jc w:val="center"/>
              <w:rPr>
                <w:b/>
                <w:sz w:val="13"/>
                <w:szCs w:val="13"/>
              </w:rPr>
            </w:pPr>
            <w:r w:rsidRPr="005338DF">
              <w:rPr>
                <w:b/>
                <w:sz w:val="13"/>
                <w:szCs w:val="1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688" w:rsidRPr="005338DF" w:rsidRDefault="00F40688" w:rsidP="00EF367C">
            <w:pPr>
              <w:ind w:left="-57" w:right="-57"/>
              <w:jc w:val="center"/>
              <w:rPr>
                <w:b/>
                <w:sz w:val="13"/>
                <w:szCs w:val="13"/>
              </w:rPr>
            </w:pPr>
            <w:r w:rsidRPr="005338DF">
              <w:rPr>
                <w:b/>
                <w:sz w:val="13"/>
                <w:szCs w:val="13"/>
              </w:rPr>
              <w:t>5</w:t>
            </w:r>
          </w:p>
        </w:tc>
      </w:tr>
      <w:tr w:rsidR="00532319" w:rsidRPr="00A77050" w:rsidTr="00AF6FC9">
        <w:trPr>
          <w:trHeight w:val="351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9" w:rsidRDefault="007B4550" w:rsidP="00154C73">
            <w:pPr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="00532319">
              <w:rPr>
                <w:sz w:val="17"/>
                <w:szCs w:val="17"/>
              </w:rPr>
              <w:t>івфінал конкурсу «Краєзнавець»</w:t>
            </w:r>
            <w:r>
              <w:rPr>
                <w:sz w:val="17"/>
                <w:szCs w:val="17"/>
              </w:rPr>
              <w:t>:</w:t>
            </w:r>
          </w:p>
          <w:p w:rsidR="00532319" w:rsidRPr="007B4550" w:rsidRDefault="00532319" w:rsidP="00154C73">
            <w:pPr>
              <w:pStyle w:val="a8"/>
              <w:numPr>
                <w:ilvl w:val="0"/>
                <w:numId w:val="1"/>
              </w:numPr>
              <w:tabs>
                <w:tab w:val="left" w:pos="184"/>
              </w:tabs>
              <w:ind w:left="0" w:right="-46" w:firstLine="0"/>
              <w:rPr>
                <w:sz w:val="17"/>
                <w:szCs w:val="17"/>
              </w:rPr>
            </w:pPr>
            <w:proofErr w:type="spellStart"/>
            <w:proofErr w:type="gramStart"/>
            <w:r w:rsidRPr="007B4550">
              <w:rPr>
                <w:sz w:val="17"/>
                <w:szCs w:val="17"/>
              </w:rPr>
              <w:t>Сих</w:t>
            </w:r>
            <w:proofErr w:type="gramEnd"/>
            <w:r w:rsidRPr="007B4550">
              <w:rPr>
                <w:sz w:val="17"/>
                <w:szCs w:val="17"/>
              </w:rPr>
              <w:t>івський</w:t>
            </w:r>
            <w:proofErr w:type="spellEnd"/>
            <w:r w:rsidRPr="007B4550">
              <w:rPr>
                <w:sz w:val="17"/>
                <w:szCs w:val="17"/>
              </w:rPr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9" w:rsidRDefault="00532319" w:rsidP="00EF367C">
            <w:pPr>
              <w:jc w:val="center"/>
              <w:rPr>
                <w:sz w:val="17"/>
                <w:szCs w:val="17"/>
              </w:rPr>
            </w:pPr>
          </w:p>
          <w:p w:rsidR="00532319" w:rsidRPr="00532319" w:rsidRDefault="00053EC4" w:rsidP="00053EC4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01,</w:t>
            </w:r>
            <w:r w:rsidR="004F7994">
              <w:rPr>
                <w:spacing w:val="-12"/>
                <w:sz w:val="16"/>
                <w:szCs w:val="16"/>
                <w:lang w:val="en-US"/>
              </w:rPr>
              <w:t xml:space="preserve"> </w:t>
            </w:r>
            <w:r w:rsidR="00532319" w:rsidRPr="00532319">
              <w:rPr>
                <w:spacing w:val="-12"/>
                <w:sz w:val="16"/>
                <w:szCs w:val="16"/>
              </w:rPr>
              <w:t>02.12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9" w:rsidRDefault="00532319" w:rsidP="00EF367C">
            <w:pPr>
              <w:ind w:left="-113" w:right="-57"/>
              <w:jc w:val="center"/>
              <w:rPr>
                <w:sz w:val="17"/>
                <w:szCs w:val="17"/>
              </w:rPr>
            </w:pPr>
          </w:p>
          <w:p w:rsidR="00532319" w:rsidRDefault="00532319" w:rsidP="00EF367C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32319" w:rsidRDefault="007B4550" w:rsidP="002246E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="00532319">
              <w:rPr>
                <w:sz w:val="17"/>
                <w:szCs w:val="17"/>
              </w:rPr>
              <w:t>ро місце проведення буде повідомлено додатково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532319" w:rsidRDefault="00532319" w:rsidP="00D0236C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А. </w:t>
            </w:r>
            <w:proofErr w:type="spellStart"/>
            <w:r>
              <w:rPr>
                <w:sz w:val="17"/>
                <w:szCs w:val="17"/>
              </w:rPr>
              <w:t>Васільєва</w:t>
            </w:r>
            <w:proofErr w:type="spellEnd"/>
          </w:p>
        </w:tc>
      </w:tr>
      <w:tr w:rsidR="00532319" w:rsidRPr="00A77050" w:rsidTr="00AF6FC9">
        <w:trPr>
          <w:trHeight w:val="88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9" w:rsidRPr="007B4550" w:rsidRDefault="00532319" w:rsidP="00154C73">
            <w:pPr>
              <w:pStyle w:val="a8"/>
              <w:numPr>
                <w:ilvl w:val="0"/>
                <w:numId w:val="1"/>
              </w:numPr>
              <w:tabs>
                <w:tab w:val="left" w:pos="184"/>
              </w:tabs>
              <w:ind w:left="42" w:right="-46" w:hanging="42"/>
              <w:rPr>
                <w:sz w:val="17"/>
                <w:szCs w:val="17"/>
              </w:rPr>
            </w:pPr>
            <w:proofErr w:type="spellStart"/>
            <w:r w:rsidRPr="007B4550">
              <w:rPr>
                <w:sz w:val="17"/>
                <w:szCs w:val="17"/>
              </w:rPr>
              <w:t>Галицький</w:t>
            </w:r>
            <w:proofErr w:type="spellEnd"/>
            <w:r w:rsidRPr="007B4550">
              <w:rPr>
                <w:sz w:val="17"/>
                <w:szCs w:val="17"/>
              </w:rPr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9" w:rsidRPr="00532319" w:rsidRDefault="00532319" w:rsidP="00EF367C">
            <w:pPr>
              <w:jc w:val="center"/>
              <w:rPr>
                <w:spacing w:val="-12"/>
                <w:sz w:val="16"/>
                <w:szCs w:val="16"/>
              </w:rPr>
            </w:pPr>
            <w:r w:rsidRPr="00532319">
              <w:rPr>
                <w:spacing w:val="-12"/>
                <w:sz w:val="16"/>
                <w:szCs w:val="16"/>
              </w:rPr>
              <w:t>07,</w:t>
            </w:r>
            <w:r w:rsidR="004F7994">
              <w:rPr>
                <w:spacing w:val="-12"/>
                <w:sz w:val="16"/>
                <w:szCs w:val="16"/>
                <w:lang w:val="en-US"/>
              </w:rPr>
              <w:t xml:space="preserve"> </w:t>
            </w:r>
            <w:r w:rsidRPr="00532319">
              <w:rPr>
                <w:spacing w:val="-12"/>
                <w:sz w:val="16"/>
                <w:szCs w:val="16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9" w:rsidRDefault="00532319" w:rsidP="00EF367C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vMerge/>
            <w:vAlign w:val="center"/>
          </w:tcPr>
          <w:p w:rsidR="00532319" w:rsidRDefault="00532319" w:rsidP="002246E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532319" w:rsidRDefault="00532319" w:rsidP="00D0236C">
            <w:pPr>
              <w:ind w:left="-57" w:right="-57"/>
              <w:rPr>
                <w:sz w:val="17"/>
                <w:szCs w:val="17"/>
              </w:rPr>
            </w:pPr>
          </w:p>
        </w:tc>
      </w:tr>
      <w:tr w:rsidR="00532319" w:rsidRPr="00A77050" w:rsidTr="00AF6FC9">
        <w:trPr>
          <w:trHeight w:val="161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9" w:rsidRPr="007B4550" w:rsidRDefault="00532319" w:rsidP="00154C73">
            <w:pPr>
              <w:pStyle w:val="a8"/>
              <w:numPr>
                <w:ilvl w:val="0"/>
                <w:numId w:val="1"/>
              </w:numPr>
              <w:tabs>
                <w:tab w:val="left" w:pos="184"/>
              </w:tabs>
              <w:ind w:left="42" w:right="-46" w:hanging="42"/>
              <w:rPr>
                <w:sz w:val="17"/>
                <w:szCs w:val="17"/>
              </w:rPr>
            </w:pPr>
            <w:proofErr w:type="spellStart"/>
            <w:r w:rsidRPr="007B4550">
              <w:rPr>
                <w:sz w:val="17"/>
                <w:szCs w:val="17"/>
              </w:rPr>
              <w:t>Залізничний</w:t>
            </w:r>
            <w:proofErr w:type="spellEnd"/>
            <w:r w:rsidRPr="007B4550">
              <w:rPr>
                <w:sz w:val="17"/>
                <w:szCs w:val="17"/>
              </w:rPr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9" w:rsidRPr="00532319" w:rsidRDefault="00532319" w:rsidP="00EF367C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15,</w:t>
            </w:r>
            <w:r w:rsidR="004F7994">
              <w:rPr>
                <w:spacing w:val="-12"/>
                <w:sz w:val="16"/>
                <w:szCs w:val="16"/>
                <w:lang w:val="en-US"/>
              </w:rPr>
              <w:t xml:space="preserve"> </w:t>
            </w:r>
            <w:r>
              <w:rPr>
                <w:spacing w:val="-12"/>
                <w:sz w:val="16"/>
                <w:szCs w:val="16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9" w:rsidRDefault="00532319" w:rsidP="00EF367C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vMerge/>
            <w:vAlign w:val="center"/>
          </w:tcPr>
          <w:p w:rsidR="00532319" w:rsidRDefault="00532319" w:rsidP="002246E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532319" w:rsidRDefault="00532319" w:rsidP="00D0236C">
            <w:pPr>
              <w:ind w:left="-57" w:right="-57"/>
              <w:rPr>
                <w:sz w:val="17"/>
                <w:szCs w:val="17"/>
              </w:rPr>
            </w:pPr>
          </w:p>
        </w:tc>
      </w:tr>
      <w:tr w:rsidR="00532319" w:rsidRPr="00A77050" w:rsidTr="00AF6FC9">
        <w:trPr>
          <w:trHeight w:val="94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9" w:rsidRPr="007B4550" w:rsidRDefault="00532319" w:rsidP="00154C73">
            <w:pPr>
              <w:pStyle w:val="a8"/>
              <w:numPr>
                <w:ilvl w:val="0"/>
                <w:numId w:val="1"/>
              </w:numPr>
              <w:tabs>
                <w:tab w:val="left" w:pos="184"/>
              </w:tabs>
              <w:ind w:left="42" w:right="-46" w:hanging="42"/>
              <w:rPr>
                <w:sz w:val="17"/>
                <w:szCs w:val="17"/>
              </w:rPr>
            </w:pPr>
            <w:proofErr w:type="spellStart"/>
            <w:r w:rsidRPr="007B4550">
              <w:rPr>
                <w:sz w:val="17"/>
                <w:szCs w:val="17"/>
              </w:rPr>
              <w:t>Личаківський</w:t>
            </w:r>
            <w:proofErr w:type="spellEnd"/>
            <w:r w:rsidRPr="007B4550">
              <w:rPr>
                <w:sz w:val="17"/>
                <w:szCs w:val="17"/>
              </w:rPr>
              <w:t xml:space="preserve"> р-н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9" w:rsidRDefault="00532319" w:rsidP="00EF367C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09,</w:t>
            </w:r>
            <w:r w:rsidR="004F7994">
              <w:rPr>
                <w:spacing w:val="-12"/>
                <w:sz w:val="16"/>
                <w:szCs w:val="16"/>
                <w:lang w:val="en-US"/>
              </w:rPr>
              <w:t xml:space="preserve"> </w:t>
            </w:r>
            <w:r>
              <w:rPr>
                <w:spacing w:val="-12"/>
                <w:sz w:val="16"/>
                <w:szCs w:val="16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9" w:rsidRDefault="00532319" w:rsidP="00EF367C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32319" w:rsidRDefault="00532319" w:rsidP="002246E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32319" w:rsidRDefault="00532319" w:rsidP="00D0236C">
            <w:pPr>
              <w:ind w:left="-57" w:right="-57"/>
              <w:rPr>
                <w:sz w:val="17"/>
                <w:szCs w:val="17"/>
              </w:rPr>
            </w:pPr>
          </w:p>
        </w:tc>
      </w:tr>
      <w:tr w:rsidR="00C14D4A" w:rsidRPr="00A77050" w:rsidTr="00AF6FC9">
        <w:trPr>
          <w:trHeight w:val="224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D4A" w:rsidRPr="00B8340C" w:rsidRDefault="00C14D4A" w:rsidP="00DD4232">
            <w:pPr>
              <w:pStyle w:val="a8"/>
              <w:tabs>
                <w:tab w:val="left" w:pos="184"/>
              </w:tabs>
              <w:ind w:left="-100" w:right="-46"/>
              <w:rPr>
                <w:sz w:val="17"/>
                <w:szCs w:val="17"/>
                <w:lang w:val="uk-UA"/>
              </w:rPr>
            </w:pPr>
            <w:r w:rsidRPr="00DD4232">
              <w:rPr>
                <w:sz w:val="17"/>
                <w:szCs w:val="17"/>
                <w:lang w:val="uk-UA"/>
              </w:rPr>
              <w:t>Вчителі укр</w:t>
            </w:r>
            <w:r w:rsidR="00DD4232">
              <w:rPr>
                <w:sz w:val="17"/>
                <w:szCs w:val="17"/>
                <w:lang w:val="uk-UA"/>
              </w:rPr>
              <w:t>аїнської мови та лі</w:t>
            </w:r>
            <w:r w:rsidR="00DD4232">
              <w:rPr>
                <w:sz w:val="17"/>
                <w:szCs w:val="17"/>
                <w:lang w:val="uk-UA"/>
              </w:rPr>
              <w:softHyphen/>
              <w:t>те</w:t>
            </w:r>
            <w:r w:rsidR="00DD4232">
              <w:rPr>
                <w:sz w:val="17"/>
                <w:szCs w:val="17"/>
                <w:lang w:val="uk-UA"/>
              </w:rPr>
              <w:softHyphen/>
              <w:t>ра</w:t>
            </w:r>
            <w:r w:rsidR="00DD4232">
              <w:rPr>
                <w:sz w:val="17"/>
                <w:szCs w:val="17"/>
                <w:lang w:val="uk-UA"/>
              </w:rPr>
              <w:softHyphen/>
              <w:t>ту</w:t>
            </w:r>
            <w:r w:rsidR="00DD4232">
              <w:rPr>
                <w:sz w:val="17"/>
                <w:szCs w:val="17"/>
                <w:lang w:val="uk-UA"/>
              </w:rPr>
              <w:softHyphen/>
              <w:t>ри</w:t>
            </w:r>
            <w:r w:rsidR="00DD4232" w:rsidRPr="00DD4232">
              <w:rPr>
                <w:sz w:val="17"/>
                <w:szCs w:val="17"/>
                <w:lang w:val="uk-UA"/>
              </w:rPr>
              <w:t xml:space="preserve"> </w:t>
            </w:r>
            <w:r w:rsidR="00DD4232">
              <w:rPr>
                <w:sz w:val="17"/>
                <w:szCs w:val="17"/>
                <w:lang w:val="uk-UA"/>
              </w:rPr>
              <w:t>–</w:t>
            </w:r>
            <w:r w:rsidR="00DD4232" w:rsidRPr="00DD4232">
              <w:rPr>
                <w:sz w:val="17"/>
                <w:szCs w:val="17"/>
                <w:lang w:val="uk-UA"/>
              </w:rPr>
              <w:t xml:space="preserve"> </w:t>
            </w:r>
            <w:r w:rsidR="00DD4232">
              <w:rPr>
                <w:sz w:val="17"/>
                <w:szCs w:val="17"/>
                <w:lang w:val="uk-UA"/>
              </w:rPr>
              <w:t>члени</w:t>
            </w:r>
            <w:r w:rsidRPr="00DD4232">
              <w:rPr>
                <w:sz w:val="17"/>
                <w:szCs w:val="17"/>
                <w:lang w:val="uk-UA"/>
              </w:rPr>
              <w:t xml:space="preserve"> творчої гру</w:t>
            </w:r>
            <w:r w:rsidRPr="00DD4232">
              <w:rPr>
                <w:sz w:val="17"/>
                <w:szCs w:val="17"/>
                <w:lang w:val="uk-UA"/>
              </w:rPr>
              <w:softHyphen/>
              <w:t xml:space="preserve">пи </w:t>
            </w:r>
            <w:r w:rsidRPr="00DD4232">
              <w:rPr>
                <w:i/>
                <w:sz w:val="17"/>
                <w:szCs w:val="17"/>
                <w:lang w:val="uk-UA"/>
              </w:rPr>
              <w:t>(</w:t>
            </w:r>
            <w:r w:rsidR="00DD4232">
              <w:rPr>
                <w:i/>
                <w:sz w:val="17"/>
                <w:szCs w:val="17"/>
                <w:lang w:val="uk-UA"/>
              </w:rPr>
              <w:t>засідання</w:t>
            </w:r>
            <w:r w:rsidRPr="00DD4232">
              <w:rPr>
                <w:i/>
                <w:sz w:val="17"/>
                <w:szCs w:val="17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D4A" w:rsidRDefault="00C14D4A" w:rsidP="00BA370E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01.12.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D4A" w:rsidRDefault="00C14D4A" w:rsidP="00BA370E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4D4A" w:rsidRDefault="00C14D4A" w:rsidP="00BA370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НМЦО,</w:t>
            </w:r>
          </w:p>
          <w:p w:rsidR="00C14D4A" w:rsidRDefault="00C14D4A" w:rsidP="00BA370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пл.</w:t>
            </w:r>
            <w:r w:rsidR="0040279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Д. Галицького, 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B5A31" w:rsidRDefault="00C14D4A" w:rsidP="00BA370E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О. </w:t>
            </w:r>
            <w:proofErr w:type="spellStart"/>
            <w:r>
              <w:rPr>
                <w:sz w:val="17"/>
                <w:szCs w:val="17"/>
              </w:rPr>
              <w:t>Приставська</w:t>
            </w:r>
            <w:proofErr w:type="spellEnd"/>
            <w:r w:rsidR="00BB5A31">
              <w:rPr>
                <w:sz w:val="17"/>
                <w:szCs w:val="17"/>
              </w:rPr>
              <w:t>,</w:t>
            </w:r>
          </w:p>
          <w:p w:rsidR="00C14D4A" w:rsidRDefault="00BB5A31" w:rsidP="00BA370E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Г. Василечко</w:t>
            </w:r>
            <w:r w:rsidR="00C14D4A">
              <w:rPr>
                <w:sz w:val="17"/>
                <w:szCs w:val="17"/>
              </w:rPr>
              <w:t xml:space="preserve"> </w:t>
            </w:r>
          </w:p>
        </w:tc>
      </w:tr>
      <w:tr w:rsidR="00982F7A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F7A" w:rsidRDefault="006E5E6A" w:rsidP="00ED65D5">
            <w:pPr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 w:rsidR="00546725">
              <w:rPr>
                <w:sz w:val="17"/>
                <w:szCs w:val="17"/>
              </w:rPr>
              <w:t>е</w:t>
            </w:r>
            <w:r w:rsidR="00546725">
              <w:rPr>
                <w:sz w:val="17"/>
                <w:szCs w:val="17"/>
              </w:rPr>
              <w:softHyphen/>
              <w:t>рівник</w:t>
            </w:r>
            <w:r w:rsidR="002246E8">
              <w:rPr>
                <w:sz w:val="17"/>
                <w:szCs w:val="17"/>
              </w:rPr>
              <w:t>и РМО вчителів хрис</w:t>
            </w:r>
            <w:r w:rsidR="002246E8">
              <w:rPr>
                <w:sz w:val="17"/>
                <w:szCs w:val="17"/>
              </w:rPr>
              <w:softHyphen/>
              <w:t>ти</w:t>
            </w:r>
            <w:r w:rsidR="002246E8">
              <w:rPr>
                <w:sz w:val="17"/>
                <w:szCs w:val="17"/>
              </w:rPr>
              <w:softHyphen/>
              <w:t>ян</w:t>
            </w:r>
            <w:r w:rsidR="002246E8">
              <w:rPr>
                <w:sz w:val="17"/>
                <w:szCs w:val="17"/>
              </w:rPr>
              <w:softHyphen/>
              <w:t xml:space="preserve">ської етики </w:t>
            </w:r>
            <w:r>
              <w:rPr>
                <w:sz w:val="17"/>
                <w:szCs w:val="17"/>
              </w:rPr>
              <w:t>(</w:t>
            </w:r>
            <w:r w:rsidRPr="00C3775B">
              <w:rPr>
                <w:i/>
                <w:sz w:val="17"/>
                <w:szCs w:val="17"/>
              </w:rPr>
              <w:t>інструктивно-ме</w:t>
            </w:r>
            <w:r w:rsidRPr="00C3775B">
              <w:rPr>
                <w:i/>
                <w:sz w:val="17"/>
                <w:szCs w:val="17"/>
              </w:rPr>
              <w:softHyphen/>
              <w:t>то</w:t>
            </w:r>
            <w:r w:rsidRPr="00C3775B">
              <w:rPr>
                <w:i/>
                <w:sz w:val="17"/>
                <w:szCs w:val="17"/>
              </w:rPr>
              <w:softHyphen/>
              <w:t>дич</w:t>
            </w:r>
            <w:r w:rsidRPr="00C3775B">
              <w:rPr>
                <w:i/>
                <w:sz w:val="17"/>
                <w:szCs w:val="17"/>
              </w:rPr>
              <w:softHyphen/>
              <w:t>на нарада)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F7A" w:rsidRDefault="002246E8" w:rsidP="00EF367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F7A" w:rsidRDefault="002246E8" w:rsidP="00EF367C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6E8" w:rsidRDefault="002246E8" w:rsidP="002246E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НМЦО,</w:t>
            </w:r>
          </w:p>
          <w:p w:rsidR="00982F7A" w:rsidRDefault="002246E8" w:rsidP="002246E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пл.</w:t>
            </w:r>
            <w:r w:rsidR="0040279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Д.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F7A" w:rsidRDefault="002246E8" w:rsidP="00D0236C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 Дуриш</w:t>
            </w:r>
          </w:p>
        </w:tc>
      </w:tr>
      <w:tr w:rsidR="005405B6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5B6" w:rsidRDefault="005405B6" w:rsidP="00342376">
            <w:pPr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Керівники шкільних методични</w:t>
            </w:r>
            <w:r w:rsidR="00963C9A">
              <w:rPr>
                <w:sz w:val="17"/>
                <w:szCs w:val="17"/>
              </w:rPr>
              <w:t>х</w:t>
            </w:r>
            <w:r>
              <w:rPr>
                <w:sz w:val="17"/>
                <w:szCs w:val="17"/>
              </w:rPr>
              <w:t xml:space="preserve"> об</w:t>
            </w:r>
            <w:r w:rsidR="00C3775B" w:rsidRPr="00C3775B">
              <w:rPr>
                <w:sz w:val="17"/>
                <w:szCs w:val="17"/>
                <w:lang w:val="ru-RU"/>
              </w:rPr>
              <w:t>’</w:t>
            </w:r>
            <w:r>
              <w:rPr>
                <w:sz w:val="17"/>
                <w:szCs w:val="17"/>
              </w:rPr>
              <w:t xml:space="preserve">єднань </w:t>
            </w:r>
            <w:r w:rsidR="00C3775B">
              <w:rPr>
                <w:sz w:val="17"/>
                <w:szCs w:val="17"/>
              </w:rPr>
              <w:t>учителів</w:t>
            </w:r>
            <w:r>
              <w:rPr>
                <w:sz w:val="17"/>
                <w:szCs w:val="17"/>
              </w:rPr>
              <w:t xml:space="preserve"> англійської мо</w:t>
            </w:r>
            <w:r w:rsidR="00607D6E">
              <w:rPr>
                <w:sz w:val="17"/>
                <w:szCs w:val="17"/>
              </w:rPr>
              <w:softHyphen/>
            </w:r>
            <w:r>
              <w:rPr>
                <w:sz w:val="17"/>
                <w:szCs w:val="17"/>
              </w:rPr>
              <w:t xml:space="preserve">ви </w:t>
            </w:r>
            <w:proofErr w:type="spellStart"/>
            <w:r>
              <w:rPr>
                <w:sz w:val="17"/>
                <w:szCs w:val="17"/>
              </w:rPr>
              <w:t>Си</w:t>
            </w:r>
            <w:proofErr w:type="spellEnd"/>
            <w:r w:rsidR="00571946" w:rsidRPr="00571946">
              <w:rPr>
                <w:sz w:val="17"/>
                <w:szCs w:val="17"/>
                <w:lang w:val="ru-RU"/>
              </w:rPr>
              <w:softHyphen/>
            </w:r>
            <w:proofErr w:type="spellStart"/>
            <w:r>
              <w:rPr>
                <w:sz w:val="17"/>
                <w:szCs w:val="17"/>
              </w:rPr>
              <w:t>хів</w:t>
            </w:r>
            <w:proofErr w:type="spellEnd"/>
            <w:r w:rsidR="00571946" w:rsidRPr="00571946">
              <w:rPr>
                <w:sz w:val="17"/>
                <w:szCs w:val="17"/>
                <w:lang w:val="ru-RU"/>
              </w:rPr>
              <w:softHyphen/>
            </w:r>
            <w:proofErr w:type="spellStart"/>
            <w:r>
              <w:rPr>
                <w:sz w:val="17"/>
                <w:szCs w:val="17"/>
              </w:rPr>
              <w:t>сь</w:t>
            </w:r>
            <w:proofErr w:type="spellEnd"/>
            <w:r w:rsidR="00571946" w:rsidRPr="00571946">
              <w:rPr>
                <w:sz w:val="17"/>
                <w:szCs w:val="17"/>
                <w:lang w:val="ru-RU"/>
              </w:rPr>
              <w:softHyphen/>
            </w:r>
            <w:r w:rsidR="00F425F5">
              <w:rPr>
                <w:sz w:val="17"/>
                <w:szCs w:val="17"/>
              </w:rPr>
              <w:t>кого району</w:t>
            </w:r>
            <w:r>
              <w:rPr>
                <w:sz w:val="17"/>
                <w:szCs w:val="17"/>
              </w:rPr>
              <w:t xml:space="preserve"> </w:t>
            </w:r>
            <w:r w:rsidR="00F425F5">
              <w:rPr>
                <w:sz w:val="17"/>
                <w:szCs w:val="17"/>
              </w:rPr>
              <w:t>(</w:t>
            </w:r>
            <w:r w:rsidRPr="00F425F5">
              <w:rPr>
                <w:i/>
                <w:sz w:val="17"/>
                <w:szCs w:val="17"/>
              </w:rPr>
              <w:t xml:space="preserve">круглий стіл: «З </w:t>
            </w:r>
            <w:proofErr w:type="spellStart"/>
            <w:r w:rsidRPr="00F425F5">
              <w:rPr>
                <w:i/>
                <w:sz w:val="17"/>
                <w:szCs w:val="17"/>
              </w:rPr>
              <w:t>дос</w:t>
            </w:r>
            <w:proofErr w:type="spellEnd"/>
            <w:r w:rsidR="00571946" w:rsidRPr="00F425F5">
              <w:rPr>
                <w:i/>
                <w:sz w:val="17"/>
                <w:szCs w:val="17"/>
                <w:lang w:val="ru-RU"/>
              </w:rPr>
              <w:softHyphen/>
            </w:r>
            <w:proofErr w:type="spellStart"/>
            <w:r w:rsidRPr="00F425F5">
              <w:rPr>
                <w:i/>
                <w:sz w:val="17"/>
                <w:szCs w:val="17"/>
              </w:rPr>
              <w:t>ві</w:t>
            </w:r>
            <w:proofErr w:type="spellEnd"/>
            <w:r w:rsidR="00571946" w:rsidRPr="00F425F5">
              <w:rPr>
                <w:i/>
                <w:sz w:val="17"/>
                <w:szCs w:val="17"/>
                <w:lang w:val="ru-RU"/>
              </w:rPr>
              <w:softHyphen/>
            </w:r>
            <w:r w:rsidR="00571946" w:rsidRPr="00F425F5">
              <w:rPr>
                <w:i/>
                <w:sz w:val="17"/>
                <w:szCs w:val="17"/>
                <w:lang w:val="ru-RU"/>
              </w:rPr>
              <w:softHyphen/>
            </w:r>
            <w:proofErr w:type="spellStart"/>
            <w:r w:rsidRPr="00F425F5">
              <w:rPr>
                <w:i/>
                <w:sz w:val="17"/>
                <w:szCs w:val="17"/>
              </w:rPr>
              <w:t>ду</w:t>
            </w:r>
            <w:proofErr w:type="spellEnd"/>
            <w:r w:rsidRPr="00F425F5">
              <w:rPr>
                <w:i/>
                <w:sz w:val="17"/>
                <w:szCs w:val="17"/>
              </w:rPr>
              <w:t xml:space="preserve"> роботи»</w:t>
            </w:r>
            <w:r w:rsidR="00F425F5"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5B6" w:rsidRDefault="005405B6" w:rsidP="00EF367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5B6" w:rsidRDefault="005405B6" w:rsidP="00EF367C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5B6" w:rsidRDefault="005405B6" w:rsidP="002246E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СЗШ № 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5B6" w:rsidRDefault="005405B6" w:rsidP="00D0236C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С. </w:t>
            </w:r>
            <w:proofErr w:type="spellStart"/>
            <w:r>
              <w:rPr>
                <w:sz w:val="17"/>
                <w:szCs w:val="17"/>
              </w:rPr>
              <w:t>Матис</w:t>
            </w:r>
            <w:proofErr w:type="spellEnd"/>
          </w:p>
        </w:tc>
      </w:tr>
      <w:tr w:rsidR="005F6EB2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EB2" w:rsidRDefault="00ED65D5" w:rsidP="00E51280">
            <w:pPr>
              <w:tabs>
                <w:tab w:val="left" w:pos="2548"/>
              </w:tabs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Керівники РМО учителів німецької мови</w:t>
            </w:r>
            <w:r w:rsidR="00613960">
              <w:rPr>
                <w:sz w:val="17"/>
                <w:szCs w:val="17"/>
              </w:rPr>
              <w:t xml:space="preserve">, які </w:t>
            </w:r>
            <w:r>
              <w:rPr>
                <w:sz w:val="17"/>
                <w:szCs w:val="17"/>
              </w:rPr>
              <w:t>працюють з</w:t>
            </w:r>
            <w:r w:rsidR="00E51280">
              <w:rPr>
                <w:sz w:val="17"/>
                <w:szCs w:val="17"/>
              </w:rPr>
              <w:t>а</w:t>
            </w:r>
            <w:r w:rsidR="003F4F0F">
              <w:rPr>
                <w:sz w:val="17"/>
                <w:szCs w:val="17"/>
              </w:rPr>
              <w:t xml:space="preserve"> підручни</w:t>
            </w:r>
            <w:r w:rsidR="00154C73" w:rsidRPr="00154C73">
              <w:rPr>
                <w:sz w:val="17"/>
                <w:szCs w:val="17"/>
              </w:rPr>
              <w:softHyphen/>
            </w:r>
            <w:r w:rsidR="003F4F0F">
              <w:rPr>
                <w:sz w:val="17"/>
                <w:szCs w:val="17"/>
              </w:rPr>
              <w:t xml:space="preserve">ками </w:t>
            </w:r>
            <w:r w:rsidR="003F4F0F" w:rsidRPr="003F4F0F">
              <w:rPr>
                <w:sz w:val="17"/>
                <w:szCs w:val="17"/>
              </w:rPr>
              <w:t>С</w:t>
            </w:r>
            <w:r w:rsidR="00154C73">
              <w:rPr>
                <w:sz w:val="17"/>
                <w:szCs w:val="17"/>
              </w:rPr>
              <w:t xml:space="preserve">. </w:t>
            </w:r>
            <w:proofErr w:type="spellStart"/>
            <w:r w:rsidR="00154C73">
              <w:rPr>
                <w:sz w:val="17"/>
                <w:szCs w:val="17"/>
              </w:rPr>
              <w:t>Сотніко</w:t>
            </w:r>
            <w:r w:rsidR="00613960">
              <w:rPr>
                <w:sz w:val="17"/>
                <w:szCs w:val="17"/>
              </w:rPr>
              <w:t>вої</w:t>
            </w:r>
            <w:proofErr w:type="spellEnd"/>
            <w:r w:rsidR="00E51280">
              <w:rPr>
                <w:sz w:val="17"/>
                <w:szCs w:val="17"/>
              </w:rPr>
              <w:t>.</w:t>
            </w:r>
            <w:r w:rsidR="00613960">
              <w:rPr>
                <w:sz w:val="17"/>
                <w:szCs w:val="17"/>
              </w:rPr>
              <w:t xml:space="preserve"> </w:t>
            </w:r>
            <w:r w:rsidR="00E51280">
              <w:rPr>
                <w:i/>
                <w:sz w:val="17"/>
                <w:szCs w:val="17"/>
              </w:rPr>
              <w:t>С</w:t>
            </w:r>
            <w:r w:rsidR="00613960" w:rsidRPr="00613960">
              <w:rPr>
                <w:i/>
                <w:sz w:val="17"/>
                <w:szCs w:val="17"/>
              </w:rPr>
              <w:t>емінар: «Вив</w:t>
            </w:r>
            <w:r w:rsidR="00154C73" w:rsidRPr="00154C73">
              <w:rPr>
                <w:i/>
                <w:sz w:val="17"/>
                <w:szCs w:val="17"/>
              </w:rPr>
              <w:softHyphen/>
            </w:r>
            <w:r w:rsidR="00613960" w:rsidRPr="00613960">
              <w:rPr>
                <w:i/>
                <w:sz w:val="17"/>
                <w:szCs w:val="17"/>
              </w:rPr>
              <w:t>чен</w:t>
            </w:r>
            <w:r w:rsidR="00154C73" w:rsidRPr="00154C73">
              <w:rPr>
                <w:i/>
                <w:sz w:val="17"/>
                <w:szCs w:val="17"/>
              </w:rPr>
              <w:softHyphen/>
            </w:r>
            <w:r w:rsidR="00154C73">
              <w:rPr>
                <w:i/>
                <w:sz w:val="17"/>
                <w:szCs w:val="17"/>
              </w:rPr>
              <w:t>ня німецької мови</w:t>
            </w:r>
            <w:r w:rsidR="005F6EB2" w:rsidRPr="00613960">
              <w:rPr>
                <w:i/>
                <w:sz w:val="17"/>
                <w:szCs w:val="17"/>
              </w:rPr>
              <w:t xml:space="preserve"> як другої іно</w:t>
            </w:r>
            <w:r w:rsidR="00154C73" w:rsidRPr="00154C73">
              <w:rPr>
                <w:i/>
                <w:sz w:val="17"/>
                <w:szCs w:val="17"/>
              </w:rPr>
              <w:softHyphen/>
            </w:r>
            <w:r w:rsidR="00154C73">
              <w:rPr>
                <w:i/>
                <w:sz w:val="17"/>
                <w:szCs w:val="17"/>
              </w:rPr>
              <w:t>земної в  загальноос</w:t>
            </w:r>
            <w:r w:rsidR="005F6EB2" w:rsidRPr="00613960">
              <w:rPr>
                <w:i/>
                <w:sz w:val="17"/>
                <w:szCs w:val="17"/>
              </w:rPr>
              <w:t>вітніх навчаль</w:t>
            </w:r>
            <w:r w:rsidR="00154C73" w:rsidRPr="00154C73">
              <w:rPr>
                <w:i/>
                <w:sz w:val="17"/>
                <w:szCs w:val="17"/>
              </w:rPr>
              <w:softHyphen/>
            </w:r>
            <w:r w:rsidR="005F6EB2" w:rsidRPr="00613960">
              <w:rPr>
                <w:i/>
                <w:sz w:val="17"/>
                <w:szCs w:val="17"/>
              </w:rPr>
              <w:t>них зак</w:t>
            </w:r>
            <w:r w:rsidR="00CE6FAA">
              <w:rPr>
                <w:i/>
                <w:sz w:val="17"/>
                <w:szCs w:val="17"/>
              </w:rPr>
              <w:softHyphen/>
            </w:r>
            <w:r w:rsidR="005F6EB2" w:rsidRPr="00613960">
              <w:rPr>
                <w:i/>
                <w:sz w:val="17"/>
                <w:szCs w:val="17"/>
              </w:rPr>
              <w:t>ла</w:t>
            </w:r>
            <w:r w:rsidR="00CE6FAA">
              <w:rPr>
                <w:i/>
                <w:sz w:val="17"/>
                <w:szCs w:val="17"/>
              </w:rPr>
              <w:softHyphen/>
            </w:r>
            <w:r w:rsidR="005F6EB2" w:rsidRPr="00613960">
              <w:rPr>
                <w:i/>
                <w:sz w:val="17"/>
                <w:szCs w:val="17"/>
              </w:rPr>
              <w:t>дах</w:t>
            </w:r>
            <w:r w:rsidR="00E51280">
              <w:rPr>
                <w:i/>
                <w:sz w:val="17"/>
                <w:szCs w:val="17"/>
              </w:rPr>
              <w:t>.</w:t>
            </w:r>
            <w:r w:rsidR="005F6EB2" w:rsidRPr="00613960">
              <w:rPr>
                <w:i/>
                <w:sz w:val="17"/>
                <w:szCs w:val="17"/>
              </w:rPr>
              <w:t xml:space="preserve"> </w:t>
            </w:r>
            <w:r w:rsidR="00E51280">
              <w:rPr>
                <w:i/>
                <w:sz w:val="17"/>
                <w:szCs w:val="17"/>
              </w:rPr>
              <w:t>З</w:t>
            </w:r>
            <w:r w:rsidR="005F6EB2" w:rsidRPr="00613960">
              <w:rPr>
                <w:i/>
                <w:sz w:val="17"/>
                <w:szCs w:val="17"/>
              </w:rPr>
              <w:t>устріч з автором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EB2" w:rsidRPr="005F6EB2" w:rsidRDefault="005F6EB2" w:rsidP="00EF367C">
            <w:pPr>
              <w:jc w:val="center"/>
              <w:rPr>
                <w:sz w:val="17"/>
                <w:szCs w:val="17"/>
              </w:rPr>
            </w:pPr>
            <w:r w:rsidRPr="005F6EB2">
              <w:rPr>
                <w:sz w:val="17"/>
                <w:szCs w:val="17"/>
              </w:rPr>
              <w:t>02</w:t>
            </w:r>
            <w:r>
              <w:rPr>
                <w:sz w:val="17"/>
                <w:szCs w:val="17"/>
              </w:rPr>
              <w:t>.</w:t>
            </w:r>
            <w:r w:rsidRPr="005F6EB2">
              <w:rPr>
                <w:sz w:val="17"/>
                <w:szCs w:val="17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EB2" w:rsidRDefault="005F6EB2" w:rsidP="00EF367C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EB2" w:rsidRDefault="005F6EB2" w:rsidP="002246E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Львівський ліцей менеджменту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EB2" w:rsidRDefault="00087342" w:rsidP="00087342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І.</w:t>
            </w:r>
            <w:r w:rsidR="00B46129">
              <w:rPr>
                <w:sz w:val="17"/>
                <w:szCs w:val="17"/>
              </w:rPr>
              <w:t xml:space="preserve"> </w:t>
            </w:r>
            <w:proofErr w:type="spellStart"/>
            <w:r w:rsidR="005F6EB2">
              <w:rPr>
                <w:sz w:val="17"/>
                <w:szCs w:val="17"/>
              </w:rPr>
              <w:t>Лозенко</w:t>
            </w:r>
            <w:proofErr w:type="spellEnd"/>
            <w:r w:rsidR="005F6EB2">
              <w:rPr>
                <w:sz w:val="17"/>
                <w:szCs w:val="17"/>
              </w:rPr>
              <w:t xml:space="preserve"> </w:t>
            </w:r>
          </w:p>
        </w:tc>
      </w:tr>
      <w:tr w:rsidR="00CE6FAA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CE6FAA">
            <w:pPr>
              <w:tabs>
                <w:tab w:val="left" w:pos="254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Учителі музичного мистецтва, які викладають у 8 класі (</w:t>
            </w:r>
            <w:r w:rsidRPr="00463EB2">
              <w:rPr>
                <w:i/>
                <w:sz w:val="17"/>
                <w:szCs w:val="17"/>
              </w:rPr>
              <w:t>моніторинг)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Pr="005F6EB2" w:rsidRDefault="00CE6FAA" w:rsidP="00726E72">
            <w:pPr>
              <w:jc w:val="center"/>
              <w:rPr>
                <w:sz w:val="17"/>
                <w:szCs w:val="17"/>
              </w:rPr>
            </w:pPr>
            <w:r w:rsidRPr="005F6EB2">
              <w:rPr>
                <w:sz w:val="17"/>
                <w:szCs w:val="17"/>
              </w:rPr>
              <w:t>02</w:t>
            </w:r>
            <w:r>
              <w:rPr>
                <w:sz w:val="17"/>
                <w:szCs w:val="17"/>
              </w:rPr>
              <w:t>.</w:t>
            </w:r>
            <w:r w:rsidRPr="005F6EB2">
              <w:rPr>
                <w:sz w:val="17"/>
                <w:szCs w:val="17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282C2C" w:rsidP="00CE6FAA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2-й урок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CE6FA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Згідно графіку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087342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О. </w:t>
            </w:r>
            <w:proofErr w:type="spellStart"/>
            <w:r>
              <w:rPr>
                <w:sz w:val="17"/>
                <w:szCs w:val="17"/>
              </w:rPr>
              <w:t>Гурин</w:t>
            </w:r>
            <w:proofErr w:type="spellEnd"/>
          </w:p>
        </w:tc>
      </w:tr>
      <w:tr w:rsidR="00CE6FAA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Pr="00CE2AA9" w:rsidRDefault="00CE6FAA" w:rsidP="00154C73">
            <w:pPr>
              <w:ind w:left="-100" w:right="-46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</w:rPr>
              <w:t xml:space="preserve">Учителі музики, які атестуються у поточному навчальному році </w:t>
            </w:r>
          </w:p>
          <w:p w:rsidR="00CE6FAA" w:rsidRDefault="00CE6FAA" w:rsidP="00154C73">
            <w:pPr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r>
              <w:rPr>
                <w:i/>
                <w:sz w:val="17"/>
                <w:szCs w:val="17"/>
              </w:rPr>
              <w:t>майс</w:t>
            </w:r>
            <w:r>
              <w:rPr>
                <w:i/>
                <w:sz w:val="17"/>
                <w:szCs w:val="17"/>
              </w:rPr>
              <w:softHyphen/>
              <w:t>те</w:t>
            </w:r>
            <w:r w:rsidRPr="009549DA">
              <w:rPr>
                <w:i/>
                <w:sz w:val="17"/>
                <w:szCs w:val="17"/>
              </w:rPr>
              <w:t>р-клас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F367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F367C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D038A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Львівська національна галерея мистецтв,</w:t>
            </w:r>
          </w:p>
          <w:p w:rsidR="00CE6FAA" w:rsidRDefault="00CE6FAA" w:rsidP="00D038A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вул. Коперника, 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D0236C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Л. </w:t>
            </w:r>
            <w:proofErr w:type="spellStart"/>
            <w:r>
              <w:rPr>
                <w:sz w:val="17"/>
                <w:szCs w:val="17"/>
              </w:rPr>
              <w:t>Гулей</w:t>
            </w:r>
            <w:proofErr w:type="spellEnd"/>
            <w:r>
              <w:rPr>
                <w:sz w:val="17"/>
                <w:szCs w:val="17"/>
              </w:rPr>
              <w:t>,</w:t>
            </w:r>
          </w:p>
          <w:p w:rsidR="00CE6FAA" w:rsidRDefault="00CE6FAA" w:rsidP="00D0236C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О. </w:t>
            </w:r>
            <w:proofErr w:type="spellStart"/>
            <w:r>
              <w:rPr>
                <w:sz w:val="17"/>
                <w:szCs w:val="17"/>
              </w:rPr>
              <w:t>Гурин</w:t>
            </w:r>
            <w:proofErr w:type="spellEnd"/>
          </w:p>
        </w:tc>
      </w:tr>
      <w:tr w:rsidR="00CE6FAA" w:rsidRPr="00A77050" w:rsidTr="00AF6FC9">
        <w:trPr>
          <w:trHeight w:val="283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154C73">
            <w:pPr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Школа молодого вчителя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F367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F367C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781F9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НМЦО,</w:t>
            </w:r>
          </w:p>
          <w:p w:rsidR="00CE6FAA" w:rsidRDefault="00CE6FAA" w:rsidP="00781F9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пл. Д.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D0236C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Н. </w:t>
            </w:r>
            <w:proofErr w:type="spellStart"/>
            <w:r>
              <w:rPr>
                <w:sz w:val="17"/>
                <w:szCs w:val="17"/>
              </w:rPr>
              <w:t>Бідник</w:t>
            </w:r>
            <w:proofErr w:type="spellEnd"/>
          </w:p>
        </w:tc>
      </w:tr>
      <w:tr w:rsidR="00CE6FAA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154C73">
            <w:pPr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Конкурс: «Львів на моїй долоні»</w:t>
            </w:r>
          </w:p>
          <w:p w:rsidR="00CE6FAA" w:rsidRDefault="00CE6FAA" w:rsidP="00154C73">
            <w:pPr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(ІІ, ІІІ тури)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F367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F367C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69127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Гімназія «Престиж»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D0236C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С. </w:t>
            </w:r>
            <w:proofErr w:type="spellStart"/>
            <w:r>
              <w:rPr>
                <w:sz w:val="17"/>
                <w:szCs w:val="17"/>
              </w:rPr>
              <w:t>Матис</w:t>
            </w:r>
            <w:proofErr w:type="spellEnd"/>
          </w:p>
        </w:tc>
      </w:tr>
      <w:tr w:rsidR="00CE6FAA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Pr="00AC0F92" w:rsidRDefault="00CE6FAA" w:rsidP="00AC0F92">
            <w:pPr>
              <w:ind w:left="-100" w:right="-46"/>
              <w:jc w:val="both"/>
              <w:rPr>
                <w:sz w:val="17"/>
                <w:szCs w:val="17"/>
              </w:rPr>
            </w:pPr>
            <w:r w:rsidRPr="00AC0F92">
              <w:rPr>
                <w:sz w:val="17"/>
                <w:szCs w:val="17"/>
              </w:rPr>
              <w:t xml:space="preserve">Учителі математики </w:t>
            </w:r>
            <w:proofErr w:type="spellStart"/>
            <w:r>
              <w:rPr>
                <w:sz w:val="17"/>
                <w:szCs w:val="17"/>
              </w:rPr>
              <w:t>Сихівського</w:t>
            </w:r>
            <w:proofErr w:type="spellEnd"/>
            <w:r>
              <w:rPr>
                <w:sz w:val="17"/>
                <w:szCs w:val="17"/>
              </w:rPr>
              <w:t>, Франківського, Шевченківського</w:t>
            </w:r>
          </w:p>
          <w:p w:rsidR="00CE6FAA" w:rsidRPr="00AC0F92" w:rsidRDefault="00CE6FAA" w:rsidP="00AC0F92">
            <w:pPr>
              <w:ind w:left="-100" w:right="-46"/>
              <w:jc w:val="both"/>
              <w:rPr>
                <w:i/>
                <w:sz w:val="17"/>
                <w:szCs w:val="17"/>
              </w:rPr>
            </w:pPr>
            <w:r w:rsidRPr="00AC0F92">
              <w:rPr>
                <w:sz w:val="17"/>
                <w:szCs w:val="17"/>
              </w:rPr>
              <w:t>р-нів, які атес</w:t>
            </w:r>
            <w:r w:rsidRPr="00AC0F92">
              <w:rPr>
                <w:sz w:val="17"/>
                <w:szCs w:val="17"/>
              </w:rPr>
              <w:softHyphen/>
              <w:t>тую</w:t>
            </w:r>
            <w:r w:rsidRPr="00AC0F92">
              <w:rPr>
                <w:sz w:val="17"/>
                <w:szCs w:val="17"/>
              </w:rPr>
              <w:softHyphen/>
              <w:t>ть</w:t>
            </w:r>
            <w:r w:rsidRPr="00AC0F92">
              <w:rPr>
                <w:sz w:val="17"/>
                <w:szCs w:val="17"/>
              </w:rPr>
              <w:softHyphen/>
              <w:t>ся на присвоєння (підтвердження) пе</w:t>
            </w:r>
            <w:r w:rsidRPr="00AC0F92">
              <w:rPr>
                <w:sz w:val="17"/>
                <w:szCs w:val="17"/>
              </w:rPr>
              <w:softHyphen/>
              <w:t xml:space="preserve">дагогічних звань </w:t>
            </w:r>
          </w:p>
          <w:p w:rsidR="00CE6FAA" w:rsidRDefault="00CE6FAA" w:rsidP="00D264F6">
            <w:pPr>
              <w:ind w:left="-100" w:right="-46"/>
              <w:jc w:val="both"/>
              <w:rPr>
                <w:sz w:val="17"/>
                <w:szCs w:val="17"/>
              </w:rPr>
            </w:pPr>
            <w:r w:rsidRPr="00AC0F92">
              <w:rPr>
                <w:i/>
                <w:sz w:val="17"/>
                <w:szCs w:val="17"/>
              </w:rPr>
              <w:t>(навчальний семінар)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BA370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BA370E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BA370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СЗШ № 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BA370E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Д. </w:t>
            </w:r>
            <w:proofErr w:type="spellStart"/>
            <w:r>
              <w:rPr>
                <w:sz w:val="17"/>
                <w:szCs w:val="17"/>
              </w:rPr>
              <w:t>Живко</w:t>
            </w:r>
            <w:proofErr w:type="spellEnd"/>
            <w:r>
              <w:rPr>
                <w:sz w:val="17"/>
                <w:szCs w:val="17"/>
              </w:rPr>
              <w:t>,</w:t>
            </w:r>
          </w:p>
          <w:p w:rsidR="00CE6FAA" w:rsidRDefault="00CE6FAA" w:rsidP="00BA370E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Л. </w:t>
            </w:r>
            <w:proofErr w:type="spellStart"/>
            <w:r>
              <w:rPr>
                <w:sz w:val="17"/>
                <w:szCs w:val="17"/>
              </w:rPr>
              <w:t>Пилипчак</w:t>
            </w:r>
            <w:proofErr w:type="spellEnd"/>
          </w:p>
        </w:tc>
      </w:tr>
      <w:tr w:rsidR="00CE6FAA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Pr="00B62067" w:rsidRDefault="00CE6FAA" w:rsidP="00154C73">
            <w:pPr>
              <w:ind w:left="-100" w:right="-46"/>
              <w:rPr>
                <w:sz w:val="17"/>
                <w:szCs w:val="17"/>
                <w:highlight w:val="yellow"/>
              </w:rPr>
            </w:pPr>
            <w:r w:rsidRPr="00FC6423">
              <w:rPr>
                <w:sz w:val="17"/>
                <w:szCs w:val="17"/>
              </w:rPr>
              <w:t>Керівники РМО вчителів трудового навчання (</w:t>
            </w:r>
            <w:r w:rsidRPr="00FC6423">
              <w:rPr>
                <w:i/>
                <w:sz w:val="17"/>
                <w:szCs w:val="17"/>
              </w:rPr>
              <w:t>методична нарада</w:t>
            </w:r>
            <w:r w:rsidRPr="00FC6423"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9C1B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9C1B4C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9C1B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НМЦО,</w:t>
            </w:r>
          </w:p>
          <w:p w:rsidR="00CE6FAA" w:rsidRDefault="00CE6FAA" w:rsidP="009C1B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пл. Д.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9C1B4C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Б. </w:t>
            </w:r>
            <w:proofErr w:type="spellStart"/>
            <w:r>
              <w:rPr>
                <w:sz w:val="17"/>
                <w:szCs w:val="17"/>
              </w:rPr>
              <w:t>Шарун</w:t>
            </w:r>
            <w:proofErr w:type="spellEnd"/>
          </w:p>
        </w:tc>
      </w:tr>
      <w:tr w:rsidR="00CE6FAA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154C73">
            <w:pPr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Керівники РМО заступників дирек</w:t>
            </w:r>
            <w:r w:rsidRPr="002213DF">
              <w:rPr>
                <w:sz w:val="17"/>
                <w:szCs w:val="17"/>
              </w:rPr>
              <w:softHyphen/>
            </w:r>
            <w:r>
              <w:rPr>
                <w:sz w:val="17"/>
                <w:szCs w:val="17"/>
              </w:rPr>
              <w:t>торів із виховної роботи та по 5 зас</w:t>
            </w:r>
            <w:r w:rsidRPr="002213DF">
              <w:rPr>
                <w:sz w:val="17"/>
                <w:szCs w:val="17"/>
              </w:rPr>
              <w:softHyphen/>
            </w:r>
            <w:r>
              <w:rPr>
                <w:sz w:val="17"/>
                <w:szCs w:val="17"/>
              </w:rPr>
              <w:t>тупників із виховної роботи від ра</w:t>
            </w:r>
            <w:r w:rsidRPr="002213DF">
              <w:rPr>
                <w:sz w:val="17"/>
                <w:szCs w:val="17"/>
              </w:rPr>
              <w:softHyphen/>
            </w:r>
            <w:r>
              <w:rPr>
                <w:sz w:val="17"/>
                <w:szCs w:val="17"/>
              </w:rPr>
              <w:t>йону</w:t>
            </w:r>
            <w:r w:rsidRPr="00B62067">
              <w:rPr>
                <w:sz w:val="17"/>
                <w:szCs w:val="17"/>
              </w:rPr>
              <w:t>(</w:t>
            </w:r>
            <w:r w:rsidRPr="00B62067">
              <w:rPr>
                <w:i/>
                <w:sz w:val="17"/>
                <w:szCs w:val="17"/>
              </w:rPr>
              <w:t>семінар-практикум № 2 із циклу «Девіантна поведінка»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F367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F367C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8343A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НМЦО,</w:t>
            </w:r>
          </w:p>
          <w:p w:rsidR="00CE6FAA" w:rsidRDefault="00CE6FAA" w:rsidP="008343A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пл. Д.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8343A3">
            <w:pPr>
              <w:ind w:left="-57" w:right="-57"/>
              <w:rPr>
                <w:sz w:val="17"/>
                <w:szCs w:val="17"/>
              </w:rPr>
            </w:pPr>
            <w:r w:rsidRPr="00A77050">
              <w:rPr>
                <w:sz w:val="17"/>
                <w:szCs w:val="17"/>
              </w:rPr>
              <w:t xml:space="preserve">Т. </w:t>
            </w:r>
            <w:proofErr w:type="spellStart"/>
            <w:r w:rsidRPr="00A77050">
              <w:rPr>
                <w:sz w:val="17"/>
                <w:szCs w:val="17"/>
              </w:rPr>
              <w:t>Ольшанецька</w:t>
            </w:r>
            <w:proofErr w:type="spellEnd"/>
            <w:r w:rsidRPr="00A77050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 xml:space="preserve"> М. </w:t>
            </w:r>
            <w:proofErr w:type="spellStart"/>
            <w:r>
              <w:rPr>
                <w:sz w:val="17"/>
                <w:szCs w:val="17"/>
              </w:rPr>
              <w:t>Канцір</w:t>
            </w:r>
            <w:proofErr w:type="spellEnd"/>
          </w:p>
        </w:tc>
      </w:tr>
    </w:tbl>
    <w:p w:rsidR="00282C2C" w:rsidRDefault="00282C2C"/>
    <w:p w:rsidR="00282C2C" w:rsidRDefault="00282C2C"/>
    <w:p w:rsidR="0088534F" w:rsidRDefault="0088534F"/>
    <w:tbl>
      <w:tblPr>
        <w:tblW w:w="7292" w:type="dxa"/>
        <w:jc w:val="center"/>
        <w:tblInd w:w="-23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709"/>
        <w:gridCol w:w="709"/>
        <w:gridCol w:w="1701"/>
        <w:gridCol w:w="1417"/>
      </w:tblGrid>
      <w:tr w:rsidR="0088534F" w:rsidRPr="005338DF" w:rsidTr="0088534F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F" w:rsidRPr="0088534F" w:rsidRDefault="0088534F" w:rsidP="0088534F">
            <w:pPr>
              <w:ind w:left="-100" w:right="-46"/>
              <w:jc w:val="center"/>
              <w:rPr>
                <w:b/>
                <w:sz w:val="12"/>
                <w:szCs w:val="12"/>
              </w:rPr>
            </w:pPr>
            <w:r w:rsidRPr="0088534F">
              <w:rPr>
                <w:b/>
                <w:sz w:val="12"/>
                <w:szCs w:val="1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F" w:rsidRPr="0088534F" w:rsidRDefault="0088534F" w:rsidP="0088534F">
            <w:pPr>
              <w:jc w:val="center"/>
              <w:rPr>
                <w:b/>
                <w:sz w:val="12"/>
                <w:szCs w:val="12"/>
              </w:rPr>
            </w:pPr>
            <w:r w:rsidRPr="0088534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F" w:rsidRPr="0088534F" w:rsidRDefault="0088534F" w:rsidP="0088534F">
            <w:pPr>
              <w:ind w:left="-113" w:right="-57"/>
              <w:jc w:val="center"/>
              <w:rPr>
                <w:b/>
                <w:sz w:val="12"/>
                <w:szCs w:val="12"/>
              </w:rPr>
            </w:pPr>
            <w:r w:rsidRPr="0088534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F" w:rsidRPr="0088534F" w:rsidRDefault="0088534F" w:rsidP="0088534F">
            <w:pPr>
              <w:jc w:val="center"/>
              <w:rPr>
                <w:b/>
                <w:sz w:val="12"/>
                <w:szCs w:val="12"/>
              </w:rPr>
            </w:pPr>
            <w:r w:rsidRPr="0088534F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F" w:rsidRPr="0088534F" w:rsidRDefault="0088534F" w:rsidP="0088534F">
            <w:pPr>
              <w:ind w:left="-57" w:right="-57"/>
              <w:jc w:val="center"/>
              <w:rPr>
                <w:b/>
                <w:sz w:val="12"/>
                <w:szCs w:val="12"/>
              </w:rPr>
            </w:pPr>
            <w:r w:rsidRPr="0088534F">
              <w:rPr>
                <w:b/>
                <w:sz w:val="12"/>
                <w:szCs w:val="12"/>
              </w:rPr>
              <w:t>5</w:t>
            </w:r>
          </w:p>
        </w:tc>
      </w:tr>
      <w:tr w:rsidR="00CE6FAA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154C73">
            <w:pPr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Учителі природознавства шкіл міс</w:t>
            </w:r>
            <w:r w:rsidRPr="002213DF">
              <w:rPr>
                <w:sz w:val="17"/>
                <w:szCs w:val="17"/>
                <w:lang w:val="ru-RU"/>
              </w:rPr>
              <w:softHyphen/>
            </w:r>
            <w:r>
              <w:rPr>
                <w:sz w:val="17"/>
                <w:szCs w:val="17"/>
              </w:rPr>
              <w:t xml:space="preserve">та, які працюють над проблемою «Використання </w:t>
            </w:r>
            <w:proofErr w:type="spellStart"/>
            <w:r>
              <w:rPr>
                <w:sz w:val="17"/>
                <w:szCs w:val="17"/>
              </w:rPr>
              <w:t>інформаційно-ком</w:t>
            </w:r>
            <w:r>
              <w:rPr>
                <w:sz w:val="17"/>
                <w:szCs w:val="17"/>
              </w:rPr>
              <w:softHyphen/>
              <w:t>п</w:t>
            </w:r>
            <w:proofErr w:type="spellEnd"/>
            <w:r w:rsidRPr="00EC7EEA">
              <w:rPr>
                <w:sz w:val="17"/>
                <w:szCs w:val="17"/>
                <w:lang w:val="ru-RU"/>
              </w:rPr>
              <w:t>’</w:t>
            </w:r>
            <w:proofErr w:type="spellStart"/>
            <w:r>
              <w:rPr>
                <w:sz w:val="17"/>
                <w:szCs w:val="17"/>
              </w:rPr>
              <w:t>ютерних</w:t>
            </w:r>
            <w:proofErr w:type="spellEnd"/>
            <w:r>
              <w:rPr>
                <w:sz w:val="17"/>
                <w:szCs w:val="17"/>
              </w:rPr>
              <w:t xml:space="preserve"> технологій у процесі викладання шкільного курсу при</w:t>
            </w:r>
            <w:r>
              <w:rPr>
                <w:sz w:val="17"/>
                <w:szCs w:val="17"/>
              </w:rPr>
              <w:softHyphen/>
              <w:t>ро</w:t>
            </w:r>
            <w:r>
              <w:rPr>
                <w:sz w:val="17"/>
                <w:szCs w:val="17"/>
              </w:rPr>
              <w:softHyphen/>
              <w:t>доз</w:t>
            </w:r>
            <w:r>
              <w:rPr>
                <w:sz w:val="17"/>
                <w:szCs w:val="17"/>
              </w:rPr>
              <w:softHyphen/>
              <w:t>навства (</w:t>
            </w:r>
            <w:r>
              <w:rPr>
                <w:i/>
                <w:sz w:val="17"/>
                <w:szCs w:val="17"/>
              </w:rPr>
              <w:t>семінар-практи</w:t>
            </w:r>
            <w:r w:rsidRPr="00F425F5">
              <w:rPr>
                <w:i/>
                <w:sz w:val="17"/>
                <w:szCs w:val="17"/>
              </w:rPr>
              <w:t>кум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F367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F367C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C7EE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СЗШ № 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Pr="00A77050" w:rsidRDefault="00CE6FAA" w:rsidP="00EC7EEA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М. Білик</w:t>
            </w:r>
          </w:p>
        </w:tc>
      </w:tr>
      <w:tr w:rsidR="00CE6FAA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Pr="00722313" w:rsidRDefault="00CE6FAA" w:rsidP="00CE2A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Школа молодого психолога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Pr="00A77050" w:rsidRDefault="00CE6FAA" w:rsidP="00412B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Pr="00A77050" w:rsidRDefault="00CE6FAA" w:rsidP="00412B6D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412B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НМЦО,</w:t>
            </w:r>
          </w:p>
          <w:p w:rsidR="00CE6FAA" w:rsidRPr="00A77050" w:rsidRDefault="00CE6FAA" w:rsidP="00412B6D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пл.Д</w:t>
            </w:r>
            <w:proofErr w:type="spellEnd"/>
            <w:r>
              <w:rPr>
                <w:sz w:val="17"/>
                <w:szCs w:val="17"/>
              </w:rPr>
              <w:t>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Pr="00A77050" w:rsidRDefault="00CE6FAA" w:rsidP="00412B6D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Л. Боженко</w:t>
            </w:r>
          </w:p>
        </w:tc>
      </w:tr>
      <w:tr w:rsidR="00CE6FAA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Pr="00AF6FC9" w:rsidRDefault="00CE6FAA" w:rsidP="00463EB2">
            <w:pPr>
              <w:jc w:val="both"/>
              <w:rPr>
                <w:sz w:val="17"/>
                <w:szCs w:val="17"/>
              </w:rPr>
            </w:pPr>
            <w:r w:rsidRPr="00AF6FC9">
              <w:rPr>
                <w:sz w:val="17"/>
                <w:szCs w:val="17"/>
              </w:rPr>
              <w:t>Вчителі української мови та лі</w:t>
            </w:r>
            <w:r w:rsidRPr="00AF6FC9">
              <w:rPr>
                <w:sz w:val="17"/>
                <w:szCs w:val="17"/>
              </w:rPr>
              <w:softHyphen/>
              <w:t>те</w:t>
            </w:r>
            <w:r w:rsidRPr="00AF6FC9">
              <w:rPr>
                <w:sz w:val="17"/>
                <w:szCs w:val="17"/>
              </w:rPr>
              <w:softHyphen/>
              <w:t>ра</w:t>
            </w:r>
            <w:r w:rsidRPr="00AF6FC9">
              <w:rPr>
                <w:sz w:val="17"/>
                <w:szCs w:val="17"/>
              </w:rPr>
              <w:softHyphen/>
              <w:t>ту</w:t>
            </w:r>
            <w:r w:rsidRPr="00AF6FC9">
              <w:rPr>
                <w:sz w:val="17"/>
                <w:szCs w:val="17"/>
              </w:rPr>
              <w:softHyphen/>
              <w:t xml:space="preserve">ри, які атестуються </w:t>
            </w:r>
            <w:r w:rsidRPr="00AF6FC9">
              <w:rPr>
                <w:i/>
                <w:sz w:val="17"/>
                <w:szCs w:val="17"/>
              </w:rPr>
              <w:t>(круг</w:t>
            </w:r>
            <w:r w:rsidRPr="00AF6FC9">
              <w:rPr>
                <w:i/>
                <w:sz w:val="17"/>
                <w:szCs w:val="17"/>
              </w:rPr>
              <w:softHyphen/>
              <w:t>ли</w:t>
            </w:r>
            <w:r w:rsidRPr="00AF6FC9">
              <w:rPr>
                <w:i/>
                <w:sz w:val="17"/>
                <w:szCs w:val="17"/>
              </w:rPr>
              <w:softHyphen/>
              <w:t>й с</w:t>
            </w:r>
            <w:r w:rsidR="00463EB2">
              <w:rPr>
                <w:i/>
                <w:sz w:val="17"/>
                <w:szCs w:val="17"/>
              </w:rPr>
              <w:t>т</w:t>
            </w:r>
            <w:r w:rsidRPr="00AF6FC9">
              <w:rPr>
                <w:i/>
                <w:sz w:val="17"/>
                <w:szCs w:val="17"/>
              </w:rPr>
              <w:t>іл: «Специфіка роботи з об</w:t>
            </w:r>
            <w:r w:rsidRPr="00CE2AA9">
              <w:rPr>
                <w:i/>
                <w:sz w:val="17"/>
                <w:szCs w:val="17"/>
              </w:rPr>
              <w:softHyphen/>
            </w:r>
            <w:r w:rsidRPr="00AF6FC9">
              <w:rPr>
                <w:i/>
                <w:sz w:val="17"/>
                <w:szCs w:val="17"/>
              </w:rPr>
              <w:t>да</w:t>
            </w:r>
            <w:r w:rsidRPr="00CE2AA9">
              <w:rPr>
                <w:i/>
                <w:sz w:val="17"/>
                <w:szCs w:val="17"/>
              </w:rPr>
              <w:softHyphen/>
            </w:r>
            <w:r w:rsidRPr="00AF6FC9">
              <w:rPr>
                <w:i/>
                <w:sz w:val="17"/>
                <w:szCs w:val="17"/>
              </w:rPr>
              <w:t>ро</w:t>
            </w:r>
            <w:r w:rsidRPr="00AF6FC9">
              <w:rPr>
                <w:i/>
                <w:sz w:val="17"/>
                <w:szCs w:val="17"/>
              </w:rPr>
              <w:softHyphen/>
            </w:r>
            <w:r w:rsidRPr="00CE2AA9">
              <w:rPr>
                <w:i/>
                <w:sz w:val="17"/>
                <w:szCs w:val="17"/>
              </w:rPr>
              <w:softHyphen/>
            </w:r>
            <w:r w:rsidRPr="00CE2AA9">
              <w:rPr>
                <w:i/>
                <w:sz w:val="17"/>
                <w:szCs w:val="17"/>
              </w:rPr>
              <w:softHyphen/>
            </w:r>
            <w:r w:rsidRPr="00AF6FC9">
              <w:rPr>
                <w:i/>
                <w:sz w:val="17"/>
                <w:szCs w:val="17"/>
              </w:rPr>
              <w:t>ва</w:t>
            </w:r>
            <w:r w:rsidRPr="00AF6FC9">
              <w:rPr>
                <w:i/>
                <w:sz w:val="17"/>
                <w:szCs w:val="17"/>
              </w:rPr>
              <w:softHyphen/>
            </w:r>
            <w:r w:rsidRPr="00AF6FC9">
              <w:rPr>
                <w:i/>
                <w:sz w:val="17"/>
                <w:szCs w:val="17"/>
              </w:rPr>
              <w:softHyphen/>
              <w:t xml:space="preserve">ними дітьми» за </w:t>
            </w:r>
            <w:proofErr w:type="spellStart"/>
            <w:r w:rsidRPr="00AF6FC9">
              <w:rPr>
                <w:i/>
                <w:sz w:val="17"/>
                <w:szCs w:val="17"/>
              </w:rPr>
              <w:t>результат</w:t>
            </w:r>
            <w:r w:rsidRPr="00AF6FC9">
              <w:rPr>
                <w:i/>
                <w:sz w:val="17"/>
                <w:szCs w:val="17"/>
              </w:rPr>
              <w:softHyphen/>
              <w:t>та</w:t>
            </w:r>
            <w:r w:rsidRPr="00AF6FC9">
              <w:rPr>
                <w:i/>
                <w:sz w:val="17"/>
                <w:szCs w:val="17"/>
              </w:rPr>
              <w:softHyphen/>
            </w:r>
            <w:r w:rsidRPr="00CE2AA9">
              <w:rPr>
                <w:i/>
                <w:sz w:val="17"/>
                <w:szCs w:val="17"/>
              </w:rPr>
              <w:softHyphen/>
            </w:r>
            <w:r w:rsidRPr="00AF6FC9">
              <w:rPr>
                <w:i/>
                <w:sz w:val="17"/>
                <w:szCs w:val="17"/>
              </w:rPr>
              <w:t>ми</w:t>
            </w:r>
            <w:proofErr w:type="spellEnd"/>
            <w:r w:rsidRPr="00AF6FC9">
              <w:rPr>
                <w:i/>
                <w:sz w:val="17"/>
                <w:szCs w:val="17"/>
              </w:rPr>
              <w:t xml:space="preserve"> ІІ ета</w:t>
            </w:r>
            <w:r w:rsidRPr="00AF6FC9">
              <w:rPr>
                <w:i/>
                <w:sz w:val="17"/>
                <w:szCs w:val="17"/>
              </w:rPr>
              <w:softHyphen/>
              <w:t>пу Всеукраїнської олі</w:t>
            </w:r>
            <w:r w:rsidRPr="00CE2AA9">
              <w:rPr>
                <w:i/>
                <w:sz w:val="17"/>
                <w:szCs w:val="17"/>
              </w:rPr>
              <w:softHyphen/>
            </w:r>
            <w:r w:rsidRPr="00AF6FC9">
              <w:rPr>
                <w:i/>
                <w:sz w:val="17"/>
                <w:szCs w:val="17"/>
              </w:rPr>
              <w:t>м</w:t>
            </w:r>
            <w:r w:rsidRPr="00CE2AA9">
              <w:rPr>
                <w:i/>
                <w:sz w:val="17"/>
                <w:szCs w:val="17"/>
              </w:rPr>
              <w:softHyphen/>
            </w:r>
            <w:r w:rsidRPr="00CE2AA9">
              <w:rPr>
                <w:i/>
                <w:sz w:val="17"/>
                <w:szCs w:val="17"/>
              </w:rPr>
              <w:softHyphen/>
            </w:r>
            <w:r w:rsidRPr="00AF6FC9">
              <w:rPr>
                <w:i/>
                <w:sz w:val="17"/>
                <w:szCs w:val="17"/>
              </w:rPr>
              <w:t>піади з укра</w:t>
            </w:r>
            <w:r w:rsidRPr="00AF6FC9">
              <w:rPr>
                <w:i/>
                <w:sz w:val="17"/>
                <w:szCs w:val="17"/>
              </w:rPr>
              <w:softHyphen/>
              <w:t>їн</w:t>
            </w:r>
            <w:r w:rsidRPr="00AF6FC9">
              <w:rPr>
                <w:i/>
                <w:sz w:val="17"/>
                <w:szCs w:val="17"/>
              </w:rPr>
              <w:softHyphen/>
              <w:t>ської мови та лі</w:t>
            </w:r>
            <w:r w:rsidRPr="00CE2AA9">
              <w:rPr>
                <w:i/>
                <w:sz w:val="17"/>
                <w:szCs w:val="17"/>
              </w:rPr>
              <w:softHyphen/>
            </w:r>
            <w:r w:rsidRPr="00AF6FC9">
              <w:rPr>
                <w:i/>
                <w:sz w:val="17"/>
                <w:szCs w:val="17"/>
              </w:rPr>
              <w:t>те</w:t>
            </w:r>
            <w:r w:rsidRPr="00CE2AA9">
              <w:rPr>
                <w:i/>
                <w:sz w:val="17"/>
                <w:szCs w:val="17"/>
              </w:rPr>
              <w:softHyphen/>
            </w:r>
            <w:r w:rsidRPr="00AF6FC9">
              <w:rPr>
                <w:i/>
                <w:sz w:val="17"/>
                <w:szCs w:val="17"/>
              </w:rPr>
              <w:t>ра</w:t>
            </w:r>
            <w:r w:rsidRPr="00CE2AA9">
              <w:rPr>
                <w:i/>
                <w:sz w:val="17"/>
                <w:szCs w:val="17"/>
              </w:rPr>
              <w:softHyphen/>
            </w:r>
            <w:r w:rsidRPr="00CE2AA9">
              <w:rPr>
                <w:i/>
                <w:sz w:val="17"/>
                <w:szCs w:val="17"/>
              </w:rPr>
              <w:softHyphen/>
            </w:r>
            <w:r w:rsidRPr="00CE2AA9">
              <w:rPr>
                <w:i/>
                <w:sz w:val="17"/>
                <w:szCs w:val="17"/>
              </w:rPr>
              <w:softHyphen/>
            </w:r>
            <w:r w:rsidRPr="00AF6FC9">
              <w:rPr>
                <w:i/>
                <w:sz w:val="17"/>
                <w:szCs w:val="17"/>
              </w:rPr>
              <w:t>тури)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BA370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BA370E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BA370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НМЦО,</w:t>
            </w:r>
          </w:p>
          <w:p w:rsidR="00CE6FAA" w:rsidRDefault="00CE6FAA" w:rsidP="00BA370E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пл.Д</w:t>
            </w:r>
            <w:proofErr w:type="spellEnd"/>
            <w:r>
              <w:rPr>
                <w:sz w:val="17"/>
                <w:szCs w:val="17"/>
              </w:rPr>
              <w:t>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BA370E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О. </w:t>
            </w:r>
            <w:proofErr w:type="spellStart"/>
            <w:r>
              <w:rPr>
                <w:sz w:val="17"/>
                <w:szCs w:val="17"/>
              </w:rPr>
              <w:t>Приставська</w:t>
            </w:r>
            <w:proofErr w:type="spellEnd"/>
            <w:r>
              <w:rPr>
                <w:sz w:val="17"/>
                <w:szCs w:val="17"/>
              </w:rPr>
              <w:t>,</w:t>
            </w:r>
          </w:p>
          <w:p w:rsidR="00CE6FAA" w:rsidRDefault="00CE6FAA" w:rsidP="00BA370E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 Василечко</w:t>
            </w:r>
          </w:p>
        </w:tc>
      </w:tr>
      <w:tr w:rsidR="00CE6FAA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Pr="00CE2AA9" w:rsidRDefault="00CE6FAA" w:rsidP="00154C73">
            <w:pPr>
              <w:ind w:left="-100" w:right="-46"/>
              <w:rPr>
                <w:spacing w:val="-8"/>
                <w:sz w:val="17"/>
                <w:szCs w:val="17"/>
              </w:rPr>
            </w:pPr>
            <w:r w:rsidRPr="00CE2AA9">
              <w:rPr>
                <w:spacing w:val="-8"/>
                <w:sz w:val="17"/>
                <w:szCs w:val="17"/>
              </w:rPr>
              <w:t>Вчителі французької мови (</w:t>
            </w:r>
            <w:r w:rsidRPr="00CE2AA9">
              <w:rPr>
                <w:i/>
                <w:spacing w:val="-8"/>
                <w:sz w:val="17"/>
                <w:szCs w:val="17"/>
              </w:rPr>
              <w:t>пе</w:t>
            </w:r>
            <w:r w:rsidRPr="00CE2AA9">
              <w:rPr>
                <w:i/>
                <w:spacing w:val="-8"/>
                <w:sz w:val="17"/>
                <w:szCs w:val="17"/>
              </w:rPr>
              <w:softHyphen/>
              <w:t>да</w:t>
            </w:r>
            <w:r w:rsidRPr="00CE2AA9">
              <w:rPr>
                <w:i/>
                <w:spacing w:val="-8"/>
                <w:sz w:val="17"/>
                <w:szCs w:val="17"/>
              </w:rPr>
              <w:softHyphen/>
              <w:t>го</w:t>
            </w:r>
            <w:r w:rsidRPr="00CE2AA9">
              <w:rPr>
                <w:i/>
                <w:spacing w:val="-8"/>
                <w:sz w:val="17"/>
                <w:szCs w:val="17"/>
              </w:rPr>
              <w:softHyphen/>
              <w:t>гі</w:t>
            </w:r>
            <w:r w:rsidRPr="00CE2AA9">
              <w:rPr>
                <w:i/>
                <w:spacing w:val="-8"/>
                <w:sz w:val="17"/>
                <w:szCs w:val="17"/>
              </w:rPr>
              <w:softHyphen/>
              <w:t>ч</w:t>
            </w:r>
            <w:r w:rsidRPr="00CE2AA9">
              <w:rPr>
                <w:i/>
                <w:spacing w:val="-8"/>
                <w:sz w:val="17"/>
                <w:szCs w:val="17"/>
              </w:rPr>
              <w:softHyphen/>
              <w:t>на майстерня: «Лінгвіс</w:t>
            </w:r>
            <w:r w:rsidRPr="00CE2AA9">
              <w:rPr>
                <w:i/>
                <w:spacing w:val="-8"/>
                <w:sz w:val="17"/>
                <w:szCs w:val="17"/>
              </w:rPr>
              <w:softHyphen/>
              <w:t>тич</w:t>
            </w:r>
            <w:r w:rsidRPr="00CE2AA9">
              <w:rPr>
                <w:i/>
                <w:spacing w:val="-8"/>
                <w:sz w:val="17"/>
                <w:szCs w:val="17"/>
              </w:rPr>
              <w:softHyphen/>
              <w:t>на кон</w:t>
            </w:r>
            <w:r w:rsidRPr="00CE2AA9">
              <w:rPr>
                <w:i/>
                <w:spacing w:val="-8"/>
                <w:sz w:val="17"/>
                <w:szCs w:val="17"/>
              </w:rPr>
              <w:softHyphen/>
            </w:r>
            <w:r w:rsidRPr="00CE2AA9">
              <w:rPr>
                <w:i/>
                <w:spacing w:val="-8"/>
                <w:sz w:val="17"/>
                <w:szCs w:val="17"/>
              </w:rPr>
              <w:softHyphen/>
            </w:r>
            <w:r w:rsidRPr="00CE2AA9">
              <w:rPr>
                <w:i/>
                <w:spacing w:val="-8"/>
                <w:sz w:val="17"/>
                <w:szCs w:val="17"/>
              </w:rPr>
              <w:softHyphen/>
              <w:t>фе</w:t>
            </w:r>
            <w:r w:rsidRPr="00CE2AA9">
              <w:rPr>
                <w:i/>
                <w:spacing w:val="-8"/>
                <w:sz w:val="17"/>
                <w:szCs w:val="17"/>
              </w:rPr>
              <w:softHyphen/>
              <w:t>ренція учня, засоби її удоско</w:t>
            </w:r>
            <w:r w:rsidRPr="00CE2AA9">
              <w:rPr>
                <w:i/>
                <w:spacing w:val="-8"/>
                <w:sz w:val="17"/>
                <w:szCs w:val="17"/>
              </w:rPr>
              <w:softHyphen/>
              <w:t>нале</w:t>
            </w:r>
            <w:r w:rsidRPr="00CE2AA9">
              <w:rPr>
                <w:i/>
                <w:spacing w:val="-8"/>
                <w:sz w:val="17"/>
                <w:szCs w:val="17"/>
              </w:rPr>
              <w:softHyphen/>
              <w:t>ння»</w:t>
            </w:r>
            <w:r w:rsidRPr="00CE2AA9">
              <w:rPr>
                <w:spacing w:val="-8"/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F367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F367C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8D2FD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ССЗШ № 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D0236C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С. </w:t>
            </w:r>
            <w:proofErr w:type="spellStart"/>
            <w:r>
              <w:rPr>
                <w:sz w:val="17"/>
                <w:szCs w:val="17"/>
              </w:rPr>
              <w:t>Матис</w:t>
            </w:r>
            <w:proofErr w:type="spellEnd"/>
          </w:p>
        </w:tc>
      </w:tr>
      <w:tr w:rsidR="00CE6FAA" w:rsidRPr="00A77050" w:rsidTr="00AF6FC9">
        <w:trPr>
          <w:trHeight w:val="988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154C73">
            <w:pPr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Керівники РМО педа</w:t>
            </w:r>
            <w:r>
              <w:rPr>
                <w:sz w:val="17"/>
                <w:szCs w:val="17"/>
              </w:rPr>
              <w:softHyphen/>
              <w:t>го</w:t>
            </w:r>
            <w:r>
              <w:rPr>
                <w:sz w:val="17"/>
                <w:szCs w:val="17"/>
              </w:rPr>
              <w:softHyphen/>
              <w:t>гів-органі</w:t>
            </w:r>
            <w:r w:rsidRPr="00154C73">
              <w:rPr>
                <w:sz w:val="17"/>
                <w:szCs w:val="17"/>
              </w:rPr>
              <w:softHyphen/>
            </w:r>
            <w:r>
              <w:rPr>
                <w:sz w:val="17"/>
                <w:szCs w:val="17"/>
              </w:rPr>
              <w:t>за</w:t>
            </w:r>
            <w:r w:rsidRPr="00154C73">
              <w:rPr>
                <w:sz w:val="17"/>
                <w:szCs w:val="17"/>
              </w:rPr>
              <w:softHyphen/>
            </w:r>
            <w:r>
              <w:rPr>
                <w:sz w:val="17"/>
                <w:szCs w:val="17"/>
              </w:rPr>
              <w:t>торів та творчих груп районів (</w:t>
            </w:r>
            <w:r w:rsidRPr="00D70F6D">
              <w:rPr>
                <w:i/>
                <w:sz w:val="17"/>
                <w:szCs w:val="17"/>
              </w:rPr>
              <w:t>нав</w:t>
            </w:r>
            <w:r w:rsidRPr="00D70F6D">
              <w:rPr>
                <w:i/>
                <w:sz w:val="17"/>
                <w:szCs w:val="17"/>
              </w:rPr>
              <w:softHyphen/>
              <w:t>чально-теоретичний семінар «Мо</w:t>
            </w:r>
            <w:r w:rsidRPr="00D70F6D">
              <w:rPr>
                <w:i/>
                <w:sz w:val="17"/>
                <w:szCs w:val="17"/>
              </w:rPr>
              <w:softHyphen/>
              <w:t>лодіжні субкультури: вчора і сьо</w:t>
            </w:r>
            <w:r w:rsidRPr="00D70F6D">
              <w:rPr>
                <w:i/>
                <w:sz w:val="17"/>
                <w:szCs w:val="17"/>
              </w:rPr>
              <w:softHyphen/>
              <w:t>годні»</w:t>
            </w:r>
            <w:r>
              <w:rPr>
                <w:sz w:val="17"/>
                <w:szCs w:val="17"/>
              </w:rPr>
              <w:t>):</w:t>
            </w:r>
          </w:p>
          <w:p w:rsidR="00CE6FAA" w:rsidRDefault="00CE6FAA" w:rsidP="00154C73">
            <w:pPr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Личаківський, Франківський р-ни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E6FAA" w:rsidRDefault="00CE6FAA" w:rsidP="00EF367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F367C">
            <w:pPr>
              <w:ind w:left="-113" w:right="-57"/>
              <w:jc w:val="center"/>
              <w:rPr>
                <w:sz w:val="17"/>
                <w:szCs w:val="17"/>
              </w:rPr>
            </w:pPr>
          </w:p>
          <w:p w:rsidR="00CE6FAA" w:rsidRDefault="00CE6FAA" w:rsidP="00EF367C">
            <w:pPr>
              <w:ind w:left="-113" w:right="-57"/>
              <w:jc w:val="center"/>
              <w:rPr>
                <w:sz w:val="17"/>
                <w:szCs w:val="17"/>
              </w:rPr>
            </w:pPr>
          </w:p>
          <w:p w:rsidR="00CE6FAA" w:rsidRDefault="00CE6FAA" w:rsidP="00EF367C">
            <w:pPr>
              <w:ind w:left="-113" w:right="-57"/>
              <w:jc w:val="center"/>
              <w:rPr>
                <w:sz w:val="17"/>
                <w:szCs w:val="17"/>
              </w:rPr>
            </w:pPr>
          </w:p>
          <w:p w:rsidR="00CE6FAA" w:rsidRDefault="00CE6FAA" w:rsidP="00EF367C">
            <w:pPr>
              <w:ind w:left="-113" w:right="-57"/>
              <w:jc w:val="center"/>
              <w:rPr>
                <w:sz w:val="17"/>
                <w:szCs w:val="17"/>
              </w:rPr>
            </w:pPr>
          </w:p>
          <w:p w:rsidR="00CE6FAA" w:rsidRDefault="00CE6FAA" w:rsidP="00EF367C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E6FAA" w:rsidRDefault="00CE6FAA" w:rsidP="00F857D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НМЦО,</w:t>
            </w:r>
          </w:p>
          <w:p w:rsidR="00CE6FAA" w:rsidRDefault="00CE6FAA" w:rsidP="00F857D5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пл.Д</w:t>
            </w:r>
            <w:proofErr w:type="spellEnd"/>
            <w:r>
              <w:rPr>
                <w:sz w:val="17"/>
                <w:szCs w:val="17"/>
              </w:rPr>
              <w:t>. Галицького,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CE6FAA" w:rsidRDefault="00CE6FAA" w:rsidP="00D0236C">
            <w:pPr>
              <w:ind w:left="-57" w:right="-57"/>
              <w:rPr>
                <w:sz w:val="17"/>
                <w:szCs w:val="17"/>
              </w:rPr>
            </w:pPr>
            <w:r w:rsidRPr="00A77050">
              <w:rPr>
                <w:sz w:val="17"/>
                <w:szCs w:val="17"/>
              </w:rPr>
              <w:t xml:space="preserve">Т. </w:t>
            </w:r>
            <w:proofErr w:type="spellStart"/>
            <w:r w:rsidRPr="00A77050">
              <w:rPr>
                <w:sz w:val="17"/>
                <w:szCs w:val="17"/>
              </w:rPr>
              <w:t>Ольшанецька</w:t>
            </w:r>
            <w:proofErr w:type="spellEnd"/>
            <w:r w:rsidRPr="00A77050">
              <w:rPr>
                <w:sz w:val="17"/>
                <w:szCs w:val="17"/>
              </w:rPr>
              <w:t>,</w:t>
            </w:r>
          </w:p>
          <w:p w:rsidR="00CE6FAA" w:rsidRDefault="00CE6FAA" w:rsidP="00D0236C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Л. Боженко</w:t>
            </w:r>
          </w:p>
        </w:tc>
      </w:tr>
      <w:tr w:rsidR="00CE6FAA" w:rsidRPr="00A77050" w:rsidTr="00AF6FC9">
        <w:trPr>
          <w:trHeight w:val="166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154C73">
            <w:pPr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Шевченківський, Галицький р-ни</w:t>
            </w:r>
          </w:p>
        </w:tc>
        <w:tc>
          <w:tcPr>
            <w:tcW w:w="709" w:type="dxa"/>
            <w:vMerge/>
            <w:vAlign w:val="center"/>
          </w:tcPr>
          <w:p w:rsidR="00CE6FAA" w:rsidRDefault="00CE6FAA" w:rsidP="00EF367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F367C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12.00</w:t>
            </w:r>
          </w:p>
        </w:tc>
        <w:tc>
          <w:tcPr>
            <w:tcW w:w="1701" w:type="dxa"/>
            <w:vMerge/>
            <w:vAlign w:val="center"/>
          </w:tcPr>
          <w:p w:rsidR="00CE6FAA" w:rsidRDefault="00CE6FAA" w:rsidP="00EF367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CE6FAA" w:rsidRDefault="00CE6FAA" w:rsidP="00D0236C">
            <w:pPr>
              <w:ind w:left="-57" w:right="-57"/>
              <w:rPr>
                <w:sz w:val="17"/>
                <w:szCs w:val="17"/>
              </w:rPr>
            </w:pPr>
          </w:p>
        </w:tc>
      </w:tr>
      <w:tr w:rsidR="00CE6FAA" w:rsidRPr="00A77050" w:rsidTr="00AF6FC9">
        <w:trPr>
          <w:trHeight w:val="98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154C73">
            <w:pPr>
              <w:ind w:left="-100" w:right="-46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Сихівський</w:t>
            </w:r>
            <w:proofErr w:type="spellEnd"/>
            <w:r>
              <w:rPr>
                <w:sz w:val="17"/>
                <w:szCs w:val="17"/>
              </w:rPr>
              <w:t>, Залізничний р-ни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E6FAA" w:rsidRDefault="00CE6FAA" w:rsidP="00EF367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F367C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E6FAA" w:rsidRDefault="00CE6FAA" w:rsidP="00EF367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E6FAA" w:rsidRDefault="00CE6FAA" w:rsidP="00D0236C">
            <w:pPr>
              <w:ind w:left="-57" w:right="-57"/>
              <w:rPr>
                <w:sz w:val="17"/>
                <w:szCs w:val="17"/>
              </w:rPr>
            </w:pPr>
          </w:p>
        </w:tc>
      </w:tr>
      <w:tr w:rsidR="00CE6FAA" w:rsidRPr="00A77050" w:rsidTr="00AF6FC9">
        <w:trPr>
          <w:trHeight w:val="318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154C73">
            <w:pPr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Конкурс знавців світової літератури «Ерудит» для учнів 8 класів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Бібліотека № 42, вул. Патона, 4/2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</w:t>
            </w:r>
            <w:proofErr w:type="spellStart"/>
            <w:r>
              <w:rPr>
                <w:sz w:val="17"/>
                <w:szCs w:val="17"/>
              </w:rPr>
              <w:t>Мрачковська</w:t>
            </w:r>
            <w:proofErr w:type="spellEnd"/>
          </w:p>
        </w:tc>
      </w:tr>
      <w:tr w:rsidR="00CE6FAA" w:rsidRPr="00A77050" w:rsidTr="00AF6FC9">
        <w:trPr>
          <w:trHeight w:val="318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154C73">
            <w:pPr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Керівники РМО предметів ху</w:t>
            </w:r>
            <w:r>
              <w:rPr>
                <w:sz w:val="17"/>
                <w:szCs w:val="17"/>
              </w:rPr>
              <w:softHyphen/>
              <w:t>дож</w:t>
            </w:r>
            <w:r>
              <w:rPr>
                <w:sz w:val="17"/>
                <w:szCs w:val="17"/>
              </w:rPr>
              <w:softHyphen/>
              <w:t>ньо-естетичного циклу (</w:t>
            </w:r>
            <w:r w:rsidRPr="006F500C">
              <w:rPr>
                <w:i/>
                <w:sz w:val="17"/>
                <w:szCs w:val="17"/>
              </w:rPr>
              <w:t>відкриття пред</w:t>
            </w:r>
            <w:r w:rsidRPr="006F500C">
              <w:rPr>
                <w:i/>
                <w:sz w:val="17"/>
                <w:szCs w:val="17"/>
              </w:rPr>
              <w:softHyphen/>
            </w:r>
            <w:r w:rsidRPr="006F500C">
              <w:rPr>
                <w:i/>
                <w:sz w:val="17"/>
                <w:szCs w:val="17"/>
              </w:rPr>
              <w:softHyphen/>
              <w:t>метного тижня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6FAA" w:rsidRDefault="00CE6FAA" w:rsidP="00C968A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НМЦО,</w:t>
            </w:r>
          </w:p>
          <w:p w:rsidR="00CE6FAA" w:rsidRDefault="00CE6FAA" w:rsidP="00C968A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пл.Д</w:t>
            </w:r>
            <w:proofErr w:type="spellEnd"/>
            <w:r>
              <w:rPr>
                <w:sz w:val="17"/>
                <w:szCs w:val="17"/>
              </w:rPr>
              <w:t>. Галицького, 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О. </w:t>
            </w:r>
            <w:proofErr w:type="spellStart"/>
            <w:r>
              <w:rPr>
                <w:sz w:val="17"/>
                <w:szCs w:val="17"/>
              </w:rPr>
              <w:t>Гурин</w:t>
            </w:r>
            <w:proofErr w:type="spellEnd"/>
          </w:p>
        </w:tc>
      </w:tr>
      <w:tr w:rsidR="00CE6FAA" w:rsidRPr="00A77050" w:rsidTr="00AF6FC9">
        <w:trPr>
          <w:trHeight w:val="318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D13D3B">
            <w:pPr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Учителі біології шкіл міста, де про</w:t>
            </w:r>
            <w:r>
              <w:rPr>
                <w:sz w:val="17"/>
                <w:szCs w:val="17"/>
              </w:rPr>
              <w:softHyphen/>
              <w:t>во</w:t>
            </w:r>
            <w:r>
              <w:rPr>
                <w:sz w:val="17"/>
                <w:szCs w:val="17"/>
              </w:rPr>
              <w:softHyphen/>
            </w:r>
            <w:r>
              <w:rPr>
                <w:sz w:val="17"/>
                <w:szCs w:val="17"/>
              </w:rPr>
              <w:softHyphen/>
            </w:r>
            <w:r>
              <w:rPr>
                <w:sz w:val="17"/>
                <w:szCs w:val="17"/>
              </w:rPr>
              <w:softHyphen/>
              <w:t>диться моніторингове дослід</w:t>
            </w:r>
            <w:r>
              <w:rPr>
                <w:sz w:val="17"/>
                <w:szCs w:val="17"/>
              </w:rPr>
              <w:softHyphen/>
              <w:t>же</w:t>
            </w:r>
            <w:r>
              <w:rPr>
                <w:sz w:val="17"/>
                <w:szCs w:val="17"/>
              </w:rPr>
              <w:softHyphen/>
              <w:t>ння з предмета (</w:t>
            </w:r>
            <w:r w:rsidRPr="009549DA">
              <w:rPr>
                <w:i/>
                <w:sz w:val="17"/>
                <w:szCs w:val="17"/>
              </w:rPr>
              <w:t>навчально-прак</w:t>
            </w:r>
            <w:r w:rsidRPr="009549DA">
              <w:rPr>
                <w:i/>
                <w:sz w:val="17"/>
                <w:szCs w:val="17"/>
              </w:rPr>
              <w:softHyphen/>
              <w:t>тич</w:t>
            </w:r>
            <w:r w:rsidRPr="009549DA">
              <w:rPr>
                <w:i/>
                <w:sz w:val="17"/>
                <w:szCs w:val="17"/>
              </w:rPr>
              <w:softHyphen/>
              <w:t>ний семінар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НВК Школа-садок «Софія»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В. Олійник,</w:t>
            </w:r>
          </w:p>
          <w:p w:rsidR="00CE6FAA" w:rsidRDefault="00CE6FAA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М. </w:t>
            </w:r>
            <w:proofErr w:type="spellStart"/>
            <w:r>
              <w:rPr>
                <w:sz w:val="17"/>
                <w:szCs w:val="17"/>
              </w:rPr>
              <w:t>Чеджемова</w:t>
            </w:r>
            <w:proofErr w:type="spellEnd"/>
          </w:p>
        </w:tc>
      </w:tr>
      <w:tr w:rsidR="00CE6FAA" w:rsidRPr="00A77050" w:rsidTr="00AF6FC9">
        <w:trPr>
          <w:trHeight w:val="318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154C73">
            <w:pPr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Вчителі загаль</w:t>
            </w:r>
            <w:r>
              <w:rPr>
                <w:sz w:val="17"/>
                <w:szCs w:val="17"/>
              </w:rPr>
              <w:softHyphen/>
              <w:t>ноо</w:t>
            </w:r>
            <w:r>
              <w:rPr>
                <w:sz w:val="17"/>
                <w:szCs w:val="17"/>
              </w:rPr>
              <w:softHyphen/>
              <w:t>с</w:t>
            </w:r>
            <w:r>
              <w:rPr>
                <w:sz w:val="17"/>
                <w:szCs w:val="17"/>
              </w:rPr>
              <w:softHyphen/>
              <w:t>в</w:t>
            </w:r>
            <w:r>
              <w:rPr>
                <w:sz w:val="17"/>
                <w:szCs w:val="17"/>
              </w:rPr>
              <w:softHyphen/>
              <w:t>іт</w:t>
            </w:r>
            <w:r>
              <w:rPr>
                <w:sz w:val="17"/>
                <w:szCs w:val="17"/>
              </w:rPr>
              <w:softHyphen/>
            </w:r>
            <w:r>
              <w:rPr>
                <w:sz w:val="17"/>
                <w:szCs w:val="17"/>
              </w:rPr>
              <w:softHyphen/>
              <w:t>ніх шкіл  міста, які викладають предмети ху</w:t>
            </w:r>
            <w:r>
              <w:rPr>
                <w:sz w:val="17"/>
                <w:szCs w:val="17"/>
              </w:rPr>
              <w:softHyphen/>
            </w:r>
            <w:r>
              <w:rPr>
                <w:sz w:val="17"/>
                <w:szCs w:val="17"/>
              </w:rPr>
              <w:softHyphen/>
              <w:t>дожньо-естетичного циклу (</w:t>
            </w:r>
            <w:r w:rsidRPr="009549DA">
              <w:rPr>
                <w:i/>
                <w:sz w:val="17"/>
                <w:szCs w:val="17"/>
              </w:rPr>
              <w:t>пе</w:t>
            </w:r>
            <w:r w:rsidRPr="009549DA">
              <w:rPr>
                <w:i/>
                <w:sz w:val="17"/>
                <w:szCs w:val="17"/>
              </w:rPr>
              <w:softHyphen/>
              <w:t>рех</w:t>
            </w:r>
            <w:r w:rsidRPr="009549DA">
              <w:rPr>
                <w:i/>
                <w:sz w:val="17"/>
                <w:szCs w:val="17"/>
              </w:rPr>
              <w:softHyphen/>
              <w:t>ресний се</w:t>
            </w:r>
            <w:r w:rsidRPr="009549DA">
              <w:rPr>
                <w:i/>
                <w:sz w:val="17"/>
                <w:szCs w:val="17"/>
              </w:rPr>
              <w:softHyphen/>
              <w:t>мі</w:t>
            </w:r>
            <w:r w:rsidRPr="009549DA">
              <w:rPr>
                <w:i/>
                <w:sz w:val="17"/>
                <w:szCs w:val="17"/>
              </w:rPr>
              <w:softHyphen/>
            </w:r>
            <w:r w:rsidRPr="009549DA">
              <w:rPr>
                <w:i/>
                <w:sz w:val="17"/>
                <w:szCs w:val="17"/>
              </w:rPr>
              <w:softHyphen/>
              <w:t>нар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окремим графіком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О. </w:t>
            </w:r>
            <w:proofErr w:type="spellStart"/>
            <w:r>
              <w:rPr>
                <w:sz w:val="17"/>
                <w:szCs w:val="17"/>
              </w:rPr>
              <w:t>Гурин</w:t>
            </w:r>
            <w:proofErr w:type="spellEnd"/>
          </w:p>
        </w:tc>
      </w:tr>
      <w:tr w:rsidR="00CE6FAA" w:rsidRPr="00A77050" w:rsidTr="00AF6FC9">
        <w:trPr>
          <w:trHeight w:val="318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154C73">
            <w:pPr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Керівники команд «Краєзнавець», «Мій Львів»,  вик</w:t>
            </w:r>
            <w:r>
              <w:rPr>
                <w:sz w:val="17"/>
                <w:szCs w:val="17"/>
              </w:rPr>
              <w:softHyphen/>
              <w:t>ла</w:t>
            </w:r>
            <w:r>
              <w:rPr>
                <w:sz w:val="17"/>
                <w:szCs w:val="17"/>
              </w:rPr>
              <w:softHyphen/>
            </w:r>
            <w:r>
              <w:rPr>
                <w:sz w:val="17"/>
                <w:szCs w:val="17"/>
              </w:rPr>
              <w:softHyphen/>
              <w:t>дачі курсу «</w:t>
            </w:r>
            <w:proofErr w:type="spellStart"/>
            <w:r>
              <w:rPr>
                <w:sz w:val="17"/>
                <w:szCs w:val="17"/>
              </w:rPr>
              <w:t>Льво</w:t>
            </w:r>
            <w:r>
              <w:rPr>
                <w:sz w:val="17"/>
                <w:szCs w:val="17"/>
              </w:rPr>
              <w:softHyphen/>
            </w:r>
            <w:r>
              <w:rPr>
                <w:sz w:val="17"/>
                <w:szCs w:val="17"/>
              </w:rPr>
              <w:softHyphen/>
              <w:t>вознавство</w:t>
            </w:r>
            <w:proofErr w:type="spellEnd"/>
            <w:r>
              <w:rPr>
                <w:sz w:val="17"/>
                <w:szCs w:val="17"/>
              </w:rPr>
              <w:t>» (</w:t>
            </w:r>
            <w:r w:rsidRPr="00B10ED0">
              <w:rPr>
                <w:i/>
                <w:sz w:val="17"/>
                <w:szCs w:val="17"/>
              </w:rPr>
              <w:t>семінар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СЗШ № 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А. </w:t>
            </w:r>
            <w:proofErr w:type="spellStart"/>
            <w:r>
              <w:rPr>
                <w:sz w:val="17"/>
                <w:szCs w:val="17"/>
              </w:rPr>
              <w:t>Васільєва</w:t>
            </w:r>
            <w:proofErr w:type="spellEnd"/>
          </w:p>
        </w:tc>
      </w:tr>
      <w:tr w:rsidR="00CE6FAA" w:rsidRPr="00A77050" w:rsidTr="00AF6FC9">
        <w:trPr>
          <w:trHeight w:val="318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154C73">
            <w:pPr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Заступники директорів спеціа</w:t>
            </w:r>
            <w:r>
              <w:rPr>
                <w:sz w:val="17"/>
                <w:szCs w:val="17"/>
              </w:rPr>
              <w:softHyphen/>
              <w:t>лізо</w:t>
            </w:r>
            <w:r>
              <w:rPr>
                <w:sz w:val="17"/>
                <w:szCs w:val="17"/>
              </w:rPr>
              <w:softHyphen/>
              <w:t>ва</w:t>
            </w:r>
            <w:r>
              <w:rPr>
                <w:sz w:val="17"/>
                <w:szCs w:val="17"/>
              </w:rPr>
              <w:softHyphen/>
              <w:t>них шкіл (англійська, французька, іспанська мови) (</w:t>
            </w:r>
            <w:r w:rsidRPr="00104173">
              <w:rPr>
                <w:i/>
                <w:sz w:val="17"/>
                <w:szCs w:val="17"/>
              </w:rPr>
              <w:t>круглий стіл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ССЗШ № 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С. </w:t>
            </w:r>
            <w:proofErr w:type="spellStart"/>
            <w:r>
              <w:rPr>
                <w:sz w:val="17"/>
                <w:szCs w:val="17"/>
              </w:rPr>
              <w:t>Матис</w:t>
            </w:r>
            <w:proofErr w:type="spellEnd"/>
          </w:p>
        </w:tc>
      </w:tr>
      <w:tr w:rsidR="00CE6FAA" w:rsidRPr="00A77050" w:rsidTr="00AF6FC9">
        <w:trPr>
          <w:trHeight w:val="318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A" w:rsidRDefault="00CE6FAA" w:rsidP="00AB3578">
            <w:pPr>
              <w:ind w:left="-100" w:right="-46"/>
              <w:rPr>
                <w:i/>
                <w:spacing w:val="-10"/>
                <w:sz w:val="17"/>
                <w:szCs w:val="17"/>
              </w:rPr>
            </w:pPr>
            <w:r w:rsidRPr="00AB3578">
              <w:rPr>
                <w:spacing w:val="-10"/>
                <w:sz w:val="17"/>
                <w:szCs w:val="17"/>
              </w:rPr>
              <w:t xml:space="preserve">Вчителі та опікуни шкільних </w:t>
            </w:r>
            <w:proofErr w:type="spellStart"/>
            <w:r w:rsidRPr="00AB3578">
              <w:rPr>
                <w:spacing w:val="-10"/>
                <w:sz w:val="17"/>
                <w:szCs w:val="17"/>
              </w:rPr>
              <w:t>євроклубів</w:t>
            </w:r>
            <w:proofErr w:type="spellEnd"/>
            <w:r w:rsidRPr="00AB3578">
              <w:rPr>
                <w:spacing w:val="-10"/>
                <w:sz w:val="17"/>
                <w:szCs w:val="17"/>
              </w:rPr>
              <w:t xml:space="preserve"> </w:t>
            </w:r>
            <w:r w:rsidRPr="00AB3578">
              <w:rPr>
                <w:i/>
                <w:spacing w:val="-10"/>
                <w:sz w:val="17"/>
                <w:szCs w:val="17"/>
              </w:rPr>
              <w:t>(муль</w:t>
            </w:r>
            <w:r w:rsidRPr="00AB3578">
              <w:rPr>
                <w:i/>
                <w:spacing w:val="-10"/>
                <w:sz w:val="17"/>
                <w:szCs w:val="17"/>
              </w:rPr>
              <w:softHyphen/>
            </w:r>
            <w:r w:rsidRPr="00AB3578">
              <w:rPr>
                <w:i/>
                <w:spacing w:val="-10"/>
                <w:sz w:val="17"/>
                <w:szCs w:val="17"/>
              </w:rPr>
              <w:softHyphen/>
              <w:t>тимедійна презентація навчально-методичного посібника «Європейські студії</w:t>
            </w:r>
            <w:r>
              <w:rPr>
                <w:i/>
                <w:spacing w:val="-10"/>
                <w:sz w:val="17"/>
                <w:szCs w:val="17"/>
              </w:rPr>
              <w:t>»</w:t>
            </w:r>
            <w:r w:rsidRPr="00AB3578">
              <w:rPr>
                <w:i/>
                <w:spacing w:val="-10"/>
                <w:sz w:val="17"/>
                <w:szCs w:val="17"/>
              </w:rPr>
              <w:t>):</w:t>
            </w:r>
          </w:p>
          <w:p w:rsidR="00CE6FAA" w:rsidRPr="00AB3578" w:rsidRDefault="00CE6FAA" w:rsidP="00AB3578">
            <w:pPr>
              <w:ind w:left="-100" w:right="-46"/>
              <w:rPr>
                <w:i/>
                <w:spacing w:val="-10"/>
                <w:sz w:val="17"/>
                <w:szCs w:val="17"/>
              </w:rPr>
            </w:pPr>
            <w:proofErr w:type="spellStart"/>
            <w:r>
              <w:rPr>
                <w:i/>
                <w:spacing w:val="-10"/>
                <w:sz w:val="17"/>
                <w:szCs w:val="17"/>
              </w:rPr>
              <w:t>-</w:t>
            </w:r>
            <w:r w:rsidRPr="00AB3578">
              <w:rPr>
                <w:spacing w:val="-10"/>
                <w:sz w:val="17"/>
                <w:szCs w:val="17"/>
              </w:rPr>
              <w:t>Галицький</w:t>
            </w:r>
            <w:proofErr w:type="spellEnd"/>
            <w:r w:rsidRPr="00AB3578">
              <w:rPr>
                <w:spacing w:val="-10"/>
                <w:sz w:val="17"/>
                <w:szCs w:val="17"/>
              </w:rPr>
              <w:t>, Залізнич</w:t>
            </w:r>
            <w:r w:rsidRPr="00AB3578">
              <w:rPr>
                <w:spacing w:val="-10"/>
                <w:sz w:val="17"/>
                <w:szCs w:val="17"/>
              </w:rPr>
              <w:softHyphen/>
              <w:t>ний,</w:t>
            </w:r>
            <w:r w:rsidRPr="00AB3578">
              <w:rPr>
                <w:spacing w:val="-10"/>
                <w:sz w:val="17"/>
                <w:szCs w:val="17"/>
              </w:rPr>
              <w:softHyphen/>
              <w:t xml:space="preserve"> Личаків</w:t>
            </w:r>
            <w:r w:rsidRPr="00AB3578">
              <w:rPr>
                <w:spacing w:val="-10"/>
                <w:sz w:val="17"/>
                <w:szCs w:val="17"/>
              </w:rPr>
              <w:softHyphen/>
              <w:t>сь</w:t>
            </w:r>
            <w:r w:rsidRPr="00AB3578">
              <w:rPr>
                <w:spacing w:val="-10"/>
                <w:sz w:val="17"/>
                <w:szCs w:val="17"/>
              </w:rPr>
              <w:softHyphen/>
              <w:t>кий</w:t>
            </w:r>
            <w:r w:rsidRPr="00AB3578">
              <w:rPr>
                <w:spacing w:val="-10"/>
                <w:sz w:val="17"/>
                <w:szCs w:val="17"/>
              </w:rPr>
              <w:softHyphen/>
              <w:t xml:space="preserve"> р-ни</w:t>
            </w:r>
            <w:r w:rsidRPr="00AB3578">
              <w:rPr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A" w:rsidRDefault="00CE6FAA" w:rsidP="00BA370E">
            <w:pPr>
              <w:jc w:val="center"/>
              <w:rPr>
                <w:sz w:val="17"/>
                <w:szCs w:val="17"/>
              </w:rPr>
            </w:pPr>
          </w:p>
          <w:p w:rsidR="00CE6FAA" w:rsidRDefault="00CE6FAA" w:rsidP="00BA370E">
            <w:pPr>
              <w:jc w:val="center"/>
              <w:rPr>
                <w:sz w:val="17"/>
                <w:szCs w:val="17"/>
              </w:rPr>
            </w:pPr>
          </w:p>
          <w:p w:rsidR="00CE6FAA" w:rsidRDefault="00CE6FAA" w:rsidP="00BA370E">
            <w:pPr>
              <w:jc w:val="center"/>
              <w:rPr>
                <w:sz w:val="17"/>
                <w:szCs w:val="17"/>
              </w:rPr>
            </w:pPr>
          </w:p>
          <w:p w:rsidR="00CE6FAA" w:rsidRDefault="00CE6FAA" w:rsidP="00BA370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A" w:rsidRDefault="00CE6FAA" w:rsidP="00BA370E">
            <w:pPr>
              <w:ind w:left="-113" w:right="-57"/>
              <w:jc w:val="center"/>
              <w:rPr>
                <w:sz w:val="17"/>
                <w:szCs w:val="17"/>
              </w:rPr>
            </w:pPr>
          </w:p>
          <w:p w:rsidR="00CE6FAA" w:rsidRDefault="00CE6FAA" w:rsidP="00BA370E">
            <w:pPr>
              <w:ind w:left="-113" w:right="-57"/>
              <w:jc w:val="center"/>
              <w:rPr>
                <w:sz w:val="17"/>
                <w:szCs w:val="17"/>
              </w:rPr>
            </w:pPr>
          </w:p>
          <w:p w:rsidR="00CE6FAA" w:rsidRDefault="00CE6FAA" w:rsidP="00BA370E">
            <w:pPr>
              <w:ind w:left="-113" w:right="-57"/>
              <w:jc w:val="center"/>
              <w:rPr>
                <w:sz w:val="17"/>
                <w:szCs w:val="17"/>
              </w:rPr>
            </w:pPr>
          </w:p>
          <w:p w:rsidR="00CE6FAA" w:rsidRDefault="00CE6FAA" w:rsidP="00BA370E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A" w:rsidRDefault="00CE6FAA" w:rsidP="00FA5C4B">
            <w:pPr>
              <w:jc w:val="center"/>
              <w:rPr>
                <w:sz w:val="17"/>
                <w:szCs w:val="17"/>
              </w:rPr>
            </w:pPr>
          </w:p>
          <w:p w:rsidR="00CE6FAA" w:rsidRDefault="00CE6FAA" w:rsidP="00FA5C4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НМЦО (</w:t>
            </w:r>
            <w:proofErr w:type="spellStart"/>
            <w:r>
              <w:rPr>
                <w:sz w:val="17"/>
                <w:szCs w:val="17"/>
              </w:rPr>
              <w:t>медіатека</w:t>
            </w:r>
            <w:proofErr w:type="spellEnd"/>
            <w:r>
              <w:rPr>
                <w:sz w:val="17"/>
                <w:szCs w:val="17"/>
              </w:rPr>
              <w:t>),</w:t>
            </w:r>
          </w:p>
          <w:p w:rsidR="00CE6FAA" w:rsidRDefault="00CE6FAA" w:rsidP="00FA5C4B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пл.Д</w:t>
            </w:r>
            <w:proofErr w:type="spellEnd"/>
            <w:r>
              <w:rPr>
                <w:sz w:val="17"/>
                <w:szCs w:val="17"/>
              </w:rPr>
              <w:t>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AA" w:rsidRDefault="00CE6FAA" w:rsidP="00BA370E">
            <w:pPr>
              <w:ind w:left="-57" w:right="-57"/>
              <w:rPr>
                <w:sz w:val="17"/>
                <w:szCs w:val="17"/>
              </w:rPr>
            </w:pPr>
          </w:p>
          <w:p w:rsidR="00CE6FAA" w:rsidRDefault="00CE6FAA" w:rsidP="00BA370E">
            <w:pPr>
              <w:ind w:left="-57" w:right="-57"/>
              <w:rPr>
                <w:sz w:val="17"/>
                <w:szCs w:val="17"/>
              </w:rPr>
            </w:pPr>
          </w:p>
          <w:p w:rsidR="00CE6FAA" w:rsidRDefault="00CE6FAA" w:rsidP="00BA370E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Л. Пасько,</w:t>
            </w:r>
          </w:p>
          <w:p w:rsidR="00CE6FAA" w:rsidRDefault="00CE6FAA" w:rsidP="00BA370E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О. </w:t>
            </w:r>
            <w:proofErr w:type="spellStart"/>
            <w:r>
              <w:rPr>
                <w:sz w:val="17"/>
                <w:szCs w:val="17"/>
              </w:rPr>
              <w:t>Карпій</w:t>
            </w:r>
            <w:proofErr w:type="spellEnd"/>
            <w:r>
              <w:rPr>
                <w:sz w:val="17"/>
                <w:szCs w:val="17"/>
              </w:rPr>
              <w:t>,</w:t>
            </w:r>
          </w:p>
          <w:p w:rsidR="00CE6FAA" w:rsidRDefault="00CE6FAA" w:rsidP="00BA370E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Р. </w:t>
            </w:r>
            <w:proofErr w:type="spellStart"/>
            <w:r>
              <w:rPr>
                <w:sz w:val="17"/>
                <w:szCs w:val="17"/>
              </w:rPr>
              <w:t>Карпій</w:t>
            </w:r>
            <w:proofErr w:type="spellEnd"/>
          </w:p>
        </w:tc>
      </w:tr>
    </w:tbl>
    <w:p w:rsidR="00710408" w:rsidRDefault="00710408"/>
    <w:tbl>
      <w:tblPr>
        <w:tblW w:w="7292" w:type="dxa"/>
        <w:jc w:val="center"/>
        <w:tblInd w:w="-23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709"/>
        <w:gridCol w:w="709"/>
        <w:gridCol w:w="1701"/>
        <w:gridCol w:w="1417"/>
      </w:tblGrid>
      <w:tr w:rsidR="0088534F" w:rsidRPr="0088534F" w:rsidTr="0088534F">
        <w:trPr>
          <w:trHeight w:val="138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F" w:rsidRPr="0088534F" w:rsidRDefault="0088534F" w:rsidP="0088534F">
            <w:pPr>
              <w:ind w:left="-100" w:right="-46"/>
              <w:jc w:val="center"/>
              <w:rPr>
                <w:b/>
                <w:spacing w:val="-10"/>
                <w:sz w:val="12"/>
                <w:szCs w:val="12"/>
              </w:rPr>
            </w:pPr>
            <w:r w:rsidRPr="0088534F">
              <w:rPr>
                <w:b/>
                <w:spacing w:val="-10"/>
                <w:sz w:val="12"/>
                <w:szCs w:val="1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F" w:rsidRPr="0088534F" w:rsidRDefault="0088534F" w:rsidP="0088534F">
            <w:pPr>
              <w:jc w:val="center"/>
              <w:rPr>
                <w:b/>
                <w:sz w:val="12"/>
                <w:szCs w:val="12"/>
              </w:rPr>
            </w:pPr>
            <w:r w:rsidRPr="0088534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F" w:rsidRPr="0088534F" w:rsidRDefault="0088534F" w:rsidP="0088534F">
            <w:pPr>
              <w:ind w:left="-113" w:right="-57"/>
              <w:jc w:val="center"/>
              <w:rPr>
                <w:b/>
                <w:sz w:val="12"/>
                <w:szCs w:val="12"/>
              </w:rPr>
            </w:pPr>
            <w:r w:rsidRPr="0088534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F" w:rsidRPr="0088534F" w:rsidRDefault="0088534F" w:rsidP="0088534F">
            <w:pPr>
              <w:jc w:val="center"/>
              <w:rPr>
                <w:b/>
                <w:sz w:val="12"/>
                <w:szCs w:val="12"/>
              </w:rPr>
            </w:pPr>
            <w:r w:rsidRPr="0088534F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F" w:rsidRPr="0088534F" w:rsidRDefault="0088534F" w:rsidP="0088534F">
            <w:pPr>
              <w:ind w:left="-57" w:right="-57"/>
              <w:jc w:val="center"/>
              <w:rPr>
                <w:b/>
                <w:sz w:val="12"/>
                <w:szCs w:val="12"/>
              </w:rPr>
            </w:pPr>
            <w:r w:rsidRPr="0088534F">
              <w:rPr>
                <w:b/>
                <w:sz w:val="12"/>
                <w:szCs w:val="12"/>
              </w:rPr>
              <w:t>5</w:t>
            </w:r>
          </w:p>
        </w:tc>
      </w:tr>
      <w:tr w:rsidR="00CE6FAA" w:rsidRPr="00A77050" w:rsidTr="00AF6FC9">
        <w:trPr>
          <w:trHeight w:val="318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154C73">
            <w:pPr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Вчителі образотворчого мистецтва за</w:t>
            </w:r>
            <w:r>
              <w:rPr>
                <w:sz w:val="17"/>
                <w:szCs w:val="17"/>
              </w:rPr>
              <w:softHyphen/>
              <w:t>гальноосвітніх шкіл міста (за спис</w:t>
            </w:r>
            <w:r>
              <w:rPr>
                <w:sz w:val="17"/>
                <w:szCs w:val="17"/>
              </w:rPr>
              <w:softHyphen/>
              <w:t>ком) (</w:t>
            </w:r>
            <w:r w:rsidRPr="00104173">
              <w:rPr>
                <w:i/>
                <w:sz w:val="17"/>
                <w:szCs w:val="17"/>
              </w:rPr>
              <w:t>ма</w:t>
            </w:r>
            <w:r>
              <w:rPr>
                <w:i/>
                <w:sz w:val="17"/>
                <w:szCs w:val="17"/>
              </w:rPr>
              <w:t>й</w:t>
            </w:r>
            <w:r w:rsidRPr="00104173">
              <w:rPr>
                <w:i/>
                <w:sz w:val="17"/>
                <w:szCs w:val="17"/>
              </w:rPr>
              <w:t>стер-клас</w:t>
            </w:r>
            <w:r>
              <w:rPr>
                <w:i/>
                <w:sz w:val="17"/>
                <w:szCs w:val="17"/>
              </w:rPr>
              <w:t>:</w:t>
            </w:r>
            <w:r w:rsidRPr="00104173">
              <w:rPr>
                <w:i/>
                <w:sz w:val="17"/>
                <w:szCs w:val="17"/>
              </w:rPr>
              <w:t xml:space="preserve"> «У майстер</w:t>
            </w:r>
            <w:r w:rsidRPr="00104173">
              <w:rPr>
                <w:i/>
                <w:sz w:val="17"/>
                <w:szCs w:val="17"/>
              </w:rPr>
              <w:softHyphen/>
              <w:t>ні</w:t>
            </w:r>
            <w:r w:rsidRPr="00104173">
              <w:rPr>
                <w:i/>
                <w:sz w:val="17"/>
                <w:szCs w:val="17"/>
              </w:rPr>
              <w:softHyphen/>
              <w:t xml:space="preserve"> художника»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НВК ім. </w:t>
            </w:r>
          </w:p>
          <w:p w:rsidR="00CE6FAA" w:rsidRPr="005A7220" w:rsidRDefault="00CE6FAA" w:rsidP="00E476F4">
            <w:pPr>
              <w:jc w:val="center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</w:rPr>
              <w:t>В. Симоненка,</w:t>
            </w:r>
          </w:p>
          <w:p w:rsidR="00CE6FAA" w:rsidRPr="009C1B4C" w:rsidRDefault="00CE6FAA" w:rsidP="00E476F4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вул.В</w:t>
            </w:r>
            <w:proofErr w:type="spellEnd"/>
            <w:r>
              <w:rPr>
                <w:sz w:val="17"/>
                <w:szCs w:val="17"/>
              </w:rPr>
              <w:t>. Симоненка,6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FAA" w:rsidRDefault="00CE6FAA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І. Колісник,</w:t>
            </w:r>
          </w:p>
          <w:p w:rsidR="00CE6FAA" w:rsidRDefault="00CE6FAA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О. </w:t>
            </w:r>
            <w:proofErr w:type="spellStart"/>
            <w:r>
              <w:rPr>
                <w:sz w:val="17"/>
                <w:szCs w:val="17"/>
              </w:rPr>
              <w:t>Гурин</w:t>
            </w:r>
            <w:proofErr w:type="spellEnd"/>
          </w:p>
        </w:tc>
      </w:tr>
      <w:tr w:rsidR="00F91BB7" w:rsidRPr="00A77050" w:rsidTr="00AF6FC9">
        <w:trPr>
          <w:trHeight w:val="318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B7" w:rsidRPr="00F95D3D" w:rsidRDefault="00F91BB7" w:rsidP="00154C73">
            <w:pPr>
              <w:ind w:left="-100" w:right="-46"/>
              <w:rPr>
                <w:i/>
                <w:sz w:val="17"/>
                <w:szCs w:val="17"/>
              </w:rPr>
            </w:pPr>
            <w:r w:rsidRPr="00F95D3D">
              <w:rPr>
                <w:sz w:val="17"/>
                <w:szCs w:val="17"/>
              </w:rPr>
              <w:t>В</w:t>
            </w:r>
            <w:r w:rsidR="00F95D3D" w:rsidRPr="00F95D3D">
              <w:rPr>
                <w:sz w:val="17"/>
                <w:szCs w:val="17"/>
              </w:rPr>
              <w:t xml:space="preserve">чителі та опікуни шкільних </w:t>
            </w:r>
            <w:proofErr w:type="spellStart"/>
            <w:r w:rsidR="00F95D3D" w:rsidRPr="00F95D3D">
              <w:rPr>
                <w:sz w:val="17"/>
                <w:szCs w:val="17"/>
              </w:rPr>
              <w:t>євро</w:t>
            </w:r>
            <w:r w:rsidR="00F95D3D" w:rsidRPr="00F95D3D">
              <w:rPr>
                <w:sz w:val="17"/>
                <w:szCs w:val="17"/>
              </w:rPr>
              <w:softHyphen/>
            </w:r>
            <w:r w:rsidRPr="00F95D3D">
              <w:rPr>
                <w:sz w:val="17"/>
                <w:szCs w:val="17"/>
              </w:rPr>
              <w:t>клубів</w:t>
            </w:r>
            <w:proofErr w:type="spellEnd"/>
            <w:r w:rsidRPr="00F95D3D">
              <w:rPr>
                <w:sz w:val="17"/>
                <w:szCs w:val="17"/>
              </w:rPr>
              <w:t xml:space="preserve"> </w:t>
            </w:r>
            <w:r w:rsidRPr="00F95D3D">
              <w:rPr>
                <w:i/>
                <w:sz w:val="17"/>
                <w:szCs w:val="17"/>
              </w:rPr>
              <w:t>(мультимедійна презентація навчально-методичного посібника «Європейські студії</w:t>
            </w:r>
            <w:r w:rsidR="00F95D3D">
              <w:rPr>
                <w:i/>
                <w:sz w:val="17"/>
                <w:szCs w:val="17"/>
              </w:rPr>
              <w:t>»</w:t>
            </w:r>
            <w:r w:rsidRPr="00F95D3D">
              <w:rPr>
                <w:i/>
                <w:sz w:val="17"/>
                <w:szCs w:val="17"/>
              </w:rPr>
              <w:t>):</w:t>
            </w:r>
          </w:p>
          <w:p w:rsidR="00F91BB7" w:rsidRPr="00430C04" w:rsidRDefault="00F91BB7" w:rsidP="00154C73">
            <w:pPr>
              <w:pStyle w:val="a8"/>
              <w:numPr>
                <w:ilvl w:val="0"/>
                <w:numId w:val="1"/>
              </w:numPr>
              <w:tabs>
                <w:tab w:val="left" w:pos="42"/>
                <w:tab w:val="left" w:pos="184"/>
              </w:tabs>
              <w:ind w:left="0" w:right="-46" w:firstLine="0"/>
              <w:rPr>
                <w:sz w:val="17"/>
                <w:szCs w:val="17"/>
              </w:rPr>
            </w:pPr>
            <w:proofErr w:type="spellStart"/>
            <w:r w:rsidRPr="00F95D3D">
              <w:rPr>
                <w:sz w:val="17"/>
                <w:szCs w:val="17"/>
                <w:lang w:val="uk-UA"/>
              </w:rPr>
              <w:t>Сихівський</w:t>
            </w:r>
            <w:proofErr w:type="spellEnd"/>
            <w:r w:rsidRPr="00F95D3D">
              <w:rPr>
                <w:sz w:val="17"/>
                <w:szCs w:val="17"/>
                <w:lang w:val="uk-UA"/>
              </w:rPr>
              <w:t>, Франківсь</w:t>
            </w:r>
            <w:r w:rsidRPr="00F95D3D">
              <w:rPr>
                <w:sz w:val="17"/>
                <w:szCs w:val="17"/>
                <w:lang w:val="uk-UA"/>
              </w:rPr>
              <w:softHyphen/>
              <w:t>кий, Шевченківський р-ни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1BB7" w:rsidRDefault="00F91BB7" w:rsidP="00BA370E">
            <w:pPr>
              <w:jc w:val="center"/>
              <w:rPr>
                <w:sz w:val="17"/>
                <w:szCs w:val="17"/>
                <w:lang w:val="ru-RU"/>
              </w:rPr>
            </w:pPr>
          </w:p>
          <w:p w:rsidR="00F91BB7" w:rsidRDefault="00F91BB7" w:rsidP="00BA370E">
            <w:pPr>
              <w:jc w:val="center"/>
              <w:rPr>
                <w:sz w:val="17"/>
                <w:szCs w:val="17"/>
                <w:lang w:val="ru-RU"/>
              </w:rPr>
            </w:pPr>
          </w:p>
          <w:p w:rsidR="00F91BB7" w:rsidRPr="00430C04" w:rsidRDefault="00F91BB7" w:rsidP="00BA370E">
            <w:pPr>
              <w:jc w:val="center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AA9" w:rsidRDefault="00CE2AA9" w:rsidP="00BA370E">
            <w:pPr>
              <w:ind w:left="-113" w:right="-57"/>
              <w:jc w:val="center"/>
              <w:rPr>
                <w:sz w:val="17"/>
                <w:szCs w:val="17"/>
                <w:lang w:val="en-US"/>
              </w:rPr>
            </w:pPr>
          </w:p>
          <w:p w:rsidR="00F91BB7" w:rsidRDefault="00F91BB7" w:rsidP="00BA370E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1BB7" w:rsidRDefault="00F91BB7" w:rsidP="00BA370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ССЗШ № 93</w:t>
            </w:r>
          </w:p>
          <w:p w:rsidR="00F91BB7" w:rsidRDefault="00F91BB7" w:rsidP="00BA370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(вул. Кос-Ана</w:t>
            </w:r>
            <w:r>
              <w:rPr>
                <w:sz w:val="17"/>
                <w:szCs w:val="17"/>
              </w:rPr>
              <w:softHyphen/>
              <w:t>толь</w:t>
            </w:r>
            <w:r>
              <w:rPr>
                <w:sz w:val="17"/>
                <w:szCs w:val="17"/>
              </w:rPr>
              <w:softHyphen/>
              <w:t>ського, 10)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91BB7" w:rsidRDefault="00F91BB7" w:rsidP="00BA370E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Л. Пасько,</w:t>
            </w:r>
          </w:p>
          <w:p w:rsidR="00F91BB7" w:rsidRDefault="00F91BB7" w:rsidP="00BA370E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І. </w:t>
            </w:r>
            <w:proofErr w:type="spellStart"/>
            <w:r>
              <w:rPr>
                <w:sz w:val="17"/>
                <w:szCs w:val="17"/>
              </w:rPr>
              <w:t>Крацило</w:t>
            </w:r>
            <w:proofErr w:type="spellEnd"/>
          </w:p>
        </w:tc>
      </w:tr>
      <w:tr w:rsidR="00EB5129" w:rsidRPr="00A77050" w:rsidTr="00AF6FC9">
        <w:trPr>
          <w:trHeight w:val="318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29" w:rsidRPr="006D434F" w:rsidRDefault="009D16C1" w:rsidP="00CC4CA8">
            <w:pPr>
              <w:ind w:left="38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</w:t>
            </w:r>
            <w:r w:rsidRPr="006D434F">
              <w:rPr>
                <w:sz w:val="17"/>
                <w:szCs w:val="17"/>
              </w:rPr>
              <w:t xml:space="preserve">чителі-методисти </w:t>
            </w:r>
            <w:r>
              <w:rPr>
                <w:sz w:val="17"/>
                <w:szCs w:val="17"/>
              </w:rPr>
              <w:t>та к</w:t>
            </w:r>
            <w:r w:rsidR="006D434F">
              <w:rPr>
                <w:sz w:val="17"/>
                <w:szCs w:val="17"/>
              </w:rPr>
              <w:t>ерівники  РМО учителів</w:t>
            </w:r>
            <w:r w:rsidR="00EB5129" w:rsidRPr="006D434F">
              <w:rPr>
                <w:sz w:val="17"/>
                <w:szCs w:val="17"/>
              </w:rPr>
              <w:t xml:space="preserve"> німецької мови (</w:t>
            </w:r>
            <w:r w:rsidR="00EB5129" w:rsidRPr="006D434F">
              <w:rPr>
                <w:i/>
                <w:sz w:val="17"/>
                <w:szCs w:val="17"/>
              </w:rPr>
              <w:t xml:space="preserve">семінар-практикум «Використання </w:t>
            </w:r>
            <w:proofErr w:type="spellStart"/>
            <w:r w:rsidR="00EB5129" w:rsidRPr="006D434F">
              <w:rPr>
                <w:i/>
                <w:sz w:val="17"/>
                <w:szCs w:val="17"/>
              </w:rPr>
              <w:t>лінгвокраєзнавчого</w:t>
            </w:r>
            <w:proofErr w:type="spellEnd"/>
            <w:r w:rsidR="00EB5129" w:rsidRPr="006D434F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EB5129" w:rsidRPr="006D434F">
              <w:rPr>
                <w:i/>
                <w:sz w:val="17"/>
                <w:szCs w:val="17"/>
              </w:rPr>
              <w:t>аспекта</w:t>
            </w:r>
            <w:proofErr w:type="spellEnd"/>
            <w:r w:rsidR="00EB5129" w:rsidRPr="006D434F">
              <w:rPr>
                <w:i/>
                <w:sz w:val="17"/>
                <w:szCs w:val="17"/>
              </w:rPr>
              <w:t xml:space="preserve"> на уроці німецької мови»</w:t>
            </w:r>
            <w:r w:rsidR="006D434F"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5129" w:rsidRPr="00EB5129" w:rsidRDefault="00EB5129" w:rsidP="00BA370E">
            <w:pPr>
              <w:jc w:val="center"/>
              <w:rPr>
                <w:sz w:val="17"/>
                <w:szCs w:val="17"/>
                <w:lang w:val="ru-RU"/>
              </w:rPr>
            </w:pPr>
            <w:r w:rsidRPr="00EB5129">
              <w:rPr>
                <w:sz w:val="17"/>
                <w:szCs w:val="17"/>
                <w:lang w:val="ru-RU"/>
              </w:rPr>
              <w:t>15</w:t>
            </w:r>
            <w:r>
              <w:rPr>
                <w:sz w:val="17"/>
                <w:szCs w:val="17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129" w:rsidRDefault="00EB5129" w:rsidP="00BA370E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5129" w:rsidRDefault="00A27CF1" w:rsidP="00BA370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Львівська к</w:t>
            </w:r>
            <w:r w:rsidR="00EB5129">
              <w:rPr>
                <w:sz w:val="17"/>
                <w:szCs w:val="17"/>
              </w:rPr>
              <w:t>ласична гімназія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5129" w:rsidRDefault="00C627E4" w:rsidP="00BA370E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І. </w:t>
            </w:r>
            <w:proofErr w:type="spellStart"/>
            <w:r>
              <w:rPr>
                <w:sz w:val="17"/>
                <w:szCs w:val="17"/>
              </w:rPr>
              <w:t>Лозенко</w:t>
            </w:r>
            <w:proofErr w:type="spellEnd"/>
            <w:r>
              <w:rPr>
                <w:sz w:val="17"/>
                <w:szCs w:val="17"/>
              </w:rPr>
              <w:t>,</w:t>
            </w:r>
          </w:p>
          <w:p w:rsidR="00C627E4" w:rsidRDefault="00C627E4" w:rsidP="00BA370E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І. </w:t>
            </w:r>
            <w:proofErr w:type="spellStart"/>
            <w:r>
              <w:rPr>
                <w:sz w:val="17"/>
                <w:szCs w:val="17"/>
              </w:rPr>
              <w:t>Кондрашова</w:t>
            </w:r>
            <w:proofErr w:type="spellEnd"/>
          </w:p>
        </w:tc>
      </w:tr>
      <w:tr w:rsidR="00D54084" w:rsidRPr="00A77050" w:rsidTr="00AF6FC9">
        <w:trPr>
          <w:trHeight w:val="318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084" w:rsidRPr="006D434F" w:rsidRDefault="00D54084" w:rsidP="00CC4CA8">
            <w:pPr>
              <w:ind w:left="38" w:right="-46"/>
              <w:rPr>
                <w:sz w:val="17"/>
                <w:szCs w:val="17"/>
              </w:rPr>
            </w:pPr>
            <w:r w:rsidRPr="006D434F">
              <w:rPr>
                <w:sz w:val="17"/>
                <w:szCs w:val="17"/>
              </w:rPr>
              <w:t>Учителі англійської мови – творча група (</w:t>
            </w:r>
            <w:r w:rsidR="008413FB" w:rsidRPr="006D434F">
              <w:rPr>
                <w:i/>
                <w:sz w:val="17"/>
                <w:szCs w:val="17"/>
              </w:rPr>
              <w:t>П</w:t>
            </w:r>
            <w:r w:rsidRPr="006D434F">
              <w:rPr>
                <w:i/>
                <w:sz w:val="17"/>
                <w:szCs w:val="17"/>
              </w:rPr>
              <w:t>исьмові види робіт у фор</w:t>
            </w:r>
            <w:r w:rsidRPr="006D434F">
              <w:rPr>
                <w:i/>
                <w:sz w:val="17"/>
                <w:szCs w:val="17"/>
              </w:rPr>
              <w:softHyphen/>
              <w:t>ма</w:t>
            </w:r>
            <w:r w:rsidRPr="006D434F">
              <w:rPr>
                <w:i/>
                <w:sz w:val="17"/>
                <w:szCs w:val="17"/>
              </w:rPr>
              <w:softHyphen/>
            </w:r>
            <w:r w:rsidRPr="006D434F">
              <w:rPr>
                <w:i/>
                <w:sz w:val="17"/>
                <w:szCs w:val="17"/>
              </w:rPr>
              <w:softHyphen/>
              <w:t>ті виконання ЗНО</w:t>
            </w:r>
            <w:r w:rsidRPr="006D434F"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4084" w:rsidRPr="00EB5129" w:rsidRDefault="00D54084" w:rsidP="00BA370E">
            <w:pPr>
              <w:jc w:val="center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084" w:rsidRDefault="00D54084" w:rsidP="00BA370E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4084" w:rsidRDefault="00D54084" w:rsidP="00BA370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СЗШ №54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4084" w:rsidRDefault="00D54084" w:rsidP="00BA370E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С. </w:t>
            </w:r>
            <w:proofErr w:type="spellStart"/>
            <w:r>
              <w:rPr>
                <w:sz w:val="17"/>
                <w:szCs w:val="17"/>
              </w:rPr>
              <w:t>Матис</w:t>
            </w:r>
            <w:proofErr w:type="spellEnd"/>
          </w:p>
        </w:tc>
      </w:tr>
      <w:tr w:rsidR="005F2F44" w:rsidRPr="00A77050" w:rsidTr="00AF6FC9">
        <w:trPr>
          <w:trHeight w:val="318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F44" w:rsidRDefault="005F2F44" w:rsidP="00CC4CA8">
            <w:pPr>
              <w:ind w:left="38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Вчителі музики загальноосвітніх шкіл міста (за списком) </w:t>
            </w:r>
            <w:r w:rsidR="0003793C" w:rsidRPr="0003793C">
              <w:rPr>
                <w:i/>
                <w:sz w:val="17"/>
                <w:szCs w:val="17"/>
              </w:rPr>
              <w:t>(</w:t>
            </w:r>
            <w:r w:rsidRPr="0003793C">
              <w:rPr>
                <w:i/>
                <w:sz w:val="17"/>
                <w:szCs w:val="17"/>
              </w:rPr>
              <w:t>«Музична ві</w:t>
            </w:r>
            <w:r w:rsidRPr="0003793C">
              <w:rPr>
                <w:i/>
                <w:sz w:val="17"/>
                <w:szCs w:val="17"/>
              </w:rPr>
              <w:softHyphen/>
            </w:r>
            <w:r w:rsidRPr="0003793C">
              <w:rPr>
                <w:i/>
                <w:sz w:val="17"/>
                <w:szCs w:val="17"/>
              </w:rPr>
              <w:softHyphen/>
            </w:r>
            <w:r w:rsidR="00597CF2" w:rsidRPr="0003793C">
              <w:rPr>
                <w:i/>
                <w:sz w:val="17"/>
                <w:szCs w:val="17"/>
              </w:rPr>
              <w:softHyphen/>
            </w:r>
            <w:r w:rsidR="00597CF2" w:rsidRPr="0003793C">
              <w:rPr>
                <w:i/>
                <w:sz w:val="17"/>
                <w:szCs w:val="17"/>
              </w:rPr>
              <w:softHyphen/>
            </w:r>
            <w:r w:rsidR="00307B89" w:rsidRPr="0003793C">
              <w:rPr>
                <w:i/>
                <w:sz w:val="17"/>
                <w:szCs w:val="17"/>
              </w:rPr>
              <w:softHyphen/>
            </w:r>
            <w:r w:rsidRPr="0003793C">
              <w:rPr>
                <w:i/>
                <w:sz w:val="17"/>
                <w:szCs w:val="17"/>
              </w:rPr>
              <w:t>тальня»</w:t>
            </w:r>
            <w:r w:rsidR="0003793C"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F44" w:rsidRDefault="005F2F44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F44" w:rsidRDefault="005F2F44" w:rsidP="00E476F4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F44" w:rsidRPr="00B20308" w:rsidRDefault="005F2F44" w:rsidP="00B20308">
            <w:pPr>
              <w:jc w:val="center"/>
              <w:rPr>
                <w:spacing w:val="-8"/>
                <w:sz w:val="17"/>
                <w:szCs w:val="17"/>
              </w:rPr>
            </w:pPr>
            <w:r w:rsidRPr="00B20308">
              <w:rPr>
                <w:spacing w:val="-8"/>
                <w:sz w:val="17"/>
                <w:szCs w:val="17"/>
              </w:rPr>
              <w:t>Меморіальний музей С. Крушель</w:t>
            </w:r>
            <w:r w:rsidRPr="00B20308">
              <w:rPr>
                <w:spacing w:val="-8"/>
                <w:sz w:val="17"/>
                <w:szCs w:val="17"/>
              </w:rPr>
              <w:softHyphen/>
              <w:t>ницької</w:t>
            </w:r>
            <w:r w:rsidR="00613381" w:rsidRPr="00B20308">
              <w:rPr>
                <w:spacing w:val="-8"/>
                <w:sz w:val="17"/>
                <w:szCs w:val="17"/>
              </w:rPr>
              <w:t>,</w:t>
            </w:r>
          </w:p>
          <w:p w:rsidR="00613381" w:rsidRPr="00B20308" w:rsidRDefault="00613381" w:rsidP="00B20308">
            <w:pPr>
              <w:jc w:val="center"/>
              <w:rPr>
                <w:spacing w:val="-12"/>
                <w:sz w:val="17"/>
                <w:szCs w:val="17"/>
              </w:rPr>
            </w:pPr>
            <w:r w:rsidRPr="00B20308">
              <w:rPr>
                <w:spacing w:val="-12"/>
                <w:sz w:val="17"/>
                <w:szCs w:val="17"/>
              </w:rPr>
              <w:t xml:space="preserve">вул. </w:t>
            </w:r>
            <w:r w:rsidR="00B20308" w:rsidRPr="00B20308">
              <w:rPr>
                <w:spacing w:val="-12"/>
                <w:sz w:val="17"/>
                <w:szCs w:val="17"/>
              </w:rPr>
              <w:t xml:space="preserve">С. </w:t>
            </w:r>
            <w:r w:rsidRPr="00B20308">
              <w:rPr>
                <w:spacing w:val="-12"/>
                <w:sz w:val="17"/>
                <w:szCs w:val="17"/>
              </w:rPr>
              <w:t>Крушель</w:t>
            </w:r>
            <w:r w:rsidR="00B20308" w:rsidRPr="00B20308">
              <w:rPr>
                <w:spacing w:val="-12"/>
                <w:sz w:val="17"/>
                <w:szCs w:val="17"/>
              </w:rPr>
              <w:softHyphen/>
            </w:r>
            <w:r w:rsidRPr="00B20308">
              <w:rPr>
                <w:spacing w:val="-12"/>
                <w:sz w:val="17"/>
                <w:szCs w:val="17"/>
              </w:rPr>
              <w:t>ниць</w:t>
            </w:r>
            <w:r w:rsidR="00B20308" w:rsidRPr="00B20308">
              <w:rPr>
                <w:spacing w:val="-12"/>
                <w:sz w:val="17"/>
                <w:szCs w:val="17"/>
              </w:rPr>
              <w:softHyphen/>
            </w:r>
            <w:r w:rsidRPr="00B20308">
              <w:rPr>
                <w:spacing w:val="-12"/>
                <w:sz w:val="17"/>
                <w:szCs w:val="17"/>
              </w:rPr>
              <w:t>кої, 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F44" w:rsidRDefault="005F2F44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О. </w:t>
            </w:r>
            <w:proofErr w:type="spellStart"/>
            <w:r>
              <w:rPr>
                <w:sz w:val="17"/>
                <w:szCs w:val="17"/>
              </w:rPr>
              <w:t>Гурин</w:t>
            </w:r>
            <w:proofErr w:type="spellEnd"/>
          </w:p>
        </w:tc>
      </w:tr>
      <w:tr w:rsidR="00D0236C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6C" w:rsidRPr="00722313" w:rsidRDefault="004B08A7" w:rsidP="00CC4CA8">
            <w:pPr>
              <w:ind w:left="38" w:right="-4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Голови районних методичних об</w:t>
            </w:r>
            <w:r w:rsidRPr="004B08A7">
              <w:rPr>
                <w:sz w:val="17"/>
                <w:szCs w:val="17"/>
                <w:lang w:val="ru-RU"/>
              </w:rPr>
              <w:t>’</w:t>
            </w:r>
            <w:r>
              <w:rPr>
                <w:sz w:val="17"/>
                <w:szCs w:val="17"/>
              </w:rPr>
              <w:t>єднань практичних психологів та соціальних педагогів ЗНЗ (</w:t>
            </w:r>
            <w:proofErr w:type="spellStart"/>
            <w:r w:rsidRPr="009549DA">
              <w:rPr>
                <w:i/>
                <w:sz w:val="17"/>
                <w:szCs w:val="17"/>
              </w:rPr>
              <w:t>арттер</w:t>
            </w:r>
            <w:r w:rsidRPr="009549DA">
              <w:rPr>
                <w:i/>
                <w:sz w:val="17"/>
                <w:szCs w:val="17"/>
              </w:rPr>
              <w:softHyphen/>
              <w:t>а</w:t>
            </w:r>
            <w:r w:rsidRPr="009549DA">
              <w:rPr>
                <w:i/>
                <w:sz w:val="17"/>
                <w:szCs w:val="17"/>
              </w:rPr>
              <w:softHyphen/>
              <w:t>пія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6C" w:rsidRPr="00A77050" w:rsidRDefault="004B08A7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6C" w:rsidRPr="00A77050" w:rsidRDefault="004B08A7" w:rsidP="00E476F4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6C" w:rsidRPr="00A77050" w:rsidRDefault="00CE2AA9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СЗШ № 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716" w:rsidRDefault="004B08A7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Л. Боженко</w:t>
            </w:r>
            <w:r w:rsidR="00A74B24">
              <w:rPr>
                <w:sz w:val="17"/>
                <w:szCs w:val="17"/>
              </w:rPr>
              <w:t>,</w:t>
            </w:r>
          </w:p>
          <w:p w:rsidR="00A74B24" w:rsidRPr="00A77050" w:rsidRDefault="00A74B24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М. Кваша</w:t>
            </w:r>
          </w:p>
        </w:tc>
      </w:tr>
      <w:tr w:rsidR="005D4B28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B28" w:rsidRPr="00A00217" w:rsidRDefault="00D81419" w:rsidP="00CC4CA8">
            <w:pPr>
              <w:ind w:right="-4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Творча група у</w:t>
            </w:r>
            <w:r w:rsidR="00C85CD2">
              <w:rPr>
                <w:sz w:val="17"/>
                <w:szCs w:val="17"/>
              </w:rPr>
              <w:t>чителі</w:t>
            </w:r>
            <w:r>
              <w:rPr>
                <w:sz w:val="17"/>
                <w:szCs w:val="17"/>
              </w:rPr>
              <w:t>в</w:t>
            </w:r>
            <w:r w:rsidR="00C85CD2">
              <w:rPr>
                <w:sz w:val="17"/>
                <w:szCs w:val="17"/>
              </w:rPr>
              <w:t xml:space="preserve"> християнської етики – </w:t>
            </w:r>
            <w:r w:rsidR="00A00217">
              <w:rPr>
                <w:sz w:val="17"/>
                <w:szCs w:val="17"/>
              </w:rPr>
              <w:t>(</w:t>
            </w:r>
            <w:r w:rsidR="00A00217" w:rsidRPr="00A00217">
              <w:rPr>
                <w:i/>
                <w:sz w:val="17"/>
                <w:szCs w:val="17"/>
              </w:rPr>
              <w:t xml:space="preserve">засідання </w:t>
            </w:r>
            <w:r w:rsidR="005D4B28" w:rsidRPr="00A00217">
              <w:rPr>
                <w:i/>
                <w:sz w:val="17"/>
                <w:szCs w:val="17"/>
              </w:rPr>
              <w:t>з питань проведення тижня духовного ви</w:t>
            </w:r>
            <w:r w:rsidR="00933579" w:rsidRPr="00A00217">
              <w:rPr>
                <w:i/>
                <w:sz w:val="17"/>
                <w:szCs w:val="17"/>
              </w:rPr>
              <w:softHyphen/>
            </w:r>
            <w:r w:rsidR="005D4B28" w:rsidRPr="00A00217">
              <w:rPr>
                <w:i/>
                <w:sz w:val="17"/>
                <w:szCs w:val="17"/>
              </w:rPr>
              <w:t>хо</w:t>
            </w:r>
            <w:r w:rsidR="00933579" w:rsidRPr="00A00217">
              <w:rPr>
                <w:i/>
                <w:sz w:val="17"/>
                <w:szCs w:val="17"/>
              </w:rPr>
              <w:softHyphen/>
            </w:r>
            <w:r w:rsidR="005D4B28" w:rsidRPr="00A00217">
              <w:rPr>
                <w:i/>
                <w:sz w:val="17"/>
                <w:szCs w:val="17"/>
              </w:rPr>
              <w:t>ва</w:t>
            </w:r>
            <w:r w:rsidR="00933579" w:rsidRPr="00A00217">
              <w:rPr>
                <w:i/>
                <w:sz w:val="17"/>
                <w:szCs w:val="17"/>
              </w:rPr>
              <w:softHyphen/>
            </w:r>
            <w:r w:rsidR="00A00217">
              <w:rPr>
                <w:i/>
                <w:sz w:val="17"/>
                <w:szCs w:val="17"/>
              </w:rPr>
              <w:t>ння; р</w:t>
            </w:r>
            <w:r w:rsidR="005D4B28" w:rsidRPr="00A00217">
              <w:rPr>
                <w:i/>
                <w:sz w:val="17"/>
                <w:szCs w:val="17"/>
              </w:rPr>
              <w:t xml:space="preserve">озробка методичних </w:t>
            </w:r>
            <w:r w:rsidR="00CC4CA8">
              <w:rPr>
                <w:i/>
                <w:sz w:val="17"/>
                <w:szCs w:val="17"/>
              </w:rPr>
              <w:t xml:space="preserve"> </w:t>
            </w:r>
            <w:r w:rsidR="005D4B28" w:rsidRPr="00A00217">
              <w:rPr>
                <w:i/>
                <w:sz w:val="17"/>
                <w:szCs w:val="17"/>
              </w:rPr>
              <w:t>ре</w:t>
            </w:r>
            <w:r w:rsidR="00933579" w:rsidRPr="00A00217">
              <w:rPr>
                <w:i/>
                <w:sz w:val="17"/>
                <w:szCs w:val="17"/>
              </w:rPr>
              <w:softHyphen/>
            </w:r>
            <w:r w:rsidR="005D4B28" w:rsidRPr="00A00217">
              <w:rPr>
                <w:i/>
                <w:sz w:val="17"/>
                <w:szCs w:val="17"/>
              </w:rPr>
              <w:t>ко</w:t>
            </w:r>
            <w:r w:rsidR="00933579" w:rsidRPr="00A00217">
              <w:rPr>
                <w:i/>
                <w:sz w:val="17"/>
                <w:szCs w:val="17"/>
              </w:rPr>
              <w:softHyphen/>
            </w:r>
            <w:r w:rsidR="005D4B28" w:rsidRPr="00A00217">
              <w:rPr>
                <w:i/>
                <w:sz w:val="17"/>
                <w:szCs w:val="17"/>
              </w:rPr>
              <w:t>мен</w:t>
            </w:r>
            <w:r w:rsidR="00933579" w:rsidRPr="00A00217">
              <w:rPr>
                <w:i/>
                <w:sz w:val="17"/>
                <w:szCs w:val="17"/>
              </w:rPr>
              <w:softHyphen/>
            </w:r>
            <w:r w:rsidR="005557A3" w:rsidRPr="00A00217">
              <w:rPr>
                <w:i/>
                <w:sz w:val="17"/>
                <w:szCs w:val="17"/>
              </w:rPr>
              <w:t>дацій</w:t>
            </w:r>
            <w:r w:rsidR="00A00217"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B28" w:rsidRDefault="005D4B28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B28" w:rsidRDefault="005D4B28" w:rsidP="00E476F4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652" w:rsidRDefault="00926652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НМЦО,</w:t>
            </w:r>
          </w:p>
          <w:p w:rsidR="005D4B28" w:rsidRDefault="00926652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пл.</w:t>
            </w:r>
            <w:r w:rsidR="00CC4CA8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Д. Га</w:t>
            </w:r>
            <w:bookmarkStart w:id="0" w:name="_GoBack"/>
            <w:bookmarkEnd w:id="0"/>
            <w:r>
              <w:rPr>
                <w:sz w:val="17"/>
                <w:szCs w:val="17"/>
              </w:rPr>
              <w:t>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B28" w:rsidRDefault="00926652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 Дуриш</w:t>
            </w:r>
          </w:p>
        </w:tc>
      </w:tr>
      <w:tr w:rsidR="000460F2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0F2" w:rsidRDefault="00E45042" w:rsidP="00154C73">
            <w:pPr>
              <w:ind w:left="-100" w:right="-4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</w:t>
            </w:r>
            <w:r w:rsidR="000460F2">
              <w:rPr>
                <w:sz w:val="17"/>
                <w:szCs w:val="17"/>
              </w:rPr>
              <w:t>чителі англійської мови</w:t>
            </w:r>
            <w:r w:rsidR="005E460C">
              <w:rPr>
                <w:sz w:val="17"/>
                <w:szCs w:val="17"/>
              </w:rPr>
              <w:t xml:space="preserve"> </w:t>
            </w:r>
            <w:proofErr w:type="spellStart"/>
            <w:r w:rsidR="005E460C">
              <w:rPr>
                <w:sz w:val="17"/>
                <w:szCs w:val="17"/>
              </w:rPr>
              <w:t>Ли</w:t>
            </w:r>
            <w:r w:rsidR="005E460C">
              <w:rPr>
                <w:sz w:val="17"/>
                <w:szCs w:val="17"/>
              </w:rPr>
              <w:softHyphen/>
              <w:t>ча</w:t>
            </w:r>
            <w:r w:rsidR="006F61D0">
              <w:rPr>
                <w:sz w:val="17"/>
                <w:szCs w:val="17"/>
              </w:rPr>
              <w:t>-</w:t>
            </w:r>
            <w:proofErr w:type="spellEnd"/>
            <w:r w:rsidR="006F61D0">
              <w:rPr>
                <w:sz w:val="17"/>
                <w:szCs w:val="17"/>
              </w:rPr>
              <w:t xml:space="preserve"> </w:t>
            </w:r>
            <w:proofErr w:type="spellStart"/>
            <w:r w:rsidR="005E460C">
              <w:rPr>
                <w:sz w:val="17"/>
                <w:szCs w:val="17"/>
              </w:rPr>
              <w:t>ківського</w:t>
            </w:r>
            <w:proofErr w:type="spellEnd"/>
            <w:r w:rsidR="005E460C">
              <w:rPr>
                <w:sz w:val="17"/>
                <w:szCs w:val="17"/>
              </w:rPr>
              <w:t>, Заліз</w:t>
            </w:r>
            <w:r w:rsidR="005E460C">
              <w:rPr>
                <w:sz w:val="17"/>
                <w:szCs w:val="17"/>
              </w:rPr>
              <w:softHyphen/>
              <w:t>нич</w:t>
            </w:r>
            <w:r w:rsidR="005E460C">
              <w:rPr>
                <w:sz w:val="17"/>
                <w:szCs w:val="17"/>
              </w:rPr>
              <w:softHyphen/>
              <w:t>но</w:t>
            </w:r>
            <w:r w:rsidR="005E460C">
              <w:rPr>
                <w:sz w:val="17"/>
                <w:szCs w:val="17"/>
              </w:rPr>
              <w:softHyphen/>
              <w:t>го, Га</w:t>
            </w:r>
            <w:r w:rsidR="005E460C">
              <w:rPr>
                <w:sz w:val="17"/>
                <w:szCs w:val="17"/>
              </w:rPr>
              <w:softHyphen/>
              <w:t>ли</w:t>
            </w:r>
            <w:r w:rsidR="005E460C">
              <w:rPr>
                <w:sz w:val="17"/>
                <w:szCs w:val="17"/>
              </w:rPr>
              <w:softHyphen/>
              <w:t>ць</w:t>
            </w:r>
            <w:r w:rsidR="005E460C">
              <w:rPr>
                <w:sz w:val="17"/>
                <w:szCs w:val="17"/>
              </w:rPr>
              <w:softHyphen/>
              <w:t>кого районів</w:t>
            </w:r>
            <w:r w:rsidR="000460F2">
              <w:rPr>
                <w:sz w:val="17"/>
                <w:szCs w:val="17"/>
              </w:rPr>
              <w:t>, які атестуються на вищу категорію та звання (</w:t>
            </w:r>
            <w:r w:rsidR="000460F2" w:rsidRPr="005E460C">
              <w:rPr>
                <w:i/>
                <w:sz w:val="17"/>
                <w:szCs w:val="17"/>
              </w:rPr>
              <w:t xml:space="preserve">школа вищої </w:t>
            </w:r>
            <w:proofErr w:type="spellStart"/>
            <w:r w:rsidR="000460F2" w:rsidRPr="005E460C">
              <w:rPr>
                <w:i/>
                <w:sz w:val="17"/>
                <w:szCs w:val="17"/>
              </w:rPr>
              <w:t>педмай</w:t>
            </w:r>
            <w:r w:rsidR="00D74239" w:rsidRPr="005E460C">
              <w:rPr>
                <w:i/>
                <w:sz w:val="17"/>
                <w:szCs w:val="17"/>
              </w:rPr>
              <w:softHyphen/>
            </w:r>
            <w:r w:rsidR="000460F2" w:rsidRPr="005E460C">
              <w:rPr>
                <w:i/>
                <w:sz w:val="17"/>
                <w:szCs w:val="17"/>
              </w:rPr>
              <w:t>стер</w:t>
            </w:r>
            <w:r w:rsidR="00D74239" w:rsidRPr="005E460C">
              <w:rPr>
                <w:i/>
                <w:sz w:val="17"/>
                <w:szCs w:val="17"/>
              </w:rPr>
              <w:softHyphen/>
              <w:t>нос</w:t>
            </w:r>
            <w:r w:rsidR="00D74239" w:rsidRPr="005E460C">
              <w:rPr>
                <w:i/>
                <w:sz w:val="17"/>
                <w:szCs w:val="17"/>
              </w:rPr>
              <w:softHyphen/>
              <w:t>ті</w:t>
            </w:r>
            <w:proofErr w:type="spellEnd"/>
            <w:r w:rsidR="005557A3" w:rsidRPr="005E460C">
              <w:rPr>
                <w:i/>
                <w:sz w:val="17"/>
                <w:szCs w:val="17"/>
              </w:rPr>
              <w:t xml:space="preserve"> – </w:t>
            </w:r>
            <w:r w:rsidR="00D74239" w:rsidRPr="005E460C">
              <w:rPr>
                <w:i/>
                <w:sz w:val="17"/>
                <w:szCs w:val="17"/>
              </w:rPr>
              <w:t>практичний се</w:t>
            </w:r>
            <w:r w:rsidR="00CE2AA9" w:rsidRPr="00CE2AA9">
              <w:rPr>
                <w:i/>
                <w:sz w:val="17"/>
                <w:szCs w:val="17"/>
                <w:lang w:val="ru-RU"/>
              </w:rPr>
              <w:softHyphen/>
            </w:r>
            <w:r w:rsidR="00D74239" w:rsidRPr="005E460C">
              <w:rPr>
                <w:i/>
                <w:sz w:val="17"/>
                <w:szCs w:val="17"/>
              </w:rPr>
              <w:t>мі</w:t>
            </w:r>
            <w:r w:rsidR="00CE2AA9" w:rsidRPr="00CE2AA9">
              <w:rPr>
                <w:i/>
                <w:sz w:val="17"/>
                <w:szCs w:val="17"/>
                <w:lang w:val="ru-RU"/>
              </w:rPr>
              <w:softHyphen/>
            </w:r>
            <w:r w:rsidR="00D74239" w:rsidRPr="005E460C">
              <w:rPr>
                <w:i/>
                <w:sz w:val="17"/>
                <w:szCs w:val="17"/>
              </w:rPr>
              <w:t>нар</w:t>
            </w:r>
            <w:r w:rsidR="005E460C" w:rsidRPr="005E460C">
              <w:rPr>
                <w:i/>
                <w:sz w:val="17"/>
                <w:szCs w:val="17"/>
              </w:rPr>
              <w:t>:</w:t>
            </w:r>
            <w:r w:rsidR="00D74239" w:rsidRPr="005E460C">
              <w:rPr>
                <w:i/>
                <w:sz w:val="17"/>
                <w:szCs w:val="17"/>
              </w:rPr>
              <w:t xml:space="preserve"> «Етика дискусійного спіл</w:t>
            </w:r>
            <w:r w:rsidR="00CE2AA9" w:rsidRPr="00CE2AA9">
              <w:rPr>
                <w:i/>
                <w:sz w:val="17"/>
                <w:szCs w:val="17"/>
                <w:lang w:val="ru-RU"/>
              </w:rPr>
              <w:softHyphen/>
            </w:r>
            <w:r w:rsidR="00D74239" w:rsidRPr="005E460C">
              <w:rPr>
                <w:i/>
                <w:sz w:val="17"/>
                <w:szCs w:val="17"/>
              </w:rPr>
              <w:t>кування при обговоренні культури стилів і спо</w:t>
            </w:r>
            <w:r w:rsidR="00C51DA2" w:rsidRPr="005E460C">
              <w:rPr>
                <w:i/>
                <w:sz w:val="17"/>
                <w:szCs w:val="17"/>
              </w:rPr>
              <w:softHyphen/>
            </w:r>
            <w:r w:rsidR="00D74239" w:rsidRPr="005E460C">
              <w:rPr>
                <w:i/>
                <w:sz w:val="17"/>
                <w:szCs w:val="17"/>
              </w:rPr>
              <w:t>со</w:t>
            </w:r>
            <w:r w:rsidR="00C51DA2" w:rsidRPr="005E460C">
              <w:rPr>
                <w:i/>
                <w:sz w:val="17"/>
                <w:szCs w:val="17"/>
              </w:rPr>
              <w:softHyphen/>
            </w:r>
            <w:r w:rsidR="005E460C" w:rsidRPr="005E460C">
              <w:rPr>
                <w:i/>
                <w:sz w:val="17"/>
                <w:szCs w:val="17"/>
              </w:rPr>
              <w:t>бу життя людей»</w:t>
            </w:r>
            <w:r w:rsidR="005E460C">
              <w:rPr>
                <w:sz w:val="17"/>
                <w:szCs w:val="17"/>
              </w:rPr>
              <w:t>)</w:t>
            </w:r>
            <w:r w:rsidR="00D74239" w:rsidRPr="005E460C">
              <w:rPr>
                <w:i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0F2" w:rsidRDefault="000460F2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0F2" w:rsidRDefault="000460F2" w:rsidP="00E476F4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0F2" w:rsidRDefault="000460F2" w:rsidP="000460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СЗШ № 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0F2" w:rsidRDefault="000460F2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С. </w:t>
            </w:r>
            <w:proofErr w:type="spellStart"/>
            <w:r>
              <w:rPr>
                <w:sz w:val="17"/>
                <w:szCs w:val="17"/>
              </w:rPr>
              <w:t>Матис</w:t>
            </w:r>
            <w:proofErr w:type="spellEnd"/>
          </w:p>
        </w:tc>
      </w:tr>
      <w:tr w:rsidR="00D74239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239" w:rsidRDefault="00527437" w:rsidP="00D81419">
            <w:pPr>
              <w:ind w:left="-100" w:right="-4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Вчите</w:t>
            </w:r>
            <w:r w:rsidR="003472E3">
              <w:rPr>
                <w:sz w:val="17"/>
                <w:szCs w:val="17"/>
              </w:rPr>
              <w:t>лі хімії, які</w:t>
            </w:r>
            <w:r>
              <w:rPr>
                <w:sz w:val="17"/>
                <w:szCs w:val="17"/>
              </w:rPr>
              <w:t xml:space="preserve"> атестуються </w:t>
            </w:r>
            <w:r w:rsidR="003472E3">
              <w:rPr>
                <w:sz w:val="17"/>
                <w:szCs w:val="17"/>
              </w:rPr>
              <w:t>на вищу категорію присвоєнн</w:t>
            </w:r>
            <w:r>
              <w:rPr>
                <w:sz w:val="17"/>
                <w:szCs w:val="17"/>
              </w:rPr>
              <w:t xml:space="preserve">я </w:t>
            </w:r>
            <w:r w:rsidR="00D81419">
              <w:rPr>
                <w:sz w:val="17"/>
                <w:szCs w:val="17"/>
              </w:rPr>
              <w:t xml:space="preserve">педагогічного </w:t>
            </w:r>
            <w:r>
              <w:rPr>
                <w:sz w:val="17"/>
                <w:szCs w:val="17"/>
              </w:rPr>
              <w:t>звання</w:t>
            </w:r>
            <w:r w:rsidR="00F438CB">
              <w:rPr>
                <w:sz w:val="17"/>
                <w:szCs w:val="17"/>
              </w:rPr>
              <w:t xml:space="preserve"> «</w:t>
            </w:r>
            <w:r w:rsidR="00D81419">
              <w:rPr>
                <w:sz w:val="17"/>
                <w:szCs w:val="17"/>
              </w:rPr>
              <w:t>В</w:t>
            </w:r>
            <w:r w:rsidR="00F438CB">
              <w:rPr>
                <w:sz w:val="17"/>
                <w:szCs w:val="17"/>
              </w:rPr>
              <w:t>читель-методист» у 2011 році (</w:t>
            </w:r>
            <w:r w:rsidR="00F438CB" w:rsidRPr="00411005">
              <w:rPr>
                <w:i/>
                <w:sz w:val="17"/>
                <w:szCs w:val="17"/>
              </w:rPr>
              <w:t>семінар:</w:t>
            </w:r>
            <w:r w:rsidRPr="00411005">
              <w:rPr>
                <w:i/>
                <w:sz w:val="17"/>
                <w:szCs w:val="17"/>
              </w:rPr>
              <w:t xml:space="preserve"> «Вимоги до атес</w:t>
            </w:r>
            <w:r w:rsidRPr="00411005">
              <w:rPr>
                <w:i/>
                <w:sz w:val="17"/>
                <w:szCs w:val="17"/>
              </w:rPr>
              <w:softHyphen/>
              <w:t>та</w:t>
            </w:r>
            <w:r w:rsidRPr="00411005">
              <w:rPr>
                <w:i/>
                <w:sz w:val="17"/>
                <w:szCs w:val="17"/>
              </w:rPr>
              <w:softHyphen/>
              <w:t>цій</w:t>
            </w:r>
            <w:r w:rsidR="00C51DA2" w:rsidRPr="00411005">
              <w:rPr>
                <w:i/>
                <w:sz w:val="17"/>
                <w:szCs w:val="17"/>
              </w:rPr>
              <w:softHyphen/>
            </w:r>
            <w:r w:rsidR="00F438CB" w:rsidRPr="00411005">
              <w:rPr>
                <w:i/>
                <w:sz w:val="17"/>
                <w:szCs w:val="17"/>
              </w:rPr>
              <w:t>них матеріалів у</w:t>
            </w:r>
            <w:r w:rsidRPr="00411005">
              <w:rPr>
                <w:i/>
                <w:sz w:val="17"/>
                <w:szCs w:val="17"/>
              </w:rPr>
              <w:t>чителя»</w:t>
            </w:r>
            <w:r w:rsidR="00411005"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239" w:rsidRDefault="00D74239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239" w:rsidRDefault="00527437" w:rsidP="00E476F4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239" w:rsidRDefault="00527437" w:rsidP="000460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СЗШ № 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239" w:rsidRDefault="00527437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</w:t>
            </w:r>
            <w:proofErr w:type="spellStart"/>
            <w:r>
              <w:rPr>
                <w:sz w:val="17"/>
                <w:szCs w:val="17"/>
              </w:rPr>
              <w:t>Лущик</w:t>
            </w:r>
            <w:proofErr w:type="spellEnd"/>
          </w:p>
        </w:tc>
      </w:tr>
      <w:tr w:rsidR="004E198A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98A" w:rsidRDefault="004E198A" w:rsidP="00154C73">
            <w:pPr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Учител</w:t>
            </w:r>
            <w:r w:rsidR="00D31A88">
              <w:rPr>
                <w:sz w:val="17"/>
                <w:szCs w:val="17"/>
              </w:rPr>
              <w:t>і математики, які атес</w:t>
            </w:r>
            <w:r w:rsidR="00A371C8">
              <w:rPr>
                <w:sz w:val="17"/>
                <w:szCs w:val="17"/>
              </w:rPr>
              <w:t>тували</w:t>
            </w:r>
            <w:r w:rsidR="00D31A88">
              <w:rPr>
                <w:sz w:val="17"/>
                <w:szCs w:val="17"/>
              </w:rPr>
              <w:softHyphen/>
            </w:r>
            <w:r w:rsidR="00A371C8">
              <w:rPr>
                <w:sz w:val="17"/>
                <w:szCs w:val="17"/>
              </w:rPr>
              <w:t>ся</w:t>
            </w:r>
            <w:r>
              <w:rPr>
                <w:sz w:val="17"/>
                <w:szCs w:val="17"/>
              </w:rPr>
              <w:t xml:space="preserve"> у 2007 році </w:t>
            </w:r>
            <w:r w:rsidRPr="008331C7">
              <w:rPr>
                <w:i/>
                <w:sz w:val="17"/>
                <w:szCs w:val="17"/>
              </w:rPr>
              <w:t>(підсум</w:t>
            </w:r>
            <w:r w:rsidRPr="008331C7">
              <w:rPr>
                <w:i/>
                <w:sz w:val="17"/>
                <w:szCs w:val="17"/>
              </w:rPr>
              <w:softHyphen/>
              <w:t>ко</w:t>
            </w:r>
            <w:r w:rsidRPr="008331C7">
              <w:rPr>
                <w:i/>
                <w:sz w:val="17"/>
                <w:szCs w:val="17"/>
              </w:rPr>
              <w:softHyphen/>
              <w:t>ве заняття)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98A" w:rsidRDefault="004E198A" w:rsidP="00BA370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98A" w:rsidRDefault="004E198A" w:rsidP="00BA370E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98A" w:rsidRDefault="004E198A" w:rsidP="00BA370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СЗШ № 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98A" w:rsidRDefault="004E198A" w:rsidP="00BA370E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Д. </w:t>
            </w:r>
            <w:proofErr w:type="spellStart"/>
            <w:r>
              <w:rPr>
                <w:sz w:val="17"/>
                <w:szCs w:val="17"/>
              </w:rPr>
              <w:t>Живко</w:t>
            </w:r>
            <w:proofErr w:type="spellEnd"/>
          </w:p>
        </w:tc>
      </w:tr>
      <w:tr w:rsidR="007171DA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1DA" w:rsidRDefault="0064160B" w:rsidP="00807E20">
            <w:pPr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Учителі німецької мови (</w:t>
            </w:r>
            <w:proofErr w:type="spellStart"/>
            <w:r w:rsidR="00CE2AA9">
              <w:rPr>
                <w:i/>
                <w:sz w:val="17"/>
                <w:szCs w:val="17"/>
              </w:rPr>
              <w:t>ін.</w:t>
            </w:r>
            <w:r w:rsidR="00CE2AA9" w:rsidRPr="00CE2AA9">
              <w:rPr>
                <w:i/>
                <w:sz w:val="17"/>
                <w:szCs w:val="17"/>
              </w:rPr>
              <w:softHyphen/>
            </w:r>
            <w:r w:rsidR="007171DA" w:rsidRPr="0064160B">
              <w:rPr>
                <w:i/>
                <w:sz w:val="17"/>
                <w:szCs w:val="17"/>
              </w:rPr>
              <w:t>те</w:t>
            </w:r>
            <w:r w:rsidR="00CE2AA9" w:rsidRPr="00CE2AA9">
              <w:rPr>
                <w:i/>
                <w:sz w:val="17"/>
                <w:szCs w:val="17"/>
              </w:rPr>
              <w:softHyphen/>
            </w:r>
            <w:r w:rsidR="007171DA" w:rsidRPr="0064160B">
              <w:rPr>
                <w:i/>
                <w:sz w:val="17"/>
                <w:szCs w:val="17"/>
              </w:rPr>
              <w:t>рак</w:t>
            </w:r>
            <w:r w:rsidR="00CE2AA9" w:rsidRPr="00CE2AA9">
              <w:rPr>
                <w:i/>
                <w:sz w:val="17"/>
                <w:szCs w:val="17"/>
              </w:rPr>
              <w:softHyphen/>
            </w:r>
            <w:r w:rsidR="007171DA" w:rsidRPr="0064160B">
              <w:rPr>
                <w:i/>
                <w:sz w:val="17"/>
                <w:szCs w:val="17"/>
              </w:rPr>
              <w:t>ти</w:t>
            </w:r>
            <w:r w:rsidR="00CE2AA9" w:rsidRPr="00CE2AA9">
              <w:rPr>
                <w:i/>
                <w:sz w:val="17"/>
                <w:szCs w:val="17"/>
              </w:rPr>
              <w:softHyphen/>
            </w:r>
            <w:r w:rsidR="007171DA" w:rsidRPr="0064160B">
              <w:rPr>
                <w:i/>
                <w:sz w:val="17"/>
                <w:szCs w:val="17"/>
              </w:rPr>
              <w:t>в</w:t>
            </w:r>
            <w:r w:rsidR="00807E20">
              <w:rPr>
                <w:i/>
                <w:sz w:val="17"/>
                <w:szCs w:val="17"/>
              </w:rPr>
              <w:softHyphen/>
            </w:r>
            <w:r w:rsidR="00807E20">
              <w:rPr>
                <w:i/>
                <w:sz w:val="17"/>
                <w:szCs w:val="17"/>
              </w:rPr>
              <w:softHyphen/>
            </w:r>
            <w:r w:rsidR="007171DA" w:rsidRPr="0064160B">
              <w:rPr>
                <w:i/>
                <w:sz w:val="17"/>
                <w:szCs w:val="17"/>
              </w:rPr>
              <w:t>ний</w:t>
            </w:r>
            <w:proofErr w:type="spellEnd"/>
            <w:r w:rsidR="007171DA" w:rsidRPr="0064160B">
              <w:rPr>
                <w:i/>
                <w:sz w:val="17"/>
                <w:szCs w:val="17"/>
              </w:rPr>
              <w:t xml:space="preserve"> семінар «Вико</w:t>
            </w:r>
            <w:r w:rsidR="007171DA" w:rsidRPr="0064160B">
              <w:rPr>
                <w:i/>
                <w:sz w:val="17"/>
                <w:szCs w:val="17"/>
              </w:rPr>
              <w:softHyphen/>
              <w:t>рис</w:t>
            </w:r>
            <w:r w:rsidR="007171DA" w:rsidRPr="0064160B">
              <w:rPr>
                <w:i/>
                <w:sz w:val="17"/>
                <w:szCs w:val="17"/>
              </w:rPr>
              <w:softHyphen/>
              <w:t>тання іг</w:t>
            </w:r>
            <w:r w:rsidR="00CE2AA9" w:rsidRPr="00CE2AA9">
              <w:rPr>
                <w:i/>
                <w:sz w:val="17"/>
                <w:szCs w:val="17"/>
              </w:rPr>
              <w:softHyphen/>
            </w:r>
            <w:r w:rsidR="007171DA" w:rsidRPr="0064160B">
              <w:rPr>
                <w:i/>
                <w:sz w:val="17"/>
                <w:szCs w:val="17"/>
              </w:rPr>
              <w:t>ро</w:t>
            </w:r>
            <w:r w:rsidR="00CE2AA9" w:rsidRPr="00CE2AA9">
              <w:rPr>
                <w:i/>
                <w:sz w:val="17"/>
                <w:szCs w:val="17"/>
              </w:rPr>
              <w:softHyphen/>
            </w:r>
            <w:r w:rsidR="007171DA" w:rsidRPr="0064160B">
              <w:rPr>
                <w:i/>
                <w:sz w:val="17"/>
                <w:szCs w:val="17"/>
              </w:rPr>
              <w:t>вих методик на уроці німецької мови в початковій школі»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1DA" w:rsidRDefault="007171DA" w:rsidP="00BA370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1DA" w:rsidRDefault="007171DA" w:rsidP="00BA370E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1DA" w:rsidRDefault="007171DA" w:rsidP="00BA370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ССЗШ № 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1DA" w:rsidRDefault="007171DA" w:rsidP="00BA370E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І. </w:t>
            </w:r>
            <w:proofErr w:type="spellStart"/>
            <w:r>
              <w:rPr>
                <w:sz w:val="17"/>
                <w:szCs w:val="17"/>
              </w:rPr>
              <w:t>Лозенко</w:t>
            </w:r>
            <w:proofErr w:type="spellEnd"/>
            <w:r>
              <w:rPr>
                <w:sz w:val="17"/>
                <w:szCs w:val="17"/>
              </w:rPr>
              <w:t>,</w:t>
            </w:r>
          </w:p>
          <w:p w:rsidR="007171DA" w:rsidRDefault="007171DA" w:rsidP="00BA370E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Н. Чорна</w:t>
            </w:r>
          </w:p>
        </w:tc>
      </w:tr>
      <w:tr w:rsidR="005F2F44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F44" w:rsidRPr="00722313" w:rsidRDefault="005F2F44" w:rsidP="00154C73">
            <w:pPr>
              <w:ind w:left="-100" w:right="-4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Соціальні педагоги ЗНЗ (</w:t>
            </w:r>
            <w:r w:rsidRPr="009549DA">
              <w:rPr>
                <w:i/>
                <w:sz w:val="17"/>
                <w:szCs w:val="17"/>
              </w:rPr>
              <w:t>навчально-</w:t>
            </w:r>
            <w:r w:rsidRPr="009549DA">
              <w:rPr>
                <w:i/>
                <w:sz w:val="17"/>
                <w:szCs w:val="17"/>
              </w:rPr>
              <w:lastRenderedPageBreak/>
              <w:t>ме</w:t>
            </w:r>
            <w:r w:rsidRPr="009549DA">
              <w:rPr>
                <w:i/>
                <w:sz w:val="17"/>
                <w:szCs w:val="17"/>
              </w:rPr>
              <w:softHyphen/>
              <w:t>тодичний семінар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F44" w:rsidRPr="00A77050" w:rsidRDefault="005F2F44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F44" w:rsidRPr="00A77050" w:rsidRDefault="005F2F44" w:rsidP="00E476F4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F44" w:rsidRDefault="005F2F44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НМЦО,</w:t>
            </w:r>
          </w:p>
          <w:p w:rsidR="005F2F44" w:rsidRPr="00A77050" w:rsidRDefault="005F2F44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пл.</w:t>
            </w:r>
            <w:r w:rsidR="00A2643C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Д.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F44" w:rsidRPr="00A77050" w:rsidRDefault="005F2F44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 З. </w:t>
            </w:r>
            <w:proofErr w:type="spellStart"/>
            <w:r>
              <w:rPr>
                <w:sz w:val="17"/>
                <w:szCs w:val="17"/>
              </w:rPr>
              <w:t>Ханькова</w:t>
            </w:r>
            <w:proofErr w:type="spellEnd"/>
          </w:p>
        </w:tc>
      </w:tr>
    </w:tbl>
    <w:p w:rsidR="0088534F" w:rsidRDefault="0088534F"/>
    <w:tbl>
      <w:tblPr>
        <w:tblW w:w="7292" w:type="dxa"/>
        <w:jc w:val="center"/>
        <w:tblInd w:w="-23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709"/>
        <w:gridCol w:w="709"/>
        <w:gridCol w:w="1701"/>
        <w:gridCol w:w="1417"/>
      </w:tblGrid>
      <w:tr w:rsidR="0088534F" w:rsidRPr="0088534F" w:rsidTr="0088534F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F" w:rsidRPr="0088534F" w:rsidRDefault="0088534F" w:rsidP="0088534F">
            <w:pPr>
              <w:ind w:left="-100" w:right="-46"/>
              <w:jc w:val="center"/>
              <w:rPr>
                <w:b/>
                <w:sz w:val="12"/>
                <w:szCs w:val="12"/>
              </w:rPr>
            </w:pPr>
            <w:r w:rsidRPr="0088534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F" w:rsidRPr="0088534F" w:rsidRDefault="0088534F" w:rsidP="0088534F">
            <w:pPr>
              <w:jc w:val="center"/>
              <w:rPr>
                <w:b/>
                <w:sz w:val="12"/>
                <w:szCs w:val="12"/>
              </w:rPr>
            </w:pPr>
            <w:r w:rsidRPr="0088534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F" w:rsidRPr="0088534F" w:rsidRDefault="0088534F" w:rsidP="0088534F">
            <w:pPr>
              <w:ind w:left="-113" w:right="-57"/>
              <w:jc w:val="center"/>
              <w:rPr>
                <w:b/>
                <w:sz w:val="12"/>
                <w:szCs w:val="12"/>
              </w:rPr>
            </w:pPr>
            <w:r w:rsidRPr="0088534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F" w:rsidRPr="0088534F" w:rsidRDefault="0088534F" w:rsidP="0088534F">
            <w:pPr>
              <w:jc w:val="center"/>
              <w:rPr>
                <w:b/>
                <w:sz w:val="12"/>
                <w:szCs w:val="12"/>
              </w:rPr>
            </w:pPr>
            <w:r w:rsidRPr="0088534F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F" w:rsidRPr="0088534F" w:rsidRDefault="0088534F" w:rsidP="0088534F">
            <w:pPr>
              <w:ind w:left="-57" w:right="-57"/>
              <w:jc w:val="center"/>
              <w:rPr>
                <w:b/>
                <w:sz w:val="12"/>
                <w:szCs w:val="12"/>
              </w:rPr>
            </w:pPr>
            <w:r w:rsidRPr="0088534F">
              <w:rPr>
                <w:b/>
                <w:sz w:val="12"/>
                <w:szCs w:val="12"/>
              </w:rPr>
              <w:t>5</w:t>
            </w:r>
          </w:p>
        </w:tc>
      </w:tr>
      <w:tr w:rsidR="00926652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AA9" w:rsidRPr="0088534F" w:rsidRDefault="00926652" w:rsidP="00154C73">
            <w:pPr>
              <w:ind w:left="-100" w:right="-46"/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</w:rPr>
              <w:t>Вчителі, які викладають предмети художньо-е</w:t>
            </w:r>
            <w:r w:rsidR="005B7CF7">
              <w:rPr>
                <w:sz w:val="17"/>
                <w:szCs w:val="17"/>
              </w:rPr>
              <w:t xml:space="preserve">стетичного циклу </w:t>
            </w:r>
          </w:p>
          <w:p w:rsidR="00926652" w:rsidRDefault="005B7CF7" w:rsidP="00154C73">
            <w:pPr>
              <w:ind w:left="-100" w:right="-4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(за спи</w:t>
            </w:r>
            <w:r w:rsidR="00CE2AA9" w:rsidRPr="00CE2AA9">
              <w:rPr>
                <w:sz w:val="17"/>
                <w:szCs w:val="17"/>
                <w:lang w:val="ru-RU"/>
              </w:rPr>
              <w:softHyphen/>
            </w:r>
            <w:r w:rsidR="00CE2AA9" w:rsidRPr="00CE2AA9">
              <w:rPr>
                <w:sz w:val="17"/>
                <w:szCs w:val="17"/>
                <w:lang w:val="ru-RU"/>
              </w:rPr>
              <w:softHyphen/>
            </w:r>
            <w:proofErr w:type="spellStart"/>
            <w:r>
              <w:rPr>
                <w:sz w:val="17"/>
                <w:szCs w:val="17"/>
              </w:rPr>
              <w:t>ском</w:t>
            </w:r>
            <w:proofErr w:type="spellEnd"/>
            <w:r>
              <w:rPr>
                <w:sz w:val="17"/>
                <w:szCs w:val="17"/>
              </w:rPr>
              <w:t>) (</w:t>
            </w:r>
            <w:r w:rsidRPr="005B7CF7">
              <w:rPr>
                <w:i/>
                <w:sz w:val="17"/>
                <w:szCs w:val="17"/>
              </w:rPr>
              <w:t>круглий стіл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652" w:rsidRDefault="00926652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652" w:rsidRDefault="00926652" w:rsidP="00E476F4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1A3" w:rsidRDefault="006A61A3" w:rsidP="006A61A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НМЦО,</w:t>
            </w:r>
          </w:p>
          <w:p w:rsidR="00926652" w:rsidRDefault="006A61A3" w:rsidP="006A61A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пл. Д.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652" w:rsidRDefault="00926652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О. </w:t>
            </w:r>
            <w:proofErr w:type="spellStart"/>
            <w:r>
              <w:rPr>
                <w:sz w:val="17"/>
                <w:szCs w:val="17"/>
              </w:rPr>
              <w:t>Гурин</w:t>
            </w:r>
            <w:proofErr w:type="spellEnd"/>
          </w:p>
        </w:tc>
      </w:tr>
      <w:tr w:rsidR="00926652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652" w:rsidRDefault="00E3065D" w:rsidP="00154C73">
            <w:pPr>
              <w:ind w:left="-100" w:right="-4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Учні – учасники </w:t>
            </w:r>
            <w:r w:rsidR="0028482C">
              <w:rPr>
                <w:sz w:val="17"/>
                <w:szCs w:val="17"/>
              </w:rPr>
              <w:t xml:space="preserve">конкурсу </w:t>
            </w:r>
            <w:r w:rsidR="00A94858">
              <w:rPr>
                <w:sz w:val="17"/>
                <w:szCs w:val="17"/>
              </w:rPr>
              <w:t>екскур</w:t>
            </w:r>
            <w:r w:rsidR="001E7F02">
              <w:rPr>
                <w:sz w:val="17"/>
                <w:szCs w:val="17"/>
              </w:rPr>
              <w:softHyphen/>
            </w:r>
            <w:r w:rsidR="0028482C">
              <w:rPr>
                <w:sz w:val="17"/>
                <w:szCs w:val="17"/>
              </w:rPr>
              <w:t>соводів шкільних музеїв</w:t>
            </w:r>
            <w:r>
              <w:rPr>
                <w:sz w:val="17"/>
                <w:szCs w:val="17"/>
              </w:rPr>
              <w:t xml:space="preserve"> (</w:t>
            </w:r>
            <w:r w:rsidRPr="00E3065D">
              <w:rPr>
                <w:i/>
                <w:sz w:val="17"/>
                <w:szCs w:val="17"/>
              </w:rPr>
              <w:t>заняття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652" w:rsidRDefault="00926652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652" w:rsidRDefault="00926652" w:rsidP="00E476F4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B51" w:rsidRDefault="00926652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Міська дитяча бібліотека</w:t>
            </w:r>
            <w:r w:rsidR="00595EEA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 xml:space="preserve"> </w:t>
            </w:r>
          </w:p>
          <w:p w:rsidR="00926652" w:rsidRDefault="00926652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вул.</w:t>
            </w:r>
            <w:r w:rsidR="00F16B51"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Окуневського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652" w:rsidRDefault="00926652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А. </w:t>
            </w:r>
            <w:proofErr w:type="spellStart"/>
            <w:r>
              <w:rPr>
                <w:sz w:val="17"/>
                <w:szCs w:val="17"/>
              </w:rPr>
              <w:t>Васільєва</w:t>
            </w:r>
            <w:proofErr w:type="spellEnd"/>
          </w:p>
        </w:tc>
      </w:tr>
      <w:tr w:rsidR="00781F9C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9C" w:rsidRPr="009473CF" w:rsidRDefault="003553DB" w:rsidP="00154C73">
            <w:pPr>
              <w:ind w:left="-100" w:right="-46"/>
              <w:rPr>
                <w:spacing w:val="-12"/>
                <w:sz w:val="17"/>
                <w:szCs w:val="17"/>
              </w:rPr>
            </w:pPr>
            <w:r w:rsidRPr="009473CF">
              <w:rPr>
                <w:spacing w:val="-12"/>
                <w:sz w:val="17"/>
                <w:szCs w:val="17"/>
              </w:rPr>
              <w:t>Учителі курсу «</w:t>
            </w:r>
            <w:proofErr w:type="spellStart"/>
            <w:r w:rsidRPr="009473CF">
              <w:rPr>
                <w:spacing w:val="-12"/>
                <w:sz w:val="17"/>
                <w:szCs w:val="17"/>
              </w:rPr>
              <w:t>Льво</w:t>
            </w:r>
            <w:r w:rsidRPr="009473CF">
              <w:rPr>
                <w:spacing w:val="-12"/>
                <w:sz w:val="17"/>
                <w:szCs w:val="17"/>
              </w:rPr>
              <w:softHyphen/>
              <w:t>во</w:t>
            </w:r>
            <w:r w:rsidRPr="009473CF">
              <w:rPr>
                <w:spacing w:val="-12"/>
                <w:sz w:val="17"/>
                <w:szCs w:val="17"/>
              </w:rPr>
              <w:softHyphen/>
              <w:t>з</w:t>
            </w:r>
            <w:r w:rsidRPr="009473CF">
              <w:rPr>
                <w:spacing w:val="-12"/>
                <w:sz w:val="17"/>
                <w:szCs w:val="17"/>
              </w:rPr>
              <w:softHyphen/>
              <w:t>навство</w:t>
            </w:r>
            <w:proofErr w:type="spellEnd"/>
            <w:r w:rsidRPr="009473CF">
              <w:rPr>
                <w:spacing w:val="-12"/>
                <w:sz w:val="17"/>
                <w:szCs w:val="17"/>
              </w:rPr>
              <w:t>» і діти – учасники</w:t>
            </w:r>
            <w:r w:rsidR="00781F9C" w:rsidRPr="009473CF">
              <w:rPr>
                <w:spacing w:val="-12"/>
                <w:sz w:val="17"/>
                <w:szCs w:val="17"/>
              </w:rPr>
              <w:t xml:space="preserve"> кон</w:t>
            </w:r>
            <w:r w:rsidR="00781F9C" w:rsidRPr="009473CF">
              <w:rPr>
                <w:spacing w:val="-12"/>
                <w:sz w:val="17"/>
                <w:szCs w:val="17"/>
              </w:rPr>
              <w:softHyphen/>
              <w:t>кур</w:t>
            </w:r>
            <w:r w:rsidR="00781F9C" w:rsidRPr="009473CF">
              <w:rPr>
                <w:spacing w:val="-12"/>
                <w:sz w:val="17"/>
                <w:szCs w:val="17"/>
              </w:rPr>
              <w:softHyphen/>
              <w:t>су «Мій Львів»</w:t>
            </w:r>
            <w:r w:rsidRPr="009473CF">
              <w:rPr>
                <w:spacing w:val="-12"/>
                <w:sz w:val="17"/>
                <w:szCs w:val="17"/>
              </w:rPr>
              <w:t xml:space="preserve"> (</w:t>
            </w:r>
            <w:proofErr w:type="spellStart"/>
            <w:r w:rsidR="009473CF">
              <w:rPr>
                <w:i/>
                <w:spacing w:val="-12"/>
                <w:sz w:val="17"/>
                <w:szCs w:val="17"/>
              </w:rPr>
              <w:t>екскурс</w:t>
            </w:r>
            <w:r w:rsidR="009473CF">
              <w:rPr>
                <w:i/>
                <w:spacing w:val="-12"/>
                <w:sz w:val="17"/>
                <w:szCs w:val="17"/>
              </w:rPr>
              <w:softHyphen/>
            </w:r>
            <w:r w:rsidRPr="009473CF">
              <w:rPr>
                <w:i/>
                <w:spacing w:val="-12"/>
                <w:sz w:val="17"/>
                <w:szCs w:val="17"/>
              </w:rPr>
              <w:t>сія</w:t>
            </w:r>
            <w:proofErr w:type="spellEnd"/>
            <w:r w:rsidR="00807E20">
              <w:rPr>
                <w:i/>
                <w:spacing w:val="-12"/>
                <w:sz w:val="17"/>
                <w:szCs w:val="17"/>
              </w:rPr>
              <w:t>: «Оборонні об’єк</w:t>
            </w:r>
            <w:r w:rsidRPr="009473CF">
              <w:rPr>
                <w:i/>
                <w:spacing w:val="-12"/>
                <w:sz w:val="17"/>
                <w:szCs w:val="17"/>
              </w:rPr>
              <w:t>ти Львова»</w:t>
            </w:r>
            <w:r w:rsidRPr="009473CF">
              <w:rPr>
                <w:spacing w:val="-12"/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9C" w:rsidRDefault="00781F9C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9C" w:rsidRDefault="00781F9C" w:rsidP="00E476F4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9C" w:rsidRDefault="00FB3598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</w:t>
            </w:r>
            <w:r w:rsidR="00781F9C">
              <w:rPr>
                <w:sz w:val="17"/>
                <w:szCs w:val="17"/>
              </w:rPr>
              <w:t>онтан «Адоніс»</w:t>
            </w:r>
            <w:r>
              <w:rPr>
                <w:sz w:val="17"/>
                <w:szCs w:val="17"/>
              </w:rPr>
              <w:t>,</w:t>
            </w:r>
            <w:r w:rsidR="00781F9C">
              <w:rPr>
                <w:sz w:val="17"/>
                <w:szCs w:val="17"/>
              </w:rPr>
              <w:t xml:space="preserve"> пл. Ринок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9C" w:rsidRDefault="00781F9C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А. </w:t>
            </w:r>
            <w:proofErr w:type="spellStart"/>
            <w:r>
              <w:rPr>
                <w:sz w:val="17"/>
                <w:szCs w:val="17"/>
              </w:rPr>
              <w:t>Васільєва</w:t>
            </w:r>
            <w:proofErr w:type="spellEnd"/>
          </w:p>
        </w:tc>
      </w:tr>
      <w:tr w:rsidR="008D34FB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4FB" w:rsidRDefault="0058451A" w:rsidP="00154C73">
            <w:pPr>
              <w:ind w:left="-100" w:right="-4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Учителі географії – </w:t>
            </w:r>
            <w:r w:rsidR="00643802">
              <w:rPr>
                <w:sz w:val="17"/>
                <w:szCs w:val="17"/>
              </w:rPr>
              <w:t>члени творчої групи (</w:t>
            </w:r>
            <w:r w:rsidR="00643802" w:rsidRPr="005B7CF7">
              <w:rPr>
                <w:i/>
                <w:sz w:val="17"/>
                <w:szCs w:val="17"/>
              </w:rPr>
              <w:t>засідання</w:t>
            </w:r>
            <w:r w:rsidR="00643802"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4FB" w:rsidRDefault="008D34FB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4FB" w:rsidRDefault="008D34FB" w:rsidP="00E476F4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4FB" w:rsidRDefault="008D34FB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ЛЛГ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4FB" w:rsidRDefault="00643802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Я. </w:t>
            </w:r>
            <w:proofErr w:type="spellStart"/>
            <w:r>
              <w:rPr>
                <w:sz w:val="17"/>
                <w:szCs w:val="17"/>
              </w:rPr>
              <w:t>Бухней</w:t>
            </w:r>
            <w:proofErr w:type="spellEnd"/>
          </w:p>
        </w:tc>
      </w:tr>
      <w:tr w:rsidR="00534FFE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FE" w:rsidRDefault="00534FFE" w:rsidP="00154C73">
            <w:pPr>
              <w:ind w:left="-100" w:right="-46"/>
              <w:jc w:val="both"/>
              <w:rPr>
                <w:sz w:val="17"/>
                <w:szCs w:val="17"/>
              </w:rPr>
            </w:pPr>
            <w:r w:rsidRPr="009A6849">
              <w:rPr>
                <w:sz w:val="17"/>
                <w:szCs w:val="17"/>
              </w:rPr>
              <w:t>Учителі Захисту Вітчизни (</w:t>
            </w:r>
            <w:r w:rsidRPr="009A6849">
              <w:rPr>
                <w:i/>
                <w:sz w:val="17"/>
                <w:szCs w:val="17"/>
              </w:rPr>
              <w:t>науково-практичний семінар: «Збройні Сили України на сучасному етапі»</w:t>
            </w:r>
            <w:r w:rsidRPr="009A6849"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FE" w:rsidRDefault="00534FFE" w:rsidP="009C1B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FE" w:rsidRDefault="00534FFE" w:rsidP="009C1B4C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FE" w:rsidRDefault="00534FFE" w:rsidP="009C1B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Будинок офіцерів,</w:t>
            </w:r>
          </w:p>
          <w:p w:rsidR="00534FFE" w:rsidRDefault="00534FFE" w:rsidP="009C1B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вул. Театральна, 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FE" w:rsidRDefault="00534FFE" w:rsidP="009C1B4C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Б. </w:t>
            </w:r>
            <w:proofErr w:type="spellStart"/>
            <w:r>
              <w:rPr>
                <w:sz w:val="17"/>
                <w:szCs w:val="17"/>
              </w:rPr>
              <w:t>Шарун</w:t>
            </w:r>
            <w:proofErr w:type="spellEnd"/>
          </w:p>
        </w:tc>
      </w:tr>
      <w:tr w:rsidR="005F2F44" w:rsidRPr="00A77050" w:rsidTr="00AF6FC9">
        <w:trPr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F44" w:rsidRPr="00722313" w:rsidRDefault="005F2F44" w:rsidP="00154C73">
            <w:pPr>
              <w:ind w:left="-100" w:right="-4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Практичні психологи ЗНЗ (</w:t>
            </w:r>
            <w:r w:rsidRPr="005B7CF7">
              <w:rPr>
                <w:i/>
                <w:sz w:val="17"/>
                <w:szCs w:val="17"/>
              </w:rPr>
              <w:t>нав</w:t>
            </w:r>
            <w:r w:rsidRPr="005B7CF7">
              <w:rPr>
                <w:i/>
                <w:sz w:val="17"/>
                <w:szCs w:val="17"/>
              </w:rPr>
              <w:softHyphen/>
              <w:t>чаль</w:t>
            </w:r>
            <w:r w:rsidRPr="005B7CF7">
              <w:rPr>
                <w:i/>
                <w:sz w:val="17"/>
                <w:szCs w:val="17"/>
              </w:rPr>
              <w:softHyphen/>
              <w:t>но-методичний семінар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F44" w:rsidRPr="00A77050" w:rsidRDefault="005F2F44" w:rsidP="00E476F4">
            <w:pPr>
              <w:jc w:val="center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F44" w:rsidRPr="00A77050" w:rsidRDefault="005F2F44" w:rsidP="00E476F4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F44" w:rsidRPr="00A77050" w:rsidRDefault="00CE2AA9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Гімназія «Престиж»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F44" w:rsidRPr="00A77050" w:rsidRDefault="005F2F44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М. Кваша</w:t>
            </w:r>
          </w:p>
        </w:tc>
      </w:tr>
      <w:tr w:rsidR="00781F9C" w:rsidRPr="00A77050" w:rsidTr="00AF6FC9">
        <w:trPr>
          <w:trHeight w:val="215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9C" w:rsidRDefault="00684418" w:rsidP="00154C73">
            <w:pPr>
              <w:ind w:left="-100" w:right="-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Учителі хімії – члени творчої групи (</w:t>
            </w:r>
            <w:r w:rsidRPr="00684418">
              <w:rPr>
                <w:i/>
                <w:sz w:val="17"/>
                <w:szCs w:val="17"/>
              </w:rPr>
              <w:t>засідання</w:t>
            </w:r>
            <w:r w:rsidR="00643802" w:rsidRPr="00684418">
              <w:rPr>
                <w:i/>
                <w:sz w:val="17"/>
                <w:szCs w:val="17"/>
              </w:rPr>
              <w:t xml:space="preserve"> «Уч</w:t>
            </w:r>
            <w:r w:rsidR="00643802" w:rsidRPr="00684418">
              <w:rPr>
                <w:i/>
                <w:sz w:val="17"/>
                <w:szCs w:val="17"/>
              </w:rPr>
              <w:softHyphen/>
              <w:t>нів</w:t>
            </w:r>
            <w:r w:rsidR="00643802" w:rsidRPr="00684418">
              <w:rPr>
                <w:i/>
                <w:sz w:val="17"/>
                <w:szCs w:val="17"/>
              </w:rPr>
              <w:softHyphen/>
              <w:t>сь</w:t>
            </w:r>
            <w:r w:rsidR="00643802" w:rsidRPr="00684418">
              <w:rPr>
                <w:i/>
                <w:sz w:val="17"/>
                <w:szCs w:val="17"/>
              </w:rPr>
              <w:softHyphen/>
              <w:t>кі проекти на уроках хімії»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9C" w:rsidRDefault="00643802" w:rsidP="00E476F4">
            <w:pPr>
              <w:jc w:val="center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9C" w:rsidRDefault="00A74B24" w:rsidP="00E476F4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15.3</w:t>
            </w:r>
            <w:r w:rsidR="00643802">
              <w:rPr>
                <w:sz w:val="17"/>
                <w:szCs w:val="17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9C" w:rsidRPr="00A77050" w:rsidRDefault="00A74B24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СЗШ №96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B24" w:rsidRDefault="00A94777" w:rsidP="00A74B2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</w:t>
            </w:r>
            <w:proofErr w:type="spellStart"/>
            <w:r>
              <w:rPr>
                <w:sz w:val="17"/>
                <w:szCs w:val="17"/>
              </w:rPr>
              <w:t>Лущ</w:t>
            </w:r>
            <w:r w:rsidR="00643802">
              <w:rPr>
                <w:sz w:val="17"/>
                <w:szCs w:val="17"/>
              </w:rPr>
              <w:t>ик</w:t>
            </w:r>
            <w:proofErr w:type="spellEnd"/>
          </w:p>
        </w:tc>
      </w:tr>
      <w:tr w:rsidR="001B0F86" w:rsidRPr="00A77050" w:rsidTr="00AF6FC9">
        <w:trPr>
          <w:trHeight w:val="215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F86" w:rsidRDefault="001B0F86" w:rsidP="00154C73">
            <w:pPr>
              <w:ind w:left="-100" w:right="-4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Учителі біології шкіл</w:t>
            </w:r>
          </w:p>
          <w:p w:rsidR="001B0F86" w:rsidRDefault="001B0F86" w:rsidP="00154C73">
            <w:pPr>
              <w:ind w:left="-100" w:right="-4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Залізничного, Личаківського, </w:t>
            </w:r>
            <w:proofErr w:type="spellStart"/>
            <w:r>
              <w:rPr>
                <w:sz w:val="17"/>
                <w:szCs w:val="17"/>
              </w:rPr>
              <w:t>Си</w:t>
            </w:r>
            <w:r>
              <w:rPr>
                <w:sz w:val="17"/>
                <w:szCs w:val="17"/>
              </w:rPr>
              <w:softHyphen/>
              <w:t>х</w:t>
            </w:r>
            <w:r w:rsidR="00C41A0B">
              <w:rPr>
                <w:sz w:val="17"/>
                <w:szCs w:val="17"/>
              </w:rPr>
              <w:softHyphen/>
            </w:r>
            <w:r>
              <w:rPr>
                <w:sz w:val="17"/>
                <w:szCs w:val="17"/>
              </w:rPr>
              <w:t>і</w:t>
            </w:r>
            <w:r w:rsidR="00C41A0B">
              <w:rPr>
                <w:sz w:val="17"/>
                <w:szCs w:val="17"/>
              </w:rPr>
              <w:softHyphen/>
            </w:r>
            <w:r>
              <w:rPr>
                <w:sz w:val="17"/>
                <w:szCs w:val="17"/>
              </w:rPr>
              <w:t>в</w:t>
            </w:r>
            <w:r>
              <w:rPr>
                <w:sz w:val="17"/>
                <w:szCs w:val="17"/>
              </w:rPr>
              <w:softHyphen/>
            </w:r>
            <w:r w:rsidR="00033DAC">
              <w:rPr>
                <w:sz w:val="17"/>
                <w:szCs w:val="17"/>
              </w:rPr>
              <w:softHyphen/>
            </w:r>
            <w:r w:rsidR="00C41A0B">
              <w:rPr>
                <w:sz w:val="17"/>
                <w:szCs w:val="17"/>
              </w:rPr>
              <w:softHyphen/>
            </w:r>
            <w:r w:rsidR="00C41A0B">
              <w:rPr>
                <w:sz w:val="17"/>
                <w:szCs w:val="17"/>
              </w:rPr>
              <w:softHyphen/>
            </w:r>
            <w:r>
              <w:rPr>
                <w:sz w:val="17"/>
                <w:szCs w:val="17"/>
              </w:rPr>
              <w:t>ського</w:t>
            </w:r>
            <w:proofErr w:type="spellEnd"/>
            <w:r>
              <w:rPr>
                <w:sz w:val="17"/>
                <w:szCs w:val="17"/>
              </w:rPr>
              <w:t xml:space="preserve"> р-нів (</w:t>
            </w:r>
            <w:r w:rsidRPr="005B7CF7">
              <w:rPr>
                <w:i/>
                <w:sz w:val="17"/>
                <w:szCs w:val="17"/>
              </w:rPr>
              <w:t>навчальний се</w:t>
            </w:r>
            <w:r w:rsidRPr="005B7CF7">
              <w:rPr>
                <w:i/>
                <w:sz w:val="17"/>
                <w:szCs w:val="17"/>
              </w:rPr>
              <w:softHyphen/>
              <w:t>мі</w:t>
            </w:r>
            <w:r w:rsidRPr="005B7CF7">
              <w:rPr>
                <w:i/>
                <w:sz w:val="17"/>
                <w:szCs w:val="17"/>
              </w:rPr>
              <w:softHyphen/>
              <w:t>нар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F86" w:rsidRDefault="001B0F86" w:rsidP="00E476F4">
            <w:pPr>
              <w:jc w:val="center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F86" w:rsidRDefault="001B0F86" w:rsidP="00E476F4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F86" w:rsidRDefault="00F852B3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="001B0F86">
              <w:rPr>
                <w:sz w:val="17"/>
                <w:szCs w:val="17"/>
              </w:rPr>
              <w:t>імназія «Євшан»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F86" w:rsidRDefault="001B0F86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В. Олійник</w:t>
            </w:r>
          </w:p>
        </w:tc>
      </w:tr>
      <w:tr w:rsidR="001B0F86" w:rsidRPr="00A77050" w:rsidTr="00AF6FC9">
        <w:trPr>
          <w:trHeight w:val="215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F86" w:rsidRDefault="001B0F86" w:rsidP="00154C73">
            <w:pPr>
              <w:ind w:left="-100" w:right="-4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Учителі біології шкіл </w:t>
            </w:r>
          </w:p>
          <w:p w:rsidR="001B0F86" w:rsidRDefault="001B0F86" w:rsidP="00154C73">
            <w:pPr>
              <w:ind w:left="-100" w:right="-46"/>
              <w:jc w:val="both"/>
              <w:rPr>
                <w:sz w:val="17"/>
                <w:szCs w:val="17"/>
              </w:rPr>
            </w:pPr>
            <w:r w:rsidRPr="001B0F86">
              <w:rPr>
                <w:sz w:val="17"/>
                <w:szCs w:val="17"/>
              </w:rPr>
              <w:t>Галицького, Франківського</w:t>
            </w:r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Шев</w:t>
            </w:r>
            <w:r>
              <w:rPr>
                <w:sz w:val="17"/>
                <w:szCs w:val="17"/>
              </w:rPr>
              <w:softHyphen/>
              <w:t>чен</w:t>
            </w:r>
            <w:r>
              <w:rPr>
                <w:sz w:val="17"/>
                <w:szCs w:val="17"/>
              </w:rPr>
              <w:softHyphen/>
            </w:r>
            <w:r w:rsidR="009549DA">
              <w:rPr>
                <w:sz w:val="17"/>
                <w:szCs w:val="17"/>
              </w:rPr>
              <w:t>кінського</w:t>
            </w:r>
            <w:proofErr w:type="spellEnd"/>
            <w:r w:rsidR="009549DA">
              <w:rPr>
                <w:sz w:val="17"/>
                <w:szCs w:val="17"/>
              </w:rPr>
              <w:t xml:space="preserve"> р-нів</w:t>
            </w:r>
            <w:r>
              <w:rPr>
                <w:sz w:val="17"/>
                <w:szCs w:val="17"/>
              </w:rPr>
              <w:t xml:space="preserve"> (</w:t>
            </w:r>
            <w:r w:rsidRPr="005B7CF7">
              <w:rPr>
                <w:i/>
                <w:sz w:val="17"/>
                <w:szCs w:val="17"/>
              </w:rPr>
              <w:t>навчальний семінар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F86" w:rsidRPr="001B0F86" w:rsidRDefault="001B0F86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F86" w:rsidRDefault="001B0F86" w:rsidP="00E476F4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F86" w:rsidRDefault="00EB372E" w:rsidP="00E476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="001B0F86">
              <w:rPr>
                <w:sz w:val="17"/>
                <w:szCs w:val="17"/>
              </w:rPr>
              <w:t>імназія «Євшан»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F86" w:rsidRDefault="001B0F86" w:rsidP="00E476F4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В. Олійник</w:t>
            </w:r>
          </w:p>
        </w:tc>
      </w:tr>
    </w:tbl>
    <w:p w:rsidR="00781F9C" w:rsidRDefault="00781F9C" w:rsidP="00F91BB7">
      <w:pPr>
        <w:rPr>
          <w:noProof/>
          <w:color w:val="FF0000"/>
          <w:sz w:val="16"/>
          <w:szCs w:val="16"/>
          <w:lang w:val="ru-RU" w:eastAsia="ru-RU"/>
        </w:rPr>
      </w:pPr>
    </w:p>
    <w:p w:rsidR="00E24D3E" w:rsidRPr="008E3B04" w:rsidRDefault="0072628A" w:rsidP="00681AD9">
      <w:pPr>
        <w:ind w:firstLine="284"/>
        <w:rPr>
          <w:sz w:val="17"/>
          <w:szCs w:val="17"/>
        </w:rPr>
      </w:pPr>
      <w:r w:rsidRPr="00B9311D">
        <w:rPr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2126121" cy="844419"/>
            <wp:effectExtent l="0" t="0" r="0" b="0"/>
            <wp:docPr id="14" name="Рисунок 14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09" cy="84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04" w:rsidRPr="008E3B04" w:rsidRDefault="008E3B04" w:rsidP="00681AD9">
      <w:pPr>
        <w:ind w:firstLine="284"/>
        <w:rPr>
          <w:sz w:val="17"/>
          <w:szCs w:val="17"/>
        </w:rPr>
      </w:pPr>
      <w:r w:rsidRPr="008E3B04">
        <w:rPr>
          <w:sz w:val="17"/>
          <w:szCs w:val="17"/>
        </w:rPr>
        <w:t>2</w:t>
      </w:r>
      <w:r w:rsidR="00681AD9">
        <w:rPr>
          <w:sz w:val="17"/>
          <w:szCs w:val="17"/>
        </w:rPr>
        <w:t>6.10.2010 р.</w:t>
      </w:r>
      <w:r w:rsidR="00681AD9">
        <w:rPr>
          <w:sz w:val="17"/>
          <w:szCs w:val="17"/>
        </w:rPr>
        <w:tab/>
      </w:r>
      <w:r w:rsidR="00681AD9">
        <w:rPr>
          <w:sz w:val="17"/>
          <w:szCs w:val="17"/>
        </w:rPr>
        <w:tab/>
      </w:r>
      <w:r w:rsidR="00681AD9">
        <w:rPr>
          <w:sz w:val="17"/>
          <w:szCs w:val="17"/>
        </w:rPr>
        <w:tab/>
      </w:r>
      <w:r w:rsidR="00681AD9">
        <w:rPr>
          <w:sz w:val="17"/>
          <w:szCs w:val="17"/>
        </w:rPr>
        <w:tab/>
      </w:r>
      <w:r w:rsidR="00681AD9">
        <w:rPr>
          <w:sz w:val="17"/>
          <w:szCs w:val="17"/>
        </w:rPr>
        <w:tab/>
      </w:r>
      <w:r w:rsidR="00681AD9">
        <w:rPr>
          <w:sz w:val="17"/>
          <w:szCs w:val="17"/>
        </w:rPr>
        <w:tab/>
      </w:r>
      <w:r w:rsidR="00681AD9">
        <w:rPr>
          <w:sz w:val="17"/>
          <w:szCs w:val="17"/>
        </w:rPr>
        <w:tab/>
      </w:r>
      <w:r w:rsidR="00681AD9">
        <w:rPr>
          <w:sz w:val="17"/>
          <w:szCs w:val="17"/>
        </w:rPr>
        <w:tab/>
      </w:r>
      <w:r w:rsidRPr="008E3B04">
        <w:rPr>
          <w:sz w:val="17"/>
          <w:szCs w:val="17"/>
        </w:rPr>
        <w:t>№ 432р</w:t>
      </w:r>
    </w:p>
    <w:p w:rsidR="008E3B04" w:rsidRDefault="008E3B04" w:rsidP="00681AD9">
      <w:pPr>
        <w:ind w:firstLine="284"/>
        <w:rPr>
          <w:sz w:val="10"/>
          <w:szCs w:val="10"/>
        </w:rPr>
      </w:pPr>
    </w:p>
    <w:p w:rsidR="008E3B04" w:rsidRPr="008E3B04" w:rsidRDefault="008E3B04" w:rsidP="00681AD9">
      <w:pPr>
        <w:pStyle w:val="3"/>
        <w:ind w:firstLine="284"/>
        <w:rPr>
          <w:b/>
          <w:sz w:val="17"/>
          <w:szCs w:val="17"/>
        </w:rPr>
      </w:pPr>
      <w:r w:rsidRPr="008E3B04">
        <w:rPr>
          <w:b/>
          <w:sz w:val="17"/>
          <w:szCs w:val="17"/>
        </w:rPr>
        <w:t xml:space="preserve">Про організацію та проведення </w:t>
      </w:r>
    </w:p>
    <w:p w:rsidR="008E3B04" w:rsidRPr="008E3B04" w:rsidRDefault="008E3B04" w:rsidP="00681AD9">
      <w:pPr>
        <w:ind w:firstLine="284"/>
        <w:rPr>
          <w:b/>
          <w:sz w:val="17"/>
          <w:szCs w:val="17"/>
        </w:rPr>
      </w:pPr>
      <w:r w:rsidRPr="008E3B04">
        <w:rPr>
          <w:b/>
          <w:sz w:val="17"/>
          <w:szCs w:val="17"/>
        </w:rPr>
        <w:t xml:space="preserve">змагань  з початкового  технічного </w:t>
      </w:r>
    </w:p>
    <w:p w:rsidR="008E3B04" w:rsidRPr="008E3B04" w:rsidRDefault="008E3B04" w:rsidP="00681AD9">
      <w:pPr>
        <w:ind w:firstLine="284"/>
        <w:rPr>
          <w:b/>
          <w:sz w:val="17"/>
          <w:szCs w:val="17"/>
        </w:rPr>
      </w:pPr>
      <w:r w:rsidRPr="008E3B04">
        <w:rPr>
          <w:b/>
          <w:sz w:val="17"/>
          <w:szCs w:val="17"/>
        </w:rPr>
        <w:t>моделювання  серед  школярів м. Львова</w:t>
      </w:r>
    </w:p>
    <w:p w:rsidR="009E5E44" w:rsidRPr="00EF08BA" w:rsidRDefault="009E5E44" w:rsidP="008E3B04">
      <w:pPr>
        <w:rPr>
          <w:b/>
          <w:sz w:val="10"/>
          <w:szCs w:val="10"/>
        </w:rPr>
      </w:pPr>
    </w:p>
    <w:p w:rsidR="008E3B04" w:rsidRPr="00EF08BA" w:rsidRDefault="008E3B04" w:rsidP="00681AD9">
      <w:pPr>
        <w:spacing w:line="276" w:lineRule="auto"/>
        <w:ind w:firstLine="284"/>
        <w:jc w:val="both"/>
        <w:rPr>
          <w:sz w:val="17"/>
          <w:szCs w:val="17"/>
        </w:rPr>
      </w:pPr>
      <w:r w:rsidRPr="00EF08BA">
        <w:rPr>
          <w:sz w:val="17"/>
          <w:szCs w:val="17"/>
        </w:rPr>
        <w:t>Відповідно до плану роботи управління освіти департаменту гуманітарної політики Львівської міської ради, з метою популяризації технічної творчості серед дітей шкільного віку, виявлення поглиблених знань та навиків у різних галузях науки і техніки, з’ясування рівня політехнічної підготовки школярів</w:t>
      </w:r>
    </w:p>
    <w:p w:rsidR="008E3B04" w:rsidRPr="00EF08BA" w:rsidRDefault="008E3B04" w:rsidP="00681AD9">
      <w:pPr>
        <w:jc w:val="center"/>
        <w:rPr>
          <w:sz w:val="17"/>
          <w:szCs w:val="17"/>
        </w:rPr>
      </w:pPr>
      <w:r w:rsidRPr="00EF08BA">
        <w:rPr>
          <w:b/>
          <w:sz w:val="17"/>
          <w:szCs w:val="17"/>
        </w:rPr>
        <w:t>Н</w:t>
      </w:r>
      <w:r w:rsidR="000B1AE7" w:rsidRPr="00EF08BA">
        <w:rPr>
          <w:b/>
          <w:sz w:val="17"/>
          <w:szCs w:val="17"/>
        </w:rPr>
        <w:t xml:space="preserve"> </w:t>
      </w:r>
      <w:r w:rsidRPr="00EF08BA">
        <w:rPr>
          <w:b/>
          <w:sz w:val="17"/>
          <w:szCs w:val="17"/>
        </w:rPr>
        <w:t>А</w:t>
      </w:r>
      <w:r w:rsidR="000B1AE7" w:rsidRPr="00EF08BA">
        <w:rPr>
          <w:b/>
          <w:sz w:val="17"/>
          <w:szCs w:val="17"/>
        </w:rPr>
        <w:t xml:space="preserve"> </w:t>
      </w:r>
      <w:r w:rsidRPr="00EF08BA">
        <w:rPr>
          <w:b/>
          <w:sz w:val="17"/>
          <w:szCs w:val="17"/>
        </w:rPr>
        <w:t>К</w:t>
      </w:r>
      <w:r w:rsidR="000B1AE7" w:rsidRPr="00EF08BA">
        <w:rPr>
          <w:b/>
          <w:sz w:val="17"/>
          <w:szCs w:val="17"/>
        </w:rPr>
        <w:t xml:space="preserve"> </w:t>
      </w:r>
      <w:r w:rsidRPr="00EF08BA">
        <w:rPr>
          <w:b/>
          <w:sz w:val="17"/>
          <w:szCs w:val="17"/>
        </w:rPr>
        <w:t>А</w:t>
      </w:r>
      <w:r w:rsidR="000B1AE7" w:rsidRPr="00EF08BA">
        <w:rPr>
          <w:b/>
          <w:sz w:val="17"/>
          <w:szCs w:val="17"/>
        </w:rPr>
        <w:t xml:space="preserve"> </w:t>
      </w:r>
      <w:r w:rsidRPr="00EF08BA">
        <w:rPr>
          <w:b/>
          <w:sz w:val="17"/>
          <w:szCs w:val="17"/>
        </w:rPr>
        <w:t>З</w:t>
      </w:r>
      <w:r w:rsidR="000B1AE7" w:rsidRPr="00EF08BA">
        <w:rPr>
          <w:b/>
          <w:sz w:val="17"/>
          <w:szCs w:val="17"/>
        </w:rPr>
        <w:t xml:space="preserve"> </w:t>
      </w:r>
      <w:r w:rsidRPr="00EF08BA">
        <w:rPr>
          <w:b/>
          <w:sz w:val="17"/>
          <w:szCs w:val="17"/>
        </w:rPr>
        <w:t>У</w:t>
      </w:r>
      <w:r w:rsidR="000B1AE7" w:rsidRPr="00EF08BA">
        <w:rPr>
          <w:b/>
          <w:sz w:val="17"/>
          <w:szCs w:val="17"/>
        </w:rPr>
        <w:t xml:space="preserve"> </w:t>
      </w:r>
      <w:r w:rsidRPr="00EF08BA">
        <w:rPr>
          <w:b/>
          <w:sz w:val="17"/>
          <w:szCs w:val="17"/>
        </w:rPr>
        <w:t>Ю:</w:t>
      </w:r>
    </w:p>
    <w:p w:rsidR="008E3B04" w:rsidRPr="00EF08BA" w:rsidRDefault="00681AD9" w:rsidP="008E3B04">
      <w:pPr>
        <w:spacing w:line="276" w:lineRule="auto"/>
        <w:jc w:val="both"/>
        <w:rPr>
          <w:sz w:val="17"/>
          <w:szCs w:val="17"/>
        </w:rPr>
      </w:pPr>
      <w:r w:rsidRPr="00EF08BA">
        <w:rPr>
          <w:sz w:val="17"/>
          <w:szCs w:val="17"/>
        </w:rPr>
        <w:t>1.</w:t>
      </w:r>
      <w:r w:rsidR="009E5E44">
        <w:rPr>
          <w:sz w:val="17"/>
          <w:szCs w:val="17"/>
        </w:rPr>
        <w:t xml:space="preserve"> </w:t>
      </w:r>
      <w:r w:rsidRPr="00EF08BA">
        <w:rPr>
          <w:sz w:val="17"/>
          <w:szCs w:val="17"/>
        </w:rPr>
        <w:t xml:space="preserve">Провести 9 грудня 2010 року </w:t>
      </w:r>
      <w:r w:rsidR="001A57F2">
        <w:rPr>
          <w:sz w:val="17"/>
          <w:szCs w:val="17"/>
        </w:rPr>
        <w:t>0 12-й</w:t>
      </w:r>
      <w:r w:rsidRPr="00EF08BA">
        <w:rPr>
          <w:sz w:val="17"/>
          <w:szCs w:val="17"/>
        </w:rPr>
        <w:t xml:space="preserve"> год.</w:t>
      </w:r>
      <w:r w:rsidR="008E3B04" w:rsidRPr="00EF08BA">
        <w:rPr>
          <w:sz w:val="17"/>
          <w:szCs w:val="17"/>
        </w:rPr>
        <w:t xml:space="preserve"> на базі Центру науково-технічної творчості учнівської молоді (вул. Антоновича, 70) змагання з початкового технічного моделювання серед учнів загальноосвітніх та позашкільних навчальних закладів </w:t>
      </w:r>
      <w:r w:rsidRPr="00EF08BA">
        <w:rPr>
          <w:sz w:val="17"/>
          <w:szCs w:val="17"/>
        </w:rPr>
        <w:t>м. Львова.</w:t>
      </w:r>
    </w:p>
    <w:p w:rsidR="008E3B04" w:rsidRPr="001A57F2" w:rsidRDefault="008E3B04" w:rsidP="008E3B04">
      <w:pPr>
        <w:spacing w:line="276" w:lineRule="auto"/>
        <w:jc w:val="both"/>
        <w:rPr>
          <w:i/>
          <w:sz w:val="17"/>
          <w:szCs w:val="17"/>
        </w:rPr>
      </w:pPr>
      <w:r w:rsidRPr="00EF08BA">
        <w:rPr>
          <w:sz w:val="17"/>
          <w:szCs w:val="17"/>
        </w:rPr>
        <w:t xml:space="preserve">2.Затвердити Положення про змагання школярів </w:t>
      </w:r>
      <w:r w:rsidR="001A57F2">
        <w:rPr>
          <w:sz w:val="17"/>
          <w:szCs w:val="17"/>
        </w:rPr>
        <w:t>і</w:t>
      </w:r>
      <w:r w:rsidRPr="00EF08BA">
        <w:rPr>
          <w:sz w:val="17"/>
          <w:szCs w:val="17"/>
        </w:rPr>
        <w:t xml:space="preserve">з початкового технічного моделювання </w:t>
      </w:r>
      <w:r w:rsidRPr="001A57F2">
        <w:rPr>
          <w:i/>
          <w:sz w:val="17"/>
          <w:szCs w:val="17"/>
        </w:rPr>
        <w:t>(додається).</w:t>
      </w:r>
    </w:p>
    <w:p w:rsidR="008E3B04" w:rsidRPr="00EF08BA" w:rsidRDefault="008E3B04" w:rsidP="008E3B04">
      <w:pPr>
        <w:spacing w:line="276" w:lineRule="auto"/>
        <w:jc w:val="both"/>
        <w:rPr>
          <w:sz w:val="17"/>
          <w:szCs w:val="17"/>
        </w:rPr>
      </w:pPr>
      <w:r w:rsidRPr="00EF08BA">
        <w:rPr>
          <w:sz w:val="17"/>
          <w:szCs w:val="17"/>
        </w:rPr>
        <w:lastRenderedPageBreak/>
        <w:t>3.Начальникам відділів освіти ра</w:t>
      </w:r>
      <w:r w:rsidR="00681AD9" w:rsidRPr="00EF08BA">
        <w:rPr>
          <w:sz w:val="17"/>
          <w:szCs w:val="17"/>
        </w:rPr>
        <w:t>йонних адміністрацій м. Львова:</w:t>
      </w:r>
    </w:p>
    <w:p w:rsidR="008E3B04" w:rsidRPr="00EF08BA" w:rsidRDefault="008E3B04" w:rsidP="008E3B04">
      <w:pPr>
        <w:spacing w:line="276" w:lineRule="auto"/>
        <w:jc w:val="both"/>
        <w:rPr>
          <w:sz w:val="17"/>
          <w:szCs w:val="17"/>
        </w:rPr>
      </w:pPr>
      <w:r w:rsidRPr="00EF08BA">
        <w:rPr>
          <w:sz w:val="17"/>
          <w:szCs w:val="17"/>
        </w:rPr>
        <w:t>3.1.Скерувати для участі у змаганнях команди від закладів освіти району відповідно до Положення.</w:t>
      </w:r>
    </w:p>
    <w:p w:rsidR="008E3B04" w:rsidRPr="00EF08BA" w:rsidRDefault="008E3B04" w:rsidP="008E3B04">
      <w:pPr>
        <w:spacing w:line="276" w:lineRule="auto"/>
        <w:jc w:val="both"/>
        <w:rPr>
          <w:sz w:val="17"/>
          <w:szCs w:val="17"/>
        </w:rPr>
      </w:pPr>
      <w:r w:rsidRPr="00EF08BA">
        <w:rPr>
          <w:sz w:val="17"/>
          <w:szCs w:val="17"/>
        </w:rPr>
        <w:t>3.2.Призначити відповідальних за життя і здоров’я дітей під час переїзду та проведення  змагань.</w:t>
      </w:r>
    </w:p>
    <w:p w:rsidR="008E3B04" w:rsidRPr="00EF08BA" w:rsidRDefault="008E3B04" w:rsidP="008E3B04">
      <w:pPr>
        <w:spacing w:line="276" w:lineRule="auto"/>
        <w:jc w:val="both"/>
        <w:rPr>
          <w:sz w:val="17"/>
          <w:szCs w:val="17"/>
        </w:rPr>
      </w:pPr>
      <w:r w:rsidRPr="00EF08BA">
        <w:rPr>
          <w:sz w:val="17"/>
          <w:szCs w:val="17"/>
        </w:rPr>
        <w:t>3.3.</w:t>
      </w:r>
      <w:r w:rsidR="009E5E44">
        <w:rPr>
          <w:sz w:val="17"/>
          <w:szCs w:val="17"/>
        </w:rPr>
        <w:t xml:space="preserve"> </w:t>
      </w:r>
      <w:r w:rsidRPr="00EF08BA">
        <w:rPr>
          <w:sz w:val="17"/>
          <w:szCs w:val="17"/>
        </w:rPr>
        <w:t>До 3 грудня 2010 року подати у ЦНТТУМ заявку на участь команд у змаганнях.</w:t>
      </w:r>
    </w:p>
    <w:p w:rsidR="008E3B04" w:rsidRPr="00EF08BA" w:rsidRDefault="00681AD9" w:rsidP="008E3B04">
      <w:pPr>
        <w:spacing w:line="276" w:lineRule="auto"/>
        <w:jc w:val="both"/>
        <w:rPr>
          <w:sz w:val="17"/>
          <w:szCs w:val="17"/>
        </w:rPr>
      </w:pPr>
      <w:r w:rsidRPr="00EF08BA">
        <w:rPr>
          <w:sz w:val="17"/>
          <w:szCs w:val="17"/>
        </w:rPr>
        <w:t>4.</w:t>
      </w:r>
      <w:r w:rsidR="009E5E44">
        <w:rPr>
          <w:sz w:val="17"/>
          <w:szCs w:val="17"/>
        </w:rPr>
        <w:t xml:space="preserve"> </w:t>
      </w:r>
      <w:r w:rsidR="008E3B04" w:rsidRPr="00EF08BA">
        <w:rPr>
          <w:sz w:val="17"/>
          <w:szCs w:val="17"/>
        </w:rPr>
        <w:t>Головному спеціалісту управління освіти І. Гайдук:</w:t>
      </w:r>
    </w:p>
    <w:p w:rsidR="008E3B04" w:rsidRPr="00EF08BA" w:rsidRDefault="00681AD9" w:rsidP="008E3B04">
      <w:pPr>
        <w:spacing w:line="276" w:lineRule="auto"/>
        <w:jc w:val="both"/>
        <w:rPr>
          <w:sz w:val="17"/>
          <w:szCs w:val="17"/>
        </w:rPr>
      </w:pPr>
      <w:r w:rsidRPr="00EF08BA">
        <w:rPr>
          <w:sz w:val="17"/>
          <w:szCs w:val="17"/>
        </w:rPr>
        <w:t>4.1.</w:t>
      </w:r>
      <w:r w:rsidR="009E5E44">
        <w:rPr>
          <w:sz w:val="17"/>
          <w:szCs w:val="17"/>
        </w:rPr>
        <w:t xml:space="preserve"> </w:t>
      </w:r>
      <w:r w:rsidR="008E3B04" w:rsidRPr="00EF08BA">
        <w:rPr>
          <w:sz w:val="17"/>
          <w:szCs w:val="17"/>
        </w:rPr>
        <w:t>До 21.12.2010 р. на підставі протоколу журі підготувати проект підсумкового наказу.</w:t>
      </w:r>
    </w:p>
    <w:p w:rsidR="008E3B04" w:rsidRPr="00EF08BA" w:rsidRDefault="00681AD9" w:rsidP="009E5E44">
      <w:pPr>
        <w:tabs>
          <w:tab w:val="left" w:pos="142"/>
        </w:tabs>
        <w:spacing w:line="276" w:lineRule="auto"/>
        <w:jc w:val="both"/>
        <w:rPr>
          <w:sz w:val="17"/>
          <w:szCs w:val="17"/>
        </w:rPr>
      </w:pPr>
      <w:r w:rsidRPr="00EF08BA">
        <w:rPr>
          <w:sz w:val="17"/>
          <w:szCs w:val="17"/>
        </w:rPr>
        <w:t>4.2.</w:t>
      </w:r>
      <w:r w:rsidR="009E5E44">
        <w:rPr>
          <w:sz w:val="17"/>
          <w:szCs w:val="17"/>
        </w:rPr>
        <w:t xml:space="preserve"> </w:t>
      </w:r>
      <w:r w:rsidR="008E3B04" w:rsidRPr="00EF08BA">
        <w:rPr>
          <w:sz w:val="17"/>
          <w:szCs w:val="17"/>
        </w:rPr>
        <w:t>Забезпечити нагородження переможців міських змагань з початкового технічного мо</w:t>
      </w:r>
      <w:r w:rsidR="009E5E44">
        <w:rPr>
          <w:sz w:val="17"/>
          <w:szCs w:val="17"/>
        </w:rPr>
        <w:softHyphen/>
      </w:r>
      <w:r w:rsidR="008E3B04" w:rsidRPr="00EF08BA">
        <w:rPr>
          <w:sz w:val="17"/>
          <w:szCs w:val="17"/>
        </w:rPr>
        <w:t>де</w:t>
      </w:r>
      <w:r w:rsidR="009E5E44">
        <w:rPr>
          <w:sz w:val="17"/>
          <w:szCs w:val="17"/>
        </w:rPr>
        <w:softHyphen/>
      </w:r>
      <w:r w:rsidR="008E3B04" w:rsidRPr="00EF08BA">
        <w:rPr>
          <w:sz w:val="17"/>
          <w:szCs w:val="17"/>
        </w:rPr>
        <w:t>лю</w:t>
      </w:r>
      <w:r w:rsidR="009E5E44">
        <w:rPr>
          <w:sz w:val="17"/>
          <w:szCs w:val="17"/>
        </w:rPr>
        <w:softHyphen/>
      </w:r>
      <w:r w:rsidR="008E3B04" w:rsidRPr="00EF08BA">
        <w:rPr>
          <w:sz w:val="17"/>
          <w:szCs w:val="17"/>
        </w:rPr>
        <w:t>ван</w:t>
      </w:r>
      <w:r w:rsidR="009E5E44">
        <w:rPr>
          <w:sz w:val="17"/>
          <w:szCs w:val="17"/>
        </w:rPr>
        <w:softHyphen/>
      </w:r>
      <w:r w:rsidR="008E3B04" w:rsidRPr="00EF08BA">
        <w:rPr>
          <w:sz w:val="17"/>
          <w:szCs w:val="17"/>
        </w:rPr>
        <w:t>ня грамотами управління освіти департаменту гуманітарної політики Львівської міської ради.</w:t>
      </w:r>
    </w:p>
    <w:p w:rsidR="008E3B04" w:rsidRPr="00EF08BA" w:rsidRDefault="00681AD9" w:rsidP="008E3B04">
      <w:pPr>
        <w:spacing w:line="276" w:lineRule="auto"/>
        <w:jc w:val="both"/>
        <w:rPr>
          <w:sz w:val="17"/>
          <w:szCs w:val="17"/>
        </w:rPr>
      </w:pPr>
      <w:r w:rsidRPr="00EF08BA">
        <w:rPr>
          <w:sz w:val="17"/>
          <w:szCs w:val="17"/>
        </w:rPr>
        <w:t>5.</w:t>
      </w:r>
      <w:r w:rsidR="009E5E44">
        <w:rPr>
          <w:sz w:val="17"/>
          <w:szCs w:val="17"/>
        </w:rPr>
        <w:t xml:space="preserve"> </w:t>
      </w:r>
      <w:r w:rsidR="008E3B04" w:rsidRPr="00EF08BA">
        <w:rPr>
          <w:sz w:val="17"/>
          <w:szCs w:val="17"/>
        </w:rPr>
        <w:t xml:space="preserve">Контроль за виконанням наказу покласти на заступника начальника управління освіти Г. </w:t>
      </w:r>
      <w:proofErr w:type="spellStart"/>
      <w:r w:rsidR="008E3B04" w:rsidRPr="00EF08BA">
        <w:rPr>
          <w:sz w:val="17"/>
          <w:szCs w:val="17"/>
        </w:rPr>
        <w:t>Слічну</w:t>
      </w:r>
      <w:proofErr w:type="spellEnd"/>
      <w:r w:rsidR="008E3B04" w:rsidRPr="00EF08BA">
        <w:rPr>
          <w:sz w:val="17"/>
          <w:szCs w:val="17"/>
        </w:rPr>
        <w:t>.</w:t>
      </w:r>
    </w:p>
    <w:p w:rsidR="008E3B04" w:rsidRPr="00C230CB" w:rsidRDefault="008E3B04" w:rsidP="008E3B04">
      <w:pPr>
        <w:rPr>
          <w:spacing w:val="-10"/>
          <w:sz w:val="10"/>
          <w:szCs w:val="10"/>
        </w:rPr>
      </w:pPr>
    </w:p>
    <w:p w:rsidR="008E3B04" w:rsidRPr="00D264F6" w:rsidRDefault="006C3B5B" w:rsidP="009E5E44">
      <w:pPr>
        <w:ind w:firstLine="708"/>
        <w:jc w:val="center"/>
        <w:rPr>
          <w:b/>
          <w:sz w:val="17"/>
          <w:szCs w:val="17"/>
        </w:rPr>
      </w:pPr>
      <w:r w:rsidRPr="00D264F6">
        <w:rPr>
          <w:b/>
          <w:sz w:val="17"/>
          <w:szCs w:val="17"/>
        </w:rPr>
        <w:t xml:space="preserve">Начальник </w:t>
      </w:r>
      <w:r w:rsidR="00D264F6" w:rsidRPr="00D82326">
        <w:rPr>
          <w:b/>
          <w:sz w:val="17"/>
          <w:szCs w:val="17"/>
          <w:lang w:val="ru-RU"/>
        </w:rPr>
        <w:t xml:space="preserve">   </w:t>
      </w:r>
      <w:r w:rsidR="000B1AE7" w:rsidRPr="00D264F6">
        <w:rPr>
          <w:b/>
          <w:sz w:val="17"/>
          <w:szCs w:val="17"/>
        </w:rPr>
        <w:t>управління</w:t>
      </w:r>
      <w:r w:rsidR="000B1AE7" w:rsidRPr="00D264F6">
        <w:rPr>
          <w:b/>
          <w:sz w:val="17"/>
          <w:szCs w:val="17"/>
        </w:rPr>
        <w:tab/>
      </w:r>
      <w:r w:rsidR="008E3B04" w:rsidRPr="00D264F6">
        <w:rPr>
          <w:b/>
          <w:sz w:val="17"/>
          <w:szCs w:val="17"/>
        </w:rPr>
        <w:tab/>
      </w:r>
      <w:r w:rsidR="008E3B04" w:rsidRPr="00D264F6">
        <w:rPr>
          <w:b/>
          <w:sz w:val="17"/>
          <w:szCs w:val="17"/>
        </w:rPr>
        <w:tab/>
      </w:r>
      <w:r w:rsidR="008E3B04" w:rsidRPr="00D264F6">
        <w:rPr>
          <w:b/>
          <w:sz w:val="17"/>
          <w:szCs w:val="17"/>
        </w:rPr>
        <w:tab/>
        <w:t xml:space="preserve">Н. </w:t>
      </w:r>
      <w:proofErr w:type="spellStart"/>
      <w:r w:rsidR="008E3B04" w:rsidRPr="00D264F6">
        <w:rPr>
          <w:b/>
          <w:sz w:val="17"/>
          <w:szCs w:val="17"/>
        </w:rPr>
        <w:t>Оксенчук</w:t>
      </w:r>
      <w:proofErr w:type="spellEnd"/>
    </w:p>
    <w:p w:rsidR="008E3B04" w:rsidRPr="00C230CB" w:rsidRDefault="008E3B04" w:rsidP="008E3B04">
      <w:pPr>
        <w:rPr>
          <w:b/>
          <w:spacing w:val="-10"/>
          <w:sz w:val="10"/>
          <w:szCs w:val="10"/>
        </w:rPr>
      </w:pPr>
    </w:p>
    <w:p w:rsidR="00247093" w:rsidRPr="00E62B3D" w:rsidRDefault="00681AD9" w:rsidP="008E3B04">
      <w:pPr>
        <w:jc w:val="right"/>
        <w:rPr>
          <w:b/>
          <w:i/>
          <w:sz w:val="17"/>
          <w:szCs w:val="17"/>
        </w:rPr>
      </w:pPr>
      <w:r w:rsidRPr="00E62B3D">
        <w:rPr>
          <w:b/>
          <w:i/>
          <w:sz w:val="17"/>
          <w:szCs w:val="17"/>
        </w:rPr>
        <w:t>Додаток</w:t>
      </w:r>
      <w:r w:rsidR="00E62B3D">
        <w:rPr>
          <w:b/>
          <w:i/>
          <w:sz w:val="17"/>
          <w:szCs w:val="17"/>
        </w:rPr>
        <w:t xml:space="preserve"> 1</w:t>
      </w:r>
      <w:r w:rsidRPr="00E62B3D">
        <w:rPr>
          <w:b/>
          <w:i/>
          <w:sz w:val="17"/>
          <w:szCs w:val="17"/>
        </w:rPr>
        <w:t xml:space="preserve"> </w:t>
      </w:r>
    </w:p>
    <w:p w:rsidR="008E3B04" w:rsidRPr="008E3B04" w:rsidRDefault="00681AD9" w:rsidP="008E3B04">
      <w:pPr>
        <w:jc w:val="right"/>
        <w:rPr>
          <w:sz w:val="17"/>
          <w:szCs w:val="17"/>
        </w:rPr>
      </w:pPr>
      <w:r>
        <w:rPr>
          <w:sz w:val="17"/>
          <w:szCs w:val="17"/>
        </w:rPr>
        <w:t>до</w:t>
      </w:r>
      <w:r w:rsidR="008E3B04" w:rsidRPr="008E3B04">
        <w:rPr>
          <w:sz w:val="17"/>
          <w:szCs w:val="17"/>
        </w:rPr>
        <w:t xml:space="preserve"> наказу управління освіти </w:t>
      </w:r>
    </w:p>
    <w:p w:rsidR="008E3B04" w:rsidRPr="008E3B04" w:rsidRDefault="008E3B04" w:rsidP="008E3B04">
      <w:pPr>
        <w:jc w:val="right"/>
        <w:rPr>
          <w:sz w:val="17"/>
          <w:szCs w:val="17"/>
        </w:rPr>
      </w:pPr>
      <w:r w:rsidRPr="008E3B04">
        <w:rPr>
          <w:sz w:val="17"/>
          <w:szCs w:val="17"/>
        </w:rPr>
        <w:t>департаменту гуманітарної політики</w:t>
      </w:r>
    </w:p>
    <w:p w:rsidR="008E3B04" w:rsidRPr="008E3B04" w:rsidRDefault="008E3B04" w:rsidP="008E3B04">
      <w:pPr>
        <w:jc w:val="right"/>
        <w:rPr>
          <w:sz w:val="17"/>
          <w:szCs w:val="17"/>
        </w:rPr>
      </w:pPr>
      <w:r w:rsidRPr="008E3B04">
        <w:rPr>
          <w:sz w:val="17"/>
          <w:szCs w:val="17"/>
        </w:rPr>
        <w:t>Львівської міської ради</w:t>
      </w:r>
    </w:p>
    <w:p w:rsidR="008E3B04" w:rsidRPr="008E3B04" w:rsidRDefault="008E3B04" w:rsidP="008E3B04">
      <w:pPr>
        <w:jc w:val="right"/>
        <w:rPr>
          <w:sz w:val="17"/>
          <w:szCs w:val="17"/>
        </w:rPr>
      </w:pPr>
      <w:r w:rsidRPr="008E3B04">
        <w:rPr>
          <w:sz w:val="17"/>
          <w:szCs w:val="17"/>
        </w:rPr>
        <w:t>від 26.10. 2010 р. № 432р</w:t>
      </w:r>
    </w:p>
    <w:p w:rsidR="001A57F2" w:rsidRDefault="008E3B04" w:rsidP="008E3B04">
      <w:pPr>
        <w:jc w:val="center"/>
        <w:rPr>
          <w:b/>
          <w:sz w:val="17"/>
          <w:szCs w:val="17"/>
        </w:rPr>
      </w:pPr>
      <w:r w:rsidRPr="008E3B04">
        <w:rPr>
          <w:b/>
          <w:sz w:val="17"/>
          <w:szCs w:val="17"/>
        </w:rPr>
        <w:t xml:space="preserve">Положення </w:t>
      </w:r>
    </w:p>
    <w:p w:rsidR="008E3B04" w:rsidRPr="008E3B04" w:rsidRDefault="008E3B04" w:rsidP="008E3B04">
      <w:pPr>
        <w:jc w:val="center"/>
        <w:rPr>
          <w:b/>
          <w:sz w:val="17"/>
          <w:szCs w:val="17"/>
        </w:rPr>
      </w:pPr>
      <w:r w:rsidRPr="008E3B04">
        <w:rPr>
          <w:b/>
          <w:sz w:val="17"/>
          <w:szCs w:val="17"/>
        </w:rPr>
        <w:t xml:space="preserve">про змагання </w:t>
      </w:r>
      <w:r w:rsidR="001A57F2" w:rsidRPr="008E3B04">
        <w:rPr>
          <w:b/>
          <w:sz w:val="17"/>
          <w:szCs w:val="17"/>
        </w:rPr>
        <w:t>з початкового технічного моделювання серед учні</w:t>
      </w:r>
      <w:r w:rsidR="0065524F" w:rsidRPr="008E3B04">
        <w:rPr>
          <w:b/>
          <w:sz w:val="17"/>
          <w:szCs w:val="17"/>
        </w:rPr>
        <w:t>в</w:t>
      </w:r>
    </w:p>
    <w:p w:rsidR="008E3B04" w:rsidRDefault="008E3B04" w:rsidP="008E3B04">
      <w:pPr>
        <w:jc w:val="center"/>
        <w:rPr>
          <w:b/>
          <w:sz w:val="17"/>
          <w:szCs w:val="17"/>
        </w:rPr>
      </w:pPr>
      <w:r w:rsidRPr="008E3B04">
        <w:rPr>
          <w:b/>
          <w:sz w:val="17"/>
          <w:szCs w:val="17"/>
        </w:rPr>
        <w:t>загальноосвітніх та позашкільних навчальних закладів м. Львова</w:t>
      </w:r>
    </w:p>
    <w:p w:rsidR="0065524F" w:rsidRPr="008E3B04" w:rsidRDefault="0065524F" w:rsidP="008E3B04">
      <w:pPr>
        <w:jc w:val="center"/>
        <w:rPr>
          <w:b/>
          <w:sz w:val="17"/>
          <w:szCs w:val="17"/>
        </w:rPr>
      </w:pPr>
    </w:p>
    <w:p w:rsidR="008E3B04" w:rsidRPr="008E3B04" w:rsidRDefault="00681AD9" w:rsidP="00681AD9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1. </w:t>
      </w:r>
      <w:r w:rsidR="008E3B04" w:rsidRPr="008E3B04">
        <w:rPr>
          <w:b/>
          <w:sz w:val="17"/>
          <w:szCs w:val="17"/>
        </w:rPr>
        <w:t>Мета і завдання</w:t>
      </w:r>
    </w:p>
    <w:p w:rsidR="008E3B04" w:rsidRPr="008E3B04" w:rsidRDefault="008E3B04" w:rsidP="00554B9A">
      <w:pPr>
        <w:numPr>
          <w:ilvl w:val="1"/>
          <w:numId w:val="2"/>
        </w:numPr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Популяризація технічної творчості серед школярів молодшого віку.</w:t>
      </w:r>
    </w:p>
    <w:p w:rsidR="008E3B04" w:rsidRPr="008E3B04" w:rsidRDefault="008E3B04" w:rsidP="00554B9A">
      <w:pPr>
        <w:numPr>
          <w:ilvl w:val="1"/>
          <w:numId w:val="2"/>
        </w:numPr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 xml:space="preserve">Формування команд гуртківців початкового технічного моделювання для участі в обласних змаганнях </w:t>
      </w:r>
      <w:r w:rsidR="0065524F">
        <w:rPr>
          <w:sz w:val="17"/>
          <w:szCs w:val="17"/>
        </w:rPr>
        <w:t>і</w:t>
      </w:r>
      <w:r w:rsidRPr="008E3B04">
        <w:rPr>
          <w:sz w:val="17"/>
          <w:szCs w:val="17"/>
        </w:rPr>
        <w:t>з початкового технічного моделювання.</w:t>
      </w:r>
    </w:p>
    <w:p w:rsidR="008E3B04" w:rsidRPr="008E3B04" w:rsidRDefault="008E3B04" w:rsidP="00554B9A">
      <w:pPr>
        <w:numPr>
          <w:ilvl w:val="1"/>
          <w:numId w:val="2"/>
        </w:numPr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Створення атмосфери творчого пошуку, співпраці, виховання віри у власні сили кожного учасника.</w:t>
      </w:r>
    </w:p>
    <w:p w:rsidR="008E3B04" w:rsidRPr="008E3B04" w:rsidRDefault="00681AD9" w:rsidP="00681AD9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2. </w:t>
      </w:r>
      <w:r w:rsidR="008E3B04" w:rsidRPr="008E3B04">
        <w:rPr>
          <w:b/>
          <w:sz w:val="17"/>
          <w:szCs w:val="17"/>
        </w:rPr>
        <w:t>Організатори змагань</w:t>
      </w:r>
    </w:p>
    <w:p w:rsidR="008E3B04" w:rsidRPr="008E3B04" w:rsidRDefault="008E3B04" w:rsidP="008E3B04">
      <w:pPr>
        <w:jc w:val="center"/>
        <w:rPr>
          <w:sz w:val="17"/>
          <w:szCs w:val="17"/>
        </w:rPr>
      </w:pPr>
      <w:r w:rsidRPr="008E3B04">
        <w:rPr>
          <w:sz w:val="17"/>
          <w:szCs w:val="17"/>
        </w:rPr>
        <w:t xml:space="preserve">Управління освіти департаменту гуманітарної політики Львівської міської ради, </w:t>
      </w:r>
    </w:p>
    <w:p w:rsidR="008E3B04" w:rsidRPr="008E3B04" w:rsidRDefault="008E3B04" w:rsidP="008E3B04">
      <w:pPr>
        <w:jc w:val="center"/>
        <w:rPr>
          <w:sz w:val="17"/>
          <w:szCs w:val="17"/>
        </w:rPr>
      </w:pPr>
      <w:r w:rsidRPr="008E3B04">
        <w:rPr>
          <w:sz w:val="17"/>
          <w:szCs w:val="17"/>
        </w:rPr>
        <w:t>Центр науково – технічної творчості  учнівської молоді м. Львова.</w:t>
      </w:r>
    </w:p>
    <w:p w:rsidR="008E3B04" w:rsidRPr="008E3B04" w:rsidRDefault="00681AD9" w:rsidP="00681AD9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3. </w:t>
      </w:r>
      <w:r w:rsidR="008E3B04" w:rsidRPr="008E3B04">
        <w:rPr>
          <w:b/>
          <w:sz w:val="17"/>
          <w:szCs w:val="17"/>
        </w:rPr>
        <w:t>Учасники змагань</w:t>
      </w:r>
    </w:p>
    <w:p w:rsidR="008E3B04" w:rsidRPr="0065524F" w:rsidRDefault="008E3B04" w:rsidP="00554B9A">
      <w:pPr>
        <w:pStyle w:val="a8"/>
        <w:numPr>
          <w:ilvl w:val="1"/>
          <w:numId w:val="51"/>
        </w:numPr>
        <w:ind w:left="284"/>
        <w:jc w:val="both"/>
        <w:rPr>
          <w:sz w:val="17"/>
          <w:szCs w:val="17"/>
        </w:rPr>
      </w:pPr>
      <w:r w:rsidRPr="0065524F">
        <w:rPr>
          <w:sz w:val="17"/>
          <w:szCs w:val="17"/>
        </w:rPr>
        <w:t xml:space="preserve">У </w:t>
      </w:r>
      <w:proofErr w:type="spellStart"/>
      <w:r w:rsidRPr="0065524F">
        <w:rPr>
          <w:sz w:val="17"/>
          <w:szCs w:val="17"/>
        </w:rPr>
        <w:t>змагання</w:t>
      </w:r>
      <w:r w:rsidR="0088534F">
        <w:rPr>
          <w:sz w:val="17"/>
          <w:szCs w:val="17"/>
        </w:rPr>
        <w:t>х</w:t>
      </w:r>
      <w:proofErr w:type="spellEnd"/>
      <w:r w:rsidR="0088534F">
        <w:rPr>
          <w:sz w:val="17"/>
          <w:szCs w:val="17"/>
        </w:rPr>
        <w:t xml:space="preserve">  </w:t>
      </w:r>
      <w:proofErr w:type="spellStart"/>
      <w:r w:rsidR="0088534F">
        <w:rPr>
          <w:sz w:val="17"/>
          <w:szCs w:val="17"/>
        </w:rPr>
        <w:t>беруть</w:t>
      </w:r>
      <w:proofErr w:type="spellEnd"/>
      <w:r w:rsidR="0088534F">
        <w:rPr>
          <w:sz w:val="17"/>
          <w:szCs w:val="17"/>
        </w:rPr>
        <w:t xml:space="preserve"> участь </w:t>
      </w:r>
      <w:proofErr w:type="spellStart"/>
      <w:r w:rsidR="0088534F">
        <w:rPr>
          <w:sz w:val="17"/>
          <w:szCs w:val="17"/>
        </w:rPr>
        <w:t>діти</w:t>
      </w:r>
      <w:proofErr w:type="spellEnd"/>
      <w:r w:rsidR="0088534F">
        <w:rPr>
          <w:sz w:val="17"/>
          <w:szCs w:val="17"/>
        </w:rPr>
        <w:t xml:space="preserve"> </w:t>
      </w:r>
      <w:proofErr w:type="spellStart"/>
      <w:r w:rsidR="0088534F">
        <w:rPr>
          <w:sz w:val="17"/>
          <w:szCs w:val="17"/>
        </w:rPr>
        <w:t>віком</w:t>
      </w:r>
      <w:proofErr w:type="spellEnd"/>
      <w:r w:rsidR="0088534F">
        <w:rPr>
          <w:sz w:val="17"/>
          <w:szCs w:val="17"/>
        </w:rPr>
        <w:t xml:space="preserve"> 8–</w:t>
      </w:r>
      <w:r w:rsidRPr="0065524F">
        <w:rPr>
          <w:sz w:val="17"/>
          <w:szCs w:val="17"/>
        </w:rPr>
        <w:t xml:space="preserve">10 </w:t>
      </w:r>
      <w:proofErr w:type="spellStart"/>
      <w:r w:rsidRPr="0065524F">
        <w:rPr>
          <w:sz w:val="17"/>
          <w:szCs w:val="17"/>
        </w:rPr>
        <w:t>років</w:t>
      </w:r>
      <w:proofErr w:type="spellEnd"/>
      <w:r w:rsidRPr="0065524F">
        <w:rPr>
          <w:sz w:val="17"/>
          <w:szCs w:val="17"/>
        </w:rPr>
        <w:t xml:space="preserve">, </w:t>
      </w:r>
      <w:proofErr w:type="spellStart"/>
      <w:r w:rsidRPr="0065524F">
        <w:rPr>
          <w:sz w:val="17"/>
          <w:szCs w:val="17"/>
        </w:rPr>
        <w:t>які</w:t>
      </w:r>
      <w:proofErr w:type="spellEnd"/>
      <w:r w:rsidRPr="0065524F">
        <w:rPr>
          <w:sz w:val="17"/>
          <w:szCs w:val="17"/>
        </w:rPr>
        <w:t xml:space="preserve"> </w:t>
      </w:r>
      <w:proofErr w:type="spellStart"/>
      <w:r w:rsidRPr="0065524F">
        <w:rPr>
          <w:sz w:val="17"/>
          <w:szCs w:val="17"/>
        </w:rPr>
        <w:t>займаються</w:t>
      </w:r>
      <w:proofErr w:type="spellEnd"/>
      <w:r w:rsidRPr="0065524F">
        <w:rPr>
          <w:sz w:val="17"/>
          <w:szCs w:val="17"/>
        </w:rPr>
        <w:t xml:space="preserve"> у </w:t>
      </w:r>
      <w:proofErr w:type="spellStart"/>
      <w:r w:rsidRPr="0065524F">
        <w:rPr>
          <w:sz w:val="17"/>
          <w:szCs w:val="17"/>
        </w:rPr>
        <w:t>гуртках</w:t>
      </w:r>
      <w:proofErr w:type="spellEnd"/>
      <w:r w:rsidRPr="0065524F">
        <w:rPr>
          <w:sz w:val="17"/>
          <w:szCs w:val="17"/>
        </w:rPr>
        <w:t xml:space="preserve"> початкового </w:t>
      </w:r>
      <w:proofErr w:type="gramStart"/>
      <w:r w:rsidRPr="0065524F">
        <w:rPr>
          <w:sz w:val="17"/>
          <w:szCs w:val="17"/>
        </w:rPr>
        <w:t>тех</w:t>
      </w:r>
      <w:r w:rsidR="0088534F">
        <w:rPr>
          <w:sz w:val="17"/>
          <w:szCs w:val="17"/>
          <w:lang w:val="uk-UA"/>
        </w:rPr>
        <w:softHyphen/>
      </w:r>
      <w:proofErr w:type="spellStart"/>
      <w:r w:rsidRPr="0065524F">
        <w:rPr>
          <w:sz w:val="17"/>
          <w:szCs w:val="17"/>
        </w:rPr>
        <w:t>н</w:t>
      </w:r>
      <w:proofErr w:type="gramEnd"/>
      <w:r w:rsidRPr="0065524F">
        <w:rPr>
          <w:sz w:val="17"/>
          <w:szCs w:val="17"/>
        </w:rPr>
        <w:t>і</w:t>
      </w:r>
      <w:proofErr w:type="spellEnd"/>
      <w:r w:rsidR="0088534F">
        <w:rPr>
          <w:sz w:val="17"/>
          <w:szCs w:val="17"/>
          <w:lang w:val="uk-UA"/>
        </w:rPr>
        <w:softHyphen/>
      </w:r>
      <w:r w:rsidRPr="0065524F">
        <w:rPr>
          <w:sz w:val="17"/>
          <w:szCs w:val="17"/>
        </w:rPr>
        <w:t>ч</w:t>
      </w:r>
      <w:r w:rsidR="0088534F">
        <w:rPr>
          <w:sz w:val="17"/>
          <w:szCs w:val="17"/>
          <w:lang w:val="uk-UA"/>
        </w:rPr>
        <w:softHyphen/>
      </w:r>
      <w:r w:rsidR="0088534F">
        <w:rPr>
          <w:sz w:val="17"/>
          <w:szCs w:val="17"/>
          <w:lang w:val="uk-UA"/>
        </w:rPr>
        <w:softHyphen/>
      </w:r>
      <w:proofErr w:type="spellStart"/>
      <w:r w:rsidRPr="0065524F">
        <w:rPr>
          <w:sz w:val="17"/>
          <w:szCs w:val="17"/>
        </w:rPr>
        <w:t>ного</w:t>
      </w:r>
      <w:proofErr w:type="spellEnd"/>
      <w:r w:rsidRPr="0065524F">
        <w:rPr>
          <w:sz w:val="17"/>
          <w:szCs w:val="17"/>
        </w:rPr>
        <w:t xml:space="preserve"> </w:t>
      </w:r>
      <w:proofErr w:type="spellStart"/>
      <w:r w:rsidRPr="0065524F">
        <w:rPr>
          <w:sz w:val="17"/>
          <w:szCs w:val="17"/>
        </w:rPr>
        <w:t>моделювання</w:t>
      </w:r>
      <w:proofErr w:type="spellEnd"/>
      <w:r w:rsidRPr="0065524F">
        <w:rPr>
          <w:sz w:val="17"/>
          <w:szCs w:val="17"/>
        </w:rPr>
        <w:t xml:space="preserve"> </w:t>
      </w:r>
      <w:proofErr w:type="spellStart"/>
      <w:r w:rsidRPr="0065524F">
        <w:rPr>
          <w:sz w:val="17"/>
          <w:szCs w:val="17"/>
        </w:rPr>
        <w:t>позашкільних</w:t>
      </w:r>
      <w:proofErr w:type="spellEnd"/>
      <w:r w:rsidRPr="0065524F">
        <w:rPr>
          <w:sz w:val="17"/>
          <w:szCs w:val="17"/>
        </w:rPr>
        <w:t xml:space="preserve"> </w:t>
      </w:r>
      <w:proofErr w:type="spellStart"/>
      <w:r w:rsidRPr="0065524F">
        <w:rPr>
          <w:sz w:val="17"/>
          <w:szCs w:val="17"/>
        </w:rPr>
        <w:t>навчальних</w:t>
      </w:r>
      <w:proofErr w:type="spellEnd"/>
      <w:r w:rsidRPr="0065524F">
        <w:rPr>
          <w:sz w:val="17"/>
          <w:szCs w:val="17"/>
        </w:rPr>
        <w:t xml:space="preserve"> закладів та загальноосвітніх шкіл. Команда </w:t>
      </w:r>
      <w:proofErr w:type="spellStart"/>
      <w:r w:rsidRPr="0065524F">
        <w:rPr>
          <w:sz w:val="17"/>
          <w:szCs w:val="17"/>
        </w:rPr>
        <w:t>ск</w:t>
      </w:r>
      <w:proofErr w:type="spellEnd"/>
      <w:r w:rsidR="0088534F">
        <w:rPr>
          <w:sz w:val="17"/>
          <w:szCs w:val="17"/>
          <w:lang w:val="uk-UA"/>
        </w:rPr>
        <w:softHyphen/>
      </w:r>
      <w:r w:rsidRPr="0065524F">
        <w:rPr>
          <w:sz w:val="17"/>
          <w:szCs w:val="17"/>
        </w:rPr>
        <w:t>ла</w:t>
      </w:r>
      <w:r w:rsidR="0088534F">
        <w:rPr>
          <w:sz w:val="17"/>
          <w:szCs w:val="17"/>
          <w:lang w:val="uk-UA"/>
        </w:rPr>
        <w:softHyphen/>
      </w:r>
      <w:proofErr w:type="spellStart"/>
      <w:r w:rsidRPr="0065524F">
        <w:rPr>
          <w:sz w:val="17"/>
          <w:szCs w:val="17"/>
        </w:rPr>
        <w:t>дає</w:t>
      </w:r>
      <w:proofErr w:type="spellEnd"/>
      <w:r w:rsidR="0088534F">
        <w:rPr>
          <w:sz w:val="17"/>
          <w:szCs w:val="17"/>
          <w:lang w:val="uk-UA"/>
        </w:rPr>
        <w:softHyphen/>
      </w:r>
      <w:proofErr w:type="spellStart"/>
      <w:r w:rsidRPr="0065524F">
        <w:rPr>
          <w:sz w:val="17"/>
          <w:szCs w:val="17"/>
        </w:rPr>
        <w:t>ться</w:t>
      </w:r>
      <w:proofErr w:type="spellEnd"/>
      <w:r w:rsidRPr="0065524F">
        <w:rPr>
          <w:sz w:val="17"/>
          <w:szCs w:val="17"/>
        </w:rPr>
        <w:t xml:space="preserve"> з</w:t>
      </w:r>
      <w:r w:rsidR="0065524F">
        <w:rPr>
          <w:sz w:val="17"/>
          <w:szCs w:val="17"/>
          <w:lang w:val="uk-UA"/>
        </w:rPr>
        <w:t>і</w:t>
      </w:r>
      <w:r w:rsidRPr="0065524F">
        <w:rPr>
          <w:sz w:val="17"/>
          <w:szCs w:val="17"/>
        </w:rPr>
        <w:t xml:space="preserve"> </w:t>
      </w:r>
      <w:proofErr w:type="spellStart"/>
      <w:r w:rsidRPr="0065524F">
        <w:rPr>
          <w:sz w:val="17"/>
          <w:szCs w:val="17"/>
        </w:rPr>
        <w:t>двох</w:t>
      </w:r>
      <w:proofErr w:type="spellEnd"/>
      <w:r w:rsidRPr="0065524F">
        <w:rPr>
          <w:sz w:val="17"/>
          <w:szCs w:val="17"/>
        </w:rPr>
        <w:t xml:space="preserve"> </w:t>
      </w:r>
      <w:proofErr w:type="spellStart"/>
      <w:r w:rsidRPr="0065524F">
        <w:rPr>
          <w:sz w:val="17"/>
          <w:szCs w:val="17"/>
        </w:rPr>
        <w:t>учасників</w:t>
      </w:r>
      <w:proofErr w:type="spellEnd"/>
      <w:r w:rsidRPr="0065524F">
        <w:rPr>
          <w:sz w:val="17"/>
          <w:szCs w:val="17"/>
        </w:rPr>
        <w:t xml:space="preserve"> та </w:t>
      </w:r>
      <w:proofErr w:type="spellStart"/>
      <w:r w:rsidRPr="0065524F">
        <w:rPr>
          <w:sz w:val="17"/>
          <w:szCs w:val="17"/>
        </w:rPr>
        <w:t>керівника</w:t>
      </w:r>
      <w:proofErr w:type="spellEnd"/>
      <w:r w:rsidRPr="0065524F">
        <w:rPr>
          <w:sz w:val="17"/>
          <w:szCs w:val="17"/>
        </w:rPr>
        <w:t xml:space="preserve">, </w:t>
      </w:r>
      <w:proofErr w:type="spellStart"/>
      <w:r w:rsidRPr="0065524F">
        <w:rPr>
          <w:sz w:val="17"/>
          <w:szCs w:val="17"/>
        </w:rPr>
        <w:t>який</w:t>
      </w:r>
      <w:proofErr w:type="spellEnd"/>
      <w:r w:rsidRPr="0065524F">
        <w:rPr>
          <w:sz w:val="17"/>
          <w:szCs w:val="17"/>
        </w:rPr>
        <w:t xml:space="preserve"> </w:t>
      </w:r>
      <w:proofErr w:type="spellStart"/>
      <w:r w:rsidRPr="0065524F">
        <w:rPr>
          <w:sz w:val="17"/>
          <w:szCs w:val="17"/>
        </w:rPr>
        <w:t>несе</w:t>
      </w:r>
      <w:proofErr w:type="spellEnd"/>
      <w:r w:rsidRPr="0065524F">
        <w:rPr>
          <w:sz w:val="17"/>
          <w:szCs w:val="17"/>
        </w:rPr>
        <w:t xml:space="preserve"> </w:t>
      </w:r>
      <w:proofErr w:type="spellStart"/>
      <w:r w:rsidRPr="0065524F">
        <w:rPr>
          <w:sz w:val="17"/>
          <w:szCs w:val="17"/>
        </w:rPr>
        <w:t>відповідальність</w:t>
      </w:r>
      <w:proofErr w:type="spellEnd"/>
      <w:r w:rsidRPr="0065524F">
        <w:rPr>
          <w:sz w:val="17"/>
          <w:szCs w:val="17"/>
        </w:rPr>
        <w:t xml:space="preserve"> за </w:t>
      </w:r>
      <w:proofErr w:type="spellStart"/>
      <w:r w:rsidRPr="0065524F">
        <w:rPr>
          <w:sz w:val="17"/>
          <w:szCs w:val="17"/>
        </w:rPr>
        <w:t>життя</w:t>
      </w:r>
      <w:proofErr w:type="spellEnd"/>
      <w:r w:rsidRPr="0065524F">
        <w:rPr>
          <w:sz w:val="17"/>
          <w:szCs w:val="17"/>
        </w:rPr>
        <w:t xml:space="preserve"> та </w:t>
      </w:r>
      <w:proofErr w:type="spellStart"/>
      <w:r w:rsidRPr="0065524F">
        <w:rPr>
          <w:sz w:val="17"/>
          <w:szCs w:val="17"/>
        </w:rPr>
        <w:t>здоров’я</w:t>
      </w:r>
      <w:proofErr w:type="spellEnd"/>
      <w:r w:rsidRPr="0065524F">
        <w:rPr>
          <w:sz w:val="17"/>
          <w:szCs w:val="17"/>
        </w:rPr>
        <w:t xml:space="preserve"> </w:t>
      </w:r>
      <w:proofErr w:type="spellStart"/>
      <w:r w:rsidRPr="0065524F">
        <w:rPr>
          <w:sz w:val="17"/>
          <w:szCs w:val="17"/>
        </w:rPr>
        <w:t>дітей</w:t>
      </w:r>
      <w:proofErr w:type="spellEnd"/>
      <w:r w:rsidRPr="0065524F">
        <w:rPr>
          <w:sz w:val="17"/>
          <w:szCs w:val="17"/>
        </w:rPr>
        <w:t>.</w:t>
      </w:r>
    </w:p>
    <w:p w:rsidR="008E3B04" w:rsidRPr="008E3B04" w:rsidRDefault="008E3B04" w:rsidP="00554B9A">
      <w:pPr>
        <w:numPr>
          <w:ilvl w:val="1"/>
          <w:numId w:val="51"/>
        </w:numPr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 xml:space="preserve">Учасники змагань </w:t>
      </w:r>
      <w:r w:rsidR="0065524F" w:rsidRPr="008E3B04">
        <w:rPr>
          <w:sz w:val="17"/>
          <w:szCs w:val="17"/>
        </w:rPr>
        <w:t xml:space="preserve">повинні мати </w:t>
      </w:r>
      <w:r w:rsidRPr="008E3B04">
        <w:rPr>
          <w:sz w:val="17"/>
          <w:szCs w:val="17"/>
        </w:rPr>
        <w:t>з собою ручку, простий олівець, лінійку, гумку, канцелярський клей або клей ПВА, ножиці, пензлик для клею.</w:t>
      </w:r>
    </w:p>
    <w:p w:rsidR="008E3B04" w:rsidRPr="008E3B04" w:rsidRDefault="008E3B04" w:rsidP="00554B9A">
      <w:pPr>
        <w:numPr>
          <w:ilvl w:val="1"/>
          <w:numId w:val="51"/>
        </w:numPr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Останній термін подання заявок – 3 грудня 2010 року. В заявках повинна бути відмітка про ознайомлення учасників з правилами техніки безпеки.</w:t>
      </w:r>
    </w:p>
    <w:p w:rsidR="008E3B04" w:rsidRPr="008E3B04" w:rsidRDefault="008E3B04" w:rsidP="00554B9A">
      <w:pPr>
        <w:numPr>
          <w:ilvl w:val="1"/>
          <w:numId w:val="51"/>
        </w:numPr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Змагання відбудуться 9 грудня 2010 року о 12</w:t>
      </w:r>
      <w:r w:rsidR="0065524F">
        <w:rPr>
          <w:sz w:val="17"/>
          <w:szCs w:val="17"/>
        </w:rPr>
        <w:t>-й</w:t>
      </w:r>
      <w:r w:rsidRPr="008E3B04">
        <w:rPr>
          <w:sz w:val="17"/>
          <w:szCs w:val="17"/>
        </w:rPr>
        <w:t xml:space="preserve"> год. за адресою: м. Львів, вул. Антоновича, 70. Телефон для довідок: 237-61-78 (</w:t>
      </w:r>
      <w:proofErr w:type="spellStart"/>
      <w:r w:rsidRPr="008E3B04">
        <w:rPr>
          <w:sz w:val="17"/>
          <w:szCs w:val="17"/>
        </w:rPr>
        <w:t>п.Леся</w:t>
      </w:r>
      <w:proofErr w:type="spellEnd"/>
      <w:r w:rsidRPr="008E3B04">
        <w:rPr>
          <w:sz w:val="17"/>
          <w:szCs w:val="17"/>
        </w:rPr>
        <w:t xml:space="preserve"> </w:t>
      </w:r>
      <w:proofErr w:type="spellStart"/>
      <w:r w:rsidRPr="008E3B04">
        <w:rPr>
          <w:sz w:val="17"/>
          <w:szCs w:val="17"/>
        </w:rPr>
        <w:t>Мацюра</w:t>
      </w:r>
      <w:proofErr w:type="spellEnd"/>
      <w:r w:rsidRPr="008E3B04">
        <w:rPr>
          <w:sz w:val="17"/>
          <w:szCs w:val="17"/>
        </w:rPr>
        <w:t>).</w:t>
      </w:r>
    </w:p>
    <w:p w:rsidR="008E3B04" w:rsidRPr="008E3B04" w:rsidRDefault="00681AD9" w:rsidP="00681AD9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4. </w:t>
      </w:r>
      <w:r w:rsidR="008E3B04" w:rsidRPr="008E3B04">
        <w:rPr>
          <w:b/>
          <w:sz w:val="17"/>
          <w:szCs w:val="17"/>
        </w:rPr>
        <w:t>Програма змагань</w:t>
      </w:r>
    </w:p>
    <w:p w:rsidR="008E3B04" w:rsidRPr="0065524F" w:rsidRDefault="008E3B04" w:rsidP="00554B9A">
      <w:pPr>
        <w:pStyle w:val="a8"/>
        <w:numPr>
          <w:ilvl w:val="1"/>
          <w:numId w:val="52"/>
        </w:numPr>
        <w:tabs>
          <w:tab w:val="left" w:pos="284"/>
        </w:tabs>
        <w:ind w:left="284" w:hanging="284"/>
        <w:jc w:val="both"/>
        <w:rPr>
          <w:sz w:val="17"/>
          <w:szCs w:val="17"/>
        </w:rPr>
      </w:pPr>
      <w:proofErr w:type="spellStart"/>
      <w:r w:rsidRPr="0065524F">
        <w:rPr>
          <w:sz w:val="17"/>
          <w:szCs w:val="17"/>
        </w:rPr>
        <w:t>Теоретичний</w:t>
      </w:r>
      <w:proofErr w:type="spellEnd"/>
      <w:r w:rsidRPr="0065524F">
        <w:rPr>
          <w:sz w:val="17"/>
          <w:szCs w:val="17"/>
        </w:rPr>
        <w:t xml:space="preserve"> </w:t>
      </w:r>
      <w:proofErr w:type="spellStart"/>
      <w:r w:rsidRPr="0065524F">
        <w:rPr>
          <w:sz w:val="17"/>
          <w:szCs w:val="17"/>
        </w:rPr>
        <w:t>залік</w:t>
      </w:r>
      <w:proofErr w:type="spellEnd"/>
      <w:r w:rsidRPr="0065524F">
        <w:rPr>
          <w:sz w:val="17"/>
          <w:szCs w:val="17"/>
        </w:rPr>
        <w:t xml:space="preserve"> у </w:t>
      </w:r>
      <w:proofErr w:type="spellStart"/>
      <w:r w:rsidRPr="0065524F">
        <w:rPr>
          <w:sz w:val="17"/>
          <w:szCs w:val="17"/>
        </w:rPr>
        <w:t>формі</w:t>
      </w:r>
      <w:proofErr w:type="spellEnd"/>
      <w:r w:rsidRPr="0065524F">
        <w:rPr>
          <w:sz w:val="17"/>
          <w:szCs w:val="17"/>
        </w:rPr>
        <w:t xml:space="preserve"> </w:t>
      </w:r>
      <w:proofErr w:type="spellStart"/>
      <w:r w:rsidRPr="0065524F">
        <w:rPr>
          <w:sz w:val="17"/>
          <w:szCs w:val="17"/>
        </w:rPr>
        <w:t>тестування</w:t>
      </w:r>
      <w:proofErr w:type="spellEnd"/>
      <w:r w:rsidRPr="0065524F">
        <w:rPr>
          <w:sz w:val="17"/>
          <w:szCs w:val="17"/>
        </w:rPr>
        <w:t xml:space="preserve"> (</w:t>
      </w:r>
      <w:proofErr w:type="spellStart"/>
      <w:r w:rsidRPr="0065524F">
        <w:rPr>
          <w:sz w:val="17"/>
          <w:szCs w:val="17"/>
        </w:rPr>
        <w:t>узгоджений</w:t>
      </w:r>
      <w:proofErr w:type="spellEnd"/>
      <w:r w:rsidRPr="0065524F">
        <w:rPr>
          <w:sz w:val="17"/>
          <w:szCs w:val="17"/>
        </w:rPr>
        <w:t xml:space="preserve"> </w:t>
      </w:r>
      <w:r w:rsidR="0065524F">
        <w:rPr>
          <w:sz w:val="17"/>
          <w:szCs w:val="17"/>
          <w:lang w:val="uk-UA"/>
        </w:rPr>
        <w:t>і</w:t>
      </w:r>
      <w:r w:rsidRPr="0065524F">
        <w:rPr>
          <w:sz w:val="17"/>
          <w:szCs w:val="17"/>
        </w:rPr>
        <w:t xml:space="preserve">з </w:t>
      </w:r>
      <w:proofErr w:type="spellStart"/>
      <w:r w:rsidRPr="0065524F">
        <w:rPr>
          <w:sz w:val="17"/>
          <w:szCs w:val="17"/>
        </w:rPr>
        <w:t>вимогами</w:t>
      </w:r>
      <w:proofErr w:type="spellEnd"/>
      <w:r w:rsidRPr="0065524F">
        <w:rPr>
          <w:sz w:val="17"/>
          <w:szCs w:val="17"/>
        </w:rPr>
        <w:t xml:space="preserve"> </w:t>
      </w:r>
      <w:proofErr w:type="spellStart"/>
      <w:r w:rsidRPr="0065524F">
        <w:rPr>
          <w:sz w:val="17"/>
          <w:szCs w:val="17"/>
        </w:rPr>
        <w:t>програми</w:t>
      </w:r>
      <w:proofErr w:type="spellEnd"/>
      <w:r w:rsidRPr="0065524F">
        <w:rPr>
          <w:sz w:val="17"/>
          <w:szCs w:val="17"/>
        </w:rPr>
        <w:t xml:space="preserve"> </w:t>
      </w:r>
      <w:proofErr w:type="spellStart"/>
      <w:r w:rsidRPr="0065524F">
        <w:rPr>
          <w:sz w:val="17"/>
          <w:szCs w:val="17"/>
        </w:rPr>
        <w:t>гуртка</w:t>
      </w:r>
      <w:proofErr w:type="spellEnd"/>
      <w:r w:rsidRPr="0065524F">
        <w:rPr>
          <w:sz w:val="17"/>
          <w:szCs w:val="17"/>
        </w:rPr>
        <w:t xml:space="preserve"> початкового </w:t>
      </w:r>
      <w:proofErr w:type="gramStart"/>
      <w:r w:rsidRPr="0065524F">
        <w:rPr>
          <w:sz w:val="17"/>
          <w:szCs w:val="17"/>
        </w:rPr>
        <w:t>техн</w:t>
      </w:r>
      <w:proofErr w:type="gramEnd"/>
      <w:r w:rsidRPr="0065524F">
        <w:rPr>
          <w:sz w:val="17"/>
          <w:szCs w:val="17"/>
        </w:rPr>
        <w:t xml:space="preserve">ічного моделювання). Час виконання – 30 хвилин. </w:t>
      </w:r>
      <w:proofErr w:type="gramStart"/>
      <w:r w:rsidRPr="0065524F">
        <w:rPr>
          <w:sz w:val="17"/>
          <w:szCs w:val="17"/>
        </w:rPr>
        <w:t>Максимальна</w:t>
      </w:r>
      <w:proofErr w:type="gramEnd"/>
      <w:r w:rsidRPr="0065524F">
        <w:rPr>
          <w:sz w:val="17"/>
          <w:szCs w:val="17"/>
        </w:rPr>
        <w:t xml:space="preserve"> кількість балів – 10.</w:t>
      </w:r>
    </w:p>
    <w:p w:rsidR="008E3B04" w:rsidRPr="008E3B04" w:rsidRDefault="008E3B04" w:rsidP="00554B9A">
      <w:pPr>
        <w:numPr>
          <w:ilvl w:val="1"/>
          <w:numId w:val="52"/>
        </w:numPr>
        <w:tabs>
          <w:tab w:val="left" w:pos="284"/>
        </w:tabs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 xml:space="preserve">Виготовлення моделі транспортної техніки за розгорткою та рисунком загального вигляду. Час виконання – 60 хвилин. Максимальна кількість балів – 10. </w:t>
      </w:r>
    </w:p>
    <w:p w:rsidR="008E3B04" w:rsidRPr="008E3B04" w:rsidRDefault="008E3B04" w:rsidP="00554B9A">
      <w:pPr>
        <w:numPr>
          <w:ilvl w:val="1"/>
          <w:numId w:val="52"/>
        </w:numPr>
        <w:tabs>
          <w:tab w:val="left" w:pos="284"/>
          <w:tab w:val="left" w:pos="426"/>
        </w:tabs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Графічне завдання, яке передбачає виконання креслення геометричної фігури за поданими розмірами. Час виконання – 20 хвилин. Максимальна кількість балів – 5.</w:t>
      </w:r>
    </w:p>
    <w:p w:rsidR="008E3B04" w:rsidRPr="008E3B04" w:rsidRDefault="00681AD9" w:rsidP="00681AD9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5. </w:t>
      </w:r>
      <w:r w:rsidR="008E3B04" w:rsidRPr="008E3B04">
        <w:rPr>
          <w:b/>
          <w:sz w:val="17"/>
          <w:szCs w:val="17"/>
        </w:rPr>
        <w:t>Визначення переможців</w:t>
      </w:r>
    </w:p>
    <w:p w:rsidR="008E3B04" w:rsidRPr="0065524F" w:rsidRDefault="008E3B04" w:rsidP="00554B9A">
      <w:pPr>
        <w:pStyle w:val="a8"/>
        <w:numPr>
          <w:ilvl w:val="1"/>
          <w:numId w:val="53"/>
        </w:numPr>
        <w:ind w:left="284" w:hanging="284"/>
        <w:jc w:val="both"/>
        <w:rPr>
          <w:sz w:val="17"/>
          <w:szCs w:val="17"/>
        </w:rPr>
      </w:pPr>
      <w:proofErr w:type="spellStart"/>
      <w:r w:rsidRPr="0065524F">
        <w:rPr>
          <w:sz w:val="17"/>
          <w:szCs w:val="17"/>
        </w:rPr>
        <w:t>Командна</w:t>
      </w:r>
      <w:proofErr w:type="spellEnd"/>
      <w:r w:rsidRPr="0065524F">
        <w:rPr>
          <w:sz w:val="17"/>
          <w:szCs w:val="17"/>
        </w:rPr>
        <w:t xml:space="preserve"> </w:t>
      </w:r>
      <w:proofErr w:type="spellStart"/>
      <w:r w:rsidRPr="0065524F">
        <w:rPr>
          <w:sz w:val="17"/>
          <w:szCs w:val="17"/>
        </w:rPr>
        <w:t>першість</w:t>
      </w:r>
      <w:proofErr w:type="spellEnd"/>
      <w:r w:rsidRPr="0065524F">
        <w:rPr>
          <w:sz w:val="17"/>
          <w:szCs w:val="17"/>
        </w:rPr>
        <w:t xml:space="preserve"> </w:t>
      </w:r>
      <w:proofErr w:type="spellStart"/>
      <w:r w:rsidRPr="0065524F">
        <w:rPr>
          <w:sz w:val="17"/>
          <w:szCs w:val="17"/>
        </w:rPr>
        <w:t>визначається</w:t>
      </w:r>
      <w:proofErr w:type="spellEnd"/>
      <w:r w:rsidRPr="0065524F">
        <w:rPr>
          <w:sz w:val="17"/>
          <w:szCs w:val="17"/>
        </w:rPr>
        <w:t xml:space="preserve"> за максимальною сумою балів, набраних двома учасниками команди.</w:t>
      </w:r>
    </w:p>
    <w:p w:rsidR="008E3B04" w:rsidRPr="008E3B04" w:rsidRDefault="008E3B04" w:rsidP="00554B9A">
      <w:pPr>
        <w:numPr>
          <w:ilvl w:val="1"/>
          <w:numId w:val="53"/>
        </w:numPr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Особиста першість визначається за максимальною сумою балів, набраних учасником у трьох завданнях.</w:t>
      </w:r>
    </w:p>
    <w:p w:rsidR="008E3B04" w:rsidRPr="008E3B04" w:rsidRDefault="008E3B04" w:rsidP="00554B9A">
      <w:pPr>
        <w:numPr>
          <w:ilvl w:val="1"/>
          <w:numId w:val="53"/>
        </w:numPr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Команда, яка здобула перше місце, рекомендується для участі в обласних змаганнях з початкового технічного моделювання.</w:t>
      </w:r>
    </w:p>
    <w:p w:rsidR="008E3B04" w:rsidRDefault="008E3B04" w:rsidP="00554B9A">
      <w:pPr>
        <w:numPr>
          <w:ilvl w:val="1"/>
          <w:numId w:val="53"/>
        </w:numPr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lastRenderedPageBreak/>
        <w:t>Всі учасники змагань нагороджуються дипломами та призами за участь.</w:t>
      </w:r>
    </w:p>
    <w:p w:rsidR="00345666" w:rsidRDefault="008E3B04" w:rsidP="006C3B5B">
      <w:pPr>
        <w:tabs>
          <w:tab w:val="left" w:pos="4384"/>
        </w:tabs>
        <w:ind w:firstLine="284"/>
        <w:rPr>
          <w:b/>
          <w:sz w:val="17"/>
          <w:szCs w:val="17"/>
          <w:lang w:eastAsia="ru-RU"/>
        </w:rPr>
      </w:pPr>
      <w:r w:rsidRPr="00B9311D">
        <w:rPr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2170999" cy="700322"/>
            <wp:effectExtent l="0" t="0" r="0" b="0"/>
            <wp:docPr id="1" name="Рисунок 1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010" cy="70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04" w:rsidRPr="008E3B04" w:rsidRDefault="006C3B5B" w:rsidP="006C3B5B">
      <w:pPr>
        <w:ind w:firstLine="284"/>
        <w:rPr>
          <w:sz w:val="17"/>
          <w:szCs w:val="17"/>
        </w:rPr>
      </w:pPr>
      <w:r>
        <w:rPr>
          <w:sz w:val="17"/>
          <w:szCs w:val="17"/>
        </w:rPr>
        <w:t>26.10.2010 р.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№ </w:t>
      </w:r>
      <w:r w:rsidR="008E3B04" w:rsidRPr="008E3B04">
        <w:rPr>
          <w:sz w:val="17"/>
          <w:szCs w:val="17"/>
        </w:rPr>
        <w:t>435р</w:t>
      </w:r>
    </w:p>
    <w:p w:rsidR="008E3B04" w:rsidRPr="006C3B5B" w:rsidRDefault="008E3B04" w:rsidP="006C3B5B">
      <w:pPr>
        <w:ind w:firstLine="284"/>
        <w:rPr>
          <w:sz w:val="10"/>
          <w:szCs w:val="10"/>
        </w:rPr>
      </w:pPr>
    </w:p>
    <w:p w:rsidR="008E3B04" w:rsidRPr="008E3B04" w:rsidRDefault="008E3B04" w:rsidP="006C3B5B">
      <w:pPr>
        <w:ind w:firstLine="284"/>
        <w:rPr>
          <w:b/>
          <w:sz w:val="17"/>
          <w:szCs w:val="17"/>
        </w:rPr>
      </w:pPr>
      <w:r w:rsidRPr="008E3B04">
        <w:rPr>
          <w:b/>
          <w:sz w:val="17"/>
          <w:szCs w:val="17"/>
        </w:rPr>
        <w:t xml:space="preserve">Про проведення моніторингового </w:t>
      </w:r>
    </w:p>
    <w:p w:rsidR="008E3B04" w:rsidRPr="008E3B04" w:rsidRDefault="008E3B04" w:rsidP="006C3B5B">
      <w:pPr>
        <w:ind w:firstLine="284"/>
        <w:rPr>
          <w:b/>
          <w:sz w:val="17"/>
          <w:szCs w:val="17"/>
        </w:rPr>
      </w:pPr>
      <w:r w:rsidRPr="008E3B04">
        <w:rPr>
          <w:b/>
          <w:sz w:val="17"/>
          <w:szCs w:val="17"/>
        </w:rPr>
        <w:t>дослідження «Рівень рухової активності</w:t>
      </w:r>
    </w:p>
    <w:p w:rsidR="008E3B04" w:rsidRPr="008E3B04" w:rsidRDefault="008E3B04" w:rsidP="006C3B5B">
      <w:pPr>
        <w:ind w:firstLine="284"/>
        <w:rPr>
          <w:b/>
          <w:sz w:val="17"/>
          <w:szCs w:val="17"/>
        </w:rPr>
      </w:pPr>
      <w:r w:rsidRPr="008E3B04">
        <w:rPr>
          <w:b/>
          <w:sz w:val="17"/>
          <w:szCs w:val="17"/>
        </w:rPr>
        <w:t>як провідна детермінанта формування</w:t>
      </w:r>
    </w:p>
    <w:p w:rsidR="008E3B04" w:rsidRPr="008E3B04" w:rsidRDefault="008E3B04" w:rsidP="006C3B5B">
      <w:pPr>
        <w:ind w:firstLine="284"/>
        <w:rPr>
          <w:b/>
          <w:sz w:val="17"/>
          <w:szCs w:val="17"/>
        </w:rPr>
      </w:pPr>
      <w:r w:rsidRPr="008E3B04">
        <w:rPr>
          <w:b/>
          <w:sz w:val="17"/>
          <w:szCs w:val="17"/>
        </w:rPr>
        <w:t>здорового способу життя дітей і молоді»</w:t>
      </w:r>
    </w:p>
    <w:p w:rsidR="008E3B04" w:rsidRPr="008E3B04" w:rsidRDefault="008E3B04" w:rsidP="006C3B5B">
      <w:pPr>
        <w:ind w:firstLine="284"/>
        <w:rPr>
          <w:b/>
          <w:sz w:val="17"/>
          <w:szCs w:val="17"/>
        </w:rPr>
      </w:pPr>
      <w:r w:rsidRPr="008E3B04">
        <w:rPr>
          <w:b/>
          <w:sz w:val="17"/>
          <w:szCs w:val="17"/>
        </w:rPr>
        <w:t>у навчальних закладах м.</w:t>
      </w:r>
      <w:r w:rsidR="00E62B3D">
        <w:rPr>
          <w:b/>
          <w:sz w:val="17"/>
          <w:szCs w:val="17"/>
        </w:rPr>
        <w:t xml:space="preserve"> </w:t>
      </w:r>
      <w:r w:rsidRPr="008E3B04">
        <w:rPr>
          <w:b/>
          <w:sz w:val="17"/>
          <w:szCs w:val="17"/>
        </w:rPr>
        <w:t>Львова</w:t>
      </w:r>
    </w:p>
    <w:p w:rsidR="008E3B04" w:rsidRPr="006C3B5B" w:rsidRDefault="008E3B04" w:rsidP="008E3B04">
      <w:pPr>
        <w:rPr>
          <w:sz w:val="10"/>
          <w:szCs w:val="10"/>
        </w:rPr>
      </w:pPr>
    </w:p>
    <w:p w:rsidR="008E3B04" w:rsidRPr="008E3B04" w:rsidRDefault="008E3B04" w:rsidP="006C3B5B">
      <w:pPr>
        <w:ind w:firstLine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 xml:space="preserve">На виконання наказу </w:t>
      </w:r>
      <w:r w:rsidR="004C5BDD">
        <w:rPr>
          <w:sz w:val="17"/>
          <w:szCs w:val="17"/>
        </w:rPr>
        <w:t>Г</w:t>
      </w:r>
      <w:r w:rsidRPr="008E3B04">
        <w:rPr>
          <w:sz w:val="17"/>
          <w:szCs w:val="17"/>
        </w:rPr>
        <w:t>оловного управління освіти і науки ЛОДА від 11.10.2010</w:t>
      </w:r>
      <w:r w:rsidR="004C5BDD">
        <w:rPr>
          <w:sz w:val="17"/>
          <w:szCs w:val="17"/>
        </w:rPr>
        <w:t xml:space="preserve"> </w:t>
      </w:r>
      <w:r w:rsidRPr="008E3B04">
        <w:rPr>
          <w:sz w:val="17"/>
          <w:szCs w:val="17"/>
        </w:rPr>
        <w:t xml:space="preserve">р. № 771 «Про проведення моніторингового дослідження «Рівень рухової активності як провідна детермінанта формування здорового способу життя дітей і молоді» у навчальних закладах Львівської області» , з метою створення сприятливого </w:t>
      </w:r>
      <w:proofErr w:type="spellStart"/>
      <w:r w:rsidRPr="008E3B04">
        <w:rPr>
          <w:sz w:val="17"/>
          <w:szCs w:val="17"/>
        </w:rPr>
        <w:t>здоров”язберігаючого</w:t>
      </w:r>
      <w:proofErr w:type="spellEnd"/>
      <w:r w:rsidRPr="008E3B04">
        <w:rPr>
          <w:sz w:val="17"/>
          <w:szCs w:val="17"/>
        </w:rPr>
        <w:t xml:space="preserve"> освітнього середовища, збереження та зміцнення </w:t>
      </w:r>
      <w:proofErr w:type="spellStart"/>
      <w:r w:rsidRPr="008E3B04">
        <w:rPr>
          <w:sz w:val="17"/>
          <w:szCs w:val="17"/>
        </w:rPr>
        <w:t>здоров”я</w:t>
      </w:r>
      <w:proofErr w:type="spellEnd"/>
      <w:r w:rsidRPr="008E3B04">
        <w:rPr>
          <w:sz w:val="17"/>
          <w:szCs w:val="17"/>
        </w:rPr>
        <w:t xml:space="preserve">  дітей та молоді</w:t>
      </w:r>
    </w:p>
    <w:p w:rsidR="008E3B04" w:rsidRPr="008E3B04" w:rsidRDefault="008E3B04" w:rsidP="006C3B5B">
      <w:pPr>
        <w:jc w:val="center"/>
        <w:rPr>
          <w:b/>
          <w:sz w:val="17"/>
          <w:szCs w:val="17"/>
        </w:rPr>
      </w:pPr>
      <w:r w:rsidRPr="008E3B04">
        <w:rPr>
          <w:b/>
          <w:sz w:val="17"/>
          <w:szCs w:val="17"/>
        </w:rPr>
        <w:t>Н</w:t>
      </w:r>
      <w:r w:rsidR="000B1AE7">
        <w:rPr>
          <w:b/>
          <w:sz w:val="17"/>
          <w:szCs w:val="17"/>
        </w:rPr>
        <w:t xml:space="preserve"> </w:t>
      </w:r>
      <w:r w:rsidRPr="008E3B04">
        <w:rPr>
          <w:b/>
          <w:sz w:val="17"/>
          <w:szCs w:val="17"/>
        </w:rPr>
        <w:t>А</w:t>
      </w:r>
      <w:r w:rsidR="000B1AE7">
        <w:rPr>
          <w:b/>
          <w:sz w:val="17"/>
          <w:szCs w:val="17"/>
        </w:rPr>
        <w:t xml:space="preserve"> </w:t>
      </w:r>
      <w:r w:rsidRPr="008E3B04">
        <w:rPr>
          <w:b/>
          <w:sz w:val="17"/>
          <w:szCs w:val="17"/>
        </w:rPr>
        <w:t>К</w:t>
      </w:r>
      <w:r w:rsidR="000B1AE7">
        <w:rPr>
          <w:b/>
          <w:sz w:val="17"/>
          <w:szCs w:val="17"/>
        </w:rPr>
        <w:t xml:space="preserve"> </w:t>
      </w:r>
      <w:r w:rsidRPr="008E3B04">
        <w:rPr>
          <w:b/>
          <w:sz w:val="17"/>
          <w:szCs w:val="17"/>
        </w:rPr>
        <w:t>А</w:t>
      </w:r>
      <w:r w:rsidR="000B1AE7">
        <w:rPr>
          <w:b/>
          <w:sz w:val="17"/>
          <w:szCs w:val="17"/>
        </w:rPr>
        <w:t xml:space="preserve"> </w:t>
      </w:r>
      <w:r w:rsidRPr="008E3B04">
        <w:rPr>
          <w:b/>
          <w:sz w:val="17"/>
          <w:szCs w:val="17"/>
        </w:rPr>
        <w:t>З</w:t>
      </w:r>
      <w:r w:rsidR="000B1AE7">
        <w:rPr>
          <w:b/>
          <w:sz w:val="17"/>
          <w:szCs w:val="17"/>
        </w:rPr>
        <w:t xml:space="preserve"> </w:t>
      </w:r>
      <w:r w:rsidRPr="008E3B04">
        <w:rPr>
          <w:b/>
          <w:sz w:val="17"/>
          <w:szCs w:val="17"/>
        </w:rPr>
        <w:t>У</w:t>
      </w:r>
      <w:r w:rsidR="000B1AE7">
        <w:rPr>
          <w:b/>
          <w:sz w:val="17"/>
          <w:szCs w:val="17"/>
        </w:rPr>
        <w:t xml:space="preserve"> </w:t>
      </w:r>
      <w:r w:rsidRPr="008E3B04">
        <w:rPr>
          <w:b/>
          <w:sz w:val="17"/>
          <w:szCs w:val="17"/>
        </w:rPr>
        <w:t>Ю:</w:t>
      </w:r>
    </w:p>
    <w:p w:rsidR="008E3B04" w:rsidRPr="008E3B04" w:rsidRDefault="008E3B04" w:rsidP="00554B9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 xml:space="preserve">Провести моніторингове дослідження рівня рухової активності як провідної детермінанти формування здорового способу життя дітей і молоді: І етап </w:t>
      </w:r>
      <w:r w:rsidR="004C5BDD">
        <w:rPr>
          <w:sz w:val="17"/>
          <w:szCs w:val="17"/>
        </w:rPr>
        <w:t>–</w:t>
      </w:r>
      <w:r w:rsidRPr="008E3B04">
        <w:rPr>
          <w:sz w:val="17"/>
          <w:szCs w:val="17"/>
        </w:rPr>
        <w:t xml:space="preserve"> 2010</w:t>
      </w:r>
      <w:r w:rsidR="004C5BDD">
        <w:rPr>
          <w:sz w:val="17"/>
          <w:szCs w:val="17"/>
        </w:rPr>
        <w:t xml:space="preserve"> </w:t>
      </w:r>
      <w:r w:rsidRPr="008E3B04">
        <w:rPr>
          <w:sz w:val="17"/>
          <w:szCs w:val="17"/>
        </w:rPr>
        <w:t xml:space="preserve">р., ІІ етап - 2011 р., ІІІ етап - 2012 р. </w:t>
      </w:r>
    </w:p>
    <w:p w:rsidR="008E3B04" w:rsidRPr="008E3B04" w:rsidRDefault="008E3B04" w:rsidP="00554B9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 xml:space="preserve">Директору НМЦО </w:t>
      </w:r>
      <w:proofErr w:type="spellStart"/>
      <w:r w:rsidRPr="008E3B04">
        <w:rPr>
          <w:sz w:val="17"/>
          <w:szCs w:val="17"/>
        </w:rPr>
        <w:t>м.Львова</w:t>
      </w:r>
      <w:proofErr w:type="spellEnd"/>
      <w:r w:rsidRPr="008E3B04">
        <w:rPr>
          <w:sz w:val="17"/>
          <w:szCs w:val="17"/>
        </w:rPr>
        <w:t>:</w:t>
      </w:r>
    </w:p>
    <w:p w:rsidR="008E3B04" w:rsidRPr="008E3B04" w:rsidRDefault="008E3B04" w:rsidP="00554B9A">
      <w:pPr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Призначити відповідальних за організацію та проведення моніторингового дослідження з числа методистів-координаторів відділів освіти районних адміністрацій.</w:t>
      </w:r>
    </w:p>
    <w:p w:rsidR="008E3B04" w:rsidRPr="008E3B04" w:rsidRDefault="008E3B04" w:rsidP="00554B9A">
      <w:pPr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Надати методичну допомогу для організованого проведення моніторингового дослідження.</w:t>
      </w:r>
    </w:p>
    <w:p w:rsidR="008E3B04" w:rsidRPr="008E3B04" w:rsidRDefault="008E3B04" w:rsidP="00554B9A">
      <w:pPr>
        <w:numPr>
          <w:ilvl w:val="1"/>
          <w:numId w:val="3"/>
        </w:numPr>
        <w:tabs>
          <w:tab w:val="clear" w:pos="855"/>
          <w:tab w:val="num" w:pos="993"/>
        </w:tabs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До 04.11.2010</w:t>
      </w:r>
      <w:r w:rsidR="004C5BDD">
        <w:rPr>
          <w:sz w:val="17"/>
          <w:szCs w:val="17"/>
        </w:rPr>
        <w:t xml:space="preserve"> </w:t>
      </w:r>
      <w:r w:rsidRPr="008E3B04">
        <w:rPr>
          <w:sz w:val="17"/>
          <w:szCs w:val="17"/>
        </w:rPr>
        <w:t>р. провести перший етап моніторингового дослідження.</w:t>
      </w:r>
    </w:p>
    <w:p w:rsidR="008E3B04" w:rsidRPr="008E3B04" w:rsidRDefault="008E3B04" w:rsidP="00554B9A">
      <w:pPr>
        <w:numPr>
          <w:ilvl w:val="1"/>
          <w:numId w:val="3"/>
        </w:numPr>
        <w:tabs>
          <w:tab w:val="clear" w:pos="855"/>
          <w:tab w:val="num" w:pos="284"/>
        </w:tabs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До 10.11.2010</w:t>
      </w:r>
      <w:r w:rsidR="004C5BDD">
        <w:rPr>
          <w:sz w:val="17"/>
          <w:szCs w:val="17"/>
        </w:rPr>
        <w:t xml:space="preserve"> </w:t>
      </w:r>
      <w:r w:rsidRPr="008E3B04">
        <w:rPr>
          <w:sz w:val="17"/>
          <w:szCs w:val="17"/>
        </w:rPr>
        <w:t>р. подати результати моніторингового дослідження в ЛОІППО.</w:t>
      </w:r>
    </w:p>
    <w:p w:rsidR="008E3B04" w:rsidRPr="008E3B04" w:rsidRDefault="008E3B04" w:rsidP="00554B9A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Начальникам відділів освіти районних адміністрацій:</w:t>
      </w:r>
    </w:p>
    <w:p w:rsidR="008E3B04" w:rsidRPr="008E3B04" w:rsidRDefault="008E3B04" w:rsidP="00554B9A">
      <w:pPr>
        <w:numPr>
          <w:ilvl w:val="1"/>
          <w:numId w:val="3"/>
        </w:numPr>
        <w:tabs>
          <w:tab w:val="clear" w:pos="855"/>
          <w:tab w:val="num" w:pos="284"/>
        </w:tabs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Створити належні умови для  проведення моніторингового дослідження.</w:t>
      </w:r>
    </w:p>
    <w:p w:rsidR="008E3B04" w:rsidRPr="008E3B04" w:rsidRDefault="008E3B04" w:rsidP="00554B9A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Контроль за виконанням даного наказу покласти на заступника начальника управління освіти Г.</w:t>
      </w:r>
      <w:proofErr w:type="spellStart"/>
      <w:r w:rsidRPr="008E3B04">
        <w:rPr>
          <w:sz w:val="17"/>
          <w:szCs w:val="17"/>
        </w:rPr>
        <w:t>Слічну</w:t>
      </w:r>
      <w:proofErr w:type="spellEnd"/>
      <w:r w:rsidRPr="008E3B04">
        <w:rPr>
          <w:sz w:val="17"/>
          <w:szCs w:val="17"/>
        </w:rPr>
        <w:t>.</w:t>
      </w:r>
    </w:p>
    <w:p w:rsidR="008E3B04" w:rsidRPr="006C3B5B" w:rsidRDefault="008E3B04" w:rsidP="008E3B04">
      <w:pPr>
        <w:jc w:val="both"/>
        <w:rPr>
          <w:sz w:val="10"/>
          <w:szCs w:val="10"/>
        </w:rPr>
      </w:pPr>
    </w:p>
    <w:p w:rsidR="00EF08BA" w:rsidRPr="00376DF8" w:rsidRDefault="00EF08BA" w:rsidP="006C3B5B">
      <w:pPr>
        <w:ind w:firstLine="708"/>
        <w:jc w:val="both"/>
        <w:rPr>
          <w:b/>
          <w:sz w:val="8"/>
          <w:szCs w:val="8"/>
          <w:lang w:val="ru-RU"/>
        </w:rPr>
      </w:pPr>
    </w:p>
    <w:p w:rsidR="008E3B04" w:rsidRDefault="008E3B04" w:rsidP="006C3B5B">
      <w:pPr>
        <w:ind w:firstLine="708"/>
        <w:jc w:val="both"/>
        <w:rPr>
          <w:b/>
          <w:sz w:val="17"/>
          <w:szCs w:val="17"/>
          <w:lang w:val="en-US"/>
        </w:rPr>
      </w:pPr>
      <w:r w:rsidRPr="008E3B04">
        <w:rPr>
          <w:b/>
          <w:sz w:val="17"/>
          <w:szCs w:val="17"/>
        </w:rPr>
        <w:t>Начальник управління</w:t>
      </w:r>
      <w:r w:rsidR="006C3B5B">
        <w:rPr>
          <w:b/>
          <w:sz w:val="17"/>
          <w:szCs w:val="17"/>
        </w:rPr>
        <w:tab/>
      </w:r>
      <w:r w:rsidR="006C3B5B">
        <w:rPr>
          <w:b/>
          <w:sz w:val="17"/>
          <w:szCs w:val="17"/>
        </w:rPr>
        <w:tab/>
      </w:r>
      <w:r w:rsidR="006C3B5B">
        <w:rPr>
          <w:b/>
          <w:sz w:val="17"/>
          <w:szCs w:val="17"/>
        </w:rPr>
        <w:tab/>
      </w:r>
      <w:r w:rsidR="006C3B5B">
        <w:rPr>
          <w:b/>
          <w:sz w:val="17"/>
          <w:szCs w:val="17"/>
        </w:rPr>
        <w:tab/>
      </w:r>
      <w:r w:rsidR="006C3B5B">
        <w:rPr>
          <w:b/>
          <w:sz w:val="17"/>
          <w:szCs w:val="17"/>
        </w:rPr>
        <w:tab/>
      </w:r>
      <w:r w:rsidRPr="008E3B04">
        <w:rPr>
          <w:b/>
          <w:sz w:val="17"/>
          <w:szCs w:val="17"/>
        </w:rPr>
        <w:t>Н.</w:t>
      </w:r>
      <w:r w:rsidR="006C3B5B">
        <w:rPr>
          <w:b/>
          <w:sz w:val="17"/>
          <w:szCs w:val="17"/>
        </w:rPr>
        <w:t xml:space="preserve"> </w:t>
      </w:r>
      <w:proofErr w:type="spellStart"/>
      <w:r w:rsidRPr="008E3B04">
        <w:rPr>
          <w:b/>
          <w:sz w:val="17"/>
          <w:szCs w:val="17"/>
        </w:rPr>
        <w:t>Оксенчук</w:t>
      </w:r>
      <w:proofErr w:type="spellEnd"/>
    </w:p>
    <w:p w:rsidR="00EF08BA" w:rsidRPr="00376DF8" w:rsidRDefault="00EF08BA" w:rsidP="006C3B5B">
      <w:pPr>
        <w:ind w:firstLine="708"/>
        <w:jc w:val="both"/>
        <w:rPr>
          <w:b/>
          <w:sz w:val="8"/>
          <w:szCs w:val="8"/>
          <w:lang w:val="en-US"/>
        </w:rPr>
      </w:pPr>
    </w:p>
    <w:p w:rsidR="008E3B04" w:rsidRPr="006C3B5B" w:rsidRDefault="008E3B04" w:rsidP="00882E0E">
      <w:pPr>
        <w:tabs>
          <w:tab w:val="left" w:pos="4384"/>
        </w:tabs>
        <w:rPr>
          <w:b/>
          <w:sz w:val="10"/>
          <w:szCs w:val="10"/>
          <w:lang w:eastAsia="ru-RU"/>
        </w:rPr>
      </w:pPr>
    </w:p>
    <w:p w:rsidR="00345666" w:rsidRDefault="008E3B04" w:rsidP="006C3B5B">
      <w:pPr>
        <w:tabs>
          <w:tab w:val="left" w:pos="4384"/>
        </w:tabs>
        <w:ind w:firstLine="284"/>
        <w:rPr>
          <w:b/>
          <w:sz w:val="17"/>
          <w:szCs w:val="17"/>
          <w:lang w:eastAsia="ru-RU"/>
        </w:rPr>
      </w:pPr>
      <w:r w:rsidRPr="00B9311D">
        <w:rPr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2132825" cy="740495"/>
            <wp:effectExtent l="0" t="0" r="0" b="0"/>
            <wp:docPr id="2" name="Рисунок 2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59" cy="74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04" w:rsidRDefault="008E3B04" w:rsidP="006C3B5B">
      <w:pPr>
        <w:ind w:firstLine="284"/>
        <w:rPr>
          <w:sz w:val="17"/>
          <w:szCs w:val="17"/>
        </w:rPr>
      </w:pPr>
      <w:r w:rsidRPr="008E3B04">
        <w:rPr>
          <w:sz w:val="17"/>
          <w:szCs w:val="17"/>
        </w:rPr>
        <w:t>28.10.2010</w:t>
      </w:r>
      <w:r w:rsidR="006C3B5B">
        <w:rPr>
          <w:sz w:val="17"/>
          <w:szCs w:val="17"/>
        </w:rPr>
        <w:t xml:space="preserve"> </w:t>
      </w:r>
      <w:r w:rsidRPr="008E3B04">
        <w:rPr>
          <w:sz w:val="17"/>
          <w:szCs w:val="17"/>
        </w:rPr>
        <w:t>р.</w:t>
      </w:r>
      <w:r w:rsidR="006C3B5B">
        <w:rPr>
          <w:sz w:val="17"/>
          <w:szCs w:val="17"/>
        </w:rPr>
        <w:tab/>
      </w:r>
      <w:r w:rsidR="006C3B5B">
        <w:rPr>
          <w:sz w:val="17"/>
          <w:szCs w:val="17"/>
        </w:rPr>
        <w:tab/>
      </w:r>
      <w:r w:rsidR="006C3B5B">
        <w:rPr>
          <w:sz w:val="17"/>
          <w:szCs w:val="17"/>
        </w:rPr>
        <w:tab/>
      </w:r>
      <w:r w:rsidR="006C3B5B">
        <w:rPr>
          <w:sz w:val="17"/>
          <w:szCs w:val="17"/>
        </w:rPr>
        <w:tab/>
      </w:r>
      <w:r w:rsidR="006C3B5B">
        <w:rPr>
          <w:sz w:val="17"/>
          <w:szCs w:val="17"/>
        </w:rPr>
        <w:tab/>
      </w:r>
      <w:r w:rsidR="006C3B5B">
        <w:rPr>
          <w:sz w:val="17"/>
          <w:szCs w:val="17"/>
        </w:rPr>
        <w:tab/>
      </w:r>
      <w:r w:rsidR="006C3B5B">
        <w:rPr>
          <w:sz w:val="17"/>
          <w:szCs w:val="17"/>
        </w:rPr>
        <w:tab/>
      </w:r>
      <w:r w:rsidR="006C3B5B">
        <w:rPr>
          <w:sz w:val="17"/>
          <w:szCs w:val="17"/>
        </w:rPr>
        <w:tab/>
        <w:t xml:space="preserve">№ </w:t>
      </w:r>
      <w:r w:rsidRPr="008E3B04">
        <w:rPr>
          <w:sz w:val="17"/>
          <w:szCs w:val="17"/>
        </w:rPr>
        <w:t>438р</w:t>
      </w:r>
    </w:p>
    <w:p w:rsidR="006C3B5B" w:rsidRPr="006C3B5B" w:rsidRDefault="006C3B5B" w:rsidP="006C3B5B">
      <w:pPr>
        <w:ind w:firstLine="284"/>
        <w:rPr>
          <w:sz w:val="10"/>
          <w:szCs w:val="10"/>
        </w:rPr>
      </w:pPr>
    </w:p>
    <w:p w:rsidR="008E3B04" w:rsidRPr="008E3B04" w:rsidRDefault="008E3B04" w:rsidP="006C3B5B">
      <w:pPr>
        <w:ind w:firstLine="284"/>
        <w:rPr>
          <w:b/>
          <w:sz w:val="17"/>
          <w:szCs w:val="17"/>
        </w:rPr>
      </w:pPr>
      <w:r w:rsidRPr="008E3B04">
        <w:rPr>
          <w:b/>
          <w:sz w:val="17"/>
          <w:szCs w:val="17"/>
        </w:rPr>
        <w:t xml:space="preserve">Про результати розгляду заяви </w:t>
      </w:r>
    </w:p>
    <w:p w:rsidR="008E3B04" w:rsidRPr="008E3B04" w:rsidRDefault="008E3B04" w:rsidP="006C3B5B">
      <w:pPr>
        <w:ind w:firstLine="284"/>
        <w:rPr>
          <w:b/>
          <w:sz w:val="17"/>
          <w:szCs w:val="17"/>
        </w:rPr>
      </w:pPr>
      <w:r w:rsidRPr="008E3B04">
        <w:rPr>
          <w:b/>
          <w:sz w:val="17"/>
          <w:szCs w:val="17"/>
        </w:rPr>
        <w:t>батьків учнів 11-</w:t>
      </w:r>
      <w:r w:rsidR="004C5BDD">
        <w:rPr>
          <w:b/>
          <w:sz w:val="17"/>
          <w:szCs w:val="17"/>
        </w:rPr>
        <w:t>А</w:t>
      </w:r>
      <w:r w:rsidRPr="008E3B04">
        <w:rPr>
          <w:b/>
          <w:sz w:val="17"/>
          <w:szCs w:val="17"/>
        </w:rPr>
        <w:t xml:space="preserve"> класу СЗШ № 99 </w:t>
      </w:r>
    </w:p>
    <w:p w:rsidR="008E3B04" w:rsidRPr="008E3B04" w:rsidRDefault="008E3B04" w:rsidP="006C3B5B">
      <w:pPr>
        <w:ind w:firstLine="284"/>
        <w:rPr>
          <w:sz w:val="17"/>
          <w:szCs w:val="17"/>
        </w:rPr>
      </w:pPr>
      <w:r w:rsidRPr="008E3B04">
        <w:rPr>
          <w:b/>
          <w:sz w:val="17"/>
          <w:szCs w:val="17"/>
        </w:rPr>
        <w:t>м.</w:t>
      </w:r>
      <w:r w:rsidR="00E62B3D">
        <w:rPr>
          <w:b/>
          <w:sz w:val="17"/>
          <w:szCs w:val="17"/>
        </w:rPr>
        <w:t xml:space="preserve"> </w:t>
      </w:r>
      <w:r w:rsidRPr="008E3B04">
        <w:rPr>
          <w:b/>
          <w:sz w:val="17"/>
          <w:szCs w:val="17"/>
        </w:rPr>
        <w:t>Львова</w:t>
      </w:r>
    </w:p>
    <w:p w:rsidR="008E3B04" w:rsidRPr="006C3B5B" w:rsidRDefault="008E3B04" w:rsidP="008E3B04">
      <w:pPr>
        <w:rPr>
          <w:sz w:val="10"/>
          <w:szCs w:val="10"/>
        </w:rPr>
      </w:pPr>
    </w:p>
    <w:p w:rsidR="008E3B04" w:rsidRPr="008E3B04" w:rsidRDefault="008E3B04" w:rsidP="006C3B5B">
      <w:pPr>
        <w:ind w:firstLine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На виконання наказів управління освіти департаменту гуманітарної політики Львівської міської ради від 29.09.2010</w:t>
      </w:r>
      <w:r w:rsidR="004C5BDD">
        <w:rPr>
          <w:sz w:val="17"/>
          <w:szCs w:val="17"/>
        </w:rPr>
        <w:t xml:space="preserve"> </w:t>
      </w:r>
      <w:r w:rsidRPr="008E3B04">
        <w:rPr>
          <w:sz w:val="17"/>
          <w:szCs w:val="17"/>
        </w:rPr>
        <w:t>р. № 376р «Про</w:t>
      </w:r>
      <w:r w:rsidR="004C5BDD">
        <w:rPr>
          <w:sz w:val="17"/>
          <w:szCs w:val="17"/>
        </w:rPr>
        <w:t xml:space="preserve"> розгляд заяви батьків учнів 11-</w:t>
      </w:r>
      <w:r w:rsidRPr="008E3B04">
        <w:rPr>
          <w:sz w:val="17"/>
          <w:szCs w:val="17"/>
        </w:rPr>
        <w:t xml:space="preserve">А класу СЗШ № </w:t>
      </w:r>
      <w:smartTag w:uri="urn:schemas-microsoft-com:office:smarttags" w:element="metricconverter">
        <w:smartTagPr>
          <w:attr w:name="ProductID" w:val="99 м"/>
        </w:smartTagPr>
        <w:r w:rsidRPr="008E3B04">
          <w:rPr>
            <w:sz w:val="17"/>
            <w:szCs w:val="17"/>
          </w:rPr>
          <w:t>99 м</w:t>
        </w:r>
      </w:smartTag>
      <w:r w:rsidRPr="008E3B04">
        <w:rPr>
          <w:sz w:val="17"/>
          <w:szCs w:val="17"/>
        </w:rPr>
        <w:t>.</w:t>
      </w:r>
      <w:r w:rsidR="004C5BDD">
        <w:rPr>
          <w:sz w:val="17"/>
          <w:szCs w:val="17"/>
        </w:rPr>
        <w:t xml:space="preserve"> </w:t>
      </w:r>
      <w:r w:rsidRPr="008E3B04">
        <w:rPr>
          <w:sz w:val="17"/>
          <w:szCs w:val="17"/>
        </w:rPr>
        <w:t>Львова» та від 05.10.2010</w:t>
      </w:r>
      <w:r w:rsidR="004C5BDD">
        <w:rPr>
          <w:sz w:val="17"/>
          <w:szCs w:val="17"/>
        </w:rPr>
        <w:t xml:space="preserve"> р. № 385р «</w:t>
      </w:r>
      <w:r w:rsidRPr="008E3B04">
        <w:rPr>
          <w:sz w:val="17"/>
          <w:szCs w:val="17"/>
        </w:rPr>
        <w:t>Про внесення змін до наказу управління освіти ДГП ЛМР від 29.09.2010</w:t>
      </w:r>
      <w:r w:rsidR="004C5BDD">
        <w:rPr>
          <w:sz w:val="17"/>
          <w:szCs w:val="17"/>
        </w:rPr>
        <w:t xml:space="preserve"> </w:t>
      </w:r>
      <w:r w:rsidRPr="008E3B04">
        <w:rPr>
          <w:sz w:val="17"/>
          <w:szCs w:val="17"/>
        </w:rPr>
        <w:t>р. № 376р» комісією управління освіти проведено службове розслідування фактів</w:t>
      </w:r>
      <w:r w:rsidR="004C5BDD">
        <w:rPr>
          <w:sz w:val="17"/>
          <w:szCs w:val="17"/>
        </w:rPr>
        <w:t xml:space="preserve">, </w:t>
      </w:r>
      <w:r w:rsidRPr="008E3B04">
        <w:rPr>
          <w:sz w:val="17"/>
          <w:szCs w:val="17"/>
        </w:rPr>
        <w:t>викладених у заяві батьків учнів 11</w:t>
      </w:r>
      <w:r w:rsidR="004C5BDD">
        <w:rPr>
          <w:sz w:val="17"/>
          <w:szCs w:val="17"/>
        </w:rPr>
        <w:t>-</w:t>
      </w:r>
      <w:r w:rsidRPr="008E3B04">
        <w:rPr>
          <w:sz w:val="17"/>
          <w:szCs w:val="17"/>
        </w:rPr>
        <w:t xml:space="preserve">А класу СЗШ № </w:t>
      </w:r>
      <w:smartTag w:uri="urn:schemas-microsoft-com:office:smarttags" w:element="metricconverter">
        <w:smartTagPr>
          <w:attr w:name="ProductID" w:val="99 м"/>
        </w:smartTagPr>
        <w:r w:rsidRPr="008E3B04">
          <w:rPr>
            <w:sz w:val="17"/>
            <w:szCs w:val="17"/>
          </w:rPr>
          <w:t xml:space="preserve">99 </w:t>
        </w:r>
        <w:proofErr w:type="spellStart"/>
        <w:r w:rsidRPr="008E3B04">
          <w:rPr>
            <w:sz w:val="17"/>
            <w:szCs w:val="17"/>
          </w:rPr>
          <w:t>м</w:t>
        </w:r>
      </w:smartTag>
      <w:r w:rsidRPr="008E3B04">
        <w:rPr>
          <w:sz w:val="17"/>
          <w:szCs w:val="17"/>
        </w:rPr>
        <w:t>.Львова</w:t>
      </w:r>
      <w:proofErr w:type="spellEnd"/>
      <w:r w:rsidRPr="008E3B04">
        <w:rPr>
          <w:sz w:val="17"/>
          <w:szCs w:val="17"/>
        </w:rPr>
        <w:t xml:space="preserve"> ( акт від 20.10.2010</w:t>
      </w:r>
      <w:r w:rsidR="004C5BDD">
        <w:rPr>
          <w:sz w:val="17"/>
          <w:szCs w:val="17"/>
        </w:rPr>
        <w:t xml:space="preserve"> </w:t>
      </w:r>
      <w:r w:rsidRPr="008E3B04">
        <w:rPr>
          <w:sz w:val="17"/>
          <w:szCs w:val="17"/>
        </w:rPr>
        <w:t>р. додається).</w:t>
      </w:r>
    </w:p>
    <w:p w:rsidR="008E3B04" w:rsidRPr="008E3B04" w:rsidRDefault="008E3B04" w:rsidP="006474B4">
      <w:pPr>
        <w:ind w:firstLine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За результатами службового розслідування встановлено:</w:t>
      </w:r>
    </w:p>
    <w:p w:rsidR="008E3B04" w:rsidRPr="008E3B04" w:rsidRDefault="008E3B04" w:rsidP="00554B9A">
      <w:pPr>
        <w:numPr>
          <w:ilvl w:val="0"/>
          <w:numId w:val="4"/>
        </w:numPr>
        <w:tabs>
          <w:tab w:val="clear" w:pos="780"/>
          <w:tab w:val="num" w:pos="851"/>
        </w:tabs>
        <w:ind w:left="142" w:hanging="142"/>
        <w:jc w:val="both"/>
        <w:rPr>
          <w:sz w:val="17"/>
          <w:szCs w:val="17"/>
        </w:rPr>
      </w:pPr>
      <w:r w:rsidRPr="008E3B04">
        <w:rPr>
          <w:sz w:val="17"/>
          <w:szCs w:val="17"/>
        </w:rPr>
        <w:lastRenderedPageBreak/>
        <w:t>порушення  Інструкції з ведення класного журналу учнів у загальноосвітніх навчальних закладах І-ІІІ ступенів, затвердженої наказом МОН України від 03.06.2008</w:t>
      </w:r>
      <w:r w:rsidR="004C5BDD">
        <w:rPr>
          <w:sz w:val="17"/>
          <w:szCs w:val="17"/>
        </w:rPr>
        <w:t xml:space="preserve"> </w:t>
      </w:r>
      <w:r w:rsidRPr="008E3B04">
        <w:rPr>
          <w:sz w:val="17"/>
          <w:szCs w:val="17"/>
        </w:rPr>
        <w:t>р. № 496;</w:t>
      </w:r>
    </w:p>
    <w:p w:rsidR="008E3B04" w:rsidRPr="008E3B04" w:rsidRDefault="008E3B04" w:rsidP="00554B9A">
      <w:pPr>
        <w:numPr>
          <w:ilvl w:val="0"/>
          <w:numId w:val="4"/>
        </w:numPr>
        <w:tabs>
          <w:tab w:val="clear" w:pos="780"/>
          <w:tab w:val="num" w:pos="851"/>
        </w:tabs>
        <w:ind w:left="142" w:hanging="142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недотримання ст.33, 34 Закону України «Про загальну середню освіту»;</w:t>
      </w:r>
    </w:p>
    <w:p w:rsidR="008E3B04" w:rsidRPr="008E3B04" w:rsidRDefault="008E3B04" w:rsidP="00554B9A">
      <w:pPr>
        <w:numPr>
          <w:ilvl w:val="0"/>
          <w:numId w:val="4"/>
        </w:numPr>
        <w:tabs>
          <w:tab w:val="clear" w:pos="780"/>
          <w:tab w:val="num" w:pos="851"/>
        </w:tabs>
        <w:ind w:left="142" w:hanging="142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невиконання інструктивно-методичних рекомендацій щодо вивчення  базових дисциплін у 2010-2011 навчальному році ( лист МОН України від 21.08.2010</w:t>
      </w:r>
      <w:r w:rsidR="004C5BDD">
        <w:rPr>
          <w:sz w:val="17"/>
          <w:szCs w:val="17"/>
        </w:rPr>
        <w:t xml:space="preserve"> </w:t>
      </w:r>
      <w:r w:rsidRPr="008E3B04">
        <w:rPr>
          <w:sz w:val="17"/>
          <w:szCs w:val="17"/>
        </w:rPr>
        <w:t>р. № 1/9 - 580) .</w:t>
      </w:r>
    </w:p>
    <w:p w:rsidR="008E3B04" w:rsidRPr="008E3B04" w:rsidRDefault="008E3B04" w:rsidP="006474B4">
      <w:pPr>
        <w:ind w:firstLine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Враховуючи вищевикладене,</w:t>
      </w:r>
    </w:p>
    <w:p w:rsidR="008E3B04" w:rsidRPr="008E3B04" w:rsidRDefault="008E3B04" w:rsidP="006474B4">
      <w:pPr>
        <w:ind w:left="420"/>
        <w:jc w:val="center"/>
        <w:rPr>
          <w:b/>
          <w:sz w:val="17"/>
          <w:szCs w:val="17"/>
        </w:rPr>
      </w:pPr>
      <w:r w:rsidRPr="008E3B04">
        <w:rPr>
          <w:b/>
          <w:sz w:val="17"/>
          <w:szCs w:val="17"/>
        </w:rPr>
        <w:t>Н</w:t>
      </w:r>
      <w:r w:rsidR="000B1AE7">
        <w:rPr>
          <w:b/>
          <w:sz w:val="17"/>
          <w:szCs w:val="17"/>
        </w:rPr>
        <w:t xml:space="preserve"> </w:t>
      </w:r>
      <w:r w:rsidRPr="008E3B04">
        <w:rPr>
          <w:b/>
          <w:sz w:val="17"/>
          <w:szCs w:val="17"/>
        </w:rPr>
        <w:t>А</w:t>
      </w:r>
      <w:r w:rsidR="000B1AE7">
        <w:rPr>
          <w:b/>
          <w:sz w:val="17"/>
          <w:szCs w:val="17"/>
        </w:rPr>
        <w:t xml:space="preserve"> </w:t>
      </w:r>
      <w:r w:rsidRPr="008E3B04">
        <w:rPr>
          <w:b/>
          <w:sz w:val="17"/>
          <w:szCs w:val="17"/>
        </w:rPr>
        <w:t>К</w:t>
      </w:r>
      <w:r w:rsidR="000B1AE7">
        <w:rPr>
          <w:b/>
          <w:sz w:val="17"/>
          <w:szCs w:val="17"/>
        </w:rPr>
        <w:t xml:space="preserve"> </w:t>
      </w:r>
      <w:r w:rsidRPr="008E3B04">
        <w:rPr>
          <w:b/>
          <w:sz w:val="17"/>
          <w:szCs w:val="17"/>
        </w:rPr>
        <w:t>А</w:t>
      </w:r>
      <w:r w:rsidR="000B1AE7">
        <w:rPr>
          <w:b/>
          <w:sz w:val="17"/>
          <w:szCs w:val="17"/>
        </w:rPr>
        <w:t xml:space="preserve"> </w:t>
      </w:r>
      <w:r w:rsidRPr="008E3B04">
        <w:rPr>
          <w:b/>
          <w:sz w:val="17"/>
          <w:szCs w:val="17"/>
        </w:rPr>
        <w:t>З</w:t>
      </w:r>
      <w:r w:rsidR="000B1AE7">
        <w:rPr>
          <w:b/>
          <w:sz w:val="17"/>
          <w:szCs w:val="17"/>
        </w:rPr>
        <w:t xml:space="preserve"> </w:t>
      </w:r>
      <w:r w:rsidRPr="008E3B04">
        <w:rPr>
          <w:b/>
          <w:sz w:val="17"/>
          <w:szCs w:val="17"/>
        </w:rPr>
        <w:t>У</w:t>
      </w:r>
      <w:r w:rsidR="000B1AE7">
        <w:rPr>
          <w:b/>
          <w:sz w:val="17"/>
          <w:szCs w:val="17"/>
        </w:rPr>
        <w:t xml:space="preserve"> </w:t>
      </w:r>
      <w:r w:rsidRPr="008E3B04">
        <w:rPr>
          <w:b/>
          <w:sz w:val="17"/>
          <w:szCs w:val="17"/>
        </w:rPr>
        <w:t>Ю:</w:t>
      </w:r>
    </w:p>
    <w:p w:rsidR="008E3B04" w:rsidRPr="008E3B04" w:rsidRDefault="008E3B04" w:rsidP="00554B9A">
      <w:pPr>
        <w:numPr>
          <w:ilvl w:val="0"/>
          <w:numId w:val="5"/>
        </w:numPr>
        <w:tabs>
          <w:tab w:val="clear" w:pos="780"/>
          <w:tab w:val="num" w:pos="284"/>
        </w:tabs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 xml:space="preserve">Начальнику відділу освіти Шевченківської районної адміністрації </w:t>
      </w:r>
      <w:proofErr w:type="spellStart"/>
      <w:r w:rsidRPr="008E3B04">
        <w:rPr>
          <w:sz w:val="17"/>
          <w:szCs w:val="17"/>
        </w:rPr>
        <w:t>Синицькій</w:t>
      </w:r>
      <w:proofErr w:type="spellEnd"/>
      <w:r w:rsidRPr="008E3B04">
        <w:rPr>
          <w:sz w:val="17"/>
          <w:szCs w:val="17"/>
        </w:rPr>
        <w:t xml:space="preserve"> Г.Я.:</w:t>
      </w:r>
    </w:p>
    <w:p w:rsidR="008E3B04" w:rsidRPr="008E3B04" w:rsidRDefault="008E3B04" w:rsidP="00554B9A">
      <w:pPr>
        <w:numPr>
          <w:ilvl w:val="1"/>
          <w:numId w:val="5"/>
        </w:numPr>
        <w:tabs>
          <w:tab w:val="num" w:pos="284"/>
        </w:tabs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 xml:space="preserve">Розглянути питання щодо притягнення до дисциплінарної відповідальності за неналежний контроль за організацією навчально-виховного процесу директора СЗШ № </w:t>
      </w:r>
      <w:smartTag w:uri="urn:schemas-microsoft-com:office:smarttags" w:element="metricconverter">
        <w:smartTagPr>
          <w:attr w:name="ProductID" w:val="99 м"/>
        </w:smartTagPr>
        <w:r w:rsidRPr="008E3B04">
          <w:rPr>
            <w:sz w:val="17"/>
            <w:szCs w:val="17"/>
          </w:rPr>
          <w:t>99 м</w:t>
        </w:r>
      </w:smartTag>
      <w:r w:rsidRPr="008E3B04">
        <w:rPr>
          <w:sz w:val="17"/>
          <w:szCs w:val="17"/>
        </w:rPr>
        <w:t>.</w:t>
      </w:r>
      <w:r w:rsidR="004C5BDD">
        <w:rPr>
          <w:sz w:val="17"/>
          <w:szCs w:val="17"/>
        </w:rPr>
        <w:t xml:space="preserve"> </w:t>
      </w:r>
      <w:r w:rsidRPr="008E3B04">
        <w:rPr>
          <w:sz w:val="17"/>
          <w:szCs w:val="17"/>
        </w:rPr>
        <w:t xml:space="preserve">Львова </w:t>
      </w:r>
      <w:proofErr w:type="spellStart"/>
      <w:r w:rsidRPr="008E3B04">
        <w:rPr>
          <w:sz w:val="17"/>
          <w:szCs w:val="17"/>
        </w:rPr>
        <w:t>Гриціва</w:t>
      </w:r>
      <w:proofErr w:type="spellEnd"/>
      <w:r w:rsidRPr="008E3B04">
        <w:rPr>
          <w:sz w:val="17"/>
          <w:szCs w:val="17"/>
        </w:rPr>
        <w:t xml:space="preserve"> Б.Ф. та заступників директора з навчально-виховної роботи.</w:t>
      </w:r>
    </w:p>
    <w:p w:rsidR="008E3B04" w:rsidRPr="008E3B04" w:rsidRDefault="008E3B04" w:rsidP="00554B9A">
      <w:pPr>
        <w:numPr>
          <w:ilvl w:val="1"/>
          <w:numId w:val="5"/>
        </w:numPr>
        <w:tabs>
          <w:tab w:val="num" w:pos="284"/>
        </w:tabs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 xml:space="preserve">Розглянути питання щодо притягнення до дисциплінарної відповідальності за неналежне виконання посадових обов’язків </w:t>
      </w:r>
      <w:r w:rsidR="004C5BDD">
        <w:rPr>
          <w:sz w:val="17"/>
          <w:szCs w:val="17"/>
        </w:rPr>
        <w:t>у</w:t>
      </w:r>
      <w:r w:rsidRPr="008E3B04">
        <w:rPr>
          <w:sz w:val="17"/>
          <w:szCs w:val="17"/>
        </w:rPr>
        <w:t xml:space="preserve">чителя фізики СЗШ № 99 </w:t>
      </w:r>
      <w:proofErr w:type="spellStart"/>
      <w:r w:rsidRPr="008E3B04">
        <w:rPr>
          <w:sz w:val="17"/>
          <w:szCs w:val="17"/>
        </w:rPr>
        <w:t>Семків</w:t>
      </w:r>
      <w:proofErr w:type="spellEnd"/>
      <w:r w:rsidRPr="008E3B04">
        <w:rPr>
          <w:sz w:val="17"/>
          <w:szCs w:val="17"/>
        </w:rPr>
        <w:t xml:space="preserve"> Н.Б. </w:t>
      </w:r>
    </w:p>
    <w:p w:rsidR="008E3B04" w:rsidRPr="008E3B04" w:rsidRDefault="008E3B04" w:rsidP="00554B9A">
      <w:pPr>
        <w:numPr>
          <w:ilvl w:val="1"/>
          <w:numId w:val="5"/>
        </w:numPr>
        <w:tabs>
          <w:tab w:val="num" w:pos="284"/>
        </w:tabs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Розглянути питання щодо притягнення до дисциплінарної відповідальності педагогічних працівників СЗШ № 99 за порушення Інструкції з ведення класного журналу учнів у загальноосвітніх навчальних закладах І-ІІІ ступенів, затвердженої наказом МОН України від 03.06.2008</w:t>
      </w:r>
      <w:r w:rsidR="004C5BDD">
        <w:rPr>
          <w:sz w:val="17"/>
          <w:szCs w:val="17"/>
        </w:rPr>
        <w:t xml:space="preserve"> </w:t>
      </w:r>
      <w:r w:rsidRPr="008E3B04">
        <w:rPr>
          <w:sz w:val="17"/>
          <w:szCs w:val="17"/>
        </w:rPr>
        <w:t>р. № 496.</w:t>
      </w:r>
    </w:p>
    <w:p w:rsidR="008E3B04" w:rsidRPr="008E3B04" w:rsidRDefault="008E3B04" w:rsidP="00554B9A">
      <w:pPr>
        <w:numPr>
          <w:ilvl w:val="1"/>
          <w:numId w:val="5"/>
        </w:numPr>
        <w:tabs>
          <w:tab w:val="num" w:pos="284"/>
        </w:tabs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Внести зміни до тарифікації педагогічних працівників СЗШ № 99  на 2010-2011 навчальний рік.</w:t>
      </w:r>
    </w:p>
    <w:p w:rsidR="008E3B04" w:rsidRPr="008E3B04" w:rsidRDefault="008E3B04" w:rsidP="00554B9A">
      <w:pPr>
        <w:numPr>
          <w:ilvl w:val="1"/>
          <w:numId w:val="5"/>
        </w:numPr>
        <w:tabs>
          <w:tab w:val="num" w:pos="284"/>
        </w:tabs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У листопаді 2010</w:t>
      </w:r>
      <w:r w:rsidR="004C5BDD">
        <w:rPr>
          <w:sz w:val="17"/>
          <w:szCs w:val="17"/>
        </w:rPr>
        <w:t xml:space="preserve"> </w:t>
      </w:r>
      <w:r w:rsidRPr="008E3B04">
        <w:rPr>
          <w:sz w:val="17"/>
          <w:szCs w:val="17"/>
        </w:rPr>
        <w:t xml:space="preserve">р. провести перевірку стану управлінської діяльності </w:t>
      </w:r>
      <w:r w:rsidR="004C5BDD">
        <w:rPr>
          <w:sz w:val="17"/>
          <w:szCs w:val="17"/>
        </w:rPr>
        <w:t>в</w:t>
      </w:r>
      <w:r w:rsidRPr="008E3B04">
        <w:rPr>
          <w:sz w:val="17"/>
          <w:szCs w:val="17"/>
        </w:rPr>
        <w:t xml:space="preserve"> СЗШ № </w:t>
      </w:r>
      <w:smartTag w:uri="urn:schemas-microsoft-com:office:smarttags" w:element="metricconverter">
        <w:smartTagPr>
          <w:attr w:name="ProductID" w:val="99 м"/>
        </w:smartTagPr>
        <w:r w:rsidRPr="008E3B04">
          <w:rPr>
            <w:sz w:val="17"/>
            <w:szCs w:val="17"/>
          </w:rPr>
          <w:t xml:space="preserve">99 </w:t>
        </w:r>
        <w:proofErr w:type="spellStart"/>
        <w:r w:rsidRPr="008E3B04">
          <w:rPr>
            <w:sz w:val="17"/>
            <w:szCs w:val="17"/>
          </w:rPr>
          <w:t>м</w:t>
        </w:r>
      </w:smartTag>
      <w:r w:rsidRPr="008E3B04">
        <w:rPr>
          <w:sz w:val="17"/>
          <w:szCs w:val="17"/>
        </w:rPr>
        <w:t>.Львова</w:t>
      </w:r>
      <w:proofErr w:type="spellEnd"/>
      <w:r w:rsidRPr="008E3B04">
        <w:rPr>
          <w:sz w:val="17"/>
          <w:szCs w:val="17"/>
        </w:rPr>
        <w:t>. Про результати перевірки інформувати управління освіти ДГП ЛМР.</w:t>
      </w:r>
    </w:p>
    <w:p w:rsidR="008E3B04" w:rsidRPr="008E3B04" w:rsidRDefault="008E3B04" w:rsidP="00554B9A">
      <w:pPr>
        <w:numPr>
          <w:ilvl w:val="1"/>
          <w:numId w:val="5"/>
        </w:numPr>
        <w:tabs>
          <w:tab w:val="num" w:pos="284"/>
        </w:tabs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 xml:space="preserve">Зобов’язати керівників навчальних закладів чітко дотримуватися вимог законодавчих та нормативно-правових актів </w:t>
      </w:r>
      <w:r w:rsidR="004C5BDD">
        <w:rPr>
          <w:sz w:val="17"/>
          <w:szCs w:val="17"/>
        </w:rPr>
        <w:t>і</w:t>
      </w:r>
      <w:r w:rsidRPr="008E3B04">
        <w:rPr>
          <w:sz w:val="17"/>
          <w:szCs w:val="17"/>
        </w:rPr>
        <w:t>з питань освіти.</w:t>
      </w:r>
    </w:p>
    <w:p w:rsidR="008E3B04" w:rsidRPr="008E3B04" w:rsidRDefault="008E3B04" w:rsidP="00554B9A">
      <w:pPr>
        <w:numPr>
          <w:ilvl w:val="1"/>
          <w:numId w:val="5"/>
        </w:numPr>
        <w:tabs>
          <w:tab w:val="num" w:pos="284"/>
        </w:tabs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Покласти персональну відповідальність на керівників навчальних закладів за веденням шкільної документації.</w:t>
      </w:r>
    </w:p>
    <w:p w:rsidR="008E3B04" w:rsidRPr="008E3B04" w:rsidRDefault="008E3B04" w:rsidP="00554B9A">
      <w:pPr>
        <w:numPr>
          <w:ilvl w:val="1"/>
          <w:numId w:val="5"/>
        </w:numPr>
        <w:tabs>
          <w:tab w:val="num" w:pos="284"/>
        </w:tabs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До  12.11.2010</w:t>
      </w:r>
      <w:r w:rsidR="004C5BDD">
        <w:rPr>
          <w:sz w:val="17"/>
          <w:szCs w:val="17"/>
        </w:rPr>
        <w:t xml:space="preserve"> </w:t>
      </w:r>
      <w:r w:rsidRPr="008E3B04">
        <w:rPr>
          <w:sz w:val="17"/>
          <w:szCs w:val="17"/>
        </w:rPr>
        <w:t>р. інформувати управління освіти про виконання даного наказу.</w:t>
      </w:r>
    </w:p>
    <w:p w:rsidR="000B1AE7" w:rsidRDefault="008E3B04" w:rsidP="00554B9A">
      <w:pPr>
        <w:numPr>
          <w:ilvl w:val="0"/>
          <w:numId w:val="5"/>
        </w:numPr>
        <w:tabs>
          <w:tab w:val="clear" w:pos="780"/>
          <w:tab w:val="num" w:pos="284"/>
        </w:tabs>
        <w:ind w:left="284" w:hanging="284"/>
        <w:jc w:val="both"/>
        <w:rPr>
          <w:sz w:val="17"/>
          <w:szCs w:val="17"/>
        </w:rPr>
      </w:pPr>
      <w:r w:rsidRPr="008E3B04">
        <w:rPr>
          <w:sz w:val="17"/>
          <w:szCs w:val="17"/>
        </w:rPr>
        <w:t>Контроль за виконанням даного наказу покласти на заступника начальника управління освіти ДГП ЛМР Г.</w:t>
      </w:r>
      <w:proofErr w:type="spellStart"/>
      <w:r w:rsidRPr="008E3B04">
        <w:rPr>
          <w:sz w:val="17"/>
          <w:szCs w:val="17"/>
        </w:rPr>
        <w:t>Слічну</w:t>
      </w:r>
      <w:proofErr w:type="spellEnd"/>
      <w:r w:rsidRPr="008E3B04">
        <w:rPr>
          <w:sz w:val="17"/>
          <w:szCs w:val="17"/>
        </w:rPr>
        <w:t>.</w:t>
      </w:r>
    </w:p>
    <w:p w:rsidR="000B1AE7" w:rsidRDefault="000B1AE7" w:rsidP="000B1AE7">
      <w:pPr>
        <w:ind w:left="284"/>
        <w:jc w:val="both"/>
        <w:rPr>
          <w:sz w:val="10"/>
          <w:szCs w:val="10"/>
        </w:rPr>
      </w:pPr>
    </w:p>
    <w:p w:rsidR="00376DF8" w:rsidRPr="000B1AE7" w:rsidRDefault="00376DF8" w:rsidP="000B1AE7">
      <w:pPr>
        <w:ind w:left="284"/>
        <w:jc w:val="both"/>
        <w:rPr>
          <w:sz w:val="10"/>
          <w:szCs w:val="10"/>
        </w:rPr>
      </w:pPr>
    </w:p>
    <w:p w:rsidR="008E3B04" w:rsidRDefault="008E3B04" w:rsidP="000B1AE7">
      <w:pPr>
        <w:ind w:firstLine="708"/>
        <w:jc w:val="both"/>
        <w:rPr>
          <w:b/>
          <w:sz w:val="17"/>
          <w:szCs w:val="17"/>
        </w:rPr>
      </w:pPr>
      <w:r w:rsidRPr="008E3B04">
        <w:rPr>
          <w:b/>
          <w:sz w:val="17"/>
          <w:szCs w:val="17"/>
        </w:rPr>
        <w:t>Начальник управління</w:t>
      </w:r>
      <w:r w:rsidR="000B1AE7">
        <w:rPr>
          <w:b/>
          <w:sz w:val="17"/>
          <w:szCs w:val="17"/>
        </w:rPr>
        <w:tab/>
      </w:r>
      <w:r w:rsidR="000B1AE7">
        <w:rPr>
          <w:b/>
          <w:sz w:val="17"/>
          <w:szCs w:val="17"/>
        </w:rPr>
        <w:tab/>
      </w:r>
      <w:r w:rsidR="000B1AE7">
        <w:rPr>
          <w:b/>
          <w:sz w:val="17"/>
          <w:szCs w:val="17"/>
        </w:rPr>
        <w:tab/>
      </w:r>
      <w:r w:rsidR="000B1AE7">
        <w:rPr>
          <w:b/>
          <w:sz w:val="17"/>
          <w:szCs w:val="17"/>
        </w:rPr>
        <w:tab/>
      </w:r>
      <w:r w:rsidRPr="008E3B04">
        <w:rPr>
          <w:b/>
          <w:sz w:val="17"/>
          <w:szCs w:val="17"/>
        </w:rPr>
        <w:t>Н.</w:t>
      </w:r>
      <w:r w:rsidR="000B1AE7">
        <w:rPr>
          <w:b/>
          <w:sz w:val="17"/>
          <w:szCs w:val="17"/>
        </w:rPr>
        <w:t xml:space="preserve"> </w:t>
      </w:r>
      <w:proofErr w:type="spellStart"/>
      <w:r w:rsidRPr="008E3B04">
        <w:rPr>
          <w:b/>
          <w:sz w:val="17"/>
          <w:szCs w:val="17"/>
        </w:rPr>
        <w:t>Оксенчук</w:t>
      </w:r>
      <w:proofErr w:type="spellEnd"/>
    </w:p>
    <w:p w:rsidR="00376DF8" w:rsidRPr="008E3B04" w:rsidRDefault="00376DF8" w:rsidP="000B1AE7">
      <w:pPr>
        <w:ind w:firstLine="708"/>
        <w:jc w:val="both"/>
        <w:rPr>
          <w:b/>
          <w:sz w:val="17"/>
          <w:szCs w:val="17"/>
        </w:rPr>
      </w:pPr>
    </w:p>
    <w:p w:rsidR="00DC23C6" w:rsidRPr="000B1AE7" w:rsidRDefault="00DC23C6" w:rsidP="00882E0E">
      <w:pPr>
        <w:tabs>
          <w:tab w:val="left" w:pos="4384"/>
        </w:tabs>
        <w:rPr>
          <w:b/>
          <w:sz w:val="10"/>
          <w:szCs w:val="10"/>
          <w:lang w:eastAsia="ru-RU"/>
        </w:rPr>
      </w:pPr>
    </w:p>
    <w:p w:rsidR="008E3B04" w:rsidRDefault="008E3B04" w:rsidP="000B1AE7">
      <w:pPr>
        <w:tabs>
          <w:tab w:val="left" w:pos="4384"/>
        </w:tabs>
        <w:ind w:firstLine="284"/>
        <w:rPr>
          <w:b/>
          <w:sz w:val="17"/>
          <w:szCs w:val="17"/>
          <w:lang w:eastAsia="ru-RU"/>
        </w:rPr>
      </w:pPr>
      <w:r w:rsidRPr="00B9311D">
        <w:rPr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2344696" cy="819033"/>
            <wp:effectExtent l="0" t="0" r="0" b="0"/>
            <wp:docPr id="3" name="Рисунок 3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190" cy="82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FD" w:rsidRDefault="00236CFD" w:rsidP="000B1AE7">
      <w:pPr>
        <w:ind w:firstLine="284"/>
        <w:jc w:val="both"/>
        <w:rPr>
          <w:sz w:val="17"/>
          <w:szCs w:val="17"/>
        </w:rPr>
      </w:pPr>
      <w:r w:rsidRPr="00236CFD">
        <w:rPr>
          <w:sz w:val="17"/>
          <w:szCs w:val="17"/>
        </w:rPr>
        <w:t>02.11.2010</w:t>
      </w:r>
      <w:r w:rsidR="000B1AE7">
        <w:rPr>
          <w:sz w:val="17"/>
          <w:szCs w:val="17"/>
        </w:rPr>
        <w:t xml:space="preserve"> </w:t>
      </w:r>
      <w:r w:rsidRPr="00236CFD">
        <w:rPr>
          <w:sz w:val="17"/>
          <w:szCs w:val="17"/>
        </w:rPr>
        <w:t>р.</w:t>
      </w:r>
      <w:r w:rsidRPr="00236CFD">
        <w:rPr>
          <w:sz w:val="17"/>
          <w:szCs w:val="17"/>
        </w:rPr>
        <w:tab/>
      </w:r>
      <w:r w:rsidR="000B1AE7">
        <w:rPr>
          <w:sz w:val="17"/>
          <w:szCs w:val="17"/>
        </w:rPr>
        <w:tab/>
      </w:r>
      <w:r w:rsidR="000B1AE7">
        <w:rPr>
          <w:sz w:val="17"/>
          <w:szCs w:val="17"/>
        </w:rPr>
        <w:tab/>
      </w:r>
      <w:r w:rsidR="000B1AE7">
        <w:rPr>
          <w:sz w:val="17"/>
          <w:szCs w:val="17"/>
        </w:rPr>
        <w:tab/>
      </w:r>
      <w:r w:rsidR="000B1AE7">
        <w:rPr>
          <w:sz w:val="17"/>
          <w:szCs w:val="17"/>
        </w:rPr>
        <w:tab/>
      </w:r>
      <w:r w:rsidRPr="00236CFD">
        <w:rPr>
          <w:sz w:val="17"/>
          <w:szCs w:val="17"/>
        </w:rPr>
        <w:tab/>
      </w:r>
      <w:r w:rsidRPr="00236CFD">
        <w:rPr>
          <w:sz w:val="17"/>
          <w:szCs w:val="17"/>
        </w:rPr>
        <w:tab/>
      </w:r>
      <w:r w:rsidRPr="00236CFD">
        <w:rPr>
          <w:sz w:val="17"/>
          <w:szCs w:val="17"/>
        </w:rPr>
        <w:tab/>
      </w:r>
      <w:r w:rsidR="000B1AE7">
        <w:rPr>
          <w:sz w:val="17"/>
          <w:szCs w:val="17"/>
        </w:rPr>
        <w:t>№ 446р</w:t>
      </w:r>
    </w:p>
    <w:p w:rsidR="000B1AE7" w:rsidRPr="000B1AE7" w:rsidRDefault="000B1AE7" w:rsidP="00236CFD">
      <w:pPr>
        <w:jc w:val="both"/>
        <w:rPr>
          <w:sz w:val="10"/>
          <w:szCs w:val="10"/>
        </w:rPr>
      </w:pPr>
    </w:p>
    <w:p w:rsidR="00236CFD" w:rsidRPr="00236CFD" w:rsidRDefault="00236CFD" w:rsidP="000B1AE7">
      <w:pPr>
        <w:tabs>
          <w:tab w:val="left" w:pos="5236"/>
        </w:tabs>
        <w:ind w:firstLine="284"/>
        <w:jc w:val="both"/>
        <w:rPr>
          <w:b/>
          <w:sz w:val="17"/>
          <w:szCs w:val="17"/>
        </w:rPr>
      </w:pPr>
      <w:r w:rsidRPr="00236CFD">
        <w:rPr>
          <w:b/>
          <w:sz w:val="17"/>
          <w:szCs w:val="17"/>
        </w:rPr>
        <w:t xml:space="preserve">Про забезпечення безпеки </w:t>
      </w:r>
    </w:p>
    <w:p w:rsidR="00236CFD" w:rsidRPr="00236CFD" w:rsidRDefault="00236CFD" w:rsidP="000B1AE7">
      <w:pPr>
        <w:tabs>
          <w:tab w:val="left" w:pos="5236"/>
        </w:tabs>
        <w:ind w:firstLine="284"/>
        <w:jc w:val="both"/>
        <w:rPr>
          <w:b/>
          <w:sz w:val="17"/>
          <w:szCs w:val="17"/>
        </w:rPr>
      </w:pPr>
      <w:r w:rsidRPr="00236CFD">
        <w:rPr>
          <w:b/>
          <w:sz w:val="17"/>
          <w:szCs w:val="17"/>
        </w:rPr>
        <w:t>у навчальних закладах м.</w:t>
      </w:r>
      <w:r w:rsidR="000B1AE7">
        <w:rPr>
          <w:b/>
          <w:sz w:val="17"/>
          <w:szCs w:val="17"/>
        </w:rPr>
        <w:t xml:space="preserve"> </w:t>
      </w:r>
      <w:r w:rsidRPr="00236CFD">
        <w:rPr>
          <w:b/>
          <w:sz w:val="17"/>
          <w:szCs w:val="17"/>
        </w:rPr>
        <w:t>Львова</w:t>
      </w:r>
    </w:p>
    <w:p w:rsidR="00236CFD" w:rsidRPr="000B1AE7" w:rsidRDefault="00236CFD" w:rsidP="000B1AE7">
      <w:pPr>
        <w:pStyle w:val="23"/>
        <w:spacing w:after="0" w:line="240" w:lineRule="auto"/>
        <w:ind w:left="0"/>
        <w:rPr>
          <w:sz w:val="10"/>
          <w:szCs w:val="10"/>
        </w:rPr>
      </w:pPr>
    </w:p>
    <w:p w:rsidR="00236CFD" w:rsidRPr="00236CFD" w:rsidRDefault="00236CFD" w:rsidP="00D264F6">
      <w:pPr>
        <w:pStyle w:val="23"/>
        <w:spacing w:after="0" w:line="240" w:lineRule="auto"/>
        <w:ind w:left="0" w:firstLine="284"/>
        <w:jc w:val="both"/>
        <w:rPr>
          <w:sz w:val="17"/>
          <w:szCs w:val="17"/>
        </w:rPr>
      </w:pPr>
      <w:r w:rsidRPr="00236CFD">
        <w:rPr>
          <w:sz w:val="17"/>
          <w:szCs w:val="17"/>
        </w:rPr>
        <w:t xml:space="preserve">На виконання рішення </w:t>
      </w:r>
      <w:r w:rsidR="00C1367D">
        <w:rPr>
          <w:sz w:val="17"/>
          <w:szCs w:val="17"/>
        </w:rPr>
        <w:t>к</w:t>
      </w:r>
      <w:r w:rsidRPr="00236CFD">
        <w:rPr>
          <w:sz w:val="17"/>
          <w:szCs w:val="17"/>
        </w:rPr>
        <w:t>олегії управління освіти департаменту гуманітарної політики Львівської мі</w:t>
      </w:r>
      <w:r w:rsidR="000B1AE7">
        <w:rPr>
          <w:sz w:val="17"/>
          <w:szCs w:val="17"/>
        </w:rPr>
        <w:t>ської ради від 15.10.2010 року</w:t>
      </w:r>
    </w:p>
    <w:p w:rsidR="00236CFD" w:rsidRPr="00236CFD" w:rsidRDefault="00236CFD" w:rsidP="000B1AE7">
      <w:pPr>
        <w:jc w:val="center"/>
        <w:rPr>
          <w:b/>
          <w:sz w:val="17"/>
          <w:szCs w:val="17"/>
        </w:rPr>
      </w:pPr>
      <w:r w:rsidRPr="00236CFD">
        <w:rPr>
          <w:b/>
          <w:sz w:val="17"/>
          <w:szCs w:val="17"/>
        </w:rPr>
        <w:t>Н А К А З У Ю:</w:t>
      </w:r>
    </w:p>
    <w:p w:rsidR="00236CFD" w:rsidRPr="000B1AE7" w:rsidRDefault="00236CFD" w:rsidP="000B1AE7">
      <w:pPr>
        <w:jc w:val="both"/>
        <w:rPr>
          <w:sz w:val="17"/>
          <w:szCs w:val="17"/>
        </w:rPr>
      </w:pPr>
      <w:r w:rsidRPr="000B1AE7">
        <w:rPr>
          <w:sz w:val="17"/>
          <w:szCs w:val="17"/>
        </w:rPr>
        <w:t>1. Начальникам відділів освіти районних адміністрацій:</w:t>
      </w:r>
    </w:p>
    <w:p w:rsidR="00236CFD" w:rsidRPr="00236CFD" w:rsidRDefault="00236CFD" w:rsidP="000B1AE7">
      <w:pPr>
        <w:jc w:val="both"/>
        <w:rPr>
          <w:sz w:val="17"/>
          <w:szCs w:val="17"/>
        </w:rPr>
      </w:pPr>
      <w:r w:rsidRPr="00236CFD">
        <w:rPr>
          <w:sz w:val="17"/>
          <w:szCs w:val="17"/>
        </w:rPr>
        <w:t>1.1. До 01.12.2010</w:t>
      </w:r>
      <w:r w:rsidR="00C1367D">
        <w:rPr>
          <w:sz w:val="17"/>
          <w:szCs w:val="17"/>
        </w:rPr>
        <w:t xml:space="preserve"> </w:t>
      </w:r>
      <w:r w:rsidRPr="00236CFD">
        <w:rPr>
          <w:sz w:val="17"/>
          <w:szCs w:val="17"/>
        </w:rPr>
        <w:t>р. розглянути питання дитячого травматизму в навчальних закладах району та заслухати звіт директорів, де найвищий показник травматизму.</w:t>
      </w:r>
    </w:p>
    <w:p w:rsidR="00236CFD" w:rsidRPr="00236CFD" w:rsidRDefault="00236CFD" w:rsidP="00236CFD">
      <w:pPr>
        <w:jc w:val="both"/>
        <w:rPr>
          <w:sz w:val="17"/>
          <w:szCs w:val="17"/>
        </w:rPr>
      </w:pPr>
      <w:r w:rsidRPr="00236CFD">
        <w:rPr>
          <w:sz w:val="17"/>
          <w:szCs w:val="17"/>
        </w:rPr>
        <w:t>1.2. Забезпечити проведення масово-роз’яснювальної роботи, пропагування важливості дотримання пожежного режиму та виконання правил і вимог пожежної безпеки серед учасників навчально-виховного процесу.</w:t>
      </w:r>
    </w:p>
    <w:p w:rsidR="00236CFD" w:rsidRPr="00236CFD" w:rsidRDefault="00236CFD" w:rsidP="00236CFD">
      <w:pPr>
        <w:jc w:val="both"/>
        <w:rPr>
          <w:sz w:val="17"/>
          <w:szCs w:val="17"/>
        </w:rPr>
      </w:pPr>
      <w:r w:rsidRPr="00236CFD">
        <w:rPr>
          <w:sz w:val="17"/>
          <w:szCs w:val="17"/>
        </w:rPr>
        <w:t>1.3. Поповнити фонд шкільних бібліотек літературою з охорони праці.</w:t>
      </w:r>
    </w:p>
    <w:p w:rsidR="00236CFD" w:rsidRPr="00236CFD" w:rsidRDefault="00236CFD" w:rsidP="00236CFD">
      <w:pPr>
        <w:ind w:right="250"/>
        <w:jc w:val="both"/>
        <w:rPr>
          <w:sz w:val="17"/>
          <w:szCs w:val="17"/>
        </w:rPr>
      </w:pPr>
      <w:r w:rsidRPr="00236CFD">
        <w:rPr>
          <w:sz w:val="17"/>
          <w:szCs w:val="17"/>
        </w:rPr>
        <w:t>1.4. До 01.02.2011</w:t>
      </w:r>
      <w:r w:rsidR="00C1367D">
        <w:rPr>
          <w:sz w:val="17"/>
          <w:szCs w:val="17"/>
        </w:rPr>
        <w:t xml:space="preserve"> </w:t>
      </w:r>
      <w:r w:rsidRPr="00236CFD">
        <w:rPr>
          <w:sz w:val="17"/>
          <w:szCs w:val="17"/>
        </w:rPr>
        <w:t>р. забезпечити відповідними знаками безпеки згідно з ГОСТ 12.4.026-76 «ССБТ Сигнальні знаки безпеки» приміщення та територію навчальних закладів».</w:t>
      </w:r>
    </w:p>
    <w:p w:rsidR="00236CFD" w:rsidRPr="00236CFD" w:rsidRDefault="00236CFD" w:rsidP="00236CFD">
      <w:pPr>
        <w:ind w:right="250"/>
        <w:jc w:val="both"/>
        <w:rPr>
          <w:sz w:val="17"/>
          <w:szCs w:val="17"/>
        </w:rPr>
      </w:pPr>
      <w:r w:rsidRPr="00236CFD">
        <w:rPr>
          <w:sz w:val="17"/>
          <w:szCs w:val="17"/>
        </w:rPr>
        <w:lastRenderedPageBreak/>
        <w:t>2. Головному спеціалісту з питань загальної середньої освіти управління освіти ДГП ЛМР  Л.Василишин:</w:t>
      </w:r>
    </w:p>
    <w:p w:rsidR="00236CFD" w:rsidRPr="00236CFD" w:rsidRDefault="00236CFD" w:rsidP="00236CFD">
      <w:pPr>
        <w:ind w:right="250"/>
        <w:jc w:val="both"/>
        <w:rPr>
          <w:sz w:val="17"/>
          <w:szCs w:val="17"/>
        </w:rPr>
      </w:pPr>
      <w:r w:rsidRPr="00236CFD">
        <w:rPr>
          <w:sz w:val="17"/>
          <w:szCs w:val="17"/>
        </w:rPr>
        <w:t xml:space="preserve">2.1. Систематично здійснювати контроль за організацією роботи з охорони праці та безпеки життєдіяльності у відділах освіти та навчальних закладах </w:t>
      </w:r>
      <w:r w:rsidR="005213DB">
        <w:rPr>
          <w:sz w:val="17"/>
          <w:szCs w:val="17"/>
        </w:rPr>
        <w:t>і</w:t>
      </w:r>
      <w:r w:rsidRPr="00236CFD">
        <w:rPr>
          <w:sz w:val="17"/>
          <w:szCs w:val="17"/>
        </w:rPr>
        <w:t>з високим показником травмування дітей.</w:t>
      </w:r>
    </w:p>
    <w:p w:rsidR="00236CFD" w:rsidRPr="00236CFD" w:rsidRDefault="00236CFD" w:rsidP="00236CFD">
      <w:pPr>
        <w:ind w:right="250"/>
        <w:jc w:val="both"/>
        <w:rPr>
          <w:sz w:val="17"/>
          <w:szCs w:val="17"/>
        </w:rPr>
      </w:pPr>
      <w:r w:rsidRPr="00236CFD">
        <w:rPr>
          <w:sz w:val="17"/>
          <w:szCs w:val="17"/>
        </w:rPr>
        <w:t>2.2. Спільно з НМЦО м.</w:t>
      </w:r>
      <w:r w:rsidR="005213DB">
        <w:rPr>
          <w:sz w:val="17"/>
          <w:szCs w:val="17"/>
        </w:rPr>
        <w:t xml:space="preserve"> </w:t>
      </w:r>
      <w:r w:rsidRPr="00236CFD">
        <w:rPr>
          <w:sz w:val="17"/>
          <w:szCs w:val="17"/>
        </w:rPr>
        <w:t>Львова провести навчальні семінари з питань охорони праці та безпеки життєдіяльності.</w:t>
      </w:r>
    </w:p>
    <w:p w:rsidR="00236CFD" w:rsidRPr="00236CFD" w:rsidRDefault="000B1AE7" w:rsidP="00236CF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3. </w:t>
      </w:r>
      <w:r w:rsidR="00236CFD" w:rsidRPr="00236CFD">
        <w:rPr>
          <w:sz w:val="17"/>
          <w:szCs w:val="17"/>
        </w:rPr>
        <w:t>Контроль за виконанням наказу залишаю за собою.</w:t>
      </w:r>
    </w:p>
    <w:p w:rsidR="00236CFD" w:rsidRPr="000B1AE7" w:rsidRDefault="00236CFD" w:rsidP="000B1AE7">
      <w:pPr>
        <w:jc w:val="both"/>
        <w:rPr>
          <w:sz w:val="10"/>
          <w:szCs w:val="10"/>
        </w:rPr>
      </w:pPr>
    </w:p>
    <w:p w:rsidR="00236CFD" w:rsidRDefault="00236CFD" w:rsidP="000B1AE7">
      <w:pPr>
        <w:jc w:val="center"/>
        <w:rPr>
          <w:b/>
          <w:sz w:val="17"/>
          <w:szCs w:val="17"/>
        </w:rPr>
      </w:pPr>
      <w:r w:rsidRPr="00236CFD">
        <w:rPr>
          <w:b/>
          <w:sz w:val="17"/>
          <w:szCs w:val="17"/>
        </w:rPr>
        <w:t>Начальник</w:t>
      </w:r>
      <w:r w:rsidR="000B1AE7" w:rsidRPr="000B1AE7">
        <w:rPr>
          <w:b/>
          <w:sz w:val="17"/>
          <w:szCs w:val="17"/>
        </w:rPr>
        <w:t xml:space="preserve"> </w:t>
      </w:r>
      <w:r w:rsidR="000B1AE7" w:rsidRPr="008E3B04">
        <w:rPr>
          <w:b/>
          <w:sz w:val="17"/>
          <w:szCs w:val="17"/>
        </w:rPr>
        <w:t>управління</w:t>
      </w:r>
      <w:r w:rsidR="000B1AE7">
        <w:rPr>
          <w:b/>
          <w:sz w:val="17"/>
          <w:szCs w:val="17"/>
        </w:rPr>
        <w:tab/>
      </w:r>
      <w:r w:rsidR="000B1AE7">
        <w:rPr>
          <w:b/>
          <w:sz w:val="17"/>
          <w:szCs w:val="17"/>
        </w:rPr>
        <w:tab/>
      </w:r>
      <w:r w:rsidR="000B1AE7">
        <w:rPr>
          <w:b/>
          <w:sz w:val="17"/>
          <w:szCs w:val="17"/>
        </w:rPr>
        <w:tab/>
      </w:r>
      <w:r w:rsidR="000B1AE7">
        <w:rPr>
          <w:b/>
          <w:sz w:val="17"/>
          <w:szCs w:val="17"/>
        </w:rPr>
        <w:tab/>
        <w:t xml:space="preserve">Н. </w:t>
      </w:r>
      <w:proofErr w:type="spellStart"/>
      <w:r w:rsidR="000B1AE7">
        <w:rPr>
          <w:b/>
          <w:sz w:val="17"/>
          <w:szCs w:val="17"/>
        </w:rPr>
        <w:t>Оксенчук</w:t>
      </w:r>
      <w:proofErr w:type="spellEnd"/>
    </w:p>
    <w:p w:rsidR="00376DF8" w:rsidRPr="000B1AE7" w:rsidRDefault="00376DF8" w:rsidP="000B1AE7">
      <w:pPr>
        <w:jc w:val="center"/>
        <w:rPr>
          <w:b/>
          <w:sz w:val="17"/>
          <w:szCs w:val="17"/>
        </w:rPr>
      </w:pPr>
    </w:p>
    <w:p w:rsidR="008E3B04" w:rsidRPr="000B1AE7" w:rsidRDefault="008E3B04" w:rsidP="00882E0E">
      <w:pPr>
        <w:tabs>
          <w:tab w:val="left" w:pos="4384"/>
        </w:tabs>
        <w:rPr>
          <w:b/>
          <w:sz w:val="10"/>
          <w:szCs w:val="10"/>
          <w:lang w:eastAsia="ru-RU"/>
        </w:rPr>
      </w:pPr>
    </w:p>
    <w:p w:rsidR="00AF233C" w:rsidRPr="00AF233C" w:rsidRDefault="00AF233C" w:rsidP="000B1AE7">
      <w:pPr>
        <w:tabs>
          <w:tab w:val="left" w:pos="4384"/>
        </w:tabs>
        <w:ind w:firstLine="284"/>
        <w:rPr>
          <w:b/>
          <w:sz w:val="17"/>
          <w:szCs w:val="17"/>
          <w:lang w:eastAsia="ru-RU"/>
        </w:rPr>
      </w:pPr>
      <w:r w:rsidRPr="00B9311D">
        <w:rPr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2159779" cy="802203"/>
            <wp:effectExtent l="0" t="0" r="0" b="0"/>
            <wp:docPr id="5" name="Рисунок 5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60" cy="80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33C" w:rsidRDefault="00AF233C" w:rsidP="000B1AE7">
      <w:pPr>
        <w:ind w:firstLine="284"/>
        <w:rPr>
          <w:sz w:val="17"/>
          <w:szCs w:val="17"/>
        </w:rPr>
      </w:pPr>
      <w:r w:rsidRPr="00AF233C">
        <w:rPr>
          <w:sz w:val="17"/>
          <w:szCs w:val="17"/>
        </w:rPr>
        <w:t>03.11.2010</w:t>
      </w:r>
      <w:r w:rsidR="000B1AE7">
        <w:rPr>
          <w:sz w:val="17"/>
          <w:szCs w:val="17"/>
        </w:rPr>
        <w:t xml:space="preserve"> </w:t>
      </w:r>
      <w:r w:rsidRPr="00AF233C">
        <w:rPr>
          <w:sz w:val="17"/>
          <w:szCs w:val="17"/>
        </w:rPr>
        <w:t>р.</w:t>
      </w:r>
      <w:r w:rsidR="000B1AE7">
        <w:rPr>
          <w:sz w:val="17"/>
          <w:szCs w:val="17"/>
        </w:rPr>
        <w:tab/>
      </w:r>
      <w:r w:rsidR="000B1AE7">
        <w:rPr>
          <w:sz w:val="17"/>
          <w:szCs w:val="17"/>
        </w:rPr>
        <w:tab/>
      </w:r>
      <w:r w:rsidR="000B1AE7">
        <w:rPr>
          <w:sz w:val="17"/>
          <w:szCs w:val="17"/>
        </w:rPr>
        <w:tab/>
      </w:r>
      <w:r w:rsidR="000B1AE7">
        <w:rPr>
          <w:sz w:val="17"/>
          <w:szCs w:val="17"/>
        </w:rPr>
        <w:tab/>
      </w:r>
      <w:r w:rsidR="000B1AE7">
        <w:rPr>
          <w:sz w:val="17"/>
          <w:szCs w:val="17"/>
        </w:rPr>
        <w:tab/>
      </w:r>
      <w:r w:rsidR="000B1AE7">
        <w:rPr>
          <w:sz w:val="17"/>
          <w:szCs w:val="17"/>
        </w:rPr>
        <w:tab/>
      </w:r>
      <w:r w:rsidR="000B1AE7">
        <w:rPr>
          <w:sz w:val="17"/>
          <w:szCs w:val="17"/>
        </w:rPr>
        <w:tab/>
      </w:r>
      <w:r w:rsidR="000B1AE7">
        <w:rPr>
          <w:sz w:val="17"/>
          <w:szCs w:val="17"/>
        </w:rPr>
        <w:tab/>
      </w:r>
      <w:r w:rsidR="00376DF8">
        <w:rPr>
          <w:sz w:val="17"/>
          <w:szCs w:val="17"/>
        </w:rPr>
        <w:t xml:space="preserve">      </w:t>
      </w:r>
      <w:r w:rsidR="000B1AE7">
        <w:rPr>
          <w:sz w:val="17"/>
          <w:szCs w:val="17"/>
        </w:rPr>
        <w:t>№ 447р</w:t>
      </w:r>
    </w:p>
    <w:p w:rsidR="000B1AE7" w:rsidRPr="000B1AE7" w:rsidRDefault="000B1AE7" w:rsidP="00AF233C">
      <w:pPr>
        <w:rPr>
          <w:sz w:val="10"/>
          <w:szCs w:val="10"/>
        </w:rPr>
      </w:pPr>
    </w:p>
    <w:p w:rsidR="00AF233C" w:rsidRPr="00AF233C" w:rsidRDefault="00AF233C" w:rsidP="000B1AE7">
      <w:pPr>
        <w:ind w:firstLine="284"/>
        <w:jc w:val="both"/>
        <w:rPr>
          <w:b/>
          <w:sz w:val="17"/>
          <w:szCs w:val="17"/>
        </w:rPr>
      </w:pPr>
      <w:r w:rsidRPr="00AF233C">
        <w:rPr>
          <w:b/>
          <w:sz w:val="17"/>
          <w:szCs w:val="17"/>
        </w:rPr>
        <w:t>Про організацію та проведення</w:t>
      </w:r>
    </w:p>
    <w:p w:rsidR="00AF233C" w:rsidRPr="00AF233C" w:rsidRDefault="00AF233C" w:rsidP="000B1AE7">
      <w:pPr>
        <w:ind w:firstLine="284"/>
        <w:jc w:val="both"/>
        <w:rPr>
          <w:b/>
          <w:sz w:val="17"/>
          <w:szCs w:val="17"/>
        </w:rPr>
      </w:pPr>
      <w:r w:rsidRPr="00AF233C">
        <w:rPr>
          <w:b/>
          <w:sz w:val="17"/>
          <w:szCs w:val="17"/>
          <w:lang w:val="en-US"/>
        </w:rPr>
        <w:t>I</w:t>
      </w:r>
      <w:r w:rsidRPr="00AF233C">
        <w:rPr>
          <w:b/>
          <w:sz w:val="17"/>
          <w:szCs w:val="17"/>
        </w:rPr>
        <w:t xml:space="preserve"> та </w:t>
      </w:r>
      <w:r w:rsidRPr="00AF233C">
        <w:rPr>
          <w:b/>
          <w:sz w:val="17"/>
          <w:szCs w:val="17"/>
          <w:lang w:val="en-US"/>
        </w:rPr>
        <w:t>II</w:t>
      </w:r>
      <w:r w:rsidRPr="00AF233C">
        <w:rPr>
          <w:b/>
          <w:sz w:val="17"/>
          <w:szCs w:val="17"/>
        </w:rPr>
        <w:t xml:space="preserve">  етапів </w:t>
      </w:r>
      <w:r w:rsidRPr="00AF233C">
        <w:rPr>
          <w:b/>
          <w:sz w:val="17"/>
          <w:szCs w:val="17"/>
          <w:lang w:val="en-US"/>
        </w:rPr>
        <w:t>XI</w:t>
      </w:r>
      <w:r w:rsidRPr="00AF233C">
        <w:rPr>
          <w:b/>
          <w:sz w:val="17"/>
          <w:szCs w:val="17"/>
        </w:rPr>
        <w:t xml:space="preserve"> Міжнародного конкурсу</w:t>
      </w:r>
    </w:p>
    <w:p w:rsidR="00AF233C" w:rsidRPr="00AF233C" w:rsidRDefault="00AF233C" w:rsidP="000B1AE7">
      <w:pPr>
        <w:ind w:firstLine="284"/>
        <w:jc w:val="both"/>
        <w:rPr>
          <w:b/>
          <w:sz w:val="17"/>
          <w:szCs w:val="17"/>
        </w:rPr>
      </w:pPr>
      <w:r w:rsidRPr="00AF233C">
        <w:rPr>
          <w:b/>
          <w:sz w:val="17"/>
          <w:szCs w:val="17"/>
        </w:rPr>
        <w:t xml:space="preserve">з української мови імені Петра </w:t>
      </w:r>
      <w:proofErr w:type="spellStart"/>
      <w:r w:rsidRPr="00AF233C">
        <w:rPr>
          <w:b/>
          <w:sz w:val="17"/>
          <w:szCs w:val="17"/>
        </w:rPr>
        <w:t>Яцика</w:t>
      </w:r>
      <w:proofErr w:type="spellEnd"/>
    </w:p>
    <w:p w:rsidR="00AF233C" w:rsidRPr="000B1AE7" w:rsidRDefault="00AF233C" w:rsidP="00AF233C">
      <w:pPr>
        <w:jc w:val="both"/>
        <w:rPr>
          <w:b/>
          <w:sz w:val="10"/>
          <w:szCs w:val="10"/>
        </w:rPr>
      </w:pPr>
    </w:p>
    <w:p w:rsidR="00AF233C" w:rsidRPr="00EF08BA" w:rsidRDefault="00AF233C" w:rsidP="000B1AE7">
      <w:pPr>
        <w:ind w:firstLine="284"/>
        <w:jc w:val="both"/>
        <w:rPr>
          <w:sz w:val="17"/>
          <w:szCs w:val="17"/>
        </w:rPr>
      </w:pPr>
      <w:r w:rsidRPr="00EF08BA">
        <w:rPr>
          <w:sz w:val="17"/>
          <w:szCs w:val="17"/>
        </w:rPr>
        <w:t>На виконання наказу Міністерства освіти і науки України від 13 березня 2008</w:t>
      </w:r>
      <w:r w:rsidR="0072529D">
        <w:rPr>
          <w:sz w:val="17"/>
          <w:szCs w:val="17"/>
        </w:rPr>
        <w:t xml:space="preserve"> </w:t>
      </w:r>
      <w:r w:rsidRPr="00EF08BA">
        <w:rPr>
          <w:sz w:val="17"/>
          <w:szCs w:val="17"/>
        </w:rPr>
        <w:t xml:space="preserve">р. № 168 «Про затвердження Положення про Міжнародний конкурс з української мови імені Петра </w:t>
      </w:r>
      <w:proofErr w:type="spellStart"/>
      <w:r w:rsidRPr="00EF08BA">
        <w:rPr>
          <w:sz w:val="17"/>
          <w:szCs w:val="17"/>
        </w:rPr>
        <w:t>Яцика</w:t>
      </w:r>
      <w:proofErr w:type="spellEnd"/>
      <w:r w:rsidRPr="00EF08BA">
        <w:rPr>
          <w:sz w:val="17"/>
          <w:szCs w:val="17"/>
        </w:rPr>
        <w:t>», листа Міністерства освіти і науки України від 01.11.2010</w:t>
      </w:r>
      <w:r w:rsidR="0072529D">
        <w:rPr>
          <w:sz w:val="17"/>
          <w:szCs w:val="17"/>
        </w:rPr>
        <w:t xml:space="preserve"> </w:t>
      </w:r>
      <w:r w:rsidRPr="00EF08BA">
        <w:rPr>
          <w:sz w:val="17"/>
          <w:szCs w:val="17"/>
        </w:rPr>
        <w:t xml:space="preserve">р. №1/9-775 «Про проведення </w:t>
      </w:r>
      <w:r w:rsidRPr="00EF08BA">
        <w:rPr>
          <w:sz w:val="17"/>
          <w:szCs w:val="17"/>
          <w:lang w:val="en-US"/>
        </w:rPr>
        <w:t>XI</w:t>
      </w:r>
      <w:r w:rsidRPr="00EF08BA">
        <w:rPr>
          <w:sz w:val="17"/>
          <w:szCs w:val="17"/>
        </w:rPr>
        <w:t xml:space="preserve"> Міжнародного конкурсу з української мови імені Петра </w:t>
      </w:r>
      <w:proofErr w:type="spellStart"/>
      <w:r w:rsidRPr="00EF08BA">
        <w:rPr>
          <w:sz w:val="17"/>
          <w:szCs w:val="17"/>
        </w:rPr>
        <w:t>Яцика</w:t>
      </w:r>
      <w:proofErr w:type="spellEnd"/>
      <w:r w:rsidRPr="00EF08BA">
        <w:rPr>
          <w:sz w:val="17"/>
          <w:szCs w:val="17"/>
        </w:rPr>
        <w:t>”, наказу Головного управління освіти і науки від 01.11.2010</w:t>
      </w:r>
      <w:r w:rsidR="006C484A">
        <w:rPr>
          <w:sz w:val="17"/>
          <w:szCs w:val="17"/>
        </w:rPr>
        <w:t xml:space="preserve"> </w:t>
      </w:r>
      <w:r w:rsidRPr="00EF08BA">
        <w:rPr>
          <w:sz w:val="17"/>
          <w:szCs w:val="17"/>
        </w:rPr>
        <w:t xml:space="preserve">р. № 835 “Про проведення </w:t>
      </w:r>
      <w:r w:rsidRPr="00EF08BA">
        <w:rPr>
          <w:sz w:val="17"/>
          <w:szCs w:val="17"/>
          <w:lang w:val="en-US"/>
        </w:rPr>
        <w:t>XI</w:t>
      </w:r>
      <w:r w:rsidRPr="00EF08BA">
        <w:rPr>
          <w:sz w:val="17"/>
          <w:szCs w:val="17"/>
        </w:rPr>
        <w:t xml:space="preserve"> Міжнародного конкурсу з української мови імені Петра </w:t>
      </w:r>
      <w:proofErr w:type="spellStart"/>
      <w:r w:rsidRPr="00EF08BA">
        <w:rPr>
          <w:sz w:val="17"/>
          <w:szCs w:val="17"/>
        </w:rPr>
        <w:t>Яцика</w:t>
      </w:r>
      <w:proofErr w:type="spellEnd"/>
      <w:r w:rsidRPr="00EF08BA">
        <w:rPr>
          <w:sz w:val="17"/>
          <w:szCs w:val="17"/>
        </w:rPr>
        <w:t>”, з метою сприяння утвердженн</w:t>
      </w:r>
      <w:r w:rsidR="006C484A">
        <w:rPr>
          <w:sz w:val="17"/>
          <w:szCs w:val="17"/>
        </w:rPr>
        <w:t>ю</w:t>
      </w:r>
      <w:r w:rsidRPr="00EF08BA">
        <w:rPr>
          <w:sz w:val="17"/>
          <w:szCs w:val="17"/>
        </w:rPr>
        <w:t xml:space="preserve"> державного статусу української мови, виховання в учнівської молоді пошани до культури слова, поваги до українських </w:t>
      </w:r>
      <w:r w:rsidR="000B1AE7" w:rsidRPr="00EF08BA">
        <w:rPr>
          <w:sz w:val="17"/>
          <w:szCs w:val="17"/>
        </w:rPr>
        <w:t>звичаїв і традицій</w:t>
      </w:r>
    </w:p>
    <w:p w:rsidR="00AF233C" w:rsidRPr="00EF08BA" w:rsidRDefault="00AF233C" w:rsidP="00AF233C">
      <w:pPr>
        <w:jc w:val="center"/>
        <w:rPr>
          <w:b/>
          <w:sz w:val="17"/>
          <w:szCs w:val="17"/>
        </w:rPr>
      </w:pPr>
      <w:r w:rsidRPr="00EF08BA">
        <w:rPr>
          <w:b/>
          <w:sz w:val="17"/>
          <w:szCs w:val="17"/>
        </w:rPr>
        <w:t>Н</w:t>
      </w:r>
      <w:r w:rsidR="000B1AE7" w:rsidRPr="00EF08BA">
        <w:rPr>
          <w:b/>
          <w:sz w:val="17"/>
          <w:szCs w:val="17"/>
        </w:rPr>
        <w:t xml:space="preserve"> </w:t>
      </w:r>
      <w:r w:rsidRPr="00EF08BA">
        <w:rPr>
          <w:b/>
          <w:sz w:val="17"/>
          <w:szCs w:val="17"/>
        </w:rPr>
        <w:t>А</w:t>
      </w:r>
      <w:r w:rsidR="000B1AE7" w:rsidRPr="00EF08BA">
        <w:rPr>
          <w:b/>
          <w:sz w:val="17"/>
          <w:szCs w:val="17"/>
        </w:rPr>
        <w:t xml:space="preserve"> </w:t>
      </w:r>
      <w:r w:rsidRPr="00EF08BA">
        <w:rPr>
          <w:b/>
          <w:sz w:val="17"/>
          <w:szCs w:val="17"/>
        </w:rPr>
        <w:t>К</w:t>
      </w:r>
      <w:r w:rsidR="000B1AE7" w:rsidRPr="00EF08BA">
        <w:rPr>
          <w:b/>
          <w:sz w:val="17"/>
          <w:szCs w:val="17"/>
        </w:rPr>
        <w:t xml:space="preserve"> </w:t>
      </w:r>
      <w:r w:rsidRPr="00EF08BA">
        <w:rPr>
          <w:b/>
          <w:sz w:val="17"/>
          <w:szCs w:val="17"/>
        </w:rPr>
        <w:t>А</w:t>
      </w:r>
      <w:r w:rsidR="000B1AE7" w:rsidRPr="00EF08BA">
        <w:rPr>
          <w:b/>
          <w:sz w:val="17"/>
          <w:szCs w:val="17"/>
        </w:rPr>
        <w:t xml:space="preserve"> </w:t>
      </w:r>
      <w:r w:rsidRPr="00EF08BA">
        <w:rPr>
          <w:b/>
          <w:sz w:val="17"/>
          <w:szCs w:val="17"/>
        </w:rPr>
        <w:t>З</w:t>
      </w:r>
      <w:r w:rsidR="000B1AE7" w:rsidRPr="00EF08BA">
        <w:rPr>
          <w:b/>
          <w:sz w:val="17"/>
          <w:szCs w:val="17"/>
        </w:rPr>
        <w:t xml:space="preserve"> </w:t>
      </w:r>
      <w:r w:rsidRPr="00EF08BA">
        <w:rPr>
          <w:b/>
          <w:sz w:val="17"/>
          <w:szCs w:val="17"/>
        </w:rPr>
        <w:t>У</w:t>
      </w:r>
      <w:r w:rsidR="000B1AE7" w:rsidRPr="00EF08BA">
        <w:rPr>
          <w:b/>
          <w:sz w:val="17"/>
          <w:szCs w:val="17"/>
        </w:rPr>
        <w:t xml:space="preserve"> </w:t>
      </w:r>
      <w:r w:rsidRPr="00EF08BA">
        <w:rPr>
          <w:b/>
          <w:sz w:val="17"/>
          <w:szCs w:val="17"/>
        </w:rPr>
        <w:t>Ю:</w:t>
      </w:r>
    </w:p>
    <w:p w:rsidR="00AF233C" w:rsidRPr="00EF08BA" w:rsidRDefault="00AF233C" w:rsidP="00554B9A">
      <w:pPr>
        <w:numPr>
          <w:ilvl w:val="0"/>
          <w:numId w:val="6"/>
        </w:numPr>
        <w:tabs>
          <w:tab w:val="clear" w:pos="720"/>
          <w:tab w:val="num" w:pos="142"/>
        </w:tabs>
        <w:ind w:left="0" w:firstLine="0"/>
        <w:jc w:val="both"/>
        <w:rPr>
          <w:sz w:val="17"/>
          <w:szCs w:val="17"/>
        </w:rPr>
      </w:pPr>
      <w:r w:rsidRPr="00EF08BA">
        <w:rPr>
          <w:sz w:val="17"/>
          <w:szCs w:val="17"/>
        </w:rPr>
        <w:t xml:space="preserve">Провести </w:t>
      </w:r>
      <w:r w:rsidRPr="00EF08BA">
        <w:rPr>
          <w:sz w:val="17"/>
          <w:szCs w:val="17"/>
          <w:lang w:val="en-US"/>
        </w:rPr>
        <w:t>I</w:t>
      </w:r>
      <w:r w:rsidRPr="00EF08BA">
        <w:rPr>
          <w:sz w:val="17"/>
          <w:szCs w:val="17"/>
        </w:rPr>
        <w:t xml:space="preserve"> та </w:t>
      </w:r>
      <w:r w:rsidRPr="00EF08BA">
        <w:rPr>
          <w:sz w:val="17"/>
          <w:szCs w:val="17"/>
          <w:lang w:val="en-US"/>
        </w:rPr>
        <w:t>II</w:t>
      </w:r>
      <w:r w:rsidRPr="00EF08BA">
        <w:rPr>
          <w:sz w:val="17"/>
          <w:szCs w:val="17"/>
        </w:rPr>
        <w:t xml:space="preserve"> етапи  </w:t>
      </w:r>
      <w:r w:rsidRPr="00EF08BA">
        <w:rPr>
          <w:sz w:val="17"/>
          <w:szCs w:val="17"/>
          <w:lang w:val="en-US"/>
        </w:rPr>
        <w:t>XI</w:t>
      </w:r>
      <w:r w:rsidRPr="00EF08BA">
        <w:rPr>
          <w:sz w:val="17"/>
          <w:szCs w:val="17"/>
        </w:rPr>
        <w:t xml:space="preserve"> Міжнародного конкурсу з української мови імені Петра </w:t>
      </w:r>
      <w:proofErr w:type="spellStart"/>
      <w:r w:rsidRPr="00EF08BA">
        <w:rPr>
          <w:sz w:val="17"/>
          <w:szCs w:val="17"/>
        </w:rPr>
        <w:t>Яцика</w:t>
      </w:r>
      <w:proofErr w:type="spellEnd"/>
      <w:r w:rsidRPr="00EF08BA">
        <w:rPr>
          <w:sz w:val="17"/>
          <w:szCs w:val="17"/>
        </w:rPr>
        <w:t xml:space="preserve"> серед школярів загальноосвітніх навчальних закладів м. Львова:</w:t>
      </w:r>
    </w:p>
    <w:p w:rsidR="00AF233C" w:rsidRPr="00EF08BA" w:rsidRDefault="00AF233C" w:rsidP="00AF233C">
      <w:pPr>
        <w:jc w:val="both"/>
        <w:rPr>
          <w:sz w:val="17"/>
          <w:szCs w:val="17"/>
        </w:rPr>
      </w:pPr>
      <w:proofErr w:type="gramStart"/>
      <w:r w:rsidRPr="00EF08BA">
        <w:rPr>
          <w:sz w:val="17"/>
          <w:szCs w:val="17"/>
          <w:lang w:val="en-US"/>
        </w:rPr>
        <w:t>I</w:t>
      </w:r>
      <w:r w:rsidRPr="00EF08BA">
        <w:rPr>
          <w:sz w:val="17"/>
          <w:szCs w:val="17"/>
        </w:rPr>
        <w:t xml:space="preserve"> етап – з 09.1</w:t>
      </w:r>
      <w:r w:rsidRPr="00EF08BA">
        <w:rPr>
          <w:sz w:val="17"/>
          <w:szCs w:val="17"/>
          <w:lang w:val="ru-RU"/>
        </w:rPr>
        <w:t>1</w:t>
      </w:r>
      <w:r w:rsidRPr="00EF08BA">
        <w:rPr>
          <w:sz w:val="17"/>
          <w:szCs w:val="17"/>
        </w:rPr>
        <w:t>.</w:t>
      </w:r>
      <w:proofErr w:type="gramEnd"/>
      <w:r w:rsidRPr="00EF08BA">
        <w:rPr>
          <w:sz w:val="17"/>
          <w:szCs w:val="17"/>
        </w:rPr>
        <w:t xml:space="preserve"> до </w:t>
      </w:r>
      <w:r w:rsidRPr="00EF08BA">
        <w:rPr>
          <w:sz w:val="17"/>
          <w:szCs w:val="17"/>
          <w:lang w:val="ru-RU"/>
        </w:rPr>
        <w:t>20.11.10</w:t>
      </w:r>
      <w:r w:rsidR="006C484A">
        <w:rPr>
          <w:sz w:val="17"/>
          <w:szCs w:val="17"/>
          <w:lang w:val="ru-RU"/>
        </w:rPr>
        <w:t xml:space="preserve"> </w:t>
      </w:r>
      <w:r w:rsidRPr="00EF08BA">
        <w:rPr>
          <w:sz w:val="17"/>
          <w:szCs w:val="17"/>
        </w:rPr>
        <w:t>р. у загальноосвітніх навчальних закладах;</w:t>
      </w:r>
    </w:p>
    <w:p w:rsidR="00AF233C" w:rsidRPr="00EF08BA" w:rsidRDefault="00AF233C" w:rsidP="00AF233C">
      <w:pPr>
        <w:jc w:val="both"/>
        <w:rPr>
          <w:sz w:val="17"/>
          <w:szCs w:val="17"/>
          <w:lang w:val="ru-RU"/>
        </w:rPr>
      </w:pPr>
      <w:proofErr w:type="gramStart"/>
      <w:r w:rsidRPr="00EF08BA">
        <w:rPr>
          <w:sz w:val="17"/>
          <w:szCs w:val="17"/>
          <w:lang w:val="en-US"/>
        </w:rPr>
        <w:t>II</w:t>
      </w:r>
      <w:r w:rsidRPr="00EF08BA">
        <w:rPr>
          <w:sz w:val="17"/>
          <w:szCs w:val="17"/>
        </w:rPr>
        <w:t xml:space="preserve"> етап – 27.11.10</w:t>
      </w:r>
      <w:r w:rsidR="006C484A">
        <w:rPr>
          <w:sz w:val="17"/>
          <w:szCs w:val="17"/>
        </w:rPr>
        <w:t xml:space="preserve"> </w:t>
      </w:r>
      <w:r w:rsidRPr="00EF08BA">
        <w:rPr>
          <w:sz w:val="17"/>
          <w:szCs w:val="17"/>
        </w:rPr>
        <w:t>р.</w:t>
      </w:r>
      <w:r w:rsidR="006C484A">
        <w:rPr>
          <w:sz w:val="17"/>
          <w:szCs w:val="17"/>
        </w:rPr>
        <w:t xml:space="preserve"> (міський - у районах).</w:t>
      </w:r>
      <w:proofErr w:type="gramEnd"/>
    </w:p>
    <w:p w:rsidR="00AF233C" w:rsidRPr="00EF08BA" w:rsidRDefault="00AF233C" w:rsidP="00554B9A">
      <w:pPr>
        <w:numPr>
          <w:ilvl w:val="0"/>
          <w:numId w:val="6"/>
        </w:numPr>
        <w:tabs>
          <w:tab w:val="clear" w:pos="720"/>
          <w:tab w:val="num" w:pos="142"/>
        </w:tabs>
        <w:ind w:left="0" w:firstLine="0"/>
        <w:jc w:val="both"/>
        <w:rPr>
          <w:sz w:val="17"/>
          <w:szCs w:val="17"/>
        </w:rPr>
      </w:pPr>
      <w:r w:rsidRPr="00EF08BA">
        <w:rPr>
          <w:sz w:val="17"/>
          <w:szCs w:val="17"/>
        </w:rPr>
        <w:t>Начальникам відділів освіти районних адміністрацій м. Львова:</w:t>
      </w:r>
    </w:p>
    <w:p w:rsidR="00AF233C" w:rsidRPr="00EF08BA" w:rsidRDefault="00AF233C" w:rsidP="00032E6B">
      <w:pPr>
        <w:jc w:val="both"/>
        <w:rPr>
          <w:sz w:val="17"/>
          <w:szCs w:val="17"/>
        </w:rPr>
      </w:pPr>
      <w:r w:rsidRPr="00EF08BA">
        <w:rPr>
          <w:sz w:val="17"/>
          <w:szCs w:val="17"/>
        </w:rPr>
        <w:t xml:space="preserve">2.1. Забезпечити організацію та проведення </w:t>
      </w:r>
      <w:r w:rsidRPr="00EF08BA">
        <w:rPr>
          <w:sz w:val="17"/>
          <w:szCs w:val="17"/>
          <w:lang w:val="en-US"/>
        </w:rPr>
        <w:t>XI</w:t>
      </w:r>
      <w:r w:rsidRPr="00EF08BA">
        <w:rPr>
          <w:sz w:val="17"/>
          <w:szCs w:val="17"/>
        </w:rPr>
        <w:t xml:space="preserve"> Міжнародного конкурсу з української мови імені Петра </w:t>
      </w:r>
      <w:proofErr w:type="spellStart"/>
      <w:r w:rsidRPr="00EF08BA">
        <w:rPr>
          <w:sz w:val="17"/>
          <w:szCs w:val="17"/>
        </w:rPr>
        <w:t>Яцика</w:t>
      </w:r>
      <w:proofErr w:type="spellEnd"/>
      <w:r w:rsidRPr="00EF08BA">
        <w:rPr>
          <w:sz w:val="17"/>
          <w:szCs w:val="17"/>
        </w:rPr>
        <w:t xml:space="preserve"> серед школярів загальноосвітніх навчальних закладів м. Львова</w:t>
      </w:r>
      <w:r w:rsidR="006C484A">
        <w:rPr>
          <w:sz w:val="17"/>
          <w:szCs w:val="17"/>
        </w:rPr>
        <w:t>.</w:t>
      </w:r>
    </w:p>
    <w:p w:rsidR="00AF233C" w:rsidRPr="00EF08BA" w:rsidRDefault="00AF233C" w:rsidP="00554B9A">
      <w:pPr>
        <w:numPr>
          <w:ilvl w:val="1"/>
          <w:numId w:val="6"/>
        </w:numPr>
        <w:tabs>
          <w:tab w:val="clear" w:pos="360"/>
          <w:tab w:val="num" w:pos="0"/>
        </w:tabs>
        <w:ind w:hanging="709"/>
        <w:jc w:val="both"/>
        <w:rPr>
          <w:sz w:val="17"/>
          <w:szCs w:val="17"/>
        </w:rPr>
      </w:pPr>
      <w:r w:rsidRPr="00EF08BA">
        <w:rPr>
          <w:sz w:val="17"/>
          <w:szCs w:val="17"/>
        </w:rPr>
        <w:t xml:space="preserve">2.2. Під час організації та проведення конкурсу керуватися вимогами Положення про Міжнародний конкурс </w:t>
      </w:r>
      <w:r w:rsidR="006C484A">
        <w:rPr>
          <w:sz w:val="17"/>
          <w:szCs w:val="17"/>
        </w:rPr>
        <w:t>і</w:t>
      </w:r>
      <w:r w:rsidRPr="00EF08BA">
        <w:rPr>
          <w:sz w:val="17"/>
          <w:szCs w:val="17"/>
        </w:rPr>
        <w:t xml:space="preserve">з української мови імені Петра  </w:t>
      </w:r>
      <w:proofErr w:type="spellStart"/>
      <w:r w:rsidRPr="00EF08BA">
        <w:rPr>
          <w:sz w:val="17"/>
          <w:szCs w:val="17"/>
        </w:rPr>
        <w:t>Яцика</w:t>
      </w:r>
      <w:proofErr w:type="spellEnd"/>
      <w:r w:rsidRPr="00EF08BA">
        <w:rPr>
          <w:sz w:val="17"/>
          <w:szCs w:val="17"/>
        </w:rPr>
        <w:t xml:space="preserve"> , затвердженого наказом Міністерства освіти і науки України від 13.03.2008</w:t>
      </w:r>
      <w:r w:rsidR="00B92817" w:rsidRPr="00EF08BA">
        <w:rPr>
          <w:sz w:val="17"/>
          <w:szCs w:val="17"/>
        </w:rPr>
        <w:t xml:space="preserve"> </w:t>
      </w:r>
      <w:r w:rsidRPr="00EF08BA">
        <w:rPr>
          <w:sz w:val="17"/>
          <w:szCs w:val="17"/>
        </w:rPr>
        <w:t>р. №168.</w:t>
      </w:r>
    </w:p>
    <w:p w:rsidR="00AF233C" w:rsidRPr="00EF08BA" w:rsidRDefault="00AF233C" w:rsidP="00554B9A">
      <w:pPr>
        <w:numPr>
          <w:ilvl w:val="1"/>
          <w:numId w:val="6"/>
        </w:numPr>
        <w:tabs>
          <w:tab w:val="left" w:pos="390"/>
        </w:tabs>
        <w:ind w:hanging="709"/>
        <w:jc w:val="both"/>
        <w:rPr>
          <w:sz w:val="17"/>
          <w:szCs w:val="17"/>
        </w:rPr>
      </w:pPr>
      <w:r w:rsidRPr="00EF08BA">
        <w:rPr>
          <w:sz w:val="17"/>
          <w:szCs w:val="17"/>
        </w:rPr>
        <w:t>2.3.</w:t>
      </w:r>
      <w:r w:rsidR="000B1AE7" w:rsidRPr="00EF08BA">
        <w:rPr>
          <w:sz w:val="17"/>
          <w:szCs w:val="17"/>
        </w:rPr>
        <w:t xml:space="preserve"> </w:t>
      </w:r>
      <w:r w:rsidRPr="00EF08BA">
        <w:rPr>
          <w:sz w:val="17"/>
          <w:szCs w:val="17"/>
        </w:rPr>
        <w:t>Міський (у районах) етап конкурсу провести за завданнями, рекомендованими Львівським обласним інститутом післядипломної педагогічної освіти.</w:t>
      </w:r>
    </w:p>
    <w:p w:rsidR="00AF233C" w:rsidRPr="00EF08BA" w:rsidRDefault="00AF233C" w:rsidP="00554B9A">
      <w:pPr>
        <w:pStyle w:val="23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17"/>
          <w:szCs w:val="17"/>
        </w:rPr>
      </w:pPr>
      <w:r w:rsidRPr="00EF08BA">
        <w:rPr>
          <w:sz w:val="17"/>
          <w:szCs w:val="17"/>
        </w:rPr>
        <w:t>До 08.11.10</w:t>
      </w:r>
      <w:r w:rsidR="006C484A">
        <w:rPr>
          <w:sz w:val="17"/>
          <w:szCs w:val="17"/>
        </w:rPr>
        <w:t xml:space="preserve"> </w:t>
      </w:r>
      <w:r w:rsidRPr="00EF08BA">
        <w:rPr>
          <w:sz w:val="17"/>
          <w:szCs w:val="17"/>
        </w:rPr>
        <w:t xml:space="preserve">р. визначити в районі загальноосвітні навчальні  заклади для проведення конкурсу та подати в НМЦО </w:t>
      </w:r>
      <w:r w:rsidR="006C484A">
        <w:rPr>
          <w:sz w:val="17"/>
          <w:szCs w:val="17"/>
        </w:rPr>
        <w:t xml:space="preserve">кандидатури </w:t>
      </w:r>
      <w:r w:rsidRPr="00EF08BA">
        <w:rPr>
          <w:sz w:val="17"/>
          <w:szCs w:val="17"/>
        </w:rPr>
        <w:t>10 осіб до складу журі.</w:t>
      </w:r>
    </w:p>
    <w:p w:rsidR="00AF233C" w:rsidRPr="00EF08BA" w:rsidRDefault="00AF233C" w:rsidP="00554B9A">
      <w:pPr>
        <w:pStyle w:val="23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17"/>
          <w:szCs w:val="17"/>
        </w:rPr>
      </w:pPr>
      <w:r w:rsidRPr="00EF08BA">
        <w:rPr>
          <w:sz w:val="17"/>
          <w:szCs w:val="17"/>
        </w:rPr>
        <w:t>До 23.11.10</w:t>
      </w:r>
      <w:r w:rsidR="006C484A">
        <w:rPr>
          <w:sz w:val="17"/>
          <w:szCs w:val="17"/>
        </w:rPr>
        <w:t xml:space="preserve"> </w:t>
      </w:r>
      <w:r w:rsidRPr="00EF08BA">
        <w:rPr>
          <w:sz w:val="17"/>
          <w:szCs w:val="17"/>
        </w:rPr>
        <w:t xml:space="preserve">р. подати в управління освіти заявку від району на участь школярів, переможців </w:t>
      </w:r>
      <w:r w:rsidRPr="00EF08BA">
        <w:rPr>
          <w:sz w:val="17"/>
          <w:szCs w:val="17"/>
          <w:lang w:val="en-US"/>
        </w:rPr>
        <w:t>I</w:t>
      </w:r>
      <w:r w:rsidRPr="00EF08BA">
        <w:rPr>
          <w:sz w:val="17"/>
          <w:szCs w:val="17"/>
        </w:rPr>
        <w:t xml:space="preserve"> етапу конкурсу за віковими категоріями, у </w:t>
      </w:r>
      <w:r w:rsidRPr="00EF08BA">
        <w:rPr>
          <w:sz w:val="17"/>
          <w:szCs w:val="17"/>
          <w:lang w:val="en-US"/>
        </w:rPr>
        <w:t>II</w:t>
      </w:r>
      <w:r w:rsidRPr="00EF08BA">
        <w:rPr>
          <w:sz w:val="17"/>
          <w:szCs w:val="17"/>
        </w:rPr>
        <w:t xml:space="preserve"> етапі ( від загальноосвітнього навчального закладу – 1 особа з паралелі).</w:t>
      </w:r>
    </w:p>
    <w:p w:rsidR="00AF233C" w:rsidRPr="00EF08BA" w:rsidRDefault="00AF233C" w:rsidP="00554B9A">
      <w:pPr>
        <w:pStyle w:val="23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17"/>
          <w:szCs w:val="17"/>
        </w:rPr>
      </w:pPr>
      <w:r w:rsidRPr="00EF08BA">
        <w:rPr>
          <w:sz w:val="17"/>
          <w:szCs w:val="17"/>
        </w:rPr>
        <w:t xml:space="preserve">Інформувати керівників загальноосвітніх навчальних закладів про те, що </w:t>
      </w:r>
      <w:r w:rsidRPr="00EF08BA">
        <w:rPr>
          <w:sz w:val="17"/>
          <w:szCs w:val="17"/>
          <w:lang w:val="en-US"/>
        </w:rPr>
        <w:t>III</w:t>
      </w:r>
      <w:r w:rsidR="006C484A">
        <w:rPr>
          <w:sz w:val="17"/>
          <w:szCs w:val="17"/>
        </w:rPr>
        <w:t>,</w:t>
      </w:r>
      <w:r w:rsidRPr="00EF08BA">
        <w:rPr>
          <w:sz w:val="17"/>
          <w:szCs w:val="17"/>
        </w:rPr>
        <w:t xml:space="preserve"> обласний етап Конкурсу проходить 11 грудня 2010</w:t>
      </w:r>
      <w:r w:rsidR="006C484A">
        <w:rPr>
          <w:sz w:val="17"/>
          <w:szCs w:val="17"/>
        </w:rPr>
        <w:t xml:space="preserve"> </w:t>
      </w:r>
      <w:r w:rsidRPr="00EF08BA">
        <w:rPr>
          <w:sz w:val="17"/>
          <w:szCs w:val="17"/>
        </w:rPr>
        <w:t>р. у м.</w:t>
      </w:r>
      <w:r w:rsidR="00B92817" w:rsidRPr="00EF08BA">
        <w:rPr>
          <w:sz w:val="17"/>
          <w:szCs w:val="17"/>
        </w:rPr>
        <w:t xml:space="preserve"> </w:t>
      </w:r>
      <w:r w:rsidRPr="00EF08BA">
        <w:rPr>
          <w:sz w:val="17"/>
          <w:szCs w:val="17"/>
        </w:rPr>
        <w:t>Львові.</w:t>
      </w:r>
    </w:p>
    <w:p w:rsidR="00AF233C" w:rsidRPr="00EF08BA" w:rsidRDefault="00AF233C" w:rsidP="00032E6B">
      <w:pPr>
        <w:pStyle w:val="23"/>
        <w:spacing w:after="0" w:line="240" w:lineRule="auto"/>
        <w:ind w:left="0"/>
        <w:jc w:val="both"/>
        <w:rPr>
          <w:sz w:val="17"/>
          <w:szCs w:val="17"/>
        </w:rPr>
      </w:pPr>
      <w:r w:rsidRPr="00EF08BA">
        <w:rPr>
          <w:sz w:val="17"/>
          <w:szCs w:val="17"/>
        </w:rPr>
        <w:t xml:space="preserve">3. Директорові </w:t>
      </w:r>
      <w:proofErr w:type="spellStart"/>
      <w:r w:rsidRPr="00EF08BA">
        <w:rPr>
          <w:sz w:val="17"/>
          <w:szCs w:val="17"/>
        </w:rPr>
        <w:t>Навчально</w:t>
      </w:r>
      <w:proofErr w:type="spellEnd"/>
      <w:r w:rsidRPr="00EF08BA">
        <w:rPr>
          <w:sz w:val="17"/>
          <w:szCs w:val="17"/>
        </w:rPr>
        <w:t xml:space="preserve"> – методичного центру освіти м.</w:t>
      </w:r>
      <w:r w:rsidR="00B92817" w:rsidRPr="00EF08BA">
        <w:rPr>
          <w:sz w:val="17"/>
          <w:szCs w:val="17"/>
        </w:rPr>
        <w:t xml:space="preserve"> </w:t>
      </w:r>
      <w:r w:rsidRPr="00EF08BA">
        <w:rPr>
          <w:sz w:val="17"/>
          <w:szCs w:val="17"/>
        </w:rPr>
        <w:t>Львова Н.</w:t>
      </w:r>
      <w:r w:rsidR="00B92817" w:rsidRPr="00EF08BA">
        <w:rPr>
          <w:sz w:val="17"/>
          <w:szCs w:val="17"/>
        </w:rPr>
        <w:t xml:space="preserve"> </w:t>
      </w:r>
      <w:proofErr w:type="spellStart"/>
      <w:r w:rsidRPr="00EF08BA">
        <w:rPr>
          <w:sz w:val="17"/>
          <w:szCs w:val="17"/>
        </w:rPr>
        <w:t>Проць</w:t>
      </w:r>
      <w:proofErr w:type="spellEnd"/>
      <w:r w:rsidRPr="00EF08BA">
        <w:rPr>
          <w:sz w:val="17"/>
          <w:szCs w:val="17"/>
        </w:rPr>
        <w:t>:</w:t>
      </w:r>
    </w:p>
    <w:p w:rsidR="00AF233C" w:rsidRPr="00EF08BA" w:rsidRDefault="00AF233C" w:rsidP="00032E6B">
      <w:pPr>
        <w:pStyle w:val="23"/>
        <w:spacing w:after="0" w:line="240" w:lineRule="auto"/>
        <w:ind w:left="0"/>
        <w:jc w:val="both"/>
        <w:rPr>
          <w:sz w:val="17"/>
          <w:szCs w:val="17"/>
        </w:rPr>
      </w:pPr>
      <w:r w:rsidRPr="00EF08BA">
        <w:rPr>
          <w:sz w:val="17"/>
          <w:szCs w:val="17"/>
        </w:rPr>
        <w:t>3.1.До 09.11.10</w:t>
      </w:r>
      <w:r w:rsidR="006C484A">
        <w:rPr>
          <w:sz w:val="17"/>
          <w:szCs w:val="17"/>
        </w:rPr>
        <w:t xml:space="preserve"> </w:t>
      </w:r>
      <w:r w:rsidRPr="00EF08BA">
        <w:rPr>
          <w:sz w:val="17"/>
          <w:szCs w:val="17"/>
        </w:rPr>
        <w:t>р. подати в управління освіти для затвердження  склад оргкомітету та журі.</w:t>
      </w:r>
    </w:p>
    <w:p w:rsidR="00AF233C" w:rsidRPr="00EF08BA" w:rsidRDefault="00AF233C" w:rsidP="00AF233C">
      <w:pPr>
        <w:pStyle w:val="23"/>
        <w:spacing w:after="0" w:line="240" w:lineRule="auto"/>
        <w:ind w:left="0"/>
        <w:jc w:val="both"/>
        <w:rPr>
          <w:sz w:val="17"/>
          <w:szCs w:val="17"/>
        </w:rPr>
      </w:pPr>
      <w:r w:rsidRPr="00EF08BA">
        <w:rPr>
          <w:sz w:val="17"/>
          <w:szCs w:val="17"/>
        </w:rPr>
        <w:t>3.2. Забезпечити належні умови для роботи журі конкурсу.</w:t>
      </w:r>
    </w:p>
    <w:p w:rsidR="00AF233C" w:rsidRPr="00EF08BA" w:rsidRDefault="00AF233C" w:rsidP="00554B9A">
      <w:pPr>
        <w:pStyle w:val="23"/>
        <w:numPr>
          <w:ilvl w:val="1"/>
          <w:numId w:val="6"/>
        </w:numPr>
        <w:tabs>
          <w:tab w:val="left" w:pos="709"/>
        </w:tabs>
        <w:spacing w:after="0" w:line="240" w:lineRule="auto"/>
        <w:ind w:left="0" w:hanging="567"/>
        <w:jc w:val="both"/>
        <w:rPr>
          <w:sz w:val="17"/>
          <w:szCs w:val="17"/>
        </w:rPr>
      </w:pPr>
      <w:r w:rsidRPr="00EF08BA">
        <w:rPr>
          <w:sz w:val="17"/>
          <w:szCs w:val="17"/>
        </w:rPr>
        <w:lastRenderedPageBreak/>
        <w:t>3.3.До 03.12.2010</w:t>
      </w:r>
      <w:r w:rsidR="006C484A">
        <w:rPr>
          <w:sz w:val="17"/>
          <w:szCs w:val="17"/>
        </w:rPr>
        <w:t xml:space="preserve"> </w:t>
      </w:r>
      <w:r w:rsidRPr="00EF08BA">
        <w:rPr>
          <w:sz w:val="17"/>
          <w:szCs w:val="17"/>
        </w:rPr>
        <w:t xml:space="preserve">р. подати в управління освіти інформацію про підсумки  </w:t>
      </w:r>
      <w:r w:rsidRPr="00EF08BA">
        <w:rPr>
          <w:sz w:val="17"/>
          <w:szCs w:val="17"/>
          <w:lang w:val="en-US"/>
        </w:rPr>
        <w:t>I</w:t>
      </w:r>
      <w:r w:rsidRPr="00EF08BA">
        <w:rPr>
          <w:sz w:val="17"/>
          <w:szCs w:val="17"/>
          <w:lang w:val="ru-RU"/>
        </w:rPr>
        <w:t>-</w:t>
      </w:r>
      <w:r w:rsidRPr="00EF08BA">
        <w:rPr>
          <w:sz w:val="17"/>
          <w:szCs w:val="17"/>
          <w:lang w:val="en-US"/>
        </w:rPr>
        <w:t>II</w:t>
      </w:r>
      <w:r w:rsidRPr="00EF08BA">
        <w:rPr>
          <w:sz w:val="17"/>
          <w:szCs w:val="17"/>
        </w:rPr>
        <w:t xml:space="preserve"> етапів Конкурсу,  протоколи результатів проведення конкурсу за віковими категоріями та заявки на участь у обласному етапі Конкурсу.</w:t>
      </w:r>
    </w:p>
    <w:p w:rsidR="00AF233C" w:rsidRPr="00EF08BA" w:rsidRDefault="00AF233C" w:rsidP="000B1AE7">
      <w:pPr>
        <w:pStyle w:val="23"/>
        <w:spacing w:after="0" w:line="240" w:lineRule="auto"/>
        <w:ind w:left="0"/>
        <w:jc w:val="both"/>
        <w:rPr>
          <w:sz w:val="17"/>
          <w:szCs w:val="17"/>
        </w:rPr>
      </w:pPr>
      <w:r w:rsidRPr="00EF08BA">
        <w:rPr>
          <w:sz w:val="17"/>
          <w:szCs w:val="17"/>
        </w:rPr>
        <w:t>4.Спеціалісту 1 категорії управління освіти О.</w:t>
      </w:r>
      <w:r w:rsidR="00710408">
        <w:rPr>
          <w:sz w:val="17"/>
          <w:szCs w:val="17"/>
        </w:rPr>
        <w:t xml:space="preserve"> </w:t>
      </w:r>
      <w:proofErr w:type="spellStart"/>
      <w:r w:rsidRPr="00EF08BA">
        <w:rPr>
          <w:sz w:val="17"/>
          <w:szCs w:val="17"/>
        </w:rPr>
        <w:t>Ліксо</w:t>
      </w:r>
      <w:proofErr w:type="spellEnd"/>
      <w:r w:rsidRPr="00EF08BA">
        <w:rPr>
          <w:sz w:val="17"/>
          <w:szCs w:val="17"/>
        </w:rPr>
        <w:t>:</w:t>
      </w:r>
    </w:p>
    <w:p w:rsidR="00AF233C" w:rsidRPr="00EF08BA" w:rsidRDefault="00AF233C" w:rsidP="000B1AE7">
      <w:pPr>
        <w:pStyle w:val="23"/>
        <w:spacing w:after="0" w:line="240" w:lineRule="auto"/>
        <w:ind w:left="0"/>
        <w:jc w:val="both"/>
        <w:rPr>
          <w:sz w:val="17"/>
          <w:szCs w:val="17"/>
        </w:rPr>
      </w:pPr>
      <w:r w:rsidRPr="00EF08BA">
        <w:rPr>
          <w:sz w:val="17"/>
          <w:szCs w:val="17"/>
        </w:rPr>
        <w:t>4.1. Узагальнити матеріали проведення міського(в районах) етапу конкурсу серед школярів загальноосвітніх навчальних закладів м. Львова та підготувати проект підсумкового наказу.</w:t>
      </w:r>
    </w:p>
    <w:p w:rsidR="00AF233C" w:rsidRPr="00EF08BA" w:rsidRDefault="00AF233C" w:rsidP="000B1AE7">
      <w:pPr>
        <w:pStyle w:val="23"/>
        <w:spacing w:after="0" w:line="240" w:lineRule="auto"/>
        <w:ind w:left="0"/>
        <w:jc w:val="both"/>
        <w:rPr>
          <w:sz w:val="17"/>
          <w:szCs w:val="17"/>
        </w:rPr>
      </w:pPr>
      <w:r w:rsidRPr="00EF08BA">
        <w:rPr>
          <w:sz w:val="17"/>
          <w:szCs w:val="17"/>
        </w:rPr>
        <w:t>4.2.До 08.12.10</w:t>
      </w:r>
      <w:r w:rsidR="006C484A">
        <w:rPr>
          <w:sz w:val="17"/>
          <w:szCs w:val="17"/>
        </w:rPr>
        <w:t xml:space="preserve"> </w:t>
      </w:r>
      <w:r w:rsidRPr="00EF08BA">
        <w:rPr>
          <w:sz w:val="17"/>
          <w:szCs w:val="17"/>
        </w:rPr>
        <w:t xml:space="preserve">р. подати в Головне управління освіти і науки ЛОДА інформацію про підсумки </w:t>
      </w:r>
      <w:r w:rsidRPr="00EF08BA">
        <w:rPr>
          <w:sz w:val="17"/>
          <w:szCs w:val="17"/>
          <w:lang w:val="en-US"/>
        </w:rPr>
        <w:t>I</w:t>
      </w:r>
      <w:r w:rsidRPr="00EF08BA">
        <w:rPr>
          <w:sz w:val="17"/>
          <w:szCs w:val="17"/>
          <w:lang w:val="ru-RU"/>
        </w:rPr>
        <w:t xml:space="preserve"> –</w:t>
      </w:r>
      <w:r w:rsidRPr="00EF08BA">
        <w:rPr>
          <w:sz w:val="17"/>
          <w:szCs w:val="17"/>
          <w:lang w:val="en-US"/>
        </w:rPr>
        <w:t>II</w:t>
      </w:r>
      <w:r w:rsidRPr="00EF08BA">
        <w:rPr>
          <w:sz w:val="17"/>
          <w:szCs w:val="17"/>
        </w:rPr>
        <w:t xml:space="preserve"> етапів Конкурсу та заявки на участь у обласному етапі Конкурсу.</w:t>
      </w:r>
    </w:p>
    <w:p w:rsidR="00AF233C" w:rsidRPr="00EF08BA" w:rsidRDefault="00AF233C" w:rsidP="00AF233C">
      <w:pPr>
        <w:pStyle w:val="23"/>
        <w:spacing w:after="0" w:line="240" w:lineRule="auto"/>
        <w:ind w:left="0"/>
        <w:jc w:val="both"/>
        <w:rPr>
          <w:sz w:val="17"/>
          <w:szCs w:val="17"/>
        </w:rPr>
      </w:pPr>
      <w:r w:rsidRPr="00EF08BA">
        <w:rPr>
          <w:sz w:val="17"/>
          <w:szCs w:val="17"/>
        </w:rPr>
        <w:t>5.Контроль за виконанням даного наказу залишаю за собою.</w:t>
      </w:r>
    </w:p>
    <w:p w:rsidR="00AF233C" w:rsidRPr="000B1AE7" w:rsidRDefault="00AF233C" w:rsidP="00AF233C">
      <w:pPr>
        <w:pStyle w:val="23"/>
        <w:spacing w:after="0" w:line="240" w:lineRule="auto"/>
        <w:ind w:left="0"/>
        <w:jc w:val="both"/>
        <w:rPr>
          <w:spacing w:val="-10"/>
          <w:sz w:val="10"/>
          <w:szCs w:val="10"/>
        </w:rPr>
      </w:pPr>
    </w:p>
    <w:p w:rsidR="00376DF8" w:rsidRDefault="00376DF8" w:rsidP="00376DF8">
      <w:pPr>
        <w:pStyle w:val="23"/>
        <w:spacing w:after="0" w:line="240" w:lineRule="auto"/>
        <w:ind w:left="0"/>
        <w:jc w:val="center"/>
        <w:rPr>
          <w:b/>
          <w:sz w:val="17"/>
          <w:szCs w:val="17"/>
        </w:rPr>
      </w:pPr>
    </w:p>
    <w:p w:rsidR="00AF233C" w:rsidRDefault="00AF233C" w:rsidP="00376DF8">
      <w:pPr>
        <w:pStyle w:val="23"/>
        <w:spacing w:after="0" w:line="240" w:lineRule="auto"/>
        <w:ind w:left="0"/>
        <w:jc w:val="center"/>
        <w:rPr>
          <w:b/>
          <w:sz w:val="17"/>
          <w:szCs w:val="17"/>
        </w:rPr>
      </w:pPr>
      <w:r w:rsidRPr="00D264F6">
        <w:rPr>
          <w:b/>
          <w:sz w:val="17"/>
          <w:szCs w:val="17"/>
        </w:rPr>
        <w:t>В.</w:t>
      </w:r>
      <w:r w:rsidR="000B1AE7" w:rsidRPr="00D264F6">
        <w:rPr>
          <w:b/>
          <w:sz w:val="17"/>
          <w:szCs w:val="17"/>
        </w:rPr>
        <w:t xml:space="preserve"> </w:t>
      </w:r>
      <w:r w:rsidRPr="00D264F6">
        <w:rPr>
          <w:b/>
          <w:sz w:val="17"/>
          <w:szCs w:val="17"/>
        </w:rPr>
        <w:t>о.</w:t>
      </w:r>
      <w:r w:rsidR="000B1AE7" w:rsidRPr="00D264F6">
        <w:rPr>
          <w:b/>
          <w:sz w:val="17"/>
          <w:szCs w:val="17"/>
        </w:rPr>
        <w:t xml:space="preserve"> начальника управління</w:t>
      </w:r>
      <w:r w:rsidR="000B1AE7" w:rsidRPr="00D264F6">
        <w:rPr>
          <w:b/>
          <w:sz w:val="17"/>
          <w:szCs w:val="17"/>
        </w:rPr>
        <w:tab/>
      </w:r>
      <w:r w:rsidR="000B1AE7" w:rsidRPr="00D264F6">
        <w:rPr>
          <w:b/>
          <w:sz w:val="17"/>
          <w:szCs w:val="17"/>
        </w:rPr>
        <w:tab/>
      </w:r>
      <w:r w:rsidR="000B1AE7" w:rsidRPr="00D264F6">
        <w:rPr>
          <w:b/>
          <w:sz w:val="17"/>
          <w:szCs w:val="17"/>
        </w:rPr>
        <w:tab/>
      </w:r>
      <w:r w:rsidR="000B1AE7" w:rsidRPr="00D264F6">
        <w:rPr>
          <w:b/>
          <w:sz w:val="17"/>
          <w:szCs w:val="17"/>
        </w:rPr>
        <w:tab/>
      </w:r>
      <w:r w:rsidRPr="00D264F6">
        <w:rPr>
          <w:b/>
          <w:sz w:val="17"/>
          <w:szCs w:val="17"/>
        </w:rPr>
        <w:t>Г.</w:t>
      </w:r>
      <w:r w:rsidR="000B1AE7" w:rsidRPr="00D264F6">
        <w:rPr>
          <w:b/>
          <w:sz w:val="17"/>
          <w:szCs w:val="17"/>
        </w:rPr>
        <w:t xml:space="preserve"> </w:t>
      </w:r>
      <w:r w:rsidR="00C16DA3" w:rsidRPr="00D264F6">
        <w:rPr>
          <w:b/>
          <w:sz w:val="17"/>
          <w:szCs w:val="17"/>
          <w:lang w:val="ru-RU"/>
        </w:rPr>
        <w:t xml:space="preserve"> </w:t>
      </w:r>
      <w:proofErr w:type="spellStart"/>
      <w:r w:rsidRPr="00D264F6">
        <w:rPr>
          <w:b/>
          <w:sz w:val="17"/>
          <w:szCs w:val="17"/>
        </w:rPr>
        <w:t>Слічна</w:t>
      </w:r>
      <w:proofErr w:type="spellEnd"/>
    </w:p>
    <w:p w:rsidR="00376DF8" w:rsidRPr="00D264F6" w:rsidRDefault="00376DF8" w:rsidP="00376DF8">
      <w:pPr>
        <w:pStyle w:val="23"/>
        <w:spacing w:after="0" w:line="240" w:lineRule="auto"/>
        <w:ind w:left="0"/>
        <w:jc w:val="center"/>
        <w:rPr>
          <w:b/>
          <w:sz w:val="17"/>
          <w:szCs w:val="17"/>
        </w:rPr>
      </w:pPr>
    </w:p>
    <w:p w:rsidR="000B1AE7" w:rsidRPr="00D264F6" w:rsidRDefault="000B1AE7" w:rsidP="00376DF8">
      <w:pPr>
        <w:pStyle w:val="23"/>
        <w:spacing w:after="0" w:line="240" w:lineRule="auto"/>
        <w:ind w:left="0"/>
        <w:jc w:val="center"/>
        <w:rPr>
          <w:b/>
          <w:sz w:val="10"/>
          <w:szCs w:val="10"/>
        </w:rPr>
      </w:pPr>
    </w:p>
    <w:p w:rsidR="00AF233C" w:rsidRPr="00AF233C" w:rsidRDefault="00AB204D" w:rsidP="000B1AE7">
      <w:pPr>
        <w:ind w:firstLine="284"/>
        <w:jc w:val="both"/>
        <w:rPr>
          <w:sz w:val="17"/>
          <w:szCs w:val="17"/>
        </w:rPr>
      </w:pPr>
      <w:r w:rsidRPr="00B9311D">
        <w:rPr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2146953" cy="768545"/>
            <wp:effectExtent l="0" t="0" r="0" b="0"/>
            <wp:docPr id="6" name="Рисунок 6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34" cy="77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04D" w:rsidRDefault="000B1AE7" w:rsidP="000B1AE7">
      <w:pPr>
        <w:ind w:firstLine="284"/>
        <w:rPr>
          <w:sz w:val="17"/>
          <w:szCs w:val="17"/>
        </w:rPr>
      </w:pPr>
      <w:r>
        <w:rPr>
          <w:sz w:val="17"/>
          <w:szCs w:val="17"/>
        </w:rPr>
        <w:t>08.11.2010 р.</w:t>
      </w:r>
      <w:r w:rsidR="00AB204D" w:rsidRPr="00AB204D">
        <w:rPr>
          <w:sz w:val="17"/>
          <w:szCs w:val="17"/>
        </w:rPr>
        <w:tab/>
      </w:r>
      <w:r w:rsidR="00AB204D" w:rsidRPr="00AB204D">
        <w:rPr>
          <w:sz w:val="17"/>
          <w:szCs w:val="17"/>
        </w:rPr>
        <w:tab/>
      </w:r>
      <w:r w:rsidR="00AB204D" w:rsidRPr="00AB204D">
        <w:rPr>
          <w:sz w:val="17"/>
          <w:szCs w:val="17"/>
        </w:rPr>
        <w:tab/>
      </w:r>
      <w:r w:rsidR="00AB204D" w:rsidRPr="00AB204D">
        <w:rPr>
          <w:sz w:val="17"/>
          <w:szCs w:val="17"/>
        </w:rPr>
        <w:tab/>
      </w:r>
      <w:r w:rsidR="00AB204D" w:rsidRPr="00AB204D">
        <w:rPr>
          <w:sz w:val="17"/>
          <w:szCs w:val="17"/>
        </w:rPr>
        <w:tab/>
      </w:r>
      <w:r w:rsidR="00AB204D" w:rsidRPr="00AB204D">
        <w:rPr>
          <w:sz w:val="17"/>
          <w:szCs w:val="17"/>
        </w:rPr>
        <w:tab/>
      </w:r>
      <w:r w:rsidR="00B92817">
        <w:rPr>
          <w:sz w:val="17"/>
          <w:szCs w:val="17"/>
        </w:rPr>
        <w:tab/>
      </w:r>
      <w:r w:rsidR="00B92817">
        <w:rPr>
          <w:sz w:val="17"/>
          <w:szCs w:val="17"/>
        </w:rPr>
        <w:tab/>
      </w:r>
      <w:r w:rsidR="006C484A">
        <w:rPr>
          <w:sz w:val="17"/>
          <w:szCs w:val="17"/>
        </w:rPr>
        <w:t>№ 456</w:t>
      </w:r>
      <w:r w:rsidR="00AB204D" w:rsidRPr="00AB204D">
        <w:rPr>
          <w:sz w:val="17"/>
          <w:szCs w:val="17"/>
        </w:rPr>
        <w:t>р</w:t>
      </w:r>
    </w:p>
    <w:p w:rsidR="00376DF8" w:rsidRDefault="00376DF8" w:rsidP="000B1AE7">
      <w:pPr>
        <w:ind w:firstLine="284"/>
        <w:rPr>
          <w:sz w:val="17"/>
          <w:szCs w:val="17"/>
        </w:rPr>
      </w:pPr>
    </w:p>
    <w:p w:rsidR="00AB204D" w:rsidRPr="00AB204D" w:rsidRDefault="00AB204D" w:rsidP="000B1AE7">
      <w:pPr>
        <w:spacing w:line="276" w:lineRule="auto"/>
        <w:ind w:firstLine="284"/>
        <w:rPr>
          <w:b/>
          <w:sz w:val="17"/>
          <w:szCs w:val="17"/>
        </w:rPr>
      </w:pPr>
      <w:r w:rsidRPr="00AB204D">
        <w:rPr>
          <w:b/>
          <w:sz w:val="17"/>
          <w:szCs w:val="17"/>
        </w:rPr>
        <w:t>Про результати розгляду заяви</w:t>
      </w:r>
    </w:p>
    <w:p w:rsidR="00AB204D" w:rsidRPr="00AB204D" w:rsidRDefault="000B1AE7" w:rsidP="000B1AE7">
      <w:pPr>
        <w:spacing w:line="276" w:lineRule="auto"/>
        <w:ind w:firstLine="284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громадянки </w:t>
      </w:r>
      <w:proofErr w:type="spellStart"/>
      <w:r>
        <w:rPr>
          <w:b/>
          <w:sz w:val="17"/>
          <w:szCs w:val="17"/>
        </w:rPr>
        <w:t>Верхоли</w:t>
      </w:r>
      <w:proofErr w:type="spellEnd"/>
      <w:r>
        <w:rPr>
          <w:b/>
          <w:sz w:val="17"/>
          <w:szCs w:val="17"/>
        </w:rPr>
        <w:t xml:space="preserve"> </w:t>
      </w:r>
      <w:r w:rsidR="00AB204D" w:rsidRPr="00AB204D">
        <w:rPr>
          <w:b/>
          <w:sz w:val="17"/>
          <w:szCs w:val="17"/>
        </w:rPr>
        <w:t>Б.</w:t>
      </w:r>
      <w:r>
        <w:rPr>
          <w:b/>
          <w:sz w:val="17"/>
          <w:szCs w:val="17"/>
        </w:rPr>
        <w:t xml:space="preserve"> </w:t>
      </w:r>
      <w:r w:rsidR="00AB204D" w:rsidRPr="00AB204D">
        <w:rPr>
          <w:b/>
          <w:sz w:val="17"/>
          <w:szCs w:val="17"/>
        </w:rPr>
        <w:t>А.</w:t>
      </w:r>
    </w:p>
    <w:p w:rsidR="00AB204D" w:rsidRPr="000B1AE7" w:rsidRDefault="00AB204D" w:rsidP="00AB204D">
      <w:pPr>
        <w:spacing w:line="276" w:lineRule="auto"/>
        <w:rPr>
          <w:b/>
          <w:sz w:val="10"/>
          <w:szCs w:val="10"/>
        </w:rPr>
      </w:pPr>
    </w:p>
    <w:p w:rsidR="00AB204D" w:rsidRPr="00AB204D" w:rsidRDefault="00AB204D" w:rsidP="00EF08BA">
      <w:pPr>
        <w:ind w:firstLine="284"/>
        <w:jc w:val="both"/>
        <w:rPr>
          <w:sz w:val="17"/>
          <w:szCs w:val="17"/>
        </w:rPr>
      </w:pPr>
      <w:r w:rsidRPr="00AB204D">
        <w:rPr>
          <w:sz w:val="17"/>
          <w:szCs w:val="17"/>
        </w:rPr>
        <w:t>На виконання наказу управління</w:t>
      </w:r>
      <w:r w:rsidR="006D7954">
        <w:rPr>
          <w:sz w:val="17"/>
          <w:szCs w:val="17"/>
        </w:rPr>
        <w:t xml:space="preserve"> освіти від 05.10.201</w:t>
      </w:r>
      <w:r w:rsidR="000B1AE7">
        <w:rPr>
          <w:sz w:val="17"/>
          <w:szCs w:val="17"/>
        </w:rPr>
        <w:t>0 р. № 426</w:t>
      </w:r>
      <w:r w:rsidRPr="00AB204D">
        <w:rPr>
          <w:sz w:val="17"/>
          <w:szCs w:val="17"/>
        </w:rPr>
        <w:t xml:space="preserve">р «Про розгляд заяви гр. </w:t>
      </w:r>
      <w:proofErr w:type="spellStart"/>
      <w:r w:rsidRPr="00AB204D">
        <w:rPr>
          <w:sz w:val="17"/>
          <w:szCs w:val="17"/>
        </w:rPr>
        <w:t>Верхоли</w:t>
      </w:r>
      <w:proofErr w:type="spellEnd"/>
      <w:r w:rsidRPr="00AB204D">
        <w:rPr>
          <w:sz w:val="17"/>
          <w:szCs w:val="17"/>
        </w:rPr>
        <w:t xml:space="preserve"> Б.</w:t>
      </w:r>
      <w:r w:rsidR="000B1AE7">
        <w:rPr>
          <w:sz w:val="17"/>
          <w:szCs w:val="17"/>
        </w:rPr>
        <w:t xml:space="preserve"> </w:t>
      </w:r>
      <w:r w:rsidRPr="00AB204D">
        <w:rPr>
          <w:sz w:val="17"/>
          <w:szCs w:val="17"/>
        </w:rPr>
        <w:t xml:space="preserve">А.» комісією управління освіти департаменту гуманітарної політики Львівської міської ради було здійснено службове розслідування фактів, викладених у заяві. </w:t>
      </w:r>
    </w:p>
    <w:p w:rsidR="00AB204D" w:rsidRPr="00AB204D" w:rsidRDefault="00AB204D" w:rsidP="00EF08BA">
      <w:pPr>
        <w:ind w:firstLine="284"/>
        <w:jc w:val="both"/>
        <w:rPr>
          <w:sz w:val="17"/>
          <w:szCs w:val="17"/>
        </w:rPr>
      </w:pPr>
      <w:r w:rsidRPr="00AB204D">
        <w:rPr>
          <w:sz w:val="17"/>
          <w:szCs w:val="17"/>
        </w:rPr>
        <w:t>За результатами службового розслідування встановлено наступне.</w:t>
      </w:r>
    </w:p>
    <w:p w:rsidR="00AB204D" w:rsidRPr="00AB204D" w:rsidRDefault="006C484A" w:rsidP="00554B9A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7"/>
          <w:szCs w:val="17"/>
        </w:rPr>
      </w:pPr>
      <w:r>
        <w:rPr>
          <w:sz w:val="17"/>
          <w:szCs w:val="17"/>
        </w:rPr>
        <w:t>В</w:t>
      </w:r>
      <w:r w:rsidR="00AB204D" w:rsidRPr="00AB204D">
        <w:rPr>
          <w:sz w:val="17"/>
          <w:szCs w:val="17"/>
        </w:rPr>
        <w:t xml:space="preserve"> СЗШ № 98 відсутній журнал обліку заяв та звернень щодо жорстокого поводження з дітьми, що є порушенням спільного наказу Міністер</w:t>
      </w:r>
      <w:r w:rsidR="000731FC">
        <w:rPr>
          <w:sz w:val="17"/>
          <w:szCs w:val="17"/>
        </w:rPr>
        <w:t xml:space="preserve">ства внутрішніх справ України, </w:t>
      </w:r>
      <w:r w:rsidR="00AB204D" w:rsidRPr="00AB204D">
        <w:rPr>
          <w:sz w:val="17"/>
          <w:szCs w:val="17"/>
        </w:rPr>
        <w:t>Міністерства освіти і науки України, Державного комітету у справах сім’ї та молоді від 16.02.2004</w:t>
      </w:r>
      <w:r>
        <w:rPr>
          <w:sz w:val="17"/>
          <w:szCs w:val="17"/>
        </w:rPr>
        <w:t xml:space="preserve"> р.</w:t>
      </w:r>
      <w:r w:rsidR="00AB204D" w:rsidRPr="00AB204D">
        <w:rPr>
          <w:sz w:val="17"/>
          <w:szCs w:val="17"/>
        </w:rPr>
        <w:t xml:space="preserve"> № 5/34/24/11 «Про затвердження порядку розгляду звернень та повідомлень з приводу жорстокого поводження з дітьми». Всі випадки жорстокого поводження з дітьми або реальна загроза його вчинення повинні бути зафіксовані у шкільному журналі обліку заяв та повідомлень щодо жорстокого поводження з дітьми та невідкладно розглянуті. Якщо інформація підтверджується, керівник навчального закладу зобов’язаний невідкладно повідомити про це органи внутрішніх справ. </w:t>
      </w:r>
    </w:p>
    <w:p w:rsidR="00AB204D" w:rsidRPr="00AB204D" w:rsidRDefault="00AB204D" w:rsidP="00554B9A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7"/>
          <w:szCs w:val="17"/>
        </w:rPr>
      </w:pPr>
      <w:r w:rsidRPr="00AB204D">
        <w:rPr>
          <w:sz w:val="17"/>
          <w:szCs w:val="17"/>
        </w:rPr>
        <w:t xml:space="preserve">Заходи щодо профілактики та запобігання жорстокому поводженню з дітьми </w:t>
      </w:r>
      <w:r w:rsidR="006C484A">
        <w:rPr>
          <w:sz w:val="17"/>
          <w:szCs w:val="17"/>
        </w:rPr>
        <w:t xml:space="preserve">в </w:t>
      </w:r>
      <w:r w:rsidRPr="00AB204D">
        <w:rPr>
          <w:sz w:val="17"/>
          <w:szCs w:val="17"/>
        </w:rPr>
        <w:t>СЗШ № 98 упродовж трьох останніх років не розроблялися. На 2010-2011</w:t>
      </w:r>
      <w:r w:rsidR="006C484A">
        <w:rPr>
          <w:sz w:val="17"/>
          <w:szCs w:val="17"/>
        </w:rPr>
        <w:t xml:space="preserve"> </w:t>
      </w:r>
      <w:r w:rsidRPr="00AB204D">
        <w:rPr>
          <w:sz w:val="17"/>
          <w:szCs w:val="17"/>
        </w:rPr>
        <w:t>н.</w:t>
      </w:r>
      <w:r w:rsidR="006C484A">
        <w:rPr>
          <w:sz w:val="17"/>
          <w:szCs w:val="17"/>
        </w:rPr>
        <w:t xml:space="preserve"> </w:t>
      </w:r>
      <w:r w:rsidRPr="00AB204D">
        <w:rPr>
          <w:sz w:val="17"/>
          <w:szCs w:val="17"/>
        </w:rPr>
        <w:t xml:space="preserve">р. розроблено Заходи, спрямовані на недопущення порушення прав, свобод і законних інтересів учнів. Однак заходи не конкретні, сформульовані загальними фразами, не містять заходів щодо запобігання проявам жорстокості між дітьми та до дітей </w:t>
      </w:r>
      <w:r w:rsidR="006C484A">
        <w:rPr>
          <w:sz w:val="17"/>
          <w:szCs w:val="17"/>
        </w:rPr>
        <w:t>і</w:t>
      </w:r>
      <w:r w:rsidRPr="00AB204D">
        <w:rPr>
          <w:sz w:val="17"/>
          <w:szCs w:val="17"/>
        </w:rPr>
        <w:t xml:space="preserve">з боку дорослих. Питання запобігання проявам насилля </w:t>
      </w:r>
      <w:r w:rsidR="00842873" w:rsidRPr="00AB204D">
        <w:rPr>
          <w:sz w:val="17"/>
          <w:szCs w:val="17"/>
        </w:rPr>
        <w:t xml:space="preserve">не розглядалися </w:t>
      </w:r>
      <w:r w:rsidRPr="00AB204D">
        <w:rPr>
          <w:sz w:val="17"/>
          <w:szCs w:val="17"/>
        </w:rPr>
        <w:t>на засіданнях педагогічної ради, методичного об’єднання класних керівників, на загальношкільних батьківських зборах, що є невиконанням наказів управління освіти від 22.10.2008</w:t>
      </w:r>
      <w:r w:rsidR="006C484A">
        <w:rPr>
          <w:sz w:val="17"/>
          <w:szCs w:val="17"/>
        </w:rPr>
        <w:t xml:space="preserve"> р.</w:t>
      </w:r>
      <w:r w:rsidRPr="00AB204D">
        <w:rPr>
          <w:sz w:val="17"/>
          <w:szCs w:val="17"/>
        </w:rPr>
        <w:t xml:space="preserve">  № 2601-12/369 «Про активізацію роботи щодо запобігання жорстокому поводженню серед неповнолітніх», від 14.08.2008</w:t>
      </w:r>
      <w:r w:rsidR="006C484A">
        <w:rPr>
          <w:sz w:val="17"/>
          <w:szCs w:val="17"/>
        </w:rPr>
        <w:t xml:space="preserve"> р.</w:t>
      </w:r>
      <w:r w:rsidRPr="00AB204D">
        <w:rPr>
          <w:sz w:val="17"/>
          <w:szCs w:val="17"/>
        </w:rPr>
        <w:t xml:space="preserve"> № 2601-12/271 «Про затвердження Заходів з питань організації </w:t>
      </w:r>
      <w:proofErr w:type="spellStart"/>
      <w:r w:rsidRPr="00AB204D">
        <w:rPr>
          <w:sz w:val="17"/>
          <w:szCs w:val="17"/>
        </w:rPr>
        <w:t>правоосвітньої</w:t>
      </w:r>
      <w:proofErr w:type="spellEnd"/>
      <w:r w:rsidRPr="00AB204D">
        <w:rPr>
          <w:sz w:val="17"/>
          <w:szCs w:val="17"/>
        </w:rPr>
        <w:t xml:space="preserve"> та </w:t>
      </w:r>
      <w:proofErr w:type="spellStart"/>
      <w:r w:rsidRPr="00AB204D">
        <w:rPr>
          <w:sz w:val="17"/>
          <w:szCs w:val="17"/>
        </w:rPr>
        <w:t>правовиховної</w:t>
      </w:r>
      <w:proofErr w:type="spellEnd"/>
      <w:r w:rsidRPr="00AB204D">
        <w:rPr>
          <w:sz w:val="17"/>
          <w:szCs w:val="17"/>
        </w:rPr>
        <w:t xml:space="preserve"> роботи у 2008-2009 навчальному році», від 24.07.2009</w:t>
      </w:r>
      <w:r w:rsidR="006C484A">
        <w:rPr>
          <w:sz w:val="17"/>
          <w:szCs w:val="17"/>
        </w:rPr>
        <w:t xml:space="preserve"> р.</w:t>
      </w:r>
      <w:r w:rsidRPr="00AB204D">
        <w:rPr>
          <w:sz w:val="17"/>
          <w:szCs w:val="17"/>
        </w:rPr>
        <w:t xml:space="preserve"> № 2601-12/327 «Про затвердження Заходів з питань організації </w:t>
      </w:r>
      <w:proofErr w:type="spellStart"/>
      <w:r w:rsidRPr="00AB204D">
        <w:rPr>
          <w:sz w:val="17"/>
          <w:szCs w:val="17"/>
        </w:rPr>
        <w:t>правоосвітньої</w:t>
      </w:r>
      <w:proofErr w:type="spellEnd"/>
      <w:r w:rsidRPr="00AB204D">
        <w:rPr>
          <w:sz w:val="17"/>
          <w:szCs w:val="17"/>
        </w:rPr>
        <w:t xml:space="preserve"> та </w:t>
      </w:r>
      <w:proofErr w:type="spellStart"/>
      <w:r w:rsidRPr="00AB204D">
        <w:rPr>
          <w:sz w:val="17"/>
          <w:szCs w:val="17"/>
        </w:rPr>
        <w:t>правовиховної</w:t>
      </w:r>
      <w:proofErr w:type="spellEnd"/>
      <w:r w:rsidRPr="00AB204D">
        <w:rPr>
          <w:sz w:val="17"/>
          <w:szCs w:val="17"/>
        </w:rPr>
        <w:t xml:space="preserve"> роботи у 2009-2010 навчальному році», від 12.08.2010</w:t>
      </w:r>
      <w:r w:rsidR="006C484A">
        <w:rPr>
          <w:sz w:val="17"/>
          <w:szCs w:val="17"/>
        </w:rPr>
        <w:t xml:space="preserve"> р.</w:t>
      </w:r>
      <w:r w:rsidRPr="00AB204D">
        <w:rPr>
          <w:sz w:val="17"/>
          <w:szCs w:val="17"/>
        </w:rPr>
        <w:t xml:space="preserve"> № 302 «Про затвердження Заходів з питань організації </w:t>
      </w:r>
      <w:proofErr w:type="spellStart"/>
      <w:r w:rsidRPr="00AB204D">
        <w:rPr>
          <w:sz w:val="17"/>
          <w:szCs w:val="17"/>
        </w:rPr>
        <w:t>правоосвітньої</w:t>
      </w:r>
      <w:proofErr w:type="spellEnd"/>
      <w:r w:rsidRPr="00AB204D">
        <w:rPr>
          <w:sz w:val="17"/>
          <w:szCs w:val="17"/>
        </w:rPr>
        <w:t xml:space="preserve"> та </w:t>
      </w:r>
      <w:proofErr w:type="spellStart"/>
      <w:r w:rsidRPr="00AB204D">
        <w:rPr>
          <w:sz w:val="17"/>
          <w:szCs w:val="17"/>
        </w:rPr>
        <w:t>правовиховної</w:t>
      </w:r>
      <w:proofErr w:type="spellEnd"/>
      <w:r w:rsidRPr="00AB204D">
        <w:rPr>
          <w:sz w:val="17"/>
          <w:szCs w:val="17"/>
        </w:rPr>
        <w:t xml:space="preserve"> роботи у 2010-2011 навчальному році».  </w:t>
      </w:r>
    </w:p>
    <w:p w:rsidR="00AB204D" w:rsidRPr="00AB204D" w:rsidRDefault="00AB204D" w:rsidP="00554B9A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7"/>
          <w:szCs w:val="17"/>
        </w:rPr>
      </w:pPr>
      <w:r w:rsidRPr="00AB204D">
        <w:rPr>
          <w:sz w:val="17"/>
          <w:szCs w:val="17"/>
        </w:rPr>
        <w:t xml:space="preserve">08.10.2010 р. у кабінеті директора СЗШ № 98 відбулася зустріч із заявником гр. Б. </w:t>
      </w:r>
      <w:proofErr w:type="spellStart"/>
      <w:r w:rsidRPr="00AB204D">
        <w:rPr>
          <w:sz w:val="17"/>
          <w:szCs w:val="17"/>
        </w:rPr>
        <w:t>Верхолою</w:t>
      </w:r>
      <w:proofErr w:type="spellEnd"/>
      <w:r w:rsidRPr="00AB204D">
        <w:rPr>
          <w:sz w:val="17"/>
          <w:szCs w:val="17"/>
        </w:rPr>
        <w:t xml:space="preserve">  у присутності класного керівника 5-</w:t>
      </w:r>
      <w:r w:rsidR="00842873">
        <w:rPr>
          <w:sz w:val="17"/>
          <w:szCs w:val="17"/>
        </w:rPr>
        <w:t>Б</w:t>
      </w:r>
      <w:r w:rsidRPr="00AB204D">
        <w:rPr>
          <w:sz w:val="17"/>
          <w:szCs w:val="17"/>
        </w:rPr>
        <w:t xml:space="preserve"> класу М. </w:t>
      </w:r>
      <w:proofErr w:type="spellStart"/>
      <w:r w:rsidRPr="00AB204D">
        <w:rPr>
          <w:sz w:val="17"/>
          <w:szCs w:val="17"/>
        </w:rPr>
        <w:t>Загородської</w:t>
      </w:r>
      <w:proofErr w:type="spellEnd"/>
      <w:r w:rsidRPr="00AB204D">
        <w:rPr>
          <w:sz w:val="17"/>
          <w:szCs w:val="17"/>
        </w:rPr>
        <w:t xml:space="preserve">, вчителя початкових класів Г. </w:t>
      </w:r>
      <w:proofErr w:type="spellStart"/>
      <w:r w:rsidRPr="00AB204D">
        <w:rPr>
          <w:sz w:val="17"/>
          <w:szCs w:val="17"/>
        </w:rPr>
        <w:t>Боровець</w:t>
      </w:r>
      <w:proofErr w:type="spellEnd"/>
      <w:r w:rsidRPr="00AB204D">
        <w:rPr>
          <w:sz w:val="17"/>
          <w:szCs w:val="17"/>
        </w:rPr>
        <w:t xml:space="preserve"> та гр. М. </w:t>
      </w:r>
      <w:proofErr w:type="spellStart"/>
      <w:r w:rsidRPr="00AB204D">
        <w:rPr>
          <w:sz w:val="17"/>
          <w:szCs w:val="17"/>
        </w:rPr>
        <w:t>Волянюк</w:t>
      </w:r>
      <w:proofErr w:type="spellEnd"/>
      <w:r w:rsidRPr="00AB204D">
        <w:rPr>
          <w:sz w:val="17"/>
          <w:szCs w:val="17"/>
        </w:rPr>
        <w:t xml:space="preserve">. Оскільки гр. </w:t>
      </w:r>
      <w:proofErr w:type="spellStart"/>
      <w:r w:rsidRPr="00AB204D">
        <w:rPr>
          <w:sz w:val="17"/>
          <w:szCs w:val="17"/>
        </w:rPr>
        <w:t>Волянюк</w:t>
      </w:r>
      <w:proofErr w:type="spellEnd"/>
      <w:r w:rsidRPr="00AB204D">
        <w:rPr>
          <w:sz w:val="17"/>
          <w:szCs w:val="17"/>
        </w:rPr>
        <w:t xml:space="preserve"> заперечувала будь-які звинувачення щодо фізичного чи психологічного тиску на </w:t>
      </w:r>
      <w:proofErr w:type="spellStart"/>
      <w:r w:rsidRPr="00AB204D">
        <w:rPr>
          <w:sz w:val="17"/>
          <w:szCs w:val="17"/>
        </w:rPr>
        <w:t>Верхолу</w:t>
      </w:r>
      <w:proofErr w:type="spellEnd"/>
      <w:r w:rsidRPr="00AB204D">
        <w:rPr>
          <w:sz w:val="17"/>
          <w:szCs w:val="17"/>
        </w:rPr>
        <w:t xml:space="preserve"> Ярослава, директор СЗШ № 98 О. </w:t>
      </w:r>
      <w:proofErr w:type="spellStart"/>
      <w:r w:rsidRPr="00AB204D">
        <w:rPr>
          <w:sz w:val="17"/>
          <w:szCs w:val="17"/>
        </w:rPr>
        <w:t>Пилявка</w:t>
      </w:r>
      <w:proofErr w:type="spellEnd"/>
      <w:r w:rsidRPr="00AB204D">
        <w:rPr>
          <w:sz w:val="17"/>
          <w:szCs w:val="17"/>
        </w:rPr>
        <w:t xml:space="preserve"> порадив заявниці звернутися в органи внутрішніх справ. </w:t>
      </w:r>
    </w:p>
    <w:p w:rsidR="00AB204D" w:rsidRPr="00AB204D" w:rsidRDefault="00AB204D" w:rsidP="00554B9A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7"/>
          <w:szCs w:val="17"/>
        </w:rPr>
      </w:pPr>
      <w:r w:rsidRPr="00AB204D">
        <w:rPr>
          <w:sz w:val="17"/>
          <w:szCs w:val="17"/>
        </w:rPr>
        <w:lastRenderedPageBreak/>
        <w:t xml:space="preserve">Практичним психологом СЗШ № 98 проведено необхідний комплекс заходів для вивчення даної ситуації: соціометричне дослідження </w:t>
      </w:r>
      <w:proofErr w:type="spellStart"/>
      <w:r w:rsidRPr="00AB204D">
        <w:rPr>
          <w:sz w:val="17"/>
          <w:szCs w:val="17"/>
        </w:rPr>
        <w:t>внутрішньогрупової</w:t>
      </w:r>
      <w:proofErr w:type="spellEnd"/>
      <w:r w:rsidRPr="00AB204D">
        <w:rPr>
          <w:sz w:val="17"/>
          <w:szCs w:val="17"/>
        </w:rPr>
        <w:t xml:space="preserve"> динаміки, визначення рівня тривожності, дослідження характерологічних особливостей учнів 5-Б класу, спільно з</w:t>
      </w:r>
      <w:r w:rsidR="00842873">
        <w:rPr>
          <w:sz w:val="17"/>
          <w:szCs w:val="17"/>
        </w:rPr>
        <w:t>і</w:t>
      </w:r>
      <w:r w:rsidRPr="00AB204D">
        <w:rPr>
          <w:sz w:val="17"/>
          <w:szCs w:val="17"/>
        </w:rPr>
        <w:t xml:space="preserve"> класним керівником проведено виховну годину з використанням методів </w:t>
      </w:r>
      <w:proofErr w:type="spellStart"/>
      <w:r w:rsidRPr="00AB204D">
        <w:rPr>
          <w:sz w:val="17"/>
          <w:szCs w:val="17"/>
        </w:rPr>
        <w:t>казкотерапії</w:t>
      </w:r>
      <w:proofErr w:type="spellEnd"/>
      <w:r w:rsidRPr="00AB204D">
        <w:rPr>
          <w:sz w:val="17"/>
          <w:szCs w:val="17"/>
        </w:rPr>
        <w:t xml:space="preserve"> щодо порушення прав дітей, індивідуальні консультації з батьками, які є конфліктуючими сторонами. У листопаді 2010 року практичним психологом заплановано проведення у 5-Б класі батьківських зборів за результатами проведених досліджень та обговорення питань насильства над дітьми і виховання у сім’ї. Названі заходи відображені у відповідній обліково-статистичній документації практичного психолога.</w:t>
      </w:r>
    </w:p>
    <w:p w:rsidR="00AB204D" w:rsidRPr="00AB204D" w:rsidRDefault="00AB204D" w:rsidP="00EF08BA">
      <w:pPr>
        <w:tabs>
          <w:tab w:val="left" w:pos="284"/>
        </w:tabs>
        <w:jc w:val="both"/>
        <w:rPr>
          <w:sz w:val="17"/>
          <w:szCs w:val="17"/>
        </w:rPr>
      </w:pPr>
      <w:r w:rsidRPr="00AB204D">
        <w:rPr>
          <w:sz w:val="17"/>
          <w:szCs w:val="17"/>
        </w:rPr>
        <w:t>Враховуючи сказане вище,</w:t>
      </w:r>
    </w:p>
    <w:p w:rsidR="00AB204D" w:rsidRPr="00AB204D" w:rsidRDefault="00AB204D" w:rsidP="00AB204D">
      <w:pPr>
        <w:spacing w:line="276" w:lineRule="auto"/>
        <w:ind w:firstLine="708"/>
        <w:jc w:val="center"/>
        <w:rPr>
          <w:b/>
          <w:sz w:val="17"/>
          <w:szCs w:val="17"/>
        </w:rPr>
      </w:pPr>
      <w:r w:rsidRPr="00AB204D">
        <w:rPr>
          <w:b/>
          <w:sz w:val="17"/>
          <w:szCs w:val="17"/>
        </w:rPr>
        <w:t>Н</w:t>
      </w:r>
      <w:r w:rsidR="000731FC">
        <w:rPr>
          <w:b/>
          <w:sz w:val="17"/>
          <w:szCs w:val="17"/>
        </w:rPr>
        <w:t xml:space="preserve"> </w:t>
      </w:r>
      <w:r w:rsidRPr="00AB204D">
        <w:rPr>
          <w:b/>
          <w:sz w:val="17"/>
          <w:szCs w:val="17"/>
        </w:rPr>
        <w:t>А</w:t>
      </w:r>
      <w:r w:rsidR="000731FC">
        <w:rPr>
          <w:b/>
          <w:sz w:val="17"/>
          <w:szCs w:val="17"/>
        </w:rPr>
        <w:t xml:space="preserve"> </w:t>
      </w:r>
      <w:r w:rsidRPr="00AB204D">
        <w:rPr>
          <w:b/>
          <w:sz w:val="17"/>
          <w:szCs w:val="17"/>
        </w:rPr>
        <w:t>К</w:t>
      </w:r>
      <w:r w:rsidR="000731FC">
        <w:rPr>
          <w:b/>
          <w:sz w:val="17"/>
          <w:szCs w:val="17"/>
        </w:rPr>
        <w:t xml:space="preserve"> </w:t>
      </w:r>
      <w:r w:rsidRPr="00AB204D">
        <w:rPr>
          <w:b/>
          <w:sz w:val="17"/>
          <w:szCs w:val="17"/>
        </w:rPr>
        <w:t>А</w:t>
      </w:r>
      <w:r w:rsidR="000731FC">
        <w:rPr>
          <w:b/>
          <w:sz w:val="17"/>
          <w:szCs w:val="17"/>
        </w:rPr>
        <w:t xml:space="preserve"> </w:t>
      </w:r>
      <w:r w:rsidRPr="00AB204D">
        <w:rPr>
          <w:b/>
          <w:sz w:val="17"/>
          <w:szCs w:val="17"/>
        </w:rPr>
        <w:t>З</w:t>
      </w:r>
      <w:r w:rsidR="000731FC">
        <w:rPr>
          <w:b/>
          <w:sz w:val="17"/>
          <w:szCs w:val="17"/>
        </w:rPr>
        <w:t xml:space="preserve"> </w:t>
      </w:r>
      <w:r w:rsidRPr="00AB204D">
        <w:rPr>
          <w:b/>
          <w:sz w:val="17"/>
          <w:szCs w:val="17"/>
        </w:rPr>
        <w:t>У</w:t>
      </w:r>
      <w:r w:rsidR="000731FC">
        <w:rPr>
          <w:b/>
          <w:sz w:val="17"/>
          <w:szCs w:val="17"/>
        </w:rPr>
        <w:t xml:space="preserve"> </w:t>
      </w:r>
      <w:r w:rsidRPr="00AB204D">
        <w:rPr>
          <w:b/>
          <w:sz w:val="17"/>
          <w:szCs w:val="17"/>
        </w:rPr>
        <w:t>Ю:</w:t>
      </w:r>
    </w:p>
    <w:p w:rsidR="00AB204D" w:rsidRPr="00AB204D" w:rsidRDefault="00AB204D" w:rsidP="00554B9A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17"/>
          <w:szCs w:val="17"/>
        </w:rPr>
      </w:pPr>
      <w:r w:rsidRPr="00AB204D">
        <w:rPr>
          <w:sz w:val="17"/>
          <w:szCs w:val="17"/>
        </w:rPr>
        <w:t xml:space="preserve">Стан організації роботи щодо запобігання проявам жорстокого поводження з дітьми </w:t>
      </w:r>
      <w:proofErr w:type="spellStart"/>
      <w:r w:rsidR="00842873">
        <w:rPr>
          <w:sz w:val="17"/>
          <w:szCs w:val="17"/>
        </w:rPr>
        <w:t>в</w:t>
      </w:r>
      <w:r w:rsidRPr="00AB204D">
        <w:rPr>
          <w:sz w:val="17"/>
          <w:szCs w:val="17"/>
        </w:rPr>
        <w:t>СЗШ</w:t>
      </w:r>
      <w:proofErr w:type="spellEnd"/>
      <w:r w:rsidRPr="00AB204D">
        <w:rPr>
          <w:sz w:val="17"/>
          <w:szCs w:val="17"/>
        </w:rPr>
        <w:t xml:space="preserve"> № 98 визнати незадовільним.</w:t>
      </w:r>
    </w:p>
    <w:p w:rsidR="00AB204D" w:rsidRPr="00AB204D" w:rsidRDefault="00AB204D" w:rsidP="00554B9A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17"/>
          <w:szCs w:val="17"/>
        </w:rPr>
      </w:pPr>
      <w:r w:rsidRPr="00AB204D">
        <w:rPr>
          <w:sz w:val="17"/>
          <w:szCs w:val="17"/>
        </w:rPr>
        <w:t xml:space="preserve">Начальникові відділу освіти </w:t>
      </w:r>
      <w:proofErr w:type="spellStart"/>
      <w:r w:rsidRPr="00AB204D">
        <w:rPr>
          <w:sz w:val="17"/>
          <w:szCs w:val="17"/>
        </w:rPr>
        <w:t>Сихівської</w:t>
      </w:r>
      <w:proofErr w:type="spellEnd"/>
      <w:r w:rsidRPr="00AB204D">
        <w:rPr>
          <w:sz w:val="17"/>
          <w:szCs w:val="17"/>
        </w:rPr>
        <w:t xml:space="preserve"> районної адміністрації А.</w:t>
      </w:r>
      <w:r w:rsidR="00842873">
        <w:rPr>
          <w:sz w:val="17"/>
          <w:szCs w:val="17"/>
        </w:rPr>
        <w:t xml:space="preserve"> </w:t>
      </w:r>
      <w:proofErr w:type="spellStart"/>
      <w:r w:rsidRPr="00AB204D">
        <w:rPr>
          <w:sz w:val="17"/>
          <w:szCs w:val="17"/>
        </w:rPr>
        <w:t>Матковському</w:t>
      </w:r>
      <w:proofErr w:type="spellEnd"/>
      <w:r w:rsidRPr="00AB204D">
        <w:rPr>
          <w:sz w:val="17"/>
          <w:szCs w:val="17"/>
        </w:rPr>
        <w:t>:</w:t>
      </w:r>
    </w:p>
    <w:p w:rsidR="00AB204D" w:rsidRPr="00AB204D" w:rsidRDefault="00AB204D" w:rsidP="00554B9A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sz w:val="17"/>
          <w:szCs w:val="17"/>
        </w:rPr>
      </w:pPr>
      <w:r w:rsidRPr="00AB204D">
        <w:rPr>
          <w:sz w:val="17"/>
          <w:szCs w:val="17"/>
        </w:rPr>
        <w:t>Посилити контроль за дотриманням у закладах освіти району вимог законодавства щодо забезпечення захисту дітей від будь-яких проявів насильства.</w:t>
      </w:r>
    </w:p>
    <w:p w:rsidR="00AB204D" w:rsidRPr="00AB204D" w:rsidRDefault="00AB204D" w:rsidP="00554B9A">
      <w:pPr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17"/>
          <w:szCs w:val="17"/>
        </w:rPr>
      </w:pPr>
      <w:r w:rsidRPr="00AB204D">
        <w:rPr>
          <w:sz w:val="17"/>
          <w:szCs w:val="17"/>
        </w:rPr>
        <w:t xml:space="preserve">Розглянути питання </w:t>
      </w:r>
      <w:r w:rsidR="00842873">
        <w:rPr>
          <w:sz w:val="17"/>
          <w:szCs w:val="17"/>
        </w:rPr>
        <w:t>про</w:t>
      </w:r>
      <w:r w:rsidRPr="00AB204D">
        <w:rPr>
          <w:sz w:val="17"/>
          <w:szCs w:val="17"/>
        </w:rPr>
        <w:t xml:space="preserve"> притягнення директора СЗШ № 98 </w:t>
      </w:r>
      <w:proofErr w:type="spellStart"/>
      <w:r w:rsidRPr="00AB204D">
        <w:rPr>
          <w:sz w:val="17"/>
          <w:szCs w:val="17"/>
        </w:rPr>
        <w:t>Пилявк</w:t>
      </w:r>
      <w:r w:rsidR="00842873">
        <w:rPr>
          <w:sz w:val="17"/>
          <w:szCs w:val="17"/>
        </w:rPr>
        <w:t>и</w:t>
      </w:r>
      <w:proofErr w:type="spellEnd"/>
      <w:r w:rsidRPr="00AB204D">
        <w:rPr>
          <w:sz w:val="17"/>
          <w:szCs w:val="17"/>
        </w:rPr>
        <w:t xml:space="preserve"> Олега Івановича до дисциплінарного стягнення за недотримання вимог законодавства щодо забезпечення захисту учнів школи від будь-яких форм насильства.</w:t>
      </w:r>
    </w:p>
    <w:p w:rsidR="00AB204D" w:rsidRPr="00AB204D" w:rsidRDefault="00AB204D" w:rsidP="00554B9A">
      <w:pPr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17"/>
          <w:szCs w:val="17"/>
        </w:rPr>
      </w:pPr>
      <w:r w:rsidRPr="00AB204D">
        <w:rPr>
          <w:sz w:val="17"/>
          <w:szCs w:val="17"/>
        </w:rPr>
        <w:t xml:space="preserve">Зобов’язати директора СЗШ № 98 </w:t>
      </w:r>
      <w:proofErr w:type="spellStart"/>
      <w:r w:rsidRPr="00AB204D">
        <w:rPr>
          <w:sz w:val="17"/>
          <w:szCs w:val="17"/>
        </w:rPr>
        <w:t>Пилявку</w:t>
      </w:r>
      <w:proofErr w:type="spellEnd"/>
      <w:r w:rsidRPr="00AB204D">
        <w:rPr>
          <w:sz w:val="17"/>
          <w:szCs w:val="17"/>
        </w:rPr>
        <w:t xml:space="preserve"> О.</w:t>
      </w:r>
      <w:r w:rsidR="001D7344">
        <w:rPr>
          <w:sz w:val="17"/>
          <w:szCs w:val="17"/>
        </w:rPr>
        <w:t xml:space="preserve"> </w:t>
      </w:r>
      <w:r w:rsidRPr="00AB204D">
        <w:rPr>
          <w:sz w:val="17"/>
          <w:szCs w:val="17"/>
        </w:rPr>
        <w:t>І.:</w:t>
      </w:r>
    </w:p>
    <w:p w:rsidR="00AB204D" w:rsidRPr="00AB204D" w:rsidRDefault="00AB204D" w:rsidP="00554B9A">
      <w:pPr>
        <w:widowControl w:val="0"/>
        <w:numPr>
          <w:ilvl w:val="2"/>
          <w:numId w:val="8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17"/>
          <w:szCs w:val="17"/>
        </w:rPr>
      </w:pPr>
      <w:r w:rsidRPr="00AB204D">
        <w:rPr>
          <w:sz w:val="17"/>
          <w:szCs w:val="17"/>
        </w:rPr>
        <w:t>До 01.12.2010 р. усунути вказані вище недоліки, шкільну документацію привести у відповідність до вимог чинного законодавства.</w:t>
      </w:r>
    </w:p>
    <w:p w:rsidR="00AB204D" w:rsidRPr="00AB204D" w:rsidRDefault="00AB204D" w:rsidP="00554B9A">
      <w:pPr>
        <w:widowControl w:val="0"/>
        <w:numPr>
          <w:ilvl w:val="2"/>
          <w:numId w:val="8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17"/>
          <w:szCs w:val="17"/>
        </w:rPr>
      </w:pPr>
      <w:r w:rsidRPr="00AB204D">
        <w:rPr>
          <w:sz w:val="17"/>
          <w:szCs w:val="17"/>
        </w:rPr>
        <w:t xml:space="preserve"> У листопаді 2010 року провести загальношкільні батьківські збори з питань захисту дітей від жорстокого поводження та насильства, а також відповідальності за його вчинення.</w:t>
      </w:r>
    </w:p>
    <w:p w:rsidR="00AB204D" w:rsidRPr="00AB204D" w:rsidRDefault="00AB204D" w:rsidP="00554B9A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284" w:hanging="284"/>
        <w:jc w:val="both"/>
        <w:rPr>
          <w:sz w:val="17"/>
          <w:szCs w:val="17"/>
        </w:rPr>
      </w:pPr>
      <w:r w:rsidRPr="00AB204D">
        <w:rPr>
          <w:sz w:val="17"/>
          <w:szCs w:val="17"/>
        </w:rPr>
        <w:t>До 01.12.2010 р. інформувати управління освіти про виконання даного наказу.</w:t>
      </w:r>
    </w:p>
    <w:p w:rsidR="00842873" w:rsidRDefault="00AB204D" w:rsidP="00554B9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17"/>
          <w:szCs w:val="17"/>
        </w:rPr>
      </w:pPr>
      <w:r w:rsidRPr="00AB204D">
        <w:rPr>
          <w:sz w:val="17"/>
          <w:szCs w:val="17"/>
        </w:rPr>
        <w:t xml:space="preserve">Контроль за виконанням наказу покласти на заступника начальника управління освіти </w:t>
      </w:r>
    </w:p>
    <w:p w:rsidR="00AB204D" w:rsidRPr="00AB204D" w:rsidRDefault="00AB204D" w:rsidP="00842873">
      <w:pPr>
        <w:widowControl w:val="0"/>
        <w:autoSpaceDE w:val="0"/>
        <w:autoSpaceDN w:val="0"/>
        <w:adjustRightInd w:val="0"/>
        <w:ind w:left="284"/>
        <w:jc w:val="both"/>
        <w:rPr>
          <w:sz w:val="17"/>
          <w:szCs w:val="17"/>
        </w:rPr>
      </w:pPr>
      <w:r w:rsidRPr="00AB204D">
        <w:rPr>
          <w:sz w:val="17"/>
          <w:szCs w:val="17"/>
        </w:rPr>
        <w:t xml:space="preserve">Г. </w:t>
      </w:r>
      <w:proofErr w:type="spellStart"/>
      <w:r w:rsidRPr="00AB204D">
        <w:rPr>
          <w:sz w:val="17"/>
          <w:szCs w:val="17"/>
        </w:rPr>
        <w:t>Слічну</w:t>
      </w:r>
      <w:proofErr w:type="spellEnd"/>
      <w:r w:rsidRPr="00AB204D">
        <w:rPr>
          <w:sz w:val="17"/>
          <w:szCs w:val="17"/>
        </w:rPr>
        <w:t xml:space="preserve">. </w:t>
      </w:r>
    </w:p>
    <w:p w:rsidR="00AB204D" w:rsidRPr="000731FC" w:rsidRDefault="00AB204D" w:rsidP="00AB204D">
      <w:pPr>
        <w:spacing w:line="276" w:lineRule="auto"/>
        <w:jc w:val="both"/>
        <w:rPr>
          <w:b/>
          <w:sz w:val="10"/>
          <w:szCs w:val="10"/>
        </w:rPr>
      </w:pPr>
    </w:p>
    <w:p w:rsidR="00AB204D" w:rsidRDefault="00AB204D" w:rsidP="00AB204D">
      <w:pPr>
        <w:spacing w:line="276" w:lineRule="auto"/>
        <w:jc w:val="center"/>
        <w:rPr>
          <w:b/>
          <w:sz w:val="17"/>
          <w:szCs w:val="17"/>
        </w:rPr>
      </w:pPr>
      <w:r w:rsidRPr="00AB204D">
        <w:rPr>
          <w:b/>
          <w:sz w:val="17"/>
          <w:szCs w:val="17"/>
        </w:rPr>
        <w:t>Начальник управління</w:t>
      </w:r>
      <w:r w:rsidR="000731FC">
        <w:rPr>
          <w:b/>
          <w:sz w:val="17"/>
          <w:szCs w:val="17"/>
        </w:rPr>
        <w:tab/>
      </w:r>
      <w:r w:rsidR="000731FC">
        <w:rPr>
          <w:b/>
          <w:sz w:val="17"/>
          <w:szCs w:val="17"/>
        </w:rPr>
        <w:tab/>
      </w:r>
      <w:r w:rsidR="000731FC">
        <w:rPr>
          <w:b/>
          <w:sz w:val="17"/>
          <w:szCs w:val="17"/>
        </w:rPr>
        <w:tab/>
      </w:r>
      <w:r w:rsidR="000731FC">
        <w:rPr>
          <w:b/>
          <w:sz w:val="17"/>
          <w:szCs w:val="17"/>
        </w:rPr>
        <w:tab/>
      </w:r>
      <w:r w:rsidR="000731FC">
        <w:rPr>
          <w:b/>
          <w:sz w:val="17"/>
          <w:szCs w:val="17"/>
        </w:rPr>
        <w:tab/>
      </w:r>
      <w:r w:rsidRPr="00AB204D">
        <w:rPr>
          <w:b/>
          <w:sz w:val="17"/>
          <w:szCs w:val="17"/>
        </w:rPr>
        <w:t xml:space="preserve">Н. </w:t>
      </w:r>
      <w:proofErr w:type="spellStart"/>
      <w:r w:rsidRPr="00AB204D">
        <w:rPr>
          <w:b/>
          <w:sz w:val="17"/>
          <w:szCs w:val="17"/>
        </w:rPr>
        <w:t>Оксенчук</w:t>
      </w:r>
      <w:proofErr w:type="spellEnd"/>
    </w:p>
    <w:p w:rsidR="00376DF8" w:rsidRPr="00AB204D" w:rsidRDefault="00376DF8" w:rsidP="00AB204D">
      <w:pPr>
        <w:spacing w:line="276" w:lineRule="auto"/>
        <w:jc w:val="center"/>
        <w:rPr>
          <w:b/>
          <w:sz w:val="17"/>
          <w:szCs w:val="17"/>
        </w:rPr>
      </w:pPr>
    </w:p>
    <w:p w:rsidR="008E3B04" w:rsidRDefault="008E3B04" w:rsidP="000731FC">
      <w:pPr>
        <w:jc w:val="both"/>
        <w:rPr>
          <w:sz w:val="10"/>
          <w:szCs w:val="10"/>
        </w:rPr>
      </w:pPr>
    </w:p>
    <w:p w:rsidR="00016060" w:rsidRDefault="00016060" w:rsidP="00016060">
      <w:pPr>
        <w:ind w:firstLine="284"/>
        <w:jc w:val="both"/>
        <w:rPr>
          <w:sz w:val="10"/>
          <w:szCs w:val="10"/>
        </w:rPr>
      </w:pPr>
      <w:r w:rsidRPr="00B9311D">
        <w:rPr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2215486" cy="678788"/>
            <wp:effectExtent l="0" t="0" r="0" b="0"/>
            <wp:docPr id="7" name="Рисунок 7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127" cy="68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60" w:rsidRPr="00016060" w:rsidRDefault="00016060" w:rsidP="00016060">
      <w:pPr>
        <w:ind w:firstLine="284"/>
        <w:jc w:val="both"/>
        <w:rPr>
          <w:sz w:val="17"/>
          <w:szCs w:val="17"/>
        </w:rPr>
      </w:pPr>
      <w:r w:rsidRPr="00016060">
        <w:rPr>
          <w:sz w:val="17"/>
          <w:szCs w:val="17"/>
        </w:rPr>
        <w:t>08.11.2010</w:t>
      </w:r>
      <w:r>
        <w:rPr>
          <w:sz w:val="17"/>
          <w:szCs w:val="17"/>
        </w:rPr>
        <w:t xml:space="preserve"> </w:t>
      </w:r>
      <w:r w:rsidRPr="00016060">
        <w:rPr>
          <w:sz w:val="17"/>
          <w:szCs w:val="17"/>
        </w:rPr>
        <w:t>р.</w:t>
      </w:r>
      <w:r w:rsidRPr="00016060">
        <w:rPr>
          <w:sz w:val="17"/>
          <w:szCs w:val="17"/>
        </w:rPr>
        <w:tab/>
      </w:r>
      <w:r w:rsidRPr="00016060">
        <w:rPr>
          <w:sz w:val="17"/>
          <w:szCs w:val="17"/>
        </w:rPr>
        <w:tab/>
      </w:r>
      <w:r w:rsidRPr="00016060">
        <w:rPr>
          <w:sz w:val="17"/>
          <w:szCs w:val="17"/>
        </w:rPr>
        <w:tab/>
      </w:r>
      <w:r w:rsidRPr="00016060">
        <w:rPr>
          <w:sz w:val="17"/>
          <w:szCs w:val="17"/>
        </w:rPr>
        <w:tab/>
      </w:r>
      <w:r w:rsidR="008F5F3D">
        <w:rPr>
          <w:sz w:val="17"/>
          <w:szCs w:val="17"/>
        </w:rPr>
        <w:tab/>
      </w:r>
      <w:r w:rsidR="008F5F3D">
        <w:rPr>
          <w:sz w:val="17"/>
          <w:szCs w:val="17"/>
        </w:rPr>
        <w:tab/>
      </w:r>
      <w:r w:rsidR="008F5F3D">
        <w:rPr>
          <w:sz w:val="17"/>
          <w:szCs w:val="17"/>
        </w:rPr>
        <w:tab/>
      </w:r>
      <w:r w:rsidR="008F5F3D">
        <w:rPr>
          <w:sz w:val="17"/>
          <w:szCs w:val="17"/>
        </w:rPr>
        <w:tab/>
      </w:r>
      <w:r w:rsidRPr="00016060">
        <w:rPr>
          <w:sz w:val="17"/>
          <w:szCs w:val="17"/>
        </w:rPr>
        <w:t>№</w:t>
      </w:r>
      <w:r>
        <w:rPr>
          <w:sz w:val="17"/>
          <w:szCs w:val="17"/>
        </w:rPr>
        <w:t xml:space="preserve"> 457</w:t>
      </w:r>
      <w:r w:rsidRPr="00016060">
        <w:rPr>
          <w:sz w:val="17"/>
          <w:szCs w:val="17"/>
        </w:rPr>
        <w:t>р</w:t>
      </w:r>
    </w:p>
    <w:p w:rsidR="00016060" w:rsidRPr="008F5F3D" w:rsidRDefault="00016060" w:rsidP="00016060">
      <w:pPr>
        <w:spacing w:line="28" w:lineRule="atLeast"/>
        <w:ind w:firstLine="708"/>
        <w:rPr>
          <w:b/>
          <w:sz w:val="10"/>
          <w:szCs w:val="10"/>
        </w:rPr>
      </w:pPr>
    </w:p>
    <w:p w:rsidR="00016060" w:rsidRPr="00016060" w:rsidRDefault="00016060" w:rsidP="00016060">
      <w:pPr>
        <w:spacing w:line="28" w:lineRule="atLeast"/>
        <w:ind w:firstLine="284"/>
        <w:rPr>
          <w:b/>
          <w:bCs/>
          <w:sz w:val="17"/>
          <w:szCs w:val="17"/>
        </w:rPr>
      </w:pPr>
      <w:r w:rsidRPr="00016060">
        <w:rPr>
          <w:b/>
          <w:sz w:val="17"/>
          <w:szCs w:val="17"/>
        </w:rPr>
        <w:t xml:space="preserve">Про </w:t>
      </w:r>
      <w:r w:rsidRPr="00016060">
        <w:rPr>
          <w:b/>
          <w:bCs/>
          <w:sz w:val="17"/>
          <w:szCs w:val="17"/>
        </w:rPr>
        <w:t>стан виконання наказу МОН України</w:t>
      </w:r>
    </w:p>
    <w:p w:rsidR="00016060" w:rsidRPr="00016060" w:rsidRDefault="00016060" w:rsidP="00016060">
      <w:pPr>
        <w:spacing w:line="28" w:lineRule="atLeast"/>
        <w:ind w:firstLine="284"/>
        <w:rPr>
          <w:b/>
          <w:bCs/>
          <w:sz w:val="17"/>
          <w:szCs w:val="17"/>
        </w:rPr>
      </w:pPr>
      <w:r w:rsidRPr="00016060">
        <w:rPr>
          <w:b/>
          <w:bCs/>
          <w:sz w:val="17"/>
          <w:szCs w:val="17"/>
        </w:rPr>
        <w:t xml:space="preserve">від 11.09.2009 року № 855 </w:t>
      </w:r>
    </w:p>
    <w:p w:rsidR="00016060" w:rsidRPr="00016060" w:rsidRDefault="00016060" w:rsidP="00016060">
      <w:pPr>
        <w:spacing w:line="28" w:lineRule="atLeast"/>
        <w:ind w:firstLine="284"/>
        <w:rPr>
          <w:b/>
          <w:bCs/>
          <w:sz w:val="17"/>
          <w:szCs w:val="17"/>
        </w:rPr>
      </w:pPr>
      <w:r w:rsidRPr="00016060">
        <w:rPr>
          <w:b/>
          <w:bCs/>
          <w:sz w:val="17"/>
          <w:szCs w:val="17"/>
        </w:rPr>
        <w:t xml:space="preserve">«Про затвердження плану дій щодо </w:t>
      </w:r>
    </w:p>
    <w:p w:rsidR="00016060" w:rsidRPr="00016060" w:rsidRDefault="00016060" w:rsidP="00016060">
      <w:pPr>
        <w:spacing w:line="28" w:lineRule="atLeast"/>
        <w:ind w:firstLine="284"/>
        <w:rPr>
          <w:b/>
          <w:bCs/>
          <w:sz w:val="17"/>
          <w:szCs w:val="17"/>
        </w:rPr>
      </w:pPr>
      <w:r w:rsidRPr="00016060">
        <w:rPr>
          <w:b/>
          <w:bCs/>
          <w:sz w:val="17"/>
          <w:szCs w:val="17"/>
        </w:rPr>
        <w:t>запровадження інклюзивного навчання у</w:t>
      </w:r>
    </w:p>
    <w:p w:rsidR="00016060" w:rsidRPr="00016060" w:rsidRDefault="00016060" w:rsidP="00016060">
      <w:pPr>
        <w:spacing w:line="28" w:lineRule="atLeast"/>
        <w:ind w:firstLine="284"/>
        <w:rPr>
          <w:b/>
          <w:sz w:val="17"/>
          <w:szCs w:val="17"/>
        </w:rPr>
      </w:pPr>
      <w:r w:rsidRPr="00016060">
        <w:rPr>
          <w:b/>
          <w:bCs/>
          <w:sz w:val="17"/>
          <w:szCs w:val="17"/>
        </w:rPr>
        <w:t>навчальних закладах у 2009 – 2012 роках»</w:t>
      </w:r>
    </w:p>
    <w:p w:rsidR="00016060" w:rsidRPr="008F5F3D" w:rsidRDefault="00016060" w:rsidP="00016060">
      <w:pPr>
        <w:spacing w:line="28" w:lineRule="atLeast"/>
        <w:ind w:firstLine="708"/>
        <w:rPr>
          <w:b/>
          <w:sz w:val="10"/>
          <w:szCs w:val="10"/>
        </w:rPr>
      </w:pPr>
    </w:p>
    <w:p w:rsidR="00016060" w:rsidRPr="00016060" w:rsidRDefault="00016060" w:rsidP="00016060">
      <w:pPr>
        <w:ind w:firstLine="28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На </w:t>
      </w:r>
      <w:r w:rsidRPr="00016060">
        <w:rPr>
          <w:sz w:val="17"/>
          <w:szCs w:val="17"/>
        </w:rPr>
        <w:t>виконання рішення колегії управління освіти департаменту гуманітарної політики Львівської міської ради від 15 жовтня 2010 року</w:t>
      </w:r>
      <w:r w:rsidR="00473B36">
        <w:rPr>
          <w:sz w:val="17"/>
          <w:szCs w:val="17"/>
        </w:rPr>
        <w:t>,</w:t>
      </w:r>
      <w:r w:rsidRPr="00016060">
        <w:rPr>
          <w:sz w:val="17"/>
          <w:szCs w:val="17"/>
        </w:rPr>
        <w:t xml:space="preserve"> протокол № 4 </w:t>
      </w:r>
      <w:r w:rsidRPr="00016060">
        <w:rPr>
          <w:bCs/>
          <w:sz w:val="17"/>
          <w:szCs w:val="17"/>
        </w:rPr>
        <w:t>«Про стан виконання наказу МОН України від 11.09.2009 року № 855 «Про затвердження плану дій щодо запровадження інклюзивного навчання у навчальних закладах у 2009 – 2012 роках»</w:t>
      </w:r>
      <w:r w:rsidRPr="00016060">
        <w:rPr>
          <w:sz w:val="17"/>
          <w:szCs w:val="17"/>
        </w:rPr>
        <w:t>,</w:t>
      </w:r>
    </w:p>
    <w:p w:rsidR="00016060" w:rsidRPr="00016060" w:rsidRDefault="00016060" w:rsidP="00016060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Н А К А З У Ю</w:t>
      </w:r>
      <w:r w:rsidRPr="00016060">
        <w:rPr>
          <w:b/>
          <w:sz w:val="17"/>
          <w:szCs w:val="17"/>
        </w:rPr>
        <w:t>:</w:t>
      </w:r>
    </w:p>
    <w:p w:rsidR="00016060" w:rsidRPr="00016060" w:rsidRDefault="00016060" w:rsidP="00554B9A">
      <w:pPr>
        <w:numPr>
          <w:ilvl w:val="0"/>
          <w:numId w:val="45"/>
        </w:numPr>
        <w:tabs>
          <w:tab w:val="clear" w:pos="540"/>
          <w:tab w:val="num" w:pos="-851"/>
          <w:tab w:val="left" w:pos="142"/>
        </w:tabs>
        <w:ind w:left="0" w:firstLine="0"/>
        <w:jc w:val="both"/>
        <w:rPr>
          <w:sz w:val="17"/>
          <w:szCs w:val="17"/>
        </w:rPr>
      </w:pPr>
      <w:r w:rsidRPr="00016060">
        <w:rPr>
          <w:sz w:val="17"/>
          <w:szCs w:val="17"/>
        </w:rPr>
        <w:t xml:space="preserve">Створити робочу групу для розроблення Заходів щодо реалізації </w:t>
      </w:r>
      <w:r w:rsidRPr="00016060">
        <w:rPr>
          <w:bCs/>
          <w:sz w:val="17"/>
          <w:szCs w:val="17"/>
        </w:rPr>
        <w:t>наказу МОН України від 11.09.2009 року № 855 «Про затвердження плану дій щодо запровадження інклюзивного навчання у навчальних закладах у 2009 – 2012 роках»</w:t>
      </w:r>
      <w:r w:rsidR="00473B36">
        <w:rPr>
          <w:bCs/>
          <w:sz w:val="17"/>
          <w:szCs w:val="17"/>
        </w:rPr>
        <w:t xml:space="preserve"> </w:t>
      </w:r>
      <w:r w:rsidRPr="00016060">
        <w:rPr>
          <w:bCs/>
          <w:sz w:val="17"/>
          <w:szCs w:val="17"/>
        </w:rPr>
        <w:t>у складі:</w:t>
      </w:r>
    </w:p>
    <w:p w:rsidR="00016060" w:rsidRPr="00016060" w:rsidRDefault="00016060" w:rsidP="00554B9A">
      <w:pPr>
        <w:numPr>
          <w:ilvl w:val="0"/>
          <w:numId w:val="47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proofErr w:type="spellStart"/>
      <w:r w:rsidRPr="00016060">
        <w:rPr>
          <w:sz w:val="17"/>
          <w:szCs w:val="17"/>
        </w:rPr>
        <w:t>Слічної</w:t>
      </w:r>
      <w:proofErr w:type="spellEnd"/>
      <w:r w:rsidRPr="00016060">
        <w:rPr>
          <w:sz w:val="17"/>
          <w:szCs w:val="17"/>
        </w:rPr>
        <w:t xml:space="preserve"> Галини Миколаївни – заступника начальника управління освіти, керівника робочої групи;</w:t>
      </w:r>
    </w:p>
    <w:p w:rsidR="00016060" w:rsidRPr="00016060" w:rsidRDefault="00016060" w:rsidP="00554B9A">
      <w:pPr>
        <w:numPr>
          <w:ilvl w:val="0"/>
          <w:numId w:val="47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proofErr w:type="spellStart"/>
      <w:r w:rsidRPr="00016060">
        <w:rPr>
          <w:sz w:val="17"/>
          <w:szCs w:val="17"/>
        </w:rPr>
        <w:t>Войтовича</w:t>
      </w:r>
      <w:proofErr w:type="spellEnd"/>
      <w:r w:rsidRPr="00016060">
        <w:rPr>
          <w:sz w:val="17"/>
          <w:szCs w:val="17"/>
        </w:rPr>
        <w:t xml:space="preserve"> Любомира Васильовича – головного спеціаліста управління освіти;</w:t>
      </w:r>
    </w:p>
    <w:p w:rsidR="00016060" w:rsidRPr="00016060" w:rsidRDefault="00016060" w:rsidP="00554B9A">
      <w:pPr>
        <w:numPr>
          <w:ilvl w:val="0"/>
          <w:numId w:val="47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proofErr w:type="spellStart"/>
      <w:r w:rsidRPr="00016060">
        <w:rPr>
          <w:sz w:val="17"/>
          <w:szCs w:val="17"/>
        </w:rPr>
        <w:lastRenderedPageBreak/>
        <w:t>Канцір</w:t>
      </w:r>
      <w:proofErr w:type="spellEnd"/>
      <w:r w:rsidRPr="00016060">
        <w:rPr>
          <w:sz w:val="17"/>
          <w:szCs w:val="17"/>
        </w:rPr>
        <w:t xml:space="preserve"> Марти Зіновіївни – завідувача Львівської міської </w:t>
      </w:r>
      <w:proofErr w:type="spellStart"/>
      <w:r w:rsidRPr="00016060">
        <w:rPr>
          <w:sz w:val="17"/>
          <w:szCs w:val="17"/>
        </w:rPr>
        <w:t>психолого-медико-педагогічної</w:t>
      </w:r>
      <w:proofErr w:type="spellEnd"/>
      <w:r w:rsidRPr="00016060">
        <w:rPr>
          <w:sz w:val="17"/>
          <w:szCs w:val="17"/>
        </w:rPr>
        <w:t xml:space="preserve"> консультації;</w:t>
      </w:r>
    </w:p>
    <w:p w:rsidR="00016060" w:rsidRPr="00016060" w:rsidRDefault="00016060" w:rsidP="00554B9A">
      <w:pPr>
        <w:numPr>
          <w:ilvl w:val="0"/>
          <w:numId w:val="47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r w:rsidRPr="00016060">
        <w:rPr>
          <w:sz w:val="17"/>
          <w:szCs w:val="17"/>
        </w:rPr>
        <w:t>Дмитрик Надії Петрівни – директора СЗШ № 82 м. Львова;</w:t>
      </w:r>
    </w:p>
    <w:p w:rsidR="00016060" w:rsidRPr="00016060" w:rsidRDefault="00016060" w:rsidP="00554B9A">
      <w:pPr>
        <w:numPr>
          <w:ilvl w:val="0"/>
          <w:numId w:val="47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proofErr w:type="spellStart"/>
      <w:r w:rsidRPr="00016060">
        <w:rPr>
          <w:sz w:val="17"/>
          <w:szCs w:val="17"/>
        </w:rPr>
        <w:t>Витрикуш</w:t>
      </w:r>
      <w:proofErr w:type="spellEnd"/>
      <w:r w:rsidRPr="00016060">
        <w:rPr>
          <w:sz w:val="17"/>
          <w:szCs w:val="17"/>
        </w:rPr>
        <w:t xml:space="preserve"> Наталії Михайлівни – завідувача ДНЗ «Барвінок»;</w:t>
      </w:r>
    </w:p>
    <w:p w:rsidR="00016060" w:rsidRPr="00016060" w:rsidRDefault="00016060" w:rsidP="00554B9A">
      <w:pPr>
        <w:numPr>
          <w:ilvl w:val="0"/>
          <w:numId w:val="47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proofErr w:type="spellStart"/>
      <w:r w:rsidRPr="00016060">
        <w:rPr>
          <w:sz w:val="17"/>
          <w:szCs w:val="17"/>
        </w:rPr>
        <w:t>Назаркевич</w:t>
      </w:r>
      <w:proofErr w:type="spellEnd"/>
      <w:r w:rsidRPr="00016060">
        <w:rPr>
          <w:sz w:val="17"/>
          <w:szCs w:val="17"/>
        </w:rPr>
        <w:t xml:space="preserve"> Світлани </w:t>
      </w:r>
      <w:proofErr w:type="spellStart"/>
      <w:r w:rsidRPr="00016060">
        <w:rPr>
          <w:sz w:val="17"/>
          <w:szCs w:val="17"/>
        </w:rPr>
        <w:t>Ярославівни–</w:t>
      </w:r>
      <w:proofErr w:type="spellEnd"/>
      <w:r w:rsidRPr="00016060">
        <w:rPr>
          <w:sz w:val="17"/>
          <w:szCs w:val="17"/>
        </w:rPr>
        <w:t xml:space="preserve"> завідувача НВК «Садок-школа «Любисток»;</w:t>
      </w:r>
    </w:p>
    <w:p w:rsidR="00016060" w:rsidRPr="00016060" w:rsidRDefault="00016060" w:rsidP="00554B9A">
      <w:pPr>
        <w:numPr>
          <w:ilvl w:val="0"/>
          <w:numId w:val="47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r w:rsidRPr="00016060">
        <w:rPr>
          <w:sz w:val="17"/>
          <w:szCs w:val="17"/>
        </w:rPr>
        <w:t>Островського Ігор</w:t>
      </w:r>
      <w:r w:rsidR="00473B36">
        <w:rPr>
          <w:sz w:val="17"/>
          <w:szCs w:val="17"/>
        </w:rPr>
        <w:t>я</w:t>
      </w:r>
      <w:r w:rsidRPr="00016060">
        <w:rPr>
          <w:sz w:val="17"/>
          <w:szCs w:val="17"/>
        </w:rPr>
        <w:t xml:space="preserve"> Петровича – голови благодійного фонду «Відкрите серце»;</w:t>
      </w:r>
    </w:p>
    <w:p w:rsidR="00016060" w:rsidRPr="00016060" w:rsidRDefault="00016060" w:rsidP="00554B9A">
      <w:pPr>
        <w:numPr>
          <w:ilvl w:val="0"/>
          <w:numId w:val="47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proofErr w:type="spellStart"/>
      <w:r w:rsidRPr="00016060">
        <w:rPr>
          <w:sz w:val="17"/>
          <w:szCs w:val="17"/>
        </w:rPr>
        <w:t>Заплатинської</w:t>
      </w:r>
      <w:proofErr w:type="spellEnd"/>
      <w:r w:rsidRPr="00016060">
        <w:rPr>
          <w:sz w:val="17"/>
          <w:szCs w:val="17"/>
        </w:rPr>
        <w:t xml:space="preserve"> Анни Богданівн</w:t>
      </w:r>
      <w:r w:rsidR="00473B36">
        <w:rPr>
          <w:sz w:val="17"/>
          <w:szCs w:val="17"/>
        </w:rPr>
        <w:t>и</w:t>
      </w:r>
      <w:r w:rsidRPr="00016060">
        <w:rPr>
          <w:sz w:val="17"/>
          <w:szCs w:val="17"/>
        </w:rPr>
        <w:t xml:space="preserve"> – викладач</w:t>
      </w:r>
      <w:r w:rsidR="00473B36">
        <w:rPr>
          <w:sz w:val="17"/>
          <w:szCs w:val="17"/>
        </w:rPr>
        <w:t>а</w:t>
      </w:r>
      <w:r w:rsidRPr="00016060">
        <w:rPr>
          <w:sz w:val="17"/>
          <w:szCs w:val="17"/>
        </w:rPr>
        <w:t xml:space="preserve"> педагогічного коледжу </w:t>
      </w:r>
      <w:r w:rsidR="00473B36">
        <w:rPr>
          <w:sz w:val="17"/>
          <w:szCs w:val="17"/>
        </w:rPr>
        <w:t>при</w:t>
      </w:r>
      <w:r w:rsidR="00473B36" w:rsidRPr="00016060">
        <w:rPr>
          <w:sz w:val="17"/>
          <w:szCs w:val="17"/>
        </w:rPr>
        <w:t xml:space="preserve"> </w:t>
      </w:r>
      <w:r w:rsidRPr="00016060">
        <w:rPr>
          <w:sz w:val="17"/>
          <w:szCs w:val="17"/>
        </w:rPr>
        <w:t>Львівсько</w:t>
      </w:r>
      <w:r w:rsidR="00473B36">
        <w:rPr>
          <w:sz w:val="17"/>
          <w:szCs w:val="17"/>
        </w:rPr>
        <w:t>му</w:t>
      </w:r>
      <w:r w:rsidRPr="00016060">
        <w:rPr>
          <w:sz w:val="17"/>
          <w:szCs w:val="17"/>
        </w:rPr>
        <w:t xml:space="preserve"> </w:t>
      </w:r>
      <w:r w:rsidR="00473B36">
        <w:rPr>
          <w:sz w:val="17"/>
          <w:szCs w:val="17"/>
        </w:rPr>
        <w:t>н</w:t>
      </w:r>
      <w:r w:rsidRPr="00016060">
        <w:rPr>
          <w:sz w:val="17"/>
          <w:szCs w:val="17"/>
        </w:rPr>
        <w:t>аціонально</w:t>
      </w:r>
      <w:r w:rsidR="00473B36">
        <w:rPr>
          <w:sz w:val="17"/>
          <w:szCs w:val="17"/>
        </w:rPr>
        <w:t>му</w:t>
      </w:r>
      <w:r w:rsidRPr="00016060">
        <w:rPr>
          <w:sz w:val="17"/>
          <w:szCs w:val="17"/>
        </w:rPr>
        <w:t xml:space="preserve"> університет</w:t>
      </w:r>
      <w:r w:rsidR="00473B36">
        <w:rPr>
          <w:sz w:val="17"/>
          <w:szCs w:val="17"/>
        </w:rPr>
        <w:t>і</w:t>
      </w:r>
      <w:r w:rsidRPr="00016060">
        <w:rPr>
          <w:sz w:val="17"/>
          <w:szCs w:val="17"/>
        </w:rPr>
        <w:t xml:space="preserve"> імені Івана Франка;</w:t>
      </w:r>
    </w:p>
    <w:p w:rsidR="00016060" w:rsidRPr="00016060" w:rsidRDefault="00016060" w:rsidP="00554B9A">
      <w:pPr>
        <w:numPr>
          <w:ilvl w:val="0"/>
          <w:numId w:val="47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r w:rsidRPr="00016060">
        <w:rPr>
          <w:sz w:val="17"/>
          <w:szCs w:val="17"/>
        </w:rPr>
        <w:t>Ферт Ольги Григорівни – керівника Львівського регіонального інклюзивного ресурсного центру.</w:t>
      </w:r>
    </w:p>
    <w:p w:rsidR="00016060" w:rsidRPr="00016060" w:rsidRDefault="00016060" w:rsidP="00554B9A">
      <w:pPr>
        <w:numPr>
          <w:ilvl w:val="0"/>
          <w:numId w:val="45"/>
        </w:numPr>
        <w:tabs>
          <w:tab w:val="clear" w:pos="540"/>
          <w:tab w:val="num" w:pos="284"/>
        </w:tabs>
        <w:ind w:left="0" w:firstLine="0"/>
        <w:jc w:val="both"/>
        <w:rPr>
          <w:sz w:val="17"/>
          <w:szCs w:val="17"/>
        </w:rPr>
      </w:pPr>
      <w:r w:rsidRPr="00016060">
        <w:rPr>
          <w:sz w:val="17"/>
          <w:szCs w:val="17"/>
        </w:rPr>
        <w:t>Творчій групі:</w:t>
      </w:r>
    </w:p>
    <w:p w:rsidR="00473B36" w:rsidRPr="00473B36" w:rsidRDefault="00016060" w:rsidP="00554B9A">
      <w:pPr>
        <w:numPr>
          <w:ilvl w:val="1"/>
          <w:numId w:val="4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17"/>
          <w:szCs w:val="17"/>
        </w:rPr>
      </w:pPr>
      <w:r w:rsidRPr="00016060">
        <w:rPr>
          <w:sz w:val="17"/>
          <w:szCs w:val="17"/>
        </w:rPr>
        <w:t>До 30.11.2010</w:t>
      </w:r>
      <w:r w:rsidR="00473B36">
        <w:rPr>
          <w:sz w:val="17"/>
          <w:szCs w:val="17"/>
        </w:rPr>
        <w:t xml:space="preserve"> </w:t>
      </w:r>
      <w:r w:rsidRPr="00016060">
        <w:rPr>
          <w:sz w:val="17"/>
          <w:szCs w:val="17"/>
        </w:rPr>
        <w:t xml:space="preserve">р. розробити Заходи щодо реалізації </w:t>
      </w:r>
      <w:r w:rsidRPr="00016060">
        <w:rPr>
          <w:bCs/>
          <w:sz w:val="17"/>
          <w:szCs w:val="17"/>
        </w:rPr>
        <w:t xml:space="preserve">наказу МОН України від 11.09.2009 року </w:t>
      </w:r>
    </w:p>
    <w:p w:rsidR="00016060" w:rsidRPr="00016060" w:rsidRDefault="00016060" w:rsidP="00473B36">
      <w:pPr>
        <w:tabs>
          <w:tab w:val="left" w:pos="284"/>
        </w:tabs>
        <w:jc w:val="both"/>
        <w:rPr>
          <w:sz w:val="17"/>
          <w:szCs w:val="17"/>
        </w:rPr>
      </w:pPr>
      <w:r w:rsidRPr="00016060">
        <w:rPr>
          <w:bCs/>
          <w:sz w:val="17"/>
          <w:szCs w:val="17"/>
        </w:rPr>
        <w:t>№ 855 «Про затвердження плану дій щодо запровадження інклюзивного навчання у навчальних закладах у 2009 – 2012 роках».</w:t>
      </w:r>
    </w:p>
    <w:p w:rsidR="00016060" w:rsidRPr="00016060" w:rsidRDefault="00016060" w:rsidP="00554B9A">
      <w:pPr>
        <w:numPr>
          <w:ilvl w:val="0"/>
          <w:numId w:val="46"/>
        </w:numPr>
        <w:tabs>
          <w:tab w:val="clear" w:pos="420"/>
          <w:tab w:val="num" w:pos="-709"/>
          <w:tab w:val="left" w:pos="284"/>
        </w:tabs>
        <w:ind w:left="0" w:firstLine="0"/>
        <w:jc w:val="both"/>
        <w:rPr>
          <w:sz w:val="17"/>
          <w:szCs w:val="17"/>
        </w:rPr>
      </w:pPr>
      <w:r w:rsidRPr="00016060">
        <w:rPr>
          <w:sz w:val="17"/>
          <w:szCs w:val="17"/>
        </w:rPr>
        <w:t xml:space="preserve">Головному спеціалісту управління освіти департаменту гуманітарної політики Львівської міської ради Л. </w:t>
      </w:r>
      <w:proofErr w:type="spellStart"/>
      <w:r w:rsidRPr="00016060">
        <w:rPr>
          <w:sz w:val="17"/>
          <w:szCs w:val="17"/>
        </w:rPr>
        <w:t>Войтовичу</w:t>
      </w:r>
      <w:proofErr w:type="spellEnd"/>
      <w:r w:rsidRPr="00016060">
        <w:rPr>
          <w:sz w:val="17"/>
          <w:szCs w:val="17"/>
        </w:rPr>
        <w:t>:</w:t>
      </w:r>
    </w:p>
    <w:p w:rsidR="00016060" w:rsidRPr="00016060" w:rsidRDefault="00016060" w:rsidP="00554B9A">
      <w:pPr>
        <w:numPr>
          <w:ilvl w:val="1"/>
          <w:numId w:val="46"/>
        </w:numPr>
        <w:tabs>
          <w:tab w:val="clear" w:pos="720"/>
          <w:tab w:val="num" w:pos="-142"/>
          <w:tab w:val="left" w:pos="284"/>
        </w:tabs>
        <w:ind w:left="0" w:firstLine="0"/>
        <w:jc w:val="both"/>
        <w:rPr>
          <w:sz w:val="17"/>
          <w:szCs w:val="17"/>
        </w:rPr>
      </w:pPr>
      <w:r w:rsidRPr="00016060">
        <w:rPr>
          <w:sz w:val="17"/>
          <w:szCs w:val="17"/>
        </w:rPr>
        <w:t xml:space="preserve">До 1 грудня 2010 року підготувати для затвердження </w:t>
      </w:r>
      <w:r w:rsidRPr="00016060">
        <w:rPr>
          <w:bCs/>
          <w:sz w:val="17"/>
          <w:szCs w:val="17"/>
        </w:rPr>
        <w:t>на колегії управління освіти департаменту гуманітарної політики Львівської міської ради</w:t>
      </w:r>
      <w:r w:rsidRPr="00016060">
        <w:rPr>
          <w:sz w:val="17"/>
          <w:szCs w:val="17"/>
        </w:rPr>
        <w:t xml:space="preserve"> Заходи щодо реалізації </w:t>
      </w:r>
      <w:r w:rsidRPr="00016060">
        <w:rPr>
          <w:bCs/>
          <w:sz w:val="17"/>
          <w:szCs w:val="17"/>
        </w:rPr>
        <w:t>наказу МОН України від 11.09.2009 року № 855 «Про затвердження плану дій щодо запровадження інклюзивного навчання у навчальних закладах у 2009 – 2012 роках».</w:t>
      </w:r>
    </w:p>
    <w:p w:rsidR="00016060" w:rsidRPr="00016060" w:rsidRDefault="00016060" w:rsidP="00EF08BA">
      <w:pPr>
        <w:jc w:val="both"/>
        <w:rPr>
          <w:sz w:val="17"/>
          <w:szCs w:val="17"/>
        </w:rPr>
      </w:pPr>
      <w:r w:rsidRPr="00016060">
        <w:rPr>
          <w:sz w:val="17"/>
          <w:szCs w:val="17"/>
        </w:rPr>
        <w:t>4. Контроль за виконанням даного наказу залишаю за собою.</w:t>
      </w:r>
    </w:p>
    <w:p w:rsidR="00016060" w:rsidRPr="008F5F3D" w:rsidRDefault="00016060" w:rsidP="00016060">
      <w:pPr>
        <w:spacing w:line="360" w:lineRule="auto"/>
        <w:jc w:val="center"/>
        <w:rPr>
          <w:b/>
          <w:sz w:val="10"/>
          <w:szCs w:val="10"/>
        </w:rPr>
      </w:pPr>
    </w:p>
    <w:p w:rsidR="00016060" w:rsidRPr="00016060" w:rsidRDefault="00016060" w:rsidP="00016060">
      <w:pPr>
        <w:spacing w:line="360" w:lineRule="auto"/>
        <w:jc w:val="center"/>
        <w:rPr>
          <w:b/>
          <w:sz w:val="17"/>
          <w:szCs w:val="17"/>
        </w:rPr>
      </w:pPr>
      <w:r w:rsidRPr="00016060">
        <w:rPr>
          <w:b/>
          <w:sz w:val="17"/>
          <w:szCs w:val="17"/>
        </w:rPr>
        <w:t xml:space="preserve">Начальник </w:t>
      </w:r>
      <w:r w:rsidR="0088534F">
        <w:rPr>
          <w:b/>
          <w:sz w:val="17"/>
          <w:szCs w:val="17"/>
        </w:rPr>
        <w:t xml:space="preserve">  </w:t>
      </w:r>
      <w:r w:rsidRPr="00016060">
        <w:rPr>
          <w:b/>
          <w:sz w:val="17"/>
          <w:szCs w:val="17"/>
        </w:rPr>
        <w:t xml:space="preserve">управління </w:t>
      </w:r>
      <w:r w:rsidRPr="00016060">
        <w:rPr>
          <w:b/>
          <w:sz w:val="17"/>
          <w:szCs w:val="17"/>
        </w:rPr>
        <w:tab/>
      </w:r>
      <w:r w:rsidRPr="00016060">
        <w:rPr>
          <w:b/>
          <w:sz w:val="17"/>
          <w:szCs w:val="17"/>
        </w:rPr>
        <w:tab/>
      </w:r>
      <w:r w:rsidR="008F5F3D">
        <w:rPr>
          <w:b/>
          <w:sz w:val="17"/>
          <w:szCs w:val="17"/>
        </w:rPr>
        <w:tab/>
      </w:r>
      <w:r w:rsidR="008F5F3D">
        <w:rPr>
          <w:b/>
          <w:sz w:val="17"/>
          <w:szCs w:val="17"/>
        </w:rPr>
        <w:tab/>
      </w:r>
      <w:r w:rsidRPr="00016060">
        <w:rPr>
          <w:b/>
          <w:sz w:val="17"/>
          <w:szCs w:val="17"/>
        </w:rPr>
        <w:t>Н.</w:t>
      </w:r>
      <w:r w:rsidR="008F5F3D">
        <w:rPr>
          <w:b/>
          <w:sz w:val="17"/>
          <w:szCs w:val="17"/>
        </w:rPr>
        <w:t xml:space="preserve"> </w:t>
      </w:r>
      <w:proofErr w:type="spellStart"/>
      <w:r w:rsidRPr="00016060">
        <w:rPr>
          <w:b/>
          <w:sz w:val="17"/>
          <w:szCs w:val="17"/>
        </w:rPr>
        <w:t>Оксенчук</w:t>
      </w:r>
      <w:proofErr w:type="spellEnd"/>
    </w:p>
    <w:p w:rsidR="00016060" w:rsidRDefault="00016060" w:rsidP="000731FC">
      <w:pPr>
        <w:jc w:val="both"/>
        <w:rPr>
          <w:sz w:val="10"/>
          <w:szCs w:val="10"/>
        </w:rPr>
      </w:pPr>
    </w:p>
    <w:p w:rsidR="00BA370E" w:rsidRDefault="00BA370E" w:rsidP="008F5F3D">
      <w:pPr>
        <w:ind w:firstLine="284"/>
        <w:jc w:val="both"/>
        <w:rPr>
          <w:sz w:val="10"/>
          <w:szCs w:val="10"/>
        </w:rPr>
      </w:pPr>
      <w:r w:rsidRPr="00B9311D">
        <w:rPr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2259948" cy="813423"/>
            <wp:effectExtent l="0" t="0" r="0" b="0"/>
            <wp:docPr id="8" name="Рисунок 8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07" cy="81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0E" w:rsidRPr="00BA370E" w:rsidRDefault="008F5F3D" w:rsidP="008F5F3D">
      <w:pPr>
        <w:ind w:firstLine="284"/>
        <w:rPr>
          <w:sz w:val="17"/>
          <w:szCs w:val="17"/>
        </w:rPr>
      </w:pPr>
      <w:r>
        <w:rPr>
          <w:sz w:val="17"/>
          <w:szCs w:val="17"/>
        </w:rPr>
        <w:t>08.11.2010</w:t>
      </w:r>
      <w:r w:rsidR="00473B36">
        <w:rPr>
          <w:sz w:val="17"/>
          <w:szCs w:val="17"/>
        </w:rPr>
        <w:t xml:space="preserve"> </w:t>
      </w:r>
      <w:r>
        <w:rPr>
          <w:sz w:val="17"/>
          <w:szCs w:val="17"/>
        </w:rPr>
        <w:t>р.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№ 459р</w:t>
      </w:r>
    </w:p>
    <w:p w:rsidR="00BA370E" w:rsidRPr="008F5F3D" w:rsidRDefault="00BA370E" w:rsidP="00BA370E">
      <w:pPr>
        <w:rPr>
          <w:sz w:val="10"/>
          <w:szCs w:val="10"/>
        </w:rPr>
      </w:pPr>
    </w:p>
    <w:p w:rsidR="00BA370E" w:rsidRPr="00BA370E" w:rsidRDefault="00BA370E" w:rsidP="008F5F3D">
      <w:pPr>
        <w:ind w:firstLine="284"/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t xml:space="preserve">Про зміну типу та назви спеціалізованої </w:t>
      </w:r>
    </w:p>
    <w:p w:rsidR="00BA370E" w:rsidRPr="00BA370E" w:rsidRDefault="00BA370E" w:rsidP="008F5F3D">
      <w:pPr>
        <w:ind w:firstLine="284"/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t xml:space="preserve">школи-інтернату «Львівський </w:t>
      </w:r>
    </w:p>
    <w:p w:rsidR="00BA370E" w:rsidRPr="00BA370E" w:rsidRDefault="00BA370E" w:rsidP="008F5F3D">
      <w:pPr>
        <w:ind w:firstLine="284"/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t>фізико-математичний ліцей при</w:t>
      </w:r>
    </w:p>
    <w:p w:rsidR="00BA370E" w:rsidRPr="00BA370E" w:rsidRDefault="00EF08BA" w:rsidP="008F5F3D">
      <w:pPr>
        <w:ind w:firstLine="284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НУ </w:t>
      </w:r>
      <w:proofErr w:type="spellStart"/>
      <w:r>
        <w:rPr>
          <w:b/>
          <w:sz w:val="17"/>
          <w:szCs w:val="17"/>
        </w:rPr>
        <w:t>ім.</w:t>
      </w:r>
      <w:r w:rsidR="00BA370E" w:rsidRPr="00BA370E">
        <w:rPr>
          <w:b/>
          <w:sz w:val="17"/>
          <w:szCs w:val="17"/>
        </w:rPr>
        <w:t>І.Франка</w:t>
      </w:r>
      <w:proofErr w:type="spellEnd"/>
      <w:r w:rsidR="00BA370E" w:rsidRPr="00BA370E">
        <w:rPr>
          <w:b/>
          <w:sz w:val="17"/>
          <w:szCs w:val="17"/>
        </w:rPr>
        <w:t xml:space="preserve"> з поглибленим</w:t>
      </w:r>
    </w:p>
    <w:p w:rsidR="00BA370E" w:rsidRPr="00BA370E" w:rsidRDefault="00BA370E" w:rsidP="008F5F3D">
      <w:pPr>
        <w:ind w:firstLine="284"/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t>вивченням природничо-математичних наук</w:t>
      </w:r>
      <w:r w:rsidR="00473B36">
        <w:rPr>
          <w:b/>
          <w:sz w:val="17"/>
          <w:szCs w:val="17"/>
        </w:rPr>
        <w:t>»</w:t>
      </w:r>
    </w:p>
    <w:p w:rsidR="00BA370E" w:rsidRPr="008F5F3D" w:rsidRDefault="00BA370E" w:rsidP="00BA370E">
      <w:pPr>
        <w:rPr>
          <w:sz w:val="10"/>
          <w:szCs w:val="10"/>
        </w:rPr>
      </w:pPr>
    </w:p>
    <w:p w:rsidR="00376DF8" w:rsidRPr="00BA370E" w:rsidRDefault="00BA370E" w:rsidP="00482F56">
      <w:pPr>
        <w:ind w:firstLine="284"/>
        <w:jc w:val="both"/>
        <w:rPr>
          <w:sz w:val="17"/>
          <w:szCs w:val="17"/>
        </w:rPr>
      </w:pPr>
      <w:r w:rsidRPr="00BA370E">
        <w:rPr>
          <w:sz w:val="17"/>
          <w:szCs w:val="17"/>
        </w:rPr>
        <w:t>На виконання ухвали сесії Львівської міської ради від 09.09.2010</w:t>
      </w:r>
      <w:r w:rsidR="00E0141F">
        <w:rPr>
          <w:sz w:val="17"/>
          <w:szCs w:val="17"/>
        </w:rPr>
        <w:t xml:space="preserve"> </w:t>
      </w:r>
      <w:r w:rsidRPr="00BA370E">
        <w:rPr>
          <w:sz w:val="17"/>
          <w:szCs w:val="17"/>
        </w:rPr>
        <w:t>р. № 3923 «Про зміну типу та назви спеціалізованої школи-інтернату «Львівський  фізик</w:t>
      </w:r>
      <w:r w:rsidR="008F5F3D">
        <w:rPr>
          <w:sz w:val="17"/>
          <w:szCs w:val="17"/>
        </w:rPr>
        <w:t xml:space="preserve">о-математичний ліцей при НУ </w:t>
      </w:r>
      <w:r w:rsidR="00376DF8">
        <w:rPr>
          <w:sz w:val="17"/>
          <w:szCs w:val="17"/>
        </w:rPr>
        <w:t>ім</w:t>
      </w:r>
      <w:r w:rsidR="00376DF8" w:rsidRPr="00BA370E">
        <w:rPr>
          <w:sz w:val="17"/>
          <w:szCs w:val="17"/>
        </w:rPr>
        <w:t>.</w:t>
      </w:r>
      <w:r w:rsidR="00376DF8">
        <w:rPr>
          <w:sz w:val="17"/>
          <w:szCs w:val="17"/>
        </w:rPr>
        <w:softHyphen/>
        <w:t xml:space="preserve"> </w:t>
      </w:r>
      <w:r w:rsidR="00376DF8" w:rsidRPr="00BA370E">
        <w:rPr>
          <w:sz w:val="17"/>
          <w:szCs w:val="17"/>
        </w:rPr>
        <w:t>І.</w:t>
      </w:r>
      <w:r w:rsidR="00376DF8">
        <w:rPr>
          <w:sz w:val="17"/>
          <w:szCs w:val="17"/>
        </w:rPr>
        <w:t xml:space="preserve"> </w:t>
      </w:r>
      <w:r w:rsidR="00376DF8" w:rsidRPr="00BA370E">
        <w:rPr>
          <w:sz w:val="17"/>
          <w:szCs w:val="17"/>
        </w:rPr>
        <w:t>Франка з поглибленим вивченн</w:t>
      </w:r>
      <w:r w:rsidR="00376DF8">
        <w:rPr>
          <w:sz w:val="17"/>
          <w:szCs w:val="17"/>
        </w:rPr>
        <w:t>ям природничо-математичних наук»</w:t>
      </w:r>
    </w:p>
    <w:p w:rsidR="00BA370E" w:rsidRPr="00BA370E" w:rsidRDefault="00BA370E" w:rsidP="008F5F3D">
      <w:pPr>
        <w:jc w:val="center"/>
        <w:rPr>
          <w:sz w:val="17"/>
          <w:szCs w:val="17"/>
        </w:rPr>
      </w:pPr>
      <w:r w:rsidRPr="00BA370E">
        <w:rPr>
          <w:b/>
          <w:sz w:val="17"/>
          <w:szCs w:val="17"/>
        </w:rPr>
        <w:t>Н</w:t>
      </w:r>
      <w:r w:rsidR="00FA5C4B" w:rsidRPr="00E549D6">
        <w:rPr>
          <w:b/>
          <w:sz w:val="17"/>
          <w:szCs w:val="17"/>
          <w:lang w:val="ru-RU"/>
        </w:rPr>
        <w:t xml:space="preserve"> </w:t>
      </w:r>
      <w:r w:rsidRPr="00BA370E">
        <w:rPr>
          <w:b/>
          <w:sz w:val="17"/>
          <w:szCs w:val="17"/>
        </w:rPr>
        <w:t>А</w:t>
      </w:r>
      <w:r w:rsidR="00FA5C4B" w:rsidRPr="00E549D6">
        <w:rPr>
          <w:b/>
          <w:sz w:val="17"/>
          <w:szCs w:val="17"/>
          <w:lang w:val="ru-RU"/>
        </w:rPr>
        <w:t xml:space="preserve"> </w:t>
      </w:r>
      <w:r w:rsidRPr="00BA370E">
        <w:rPr>
          <w:b/>
          <w:sz w:val="17"/>
          <w:szCs w:val="17"/>
        </w:rPr>
        <w:t>К</w:t>
      </w:r>
      <w:r w:rsidR="00FA5C4B" w:rsidRPr="00E549D6">
        <w:rPr>
          <w:b/>
          <w:sz w:val="17"/>
          <w:szCs w:val="17"/>
          <w:lang w:val="ru-RU"/>
        </w:rPr>
        <w:t xml:space="preserve"> </w:t>
      </w:r>
      <w:r w:rsidRPr="00BA370E">
        <w:rPr>
          <w:b/>
          <w:sz w:val="17"/>
          <w:szCs w:val="17"/>
        </w:rPr>
        <w:t>А</w:t>
      </w:r>
      <w:r w:rsidR="00FA5C4B" w:rsidRPr="00E549D6">
        <w:rPr>
          <w:b/>
          <w:sz w:val="17"/>
          <w:szCs w:val="17"/>
          <w:lang w:val="ru-RU"/>
        </w:rPr>
        <w:t xml:space="preserve"> </w:t>
      </w:r>
      <w:r w:rsidRPr="00BA370E">
        <w:rPr>
          <w:b/>
          <w:sz w:val="17"/>
          <w:szCs w:val="17"/>
        </w:rPr>
        <w:t>З</w:t>
      </w:r>
      <w:r w:rsidR="00FA5C4B" w:rsidRPr="00E549D6">
        <w:rPr>
          <w:b/>
          <w:sz w:val="17"/>
          <w:szCs w:val="17"/>
          <w:lang w:val="ru-RU"/>
        </w:rPr>
        <w:t xml:space="preserve"> </w:t>
      </w:r>
      <w:r w:rsidRPr="00BA370E">
        <w:rPr>
          <w:b/>
          <w:sz w:val="17"/>
          <w:szCs w:val="17"/>
        </w:rPr>
        <w:t>У</w:t>
      </w:r>
      <w:r w:rsidR="00FA5C4B" w:rsidRPr="00E549D6">
        <w:rPr>
          <w:b/>
          <w:sz w:val="17"/>
          <w:szCs w:val="17"/>
          <w:lang w:val="ru-RU"/>
        </w:rPr>
        <w:t xml:space="preserve"> </w:t>
      </w:r>
      <w:r w:rsidRPr="00BA370E">
        <w:rPr>
          <w:b/>
          <w:sz w:val="17"/>
          <w:szCs w:val="17"/>
        </w:rPr>
        <w:t>Ю</w:t>
      </w:r>
      <w:r w:rsidRPr="00BA370E">
        <w:rPr>
          <w:sz w:val="17"/>
          <w:szCs w:val="17"/>
        </w:rPr>
        <w:t>:</w:t>
      </w:r>
    </w:p>
    <w:p w:rsidR="00BA370E" w:rsidRPr="00BA370E" w:rsidRDefault="00BA370E" w:rsidP="00482F56">
      <w:pPr>
        <w:numPr>
          <w:ilvl w:val="0"/>
          <w:numId w:val="48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17"/>
          <w:szCs w:val="17"/>
        </w:rPr>
      </w:pPr>
      <w:r w:rsidRPr="00BA370E">
        <w:rPr>
          <w:sz w:val="17"/>
          <w:szCs w:val="17"/>
        </w:rPr>
        <w:t>Змінити тип та назву спеціалізованої школи-інтернату «Львівський  фізико</w:t>
      </w:r>
      <w:r w:rsidR="00473B36">
        <w:rPr>
          <w:sz w:val="17"/>
          <w:szCs w:val="17"/>
        </w:rPr>
        <w:t xml:space="preserve">-математичний ліцей  при НУ ім. </w:t>
      </w:r>
      <w:r w:rsidRPr="00BA370E">
        <w:rPr>
          <w:sz w:val="17"/>
          <w:szCs w:val="17"/>
        </w:rPr>
        <w:t>І.</w:t>
      </w:r>
      <w:r w:rsidR="000D6A0C">
        <w:rPr>
          <w:sz w:val="17"/>
          <w:szCs w:val="17"/>
        </w:rPr>
        <w:t xml:space="preserve"> </w:t>
      </w:r>
      <w:r w:rsidRPr="00BA370E">
        <w:rPr>
          <w:sz w:val="17"/>
          <w:szCs w:val="17"/>
        </w:rPr>
        <w:t>Франка з поглибленим вивченням природничо-математичних наук</w:t>
      </w:r>
      <w:r w:rsidR="000D6A0C">
        <w:rPr>
          <w:sz w:val="17"/>
          <w:szCs w:val="17"/>
        </w:rPr>
        <w:t>»</w:t>
      </w:r>
      <w:r w:rsidRPr="00BA370E">
        <w:rPr>
          <w:sz w:val="17"/>
          <w:szCs w:val="17"/>
        </w:rPr>
        <w:t xml:space="preserve">  на </w:t>
      </w:r>
      <w:r w:rsidR="000D6A0C">
        <w:rPr>
          <w:sz w:val="17"/>
          <w:szCs w:val="17"/>
        </w:rPr>
        <w:t>«</w:t>
      </w:r>
      <w:r w:rsidRPr="00BA370E">
        <w:rPr>
          <w:sz w:val="17"/>
          <w:szCs w:val="17"/>
        </w:rPr>
        <w:t>Львівський фізико-математ</w:t>
      </w:r>
      <w:r w:rsidR="00473B36">
        <w:rPr>
          <w:sz w:val="17"/>
          <w:szCs w:val="17"/>
        </w:rPr>
        <w:t xml:space="preserve">ичний ліцей-інтернат при НУ ім. </w:t>
      </w:r>
      <w:r w:rsidRPr="00BA370E">
        <w:rPr>
          <w:sz w:val="17"/>
          <w:szCs w:val="17"/>
        </w:rPr>
        <w:t>І.</w:t>
      </w:r>
      <w:r w:rsidR="000D6A0C">
        <w:rPr>
          <w:sz w:val="17"/>
          <w:szCs w:val="17"/>
        </w:rPr>
        <w:t xml:space="preserve"> </w:t>
      </w:r>
      <w:r w:rsidRPr="00BA370E">
        <w:rPr>
          <w:sz w:val="17"/>
          <w:szCs w:val="17"/>
        </w:rPr>
        <w:t>Франка</w:t>
      </w:r>
      <w:r w:rsidR="000D6A0C">
        <w:rPr>
          <w:sz w:val="17"/>
          <w:szCs w:val="17"/>
        </w:rPr>
        <w:t>»</w:t>
      </w:r>
      <w:r w:rsidRPr="00BA370E">
        <w:rPr>
          <w:sz w:val="17"/>
          <w:szCs w:val="17"/>
        </w:rPr>
        <w:t>.</w:t>
      </w:r>
    </w:p>
    <w:p w:rsidR="000D6A0C" w:rsidRDefault="00BA370E" w:rsidP="00482F56">
      <w:pPr>
        <w:numPr>
          <w:ilvl w:val="0"/>
          <w:numId w:val="48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17"/>
          <w:szCs w:val="17"/>
        </w:rPr>
      </w:pPr>
      <w:r w:rsidRPr="00BA370E">
        <w:rPr>
          <w:sz w:val="17"/>
          <w:szCs w:val="17"/>
        </w:rPr>
        <w:t>Видатки на утримання Львівського фізико-математич</w:t>
      </w:r>
      <w:r w:rsidR="000D6A0C">
        <w:rPr>
          <w:sz w:val="17"/>
          <w:szCs w:val="17"/>
        </w:rPr>
        <w:t xml:space="preserve">ного ліцею-інтернату при НУ імені </w:t>
      </w:r>
    </w:p>
    <w:p w:rsidR="00BA370E" w:rsidRPr="00BA370E" w:rsidRDefault="00BA370E" w:rsidP="00482F56">
      <w:pPr>
        <w:tabs>
          <w:tab w:val="left" w:pos="142"/>
        </w:tabs>
        <w:jc w:val="both"/>
        <w:rPr>
          <w:sz w:val="17"/>
          <w:szCs w:val="17"/>
        </w:rPr>
      </w:pPr>
      <w:r w:rsidRPr="00BA370E">
        <w:rPr>
          <w:sz w:val="17"/>
          <w:szCs w:val="17"/>
        </w:rPr>
        <w:t>І.</w:t>
      </w:r>
      <w:r w:rsidR="000D6A0C">
        <w:rPr>
          <w:sz w:val="17"/>
          <w:szCs w:val="17"/>
        </w:rPr>
        <w:t xml:space="preserve"> </w:t>
      </w:r>
      <w:r w:rsidRPr="00BA370E">
        <w:rPr>
          <w:sz w:val="17"/>
          <w:szCs w:val="17"/>
        </w:rPr>
        <w:t>Франка проводити  за рахунок коштів, передбачених у міському бюджеті Львова на галузь освіти Залізничного району.</w:t>
      </w:r>
    </w:p>
    <w:p w:rsidR="00BA370E" w:rsidRPr="00BA370E" w:rsidRDefault="00BA370E" w:rsidP="00482F56">
      <w:pPr>
        <w:numPr>
          <w:ilvl w:val="0"/>
          <w:numId w:val="48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17"/>
          <w:szCs w:val="17"/>
        </w:rPr>
      </w:pPr>
      <w:r w:rsidRPr="00BA370E">
        <w:rPr>
          <w:sz w:val="17"/>
          <w:szCs w:val="17"/>
        </w:rPr>
        <w:t>Начальнику відділу освіти Залізничної районної адміністрації Р.</w:t>
      </w:r>
      <w:r w:rsidR="00FF6E49">
        <w:rPr>
          <w:sz w:val="17"/>
          <w:szCs w:val="17"/>
        </w:rPr>
        <w:t xml:space="preserve"> </w:t>
      </w:r>
      <w:proofErr w:type="spellStart"/>
      <w:r w:rsidRPr="00BA370E">
        <w:rPr>
          <w:sz w:val="17"/>
          <w:szCs w:val="17"/>
        </w:rPr>
        <w:t>Вороняку</w:t>
      </w:r>
      <w:proofErr w:type="spellEnd"/>
      <w:r w:rsidRPr="00BA370E">
        <w:rPr>
          <w:sz w:val="17"/>
          <w:szCs w:val="17"/>
        </w:rPr>
        <w:t>:</w:t>
      </w:r>
    </w:p>
    <w:p w:rsidR="00BA370E" w:rsidRPr="00BA370E" w:rsidRDefault="00BA370E" w:rsidP="00482F56">
      <w:pPr>
        <w:numPr>
          <w:ilvl w:val="1"/>
          <w:numId w:val="48"/>
        </w:numPr>
        <w:tabs>
          <w:tab w:val="clear" w:pos="1080"/>
          <w:tab w:val="num" w:pos="0"/>
          <w:tab w:val="left" w:pos="142"/>
          <w:tab w:val="num" w:pos="284"/>
        </w:tabs>
        <w:ind w:left="0" w:firstLine="0"/>
        <w:jc w:val="both"/>
        <w:rPr>
          <w:sz w:val="17"/>
          <w:szCs w:val="17"/>
        </w:rPr>
      </w:pPr>
      <w:r w:rsidRPr="00BA370E">
        <w:rPr>
          <w:sz w:val="17"/>
          <w:szCs w:val="17"/>
        </w:rPr>
        <w:t>Внести зміни до статуту та установчих документів Львівського фізико-математичн</w:t>
      </w:r>
      <w:r w:rsidR="000D6A0C">
        <w:rPr>
          <w:sz w:val="17"/>
          <w:szCs w:val="17"/>
        </w:rPr>
        <w:t xml:space="preserve">ого ліцею-інтернату  при НУ ім. </w:t>
      </w:r>
      <w:r w:rsidRPr="00BA370E">
        <w:rPr>
          <w:sz w:val="17"/>
          <w:szCs w:val="17"/>
        </w:rPr>
        <w:t>І.</w:t>
      </w:r>
      <w:r w:rsidR="000D6A0C">
        <w:rPr>
          <w:sz w:val="17"/>
          <w:szCs w:val="17"/>
        </w:rPr>
        <w:t xml:space="preserve"> </w:t>
      </w:r>
      <w:r w:rsidRPr="00BA370E">
        <w:rPr>
          <w:sz w:val="17"/>
          <w:szCs w:val="17"/>
        </w:rPr>
        <w:t>Франка.</w:t>
      </w:r>
    </w:p>
    <w:p w:rsidR="00BA370E" w:rsidRDefault="00BA370E" w:rsidP="00482F56">
      <w:pPr>
        <w:numPr>
          <w:ilvl w:val="0"/>
          <w:numId w:val="48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17"/>
          <w:szCs w:val="17"/>
        </w:rPr>
      </w:pPr>
      <w:r w:rsidRPr="00BA370E">
        <w:rPr>
          <w:sz w:val="17"/>
          <w:szCs w:val="17"/>
        </w:rPr>
        <w:t>Контроль за виконанням даного наказу покласти на заступника начальника управління освіти ДГП ЛМР Г.</w:t>
      </w:r>
      <w:r w:rsidR="00F13280">
        <w:rPr>
          <w:sz w:val="17"/>
          <w:szCs w:val="17"/>
        </w:rPr>
        <w:t xml:space="preserve"> </w:t>
      </w:r>
      <w:proofErr w:type="spellStart"/>
      <w:r w:rsidRPr="00BA370E">
        <w:rPr>
          <w:sz w:val="17"/>
          <w:szCs w:val="17"/>
        </w:rPr>
        <w:t>Слічну</w:t>
      </w:r>
      <w:proofErr w:type="spellEnd"/>
      <w:r w:rsidRPr="00BA370E">
        <w:rPr>
          <w:sz w:val="17"/>
          <w:szCs w:val="17"/>
        </w:rPr>
        <w:t>.</w:t>
      </w:r>
    </w:p>
    <w:p w:rsidR="00376DF8" w:rsidRDefault="00376DF8" w:rsidP="00C230CB">
      <w:pPr>
        <w:ind w:firstLine="284"/>
        <w:jc w:val="center"/>
        <w:rPr>
          <w:b/>
          <w:sz w:val="17"/>
          <w:szCs w:val="17"/>
        </w:rPr>
      </w:pPr>
    </w:p>
    <w:p w:rsidR="00BA370E" w:rsidRPr="00BA370E" w:rsidRDefault="00BA370E" w:rsidP="00C230CB">
      <w:pPr>
        <w:ind w:firstLine="284"/>
        <w:jc w:val="center"/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t>Начальник управління</w:t>
      </w:r>
      <w:r w:rsidR="008F5F3D">
        <w:rPr>
          <w:b/>
          <w:sz w:val="17"/>
          <w:szCs w:val="17"/>
        </w:rPr>
        <w:tab/>
      </w:r>
      <w:r w:rsidR="008F5F3D">
        <w:rPr>
          <w:b/>
          <w:sz w:val="17"/>
          <w:szCs w:val="17"/>
        </w:rPr>
        <w:tab/>
      </w:r>
      <w:r w:rsidR="008F5F3D">
        <w:rPr>
          <w:b/>
          <w:sz w:val="17"/>
          <w:szCs w:val="17"/>
        </w:rPr>
        <w:tab/>
      </w:r>
      <w:r w:rsidR="008F5F3D">
        <w:rPr>
          <w:b/>
          <w:sz w:val="17"/>
          <w:szCs w:val="17"/>
        </w:rPr>
        <w:tab/>
      </w:r>
      <w:r w:rsidR="008F5F3D">
        <w:rPr>
          <w:b/>
          <w:sz w:val="17"/>
          <w:szCs w:val="17"/>
        </w:rPr>
        <w:tab/>
      </w:r>
      <w:r w:rsidRPr="00BA370E">
        <w:rPr>
          <w:b/>
          <w:sz w:val="17"/>
          <w:szCs w:val="17"/>
        </w:rPr>
        <w:t>Н.</w:t>
      </w:r>
      <w:r w:rsidR="008F5F3D">
        <w:rPr>
          <w:b/>
          <w:sz w:val="17"/>
          <w:szCs w:val="17"/>
        </w:rPr>
        <w:t xml:space="preserve"> </w:t>
      </w:r>
      <w:proofErr w:type="spellStart"/>
      <w:r w:rsidRPr="00BA370E">
        <w:rPr>
          <w:b/>
          <w:sz w:val="17"/>
          <w:szCs w:val="17"/>
        </w:rPr>
        <w:t>Оксенчук</w:t>
      </w:r>
      <w:proofErr w:type="spellEnd"/>
    </w:p>
    <w:p w:rsidR="00BA370E" w:rsidRPr="007849A7" w:rsidRDefault="00BA370E" w:rsidP="00C230CB">
      <w:pPr>
        <w:ind w:left="360"/>
        <w:jc w:val="center"/>
        <w:rPr>
          <w:rFonts w:ascii="Arial" w:hAnsi="Arial" w:cs="Arial"/>
          <w:sz w:val="10"/>
          <w:szCs w:val="10"/>
        </w:rPr>
      </w:pPr>
    </w:p>
    <w:p w:rsidR="00BA370E" w:rsidRDefault="00BA370E" w:rsidP="007849A7">
      <w:pPr>
        <w:ind w:firstLine="284"/>
        <w:jc w:val="both"/>
        <w:rPr>
          <w:b/>
        </w:rPr>
      </w:pPr>
      <w:r w:rsidRPr="00760A4C">
        <w:rPr>
          <w:b/>
        </w:rPr>
        <w:lastRenderedPageBreak/>
        <w:t xml:space="preserve"> </w:t>
      </w:r>
      <w:r w:rsidRPr="00B9311D">
        <w:rPr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2247004" cy="774155"/>
            <wp:effectExtent l="0" t="0" r="0" b="0"/>
            <wp:docPr id="9" name="Рисунок 9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224" cy="77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0E" w:rsidRPr="00BA370E" w:rsidRDefault="00BA370E" w:rsidP="007849A7">
      <w:pPr>
        <w:ind w:firstLine="284"/>
        <w:rPr>
          <w:sz w:val="17"/>
          <w:szCs w:val="17"/>
        </w:rPr>
      </w:pPr>
      <w:r w:rsidRPr="00BA370E">
        <w:rPr>
          <w:sz w:val="17"/>
          <w:szCs w:val="17"/>
        </w:rPr>
        <w:t>08.11.2010</w:t>
      </w:r>
      <w:r w:rsidR="007849A7">
        <w:rPr>
          <w:sz w:val="17"/>
          <w:szCs w:val="17"/>
        </w:rPr>
        <w:t xml:space="preserve"> р.</w:t>
      </w:r>
      <w:r w:rsidR="007849A7">
        <w:rPr>
          <w:sz w:val="17"/>
          <w:szCs w:val="17"/>
        </w:rPr>
        <w:tab/>
      </w:r>
      <w:r w:rsidR="007849A7">
        <w:rPr>
          <w:sz w:val="17"/>
          <w:szCs w:val="17"/>
        </w:rPr>
        <w:tab/>
      </w:r>
      <w:r w:rsidR="007849A7">
        <w:rPr>
          <w:sz w:val="17"/>
          <w:szCs w:val="17"/>
        </w:rPr>
        <w:tab/>
      </w:r>
      <w:r w:rsidR="007849A7">
        <w:rPr>
          <w:sz w:val="17"/>
          <w:szCs w:val="17"/>
        </w:rPr>
        <w:tab/>
      </w:r>
      <w:r w:rsidR="007849A7">
        <w:rPr>
          <w:sz w:val="17"/>
          <w:szCs w:val="17"/>
        </w:rPr>
        <w:tab/>
      </w:r>
      <w:r w:rsidR="007849A7">
        <w:rPr>
          <w:sz w:val="17"/>
          <w:szCs w:val="17"/>
        </w:rPr>
        <w:tab/>
      </w:r>
      <w:r w:rsidR="007849A7">
        <w:rPr>
          <w:sz w:val="17"/>
          <w:szCs w:val="17"/>
        </w:rPr>
        <w:tab/>
      </w:r>
      <w:r w:rsidR="00376DF8">
        <w:rPr>
          <w:sz w:val="17"/>
          <w:szCs w:val="17"/>
        </w:rPr>
        <w:t xml:space="preserve">                        </w:t>
      </w:r>
      <w:r w:rsidR="007849A7">
        <w:rPr>
          <w:sz w:val="17"/>
          <w:szCs w:val="17"/>
        </w:rPr>
        <w:t>№ 461р</w:t>
      </w:r>
    </w:p>
    <w:p w:rsidR="00BA370E" w:rsidRPr="007849A7" w:rsidRDefault="00BA370E" w:rsidP="00BA370E">
      <w:pPr>
        <w:rPr>
          <w:b/>
          <w:sz w:val="10"/>
          <w:szCs w:val="10"/>
        </w:rPr>
      </w:pPr>
    </w:p>
    <w:p w:rsidR="00BA370E" w:rsidRPr="007849A7" w:rsidRDefault="00BA370E" w:rsidP="007849A7">
      <w:pPr>
        <w:ind w:firstLine="284"/>
        <w:jc w:val="both"/>
        <w:rPr>
          <w:b/>
          <w:sz w:val="17"/>
          <w:szCs w:val="17"/>
        </w:rPr>
      </w:pPr>
      <w:r w:rsidRPr="007849A7">
        <w:rPr>
          <w:b/>
          <w:sz w:val="17"/>
          <w:szCs w:val="17"/>
        </w:rPr>
        <w:t>Про затвердження складу журі та оргкомітету</w:t>
      </w:r>
    </w:p>
    <w:p w:rsidR="00BA370E" w:rsidRPr="007849A7" w:rsidRDefault="00BA370E" w:rsidP="007849A7">
      <w:pPr>
        <w:ind w:firstLine="284"/>
        <w:jc w:val="both"/>
        <w:rPr>
          <w:b/>
          <w:sz w:val="17"/>
          <w:szCs w:val="17"/>
        </w:rPr>
      </w:pPr>
      <w:r w:rsidRPr="007849A7">
        <w:rPr>
          <w:b/>
          <w:sz w:val="17"/>
          <w:szCs w:val="17"/>
          <w:lang w:val="en-US"/>
        </w:rPr>
        <w:t>II</w:t>
      </w:r>
      <w:r w:rsidR="007849A7" w:rsidRPr="007849A7">
        <w:rPr>
          <w:b/>
          <w:sz w:val="17"/>
          <w:szCs w:val="17"/>
        </w:rPr>
        <w:t xml:space="preserve"> </w:t>
      </w:r>
      <w:r w:rsidRPr="007849A7">
        <w:rPr>
          <w:b/>
          <w:sz w:val="17"/>
          <w:szCs w:val="17"/>
        </w:rPr>
        <w:t xml:space="preserve">етапу </w:t>
      </w:r>
      <w:r w:rsidRPr="007849A7">
        <w:rPr>
          <w:b/>
          <w:sz w:val="17"/>
          <w:szCs w:val="17"/>
          <w:lang w:val="en-US"/>
        </w:rPr>
        <w:t>XI</w:t>
      </w:r>
      <w:r w:rsidRPr="007849A7">
        <w:rPr>
          <w:b/>
          <w:sz w:val="17"/>
          <w:szCs w:val="17"/>
        </w:rPr>
        <w:t xml:space="preserve"> Міжнародного конкурсу</w:t>
      </w:r>
    </w:p>
    <w:p w:rsidR="00BA370E" w:rsidRPr="007849A7" w:rsidRDefault="00BA370E" w:rsidP="007849A7">
      <w:pPr>
        <w:ind w:firstLine="284"/>
        <w:jc w:val="both"/>
        <w:rPr>
          <w:b/>
          <w:sz w:val="17"/>
          <w:szCs w:val="17"/>
        </w:rPr>
      </w:pPr>
      <w:r w:rsidRPr="007849A7">
        <w:rPr>
          <w:b/>
          <w:sz w:val="17"/>
          <w:szCs w:val="17"/>
        </w:rPr>
        <w:t xml:space="preserve">з української мови імені Петра </w:t>
      </w:r>
      <w:proofErr w:type="spellStart"/>
      <w:r w:rsidRPr="007849A7">
        <w:rPr>
          <w:b/>
          <w:sz w:val="17"/>
          <w:szCs w:val="17"/>
        </w:rPr>
        <w:t>Яцика</w:t>
      </w:r>
      <w:proofErr w:type="spellEnd"/>
    </w:p>
    <w:p w:rsidR="00BA370E" w:rsidRPr="007849A7" w:rsidRDefault="00BA370E" w:rsidP="00BA370E">
      <w:pPr>
        <w:jc w:val="both"/>
        <w:rPr>
          <w:sz w:val="10"/>
          <w:szCs w:val="10"/>
        </w:rPr>
      </w:pPr>
    </w:p>
    <w:p w:rsidR="00BA370E" w:rsidRPr="00BA370E" w:rsidRDefault="00BA370E" w:rsidP="007849A7">
      <w:pPr>
        <w:ind w:firstLine="284"/>
        <w:jc w:val="both"/>
        <w:rPr>
          <w:sz w:val="17"/>
          <w:szCs w:val="17"/>
        </w:rPr>
      </w:pPr>
      <w:r w:rsidRPr="00BA370E">
        <w:rPr>
          <w:sz w:val="17"/>
          <w:szCs w:val="17"/>
        </w:rPr>
        <w:t>На виконання наказу управління освіти департаменту гуманітарної політики Львівської міської ради від 03.11.2010</w:t>
      </w:r>
      <w:r w:rsidR="000D6A0C">
        <w:rPr>
          <w:sz w:val="17"/>
          <w:szCs w:val="17"/>
        </w:rPr>
        <w:t xml:space="preserve"> </w:t>
      </w:r>
      <w:r w:rsidRPr="00BA370E">
        <w:rPr>
          <w:sz w:val="17"/>
          <w:szCs w:val="17"/>
        </w:rPr>
        <w:t xml:space="preserve">р. № 447р “Про організацію та проведення </w:t>
      </w:r>
      <w:r w:rsidRPr="00BA370E">
        <w:rPr>
          <w:sz w:val="17"/>
          <w:szCs w:val="17"/>
          <w:lang w:val="en-US"/>
        </w:rPr>
        <w:t>I</w:t>
      </w:r>
      <w:r w:rsidRPr="00BA370E">
        <w:rPr>
          <w:sz w:val="17"/>
          <w:szCs w:val="17"/>
        </w:rPr>
        <w:t xml:space="preserve"> та </w:t>
      </w:r>
      <w:r w:rsidRPr="00BA370E">
        <w:rPr>
          <w:sz w:val="17"/>
          <w:szCs w:val="17"/>
          <w:lang w:val="en-US"/>
        </w:rPr>
        <w:t>II</w:t>
      </w:r>
      <w:r w:rsidRPr="00BA370E">
        <w:rPr>
          <w:sz w:val="17"/>
          <w:szCs w:val="17"/>
        </w:rPr>
        <w:t xml:space="preserve"> етапів </w:t>
      </w:r>
      <w:r w:rsidRPr="00BA370E">
        <w:rPr>
          <w:sz w:val="17"/>
          <w:szCs w:val="17"/>
          <w:lang w:val="en-US"/>
        </w:rPr>
        <w:t>XI</w:t>
      </w:r>
      <w:r w:rsidRPr="00BA370E">
        <w:rPr>
          <w:sz w:val="17"/>
          <w:szCs w:val="17"/>
        </w:rPr>
        <w:t xml:space="preserve"> Міжнародного конкурсу з украї</w:t>
      </w:r>
      <w:r w:rsidR="000D6A0C">
        <w:rPr>
          <w:sz w:val="17"/>
          <w:szCs w:val="17"/>
        </w:rPr>
        <w:t xml:space="preserve">нської мови імені Петра </w:t>
      </w:r>
      <w:proofErr w:type="spellStart"/>
      <w:r w:rsidR="000D6A0C">
        <w:rPr>
          <w:sz w:val="17"/>
          <w:szCs w:val="17"/>
        </w:rPr>
        <w:t>Яцика</w:t>
      </w:r>
      <w:proofErr w:type="spellEnd"/>
      <w:r w:rsidR="000D6A0C">
        <w:rPr>
          <w:sz w:val="17"/>
          <w:szCs w:val="17"/>
        </w:rPr>
        <w:t>”</w:t>
      </w:r>
    </w:p>
    <w:p w:rsidR="00BA370E" w:rsidRPr="007849A7" w:rsidRDefault="00BA370E" w:rsidP="00BA370E">
      <w:pPr>
        <w:jc w:val="center"/>
        <w:rPr>
          <w:b/>
          <w:sz w:val="17"/>
          <w:szCs w:val="17"/>
        </w:rPr>
      </w:pPr>
      <w:r w:rsidRPr="007849A7">
        <w:rPr>
          <w:b/>
          <w:sz w:val="17"/>
          <w:szCs w:val="17"/>
        </w:rPr>
        <w:t>Н</w:t>
      </w:r>
      <w:r w:rsidR="007849A7">
        <w:rPr>
          <w:b/>
          <w:sz w:val="17"/>
          <w:szCs w:val="17"/>
        </w:rPr>
        <w:t xml:space="preserve"> </w:t>
      </w:r>
      <w:r w:rsidRPr="007849A7">
        <w:rPr>
          <w:b/>
          <w:sz w:val="17"/>
          <w:szCs w:val="17"/>
        </w:rPr>
        <w:t>А</w:t>
      </w:r>
      <w:r w:rsidR="007849A7">
        <w:rPr>
          <w:b/>
          <w:sz w:val="17"/>
          <w:szCs w:val="17"/>
        </w:rPr>
        <w:t xml:space="preserve"> </w:t>
      </w:r>
      <w:r w:rsidRPr="007849A7">
        <w:rPr>
          <w:b/>
          <w:sz w:val="17"/>
          <w:szCs w:val="17"/>
        </w:rPr>
        <w:t>К</w:t>
      </w:r>
      <w:r w:rsidR="007849A7">
        <w:rPr>
          <w:b/>
          <w:sz w:val="17"/>
          <w:szCs w:val="17"/>
        </w:rPr>
        <w:t xml:space="preserve"> </w:t>
      </w:r>
      <w:r w:rsidRPr="007849A7">
        <w:rPr>
          <w:b/>
          <w:sz w:val="17"/>
          <w:szCs w:val="17"/>
        </w:rPr>
        <w:t>А</w:t>
      </w:r>
      <w:r w:rsidR="007849A7">
        <w:rPr>
          <w:b/>
          <w:sz w:val="17"/>
          <w:szCs w:val="17"/>
        </w:rPr>
        <w:t xml:space="preserve"> </w:t>
      </w:r>
      <w:r w:rsidRPr="007849A7">
        <w:rPr>
          <w:b/>
          <w:sz w:val="17"/>
          <w:szCs w:val="17"/>
        </w:rPr>
        <w:t>З</w:t>
      </w:r>
      <w:r w:rsidR="007849A7">
        <w:rPr>
          <w:b/>
          <w:sz w:val="17"/>
          <w:szCs w:val="17"/>
        </w:rPr>
        <w:t xml:space="preserve"> </w:t>
      </w:r>
      <w:r w:rsidRPr="007849A7">
        <w:rPr>
          <w:b/>
          <w:sz w:val="17"/>
          <w:szCs w:val="17"/>
        </w:rPr>
        <w:t>У</w:t>
      </w:r>
      <w:r w:rsidR="007849A7">
        <w:rPr>
          <w:b/>
          <w:sz w:val="17"/>
          <w:szCs w:val="17"/>
        </w:rPr>
        <w:t xml:space="preserve"> </w:t>
      </w:r>
      <w:r w:rsidRPr="007849A7">
        <w:rPr>
          <w:b/>
          <w:sz w:val="17"/>
          <w:szCs w:val="17"/>
        </w:rPr>
        <w:t>Ю:</w:t>
      </w:r>
    </w:p>
    <w:p w:rsidR="00376DF8" w:rsidRDefault="00BA370E" w:rsidP="00554B9A">
      <w:pPr>
        <w:numPr>
          <w:ilvl w:val="0"/>
          <w:numId w:val="49"/>
        </w:numPr>
        <w:tabs>
          <w:tab w:val="clear" w:pos="720"/>
          <w:tab w:val="num" w:pos="142"/>
        </w:tabs>
        <w:ind w:left="0" w:firstLine="0"/>
        <w:jc w:val="both"/>
        <w:rPr>
          <w:sz w:val="17"/>
          <w:szCs w:val="17"/>
        </w:rPr>
      </w:pPr>
      <w:r w:rsidRPr="00BA370E">
        <w:rPr>
          <w:sz w:val="17"/>
          <w:szCs w:val="17"/>
        </w:rPr>
        <w:t xml:space="preserve">Затвердити склад журі та склад оргкомітету </w:t>
      </w:r>
      <w:r w:rsidRPr="00BA370E">
        <w:rPr>
          <w:sz w:val="17"/>
          <w:szCs w:val="17"/>
          <w:lang w:val="en-US"/>
        </w:rPr>
        <w:t>II</w:t>
      </w:r>
      <w:r w:rsidRPr="00BA370E">
        <w:rPr>
          <w:sz w:val="17"/>
          <w:szCs w:val="17"/>
        </w:rPr>
        <w:t xml:space="preserve"> етапу  </w:t>
      </w:r>
      <w:r w:rsidRPr="00BA370E">
        <w:rPr>
          <w:sz w:val="17"/>
          <w:szCs w:val="17"/>
          <w:lang w:val="en-US"/>
        </w:rPr>
        <w:t>XI</w:t>
      </w:r>
      <w:r w:rsidRPr="00BA370E">
        <w:rPr>
          <w:sz w:val="17"/>
          <w:szCs w:val="17"/>
        </w:rPr>
        <w:t xml:space="preserve"> Міжнародного конкурсу з української мови імені Петра </w:t>
      </w:r>
      <w:proofErr w:type="spellStart"/>
      <w:r w:rsidRPr="00BA370E">
        <w:rPr>
          <w:sz w:val="17"/>
          <w:szCs w:val="17"/>
        </w:rPr>
        <w:t>Яцика</w:t>
      </w:r>
      <w:proofErr w:type="spellEnd"/>
      <w:r w:rsidRPr="00BA370E">
        <w:rPr>
          <w:sz w:val="17"/>
          <w:szCs w:val="17"/>
        </w:rPr>
        <w:t xml:space="preserve"> серед школярів загальноосвітніх навчальних закладів м. Львова </w:t>
      </w:r>
    </w:p>
    <w:p w:rsidR="00BA370E" w:rsidRPr="00BA370E" w:rsidRDefault="00BA370E" w:rsidP="00376DF8">
      <w:pPr>
        <w:jc w:val="both"/>
        <w:rPr>
          <w:sz w:val="17"/>
          <w:szCs w:val="17"/>
        </w:rPr>
      </w:pPr>
      <w:r w:rsidRPr="00BA370E">
        <w:rPr>
          <w:sz w:val="17"/>
          <w:szCs w:val="17"/>
        </w:rPr>
        <w:t>(додаток</w:t>
      </w:r>
      <w:r w:rsidR="000D6A0C">
        <w:rPr>
          <w:sz w:val="17"/>
          <w:szCs w:val="17"/>
        </w:rPr>
        <w:t xml:space="preserve"> </w:t>
      </w:r>
      <w:r w:rsidRPr="00BA370E">
        <w:rPr>
          <w:sz w:val="17"/>
          <w:szCs w:val="17"/>
        </w:rPr>
        <w:t>№1).</w:t>
      </w:r>
    </w:p>
    <w:p w:rsidR="00BA370E" w:rsidRPr="00BA370E" w:rsidRDefault="00BA370E" w:rsidP="00554B9A">
      <w:pPr>
        <w:numPr>
          <w:ilvl w:val="0"/>
          <w:numId w:val="49"/>
        </w:numPr>
        <w:tabs>
          <w:tab w:val="clear" w:pos="720"/>
          <w:tab w:val="num" w:pos="142"/>
        </w:tabs>
        <w:ind w:left="0" w:firstLine="0"/>
        <w:jc w:val="both"/>
        <w:rPr>
          <w:sz w:val="17"/>
          <w:szCs w:val="17"/>
        </w:rPr>
      </w:pPr>
      <w:r w:rsidRPr="00BA370E">
        <w:rPr>
          <w:sz w:val="17"/>
          <w:szCs w:val="17"/>
        </w:rPr>
        <w:t>Начальникам відділів освіти районних адміністрацій м. Львова:</w:t>
      </w:r>
    </w:p>
    <w:p w:rsidR="00BA370E" w:rsidRPr="00BA370E" w:rsidRDefault="00BA370E" w:rsidP="007849A7">
      <w:pPr>
        <w:tabs>
          <w:tab w:val="num" w:pos="142"/>
        </w:tabs>
        <w:jc w:val="both"/>
        <w:rPr>
          <w:sz w:val="17"/>
          <w:szCs w:val="17"/>
        </w:rPr>
      </w:pPr>
      <w:r w:rsidRPr="00BA370E">
        <w:rPr>
          <w:sz w:val="17"/>
          <w:szCs w:val="17"/>
        </w:rPr>
        <w:t xml:space="preserve">2.1. Забезпечити належні умови для проведення </w:t>
      </w:r>
      <w:r w:rsidRPr="00BA370E">
        <w:rPr>
          <w:sz w:val="17"/>
          <w:szCs w:val="17"/>
          <w:lang w:val="en-US"/>
        </w:rPr>
        <w:t>II</w:t>
      </w:r>
      <w:r w:rsidRPr="00BA370E">
        <w:rPr>
          <w:sz w:val="17"/>
          <w:szCs w:val="17"/>
        </w:rPr>
        <w:t xml:space="preserve"> етапу </w:t>
      </w:r>
      <w:r w:rsidRPr="00BA370E">
        <w:rPr>
          <w:sz w:val="17"/>
          <w:szCs w:val="17"/>
          <w:lang w:val="en-US"/>
        </w:rPr>
        <w:t>XI</w:t>
      </w:r>
      <w:r w:rsidRPr="00BA370E">
        <w:rPr>
          <w:sz w:val="17"/>
          <w:szCs w:val="17"/>
        </w:rPr>
        <w:t xml:space="preserve"> Міжнародного конкурсу з української мови імені Петра </w:t>
      </w:r>
      <w:proofErr w:type="spellStart"/>
      <w:r w:rsidRPr="00BA370E">
        <w:rPr>
          <w:sz w:val="17"/>
          <w:szCs w:val="17"/>
        </w:rPr>
        <w:t>Яцика</w:t>
      </w:r>
      <w:proofErr w:type="spellEnd"/>
      <w:r w:rsidRPr="00BA370E">
        <w:rPr>
          <w:sz w:val="17"/>
          <w:szCs w:val="17"/>
        </w:rPr>
        <w:t>.</w:t>
      </w:r>
    </w:p>
    <w:p w:rsidR="00BA370E" w:rsidRDefault="00BA370E" w:rsidP="007849A7">
      <w:pPr>
        <w:pStyle w:val="23"/>
        <w:tabs>
          <w:tab w:val="num" w:pos="142"/>
        </w:tabs>
        <w:spacing w:after="0" w:line="240" w:lineRule="auto"/>
        <w:ind w:left="0"/>
        <w:jc w:val="both"/>
        <w:rPr>
          <w:sz w:val="17"/>
          <w:szCs w:val="17"/>
        </w:rPr>
      </w:pPr>
      <w:r w:rsidRPr="00BA370E">
        <w:rPr>
          <w:sz w:val="17"/>
          <w:szCs w:val="17"/>
        </w:rPr>
        <w:t>3.Контроль за виконанням даного наказу покласти на заступника начальника управління освіти Г.</w:t>
      </w:r>
      <w:proofErr w:type="spellStart"/>
      <w:r w:rsidRPr="00BA370E">
        <w:rPr>
          <w:sz w:val="17"/>
          <w:szCs w:val="17"/>
        </w:rPr>
        <w:t>Слічну</w:t>
      </w:r>
      <w:proofErr w:type="spellEnd"/>
      <w:r w:rsidRPr="00BA370E">
        <w:rPr>
          <w:sz w:val="17"/>
          <w:szCs w:val="17"/>
        </w:rPr>
        <w:t>.</w:t>
      </w:r>
    </w:p>
    <w:p w:rsidR="007849A7" w:rsidRPr="007849A7" w:rsidRDefault="007849A7" w:rsidP="007849A7">
      <w:pPr>
        <w:pStyle w:val="23"/>
        <w:tabs>
          <w:tab w:val="num" w:pos="142"/>
        </w:tabs>
        <w:spacing w:after="0" w:line="240" w:lineRule="auto"/>
        <w:ind w:left="0"/>
        <w:jc w:val="both"/>
        <w:rPr>
          <w:sz w:val="10"/>
          <w:szCs w:val="10"/>
        </w:rPr>
      </w:pPr>
    </w:p>
    <w:p w:rsidR="00376DF8" w:rsidRDefault="00376DF8" w:rsidP="00B92817">
      <w:pPr>
        <w:pStyle w:val="23"/>
        <w:spacing w:after="0" w:line="240" w:lineRule="auto"/>
        <w:ind w:left="0" w:firstLine="708"/>
        <w:jc w:val="both"/>
        <w:rPr>
          <w:b/>
          <w:sz w:val="17"/>
          <w:szCs w:val="17"/>
        </w:rPr>
      </w:pPr>
    </w:p>
    <w:p w:rsidR="00BA370E" w:rsidRDefault="007849A7" w:rsidP="00B92817">
      <w:pPr>
        <w:pStyle w:val="23"/>
        <w:spacing w:after="0" w:line="240" w:lineRule="auto"/>
        <w:ind w:left="0" w:firstLine="708"/>
        <w:jc w:val="both"/>
        <w:rPr>
          <w:b/>
          <w:sz w:val="17"/>
          <w:szCs w:val="17"/>
        </w:rPr>
      </w:pPr>
      <w:r w:rsidRPr="007849A7">
        <w:rPr>
          <w:b/>
          <w:sz w:val="17"/>
          <w:szCs w:val="17"/>
        </w:rPr>
        <w:t xml:space="preserve">Начальник </w:t>
      </w:r>
      <w:r w:rsidR="00376DF8">
        <w:rPr>
          <w:b/>
          <w:sz w:val="17"/>
          <w:szCs w:val="17"/>
        </w:rPr>
        <w:t xml:space="preserve">  </w:t>
      </w:r>
      <w:r w:rsidRPr="007849A7">
        <w:rPr>
          <w:b/>
          <w:sz w:val="17"/>
          <w:szCs w:val="17"/>
        </w:rPr>
        <w:t>управління</w:t>
      </w:r>
      <w:r w:rsidRPr="007849A7">
        <w:rPr>
          <w:b/>
          <w:sz w:val="17"/>
          <w:szCs w:val="17"/>
        </w:rPr>
        <w:tab/>
      </w:r>
      <w:r w:rsidRPr="007849A7">
        <w:rPr>
          <w:b/>
          <w:sz w:val="17"/>
          <w:szCs w:val="17"/>
        </w:rPr>
        <w:tab/>
      </w:r>
      <w:r w:rsidRPr="007849A7">
        <w:rPr>
          <w:b/>
          <w:sz w:val="17"/>
          <w:szCs w:val="17"/>
        </w:rPr>
        <w:tab/>
      </w:r>
      <w:r w:rsidRPr="007849A7">
        <w:rPr>
          <w:b/>
          <w:sz w:val="17"/>
          <w:szCs w:val="17"/>
        </w:rPr>
        <w:tab/>
      </w:r>
      <w:r w:rsidRPr="007849A7">
        <w:rPr>
          <w:b/>
          <w:sz w:val="17"/>
          <w:szCs w:val="17"/>
        </w:rPr>
        <w:tab/>
      </w:r>
      <w:r w:rsidR="00BA370E" w:rsidRPr="007849A7">
        <w:rPr>
          <w:b/>
          <w:sz w:val="17"/>
          <w:szCs w:val="17"/>
        </w:rPr>
        <w:t>Н.</w:t>
      </w:r>
      <w:r w:rsidRPr="007849A7">
        <w:rPr>
          <w:b/>
          <w:sz w:val="17"/>
          <w:szCs w:val="17"/>
        </w:rPr>
        <w:t xml:space="preserve"> </w:t>
      </w:r>
      <w:proofErr w:type="spellStart"/>
      <w:r w:rsidR="00BA370E" w:rsidRPr="007849A7">
        <w:rPr>
          <w:b/>
          <w:sz w:val="17"/>
          <w:szCs w:val="17"/>
        </w:rPr>
        <w:t>Оксенчук</w:t>
      </w:r>
      <w:proofErr w:type="spellEnd"/>
    </w:p>
    <w:p w:rsidR="00B92817" w:rsidRDefault="00B92817" w:rsidP="00B92817">
      <w:pPr>
        <w:pStyle w:val="23"/>
        <w:spacing w:after="0" w:line="240" w:lineRule="auto"/>
        <w:ind w:left="0" w:firstLine="708"/>
        <w:jc w:val="both"/>
        <w:rPr>
          <w:b/>
          <w:sz w:val="10"/>
          <w:szCs w:val="10"/>
        </w:rPr>
      </w:pPr>
    </w:p>
    <w:p w:rsidR="00376DF8" w:rsidRPr="00B92817" w:rsidRDefault="00376DF8" w:rsidP="00B92817">
      <w:pPr>
        <w:pStyle w:val="23"/>
        <w:spacing w:after="0" w:line="240" w:lineRule="auto"/>
        <w:ind w:left="0" w:firstLine="708"/>
        <w:jc w:val="both"/>
        <w:rPr>
          <w:b/>
          <w:sz w:val="10"/>
          <w:szCs w:val="10"/>
        </w:rPr>
      </w:pPr>
    </w:p>
    <w:p w:rsidR="00BA370E" w:rsidRPr="00110C0A" w:rsidRDefault="00BA370E" w:rsidP="00B92817">
      <w:pPr>
        <w:jc w:val="right"/>
        <w:rPr>
          <w:b/>
          <w:i/>
          <w:sz w:val="17"/>
          <w:szCs w:val="17"/>
        </w:rPr>
      </w:pPr>
      <w:r w:rsidRPr="00110C0A">
        <w:rPr>
          <w:b/>
          <w:i/>
          <w:sz w:val="17"/>
          <w:szCs w:val="17"/>
        </w:rPr>
        <w:t>Додаток №</w:t>
      </w:r>
      <w:r w:rsidR="000D6A0C">
        <w:rPr>
          <w:b/>
          <w:i/>
          <w:sz w:val="17"/>
          <w:szCs w:val="17"/>
        </w:rPr>
        <w:t xml:space="preserve"> </w:t>
      </w:r>
      <w:r w:rsidRPr="00110C0A">
        <w:rPr>
          <w:b/>
          <w:i/>
          <w:sz w:val="17"/>
          <w:szCs w:val="17"/>
        </w:rPr>
        <w:t>1</w:t>
      </w:r>
    </w:p>
    <w:p w:rsidR="00BA370E" w:rsidRPr="00BA370E" w:rsidRDefault="00BA370E" w:rsidP="00BA370E">
      <w:pPr>
        <w:jc w:val="right"/>
        <w:rPr>
          <w:sz w:val="17"/>
          <w:szCs w:val="17"/>
        </w:rPr>
      </w:pPr>
      <w:r w:rsidRPr="00BA370E">
        <w:rPr>
          <w:sz w:val="17"/>
          <w:szCs w:val="17"/>
        </w:rPr>
        <w:t xml:space="preserve">до наказу управління освіти </w:t>
      </w:r>
    </w:p>
    <w:p w:rsidR="00BA370E" w:rsidRPr="00BA370E" w:rsidRDefault="00BA370E" w:rsidP="00BA370E">
      <w:pPr>
        <w:jc w:val="right"/>
        <w:rPr>
          <w:sz w:val="17"/>
          <w:szCs w:val="17"/>
        </w:rPr>
      </w:pPr>
      <w:r w:rsidRPr="00BA370E">
        <w:rPr>
          <w:sz w:val="17"/>
          <w:szCs w:val="17"/>
        </w:rPr>
        <w:t>департаменту гуманітарної політики</w:t>
      </w:r>
    </w:p>
    <w:p w:rsidR="00BA370E" w:rsidRPr="00BA370E" w:rsidRDefault="00BA370E" w:rsidP="00BA370E">
      <w:pPr>
        <w:jc w:val="right"/>
        <w:rPr>
          <w:b/>
          <w:sz w:val="17"/>
          <w:szCs w:val="17"/>
        </w:rPr>
      </w:pPr>
      <w:r w:rsidRPr="00BA370E">
        <w:rPr>
          <w:sz w:val="17"/>
          <w:szCs w:val="17"/>
        </w:rPr>
        <w:t>Львівської міської ради</w:t>
      </w:r>
    </w:p>
    <w:p w:rsidR="00BA370E" w:rsidRPr="00616B99" w:rsidRDefault="00BA370E" w:rsidP="00BA370E">
      <w:pPr>
        <w:jc w:val="center"/>
        <w:rPr>
          <w:b/>
          <w:sz w:val="10"/>
          <w:szCs w:val="10"/>
        </w:rPr>
      </w:pPr>
    </w:p>
    <w:p w:rsidR="00BA370E" w:rsidRPr="00BA370E" w:rsidRDefault="00BA370E" w:rsidP="00BA370E">
      <w:pPr>
        <w:jc w:val="center"/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t xml:space="preserve">Склад журі </w:t>
      </w:r>
    </w:p>
    <w:p w:rsidR="00BA370E" w:rsidRPr="00BA370E" w:rsidRDefault="00BA370E" w:rsidP="00BA370E">
      <w:pPr>
        <w:jc w:val="center"/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t xml:space="preserve">ІІ етапу ХІ Міжнародного конкурсу знавців української мови </w:t>
      </w:r>
    </w:p>
    <w:p w:rsidR="00BA370E" w:rsidRPr="00BA370E" w:rsidRDefault="00BA370E" w:rsidP="00BA370E">
      <w:pPr>
        <w:jc w:val="center"/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t xml:space="preserve">ім. Петра </w:t>
      </w:r>
      <w:proofErr w:type="spellStart"/>
      <w:r w:rsidRPr="00BA370E">
        <w:rPr>
          <w:b/>
          <w:sz w:val="17"/>
          <w:szCs w:val="17"/>
        </w:rPr>
        <w:t>Яцика</w:t>
      </w:r>
      <w:proofErr w:type="spellEnd"/>
    </w:p>
    <w:p w:rsidR="00BA370E" w:rsidRPr="00616B99" w:rsidRDefault="00BA370E" w:rsidP="00BA370E">
      <w:pPr>
        <w:pStyle w:val="afc"/>
        <w:jc w:val="center"/>
        <w:rPr>
          <w:b/>
          <w:sz w:val="10"/>
          <w:szCs w:val="10"/>
        </w:rPr>
      </w:pPr>
    </w:p>
    <w:p w:rsidR="00BA370E" w:rsidRPr="00BA370E" w:rsidRDefault="00BA370E" w:rsidP="00BA370E">
      <w:pPr>
        <w:jc w:val="center"/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t>Галицький район</w:t>
      </w:r>
    </w:p>
    <w:p w:rsidR="00BA370E" w:rsidRPr="00616B99" w:rsidRDefault="00BA370E" w:rsidP="00BA370E">
      <w:pPr>
        <w:jc w:val="center"/>
        <w:rPr>
          <w:b/>
          <w:sz w:val="10"/>
          <w:szCs w:val="10"/>
        </w:rPr>
      </w:pPr>
    </w:p>
    <w:p w:rsidR="00BA370E" w:rsidRPr="00BA370E" w:rsidRDefault="00BA370E" w:rsidP="00BA370E">
      <w:pPr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t xml:space="preserve">Дата проведення:     </w:t>
      </w:r>
      <w:r w:rsidRPr="00BA370E">
        <w:rPr>
          <w:sz w:val="17"/>
          <w:szCs w:val="17"/>
        </w:rPr>
        <w:t>27.11.2010</w:t>
      </w:r>
      <w:r w:rsidR="000D6A0C">
        <w:rPr>
          <w:sz w:val="17"/>
          <w:szCs w:val="17"/>
        </w:rPr>
        <w:t xml:space="preserve"> </w:t>
      </w:r>
      <w:r w:rsidRPr="00BA370E">
        <w:rPr>
          <w:sz w:val="17"/>
          <w:szCs w:val="17"/>
        </w:rPr>
        <w:t>р.</w:t>
      </w:r>
    </w:p>
    <w:p w:rsidR="00BA370E" w:rsidRPr="00616B99" w:rsidRDefault="00BA370E" w:rsidP="00616B99">
      <w:pPr>
        <w:rPr>
          <w:sz w:val="17"/>
          <w:szCs w:val="17"/>
        </w:rPr>
      </w:pPr>
      <w:r w:rsidRPr="00BA370E">
        <w:rPr>
          <w:b/>
          <w:sz w:val="17"/>
          <w:szCs w:val="17"/>
        </w:rPr>
        <w:t xml:space="preserve">Місце проведення: </w:t>
      </w:r>
      <w:r w:rsidRPr="00BA370E">
        <w:rPr>
          <w:b/>
          <w:sz w:val="17"/>
          <w:szCs w:val="17"/>
          <w:lang w:val="ru-RU"/>
        </w:rPr>
        <w:t xml:space="preserve">  </w:t>
      </w:r>
      <w:r w:rsidRPr="00BA370E">
        <w:rPr>
          <w:sz w:val="17"/>
          <w:szCs w:val="17"/>
        </w:rPr>
        <w:t xml:space="preserve">СЗШ № 34 </w:t>
      </w:r>
    </w:p>
    <w:p w:rsidR="00BA370E" w:rsidRPr="00BA370E" w:rsidRDefault="00BA370E" w:rsidP="00BA370E">
      <w:pPr>
        <w:jc w:val="center"/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t>Оргкомітет</w:t>
      </w:r>
    </w:p>
    <w:p w:rsidR="00BA370E" w:rsidRPr="00616B99" w:rsidRDefault="00BA370E" w:rsidP="00BA370E">
      <w:pPr>
        <w:ind w:left="142"/>
        <w:rPr>
          <w:b/>
          <w:sz w:val="10"/>
          <w:szCs w:val="10"/>
        </w:rPr>
      </w:pPr>
    </w:p>
    <w:p w:rsidR="00BA370E" w:rsidRPr="00BA370E" w:rsidRDefault="00BA370E" w:rsidP="00BA370E">
      <w:pPr>
        <w:rPr>
          <w:sz w:val="17"/>
          <w:szCs w:val="17"/>
        </w:rPr>
      </w:pPr>
      <w:r w:rsidRPr="00BA370E">
        <w:rPr>
          <w:b/>
          <w:sz w:val="17"/>
          <w:szCs w:val="17"/>
        </w:rPr>
        <w:t>Голова оргкомітету</w:t>
      </w:r>
      <w:r w:rsidRPr="00BA370E">
        <w:rPr>
          <w:sz w:val="17"/>
          <w:szCs w:val="17"/>
        </w:rPr>
        <w:t xml:space="preserve">: </w:t>
      </w:r>
      <w:proofErr w:type="spellStart"/>
      <w:r w:rsidRPr="00BA370E">
        <w:rPr>
          <w:sz w:val="17"/>
          <w:szCs w:val="17"/>
        </w:rPr>
        <w:t>Гринчук</w:t>
      </w:r>
      <w:proofErr w:type="spellEnd"/>
      <w:r w:rsidRPr="00BA370E">
        <w:rPr>
          <w:sz w:val="17"/>
          <w:szCs w:val="17"/>
        </w:rPr>
        <w:t xml:space="preserve"> Роман Зіновійович, директор СЗШ</w:t>
      </w:r>
      <w:r w:rsidR="000D6A0C">
        <w:rPr>
          <w:sz w:val="17"/>
          <w:szCs w:val="17"/>
        </w:rPr>
        <w:t xml:space="preserve"> </w:t>
      </w:r>
      <w:r w:rsidRPr="00BA370E">
        <w:rPr>
          <w:sz w:val="17"/>
          <w:szCs w:val="17"/>
        </w:rPr>
        <w:t>№</w:t>
      </w:r>
      <w:r w:rsidR="000D6A0C">
        <w:rPr>
          <w:sz w:val="17"/>
          <w:szCs w:val="17"/>
        </w:rPr>
        <w:t xml:space="preserve"> 34.</w:t>
      </w:r>
    </w:p>
    <w:p w:rsidR="00BA370E" w:rsidRPr="00BA370E" w:rsidRDefault="00BA370E" w:rsidP="00BA370E">
      <w:pPr>
        <w:rPr>
          <w:sz w:val="17"/>
          <w:szCs w:val="17"/>
        </w:rPr>
      </w:pPr>
      <w:r w:rsidRPr="00BA370E">
        <w:rPr>
          <w:b/>
          <w:sz w:val="17"/>
          <w:szCs w:val="17"/>
        </w:rPr>
        <w:t>Заступник голови оргкомітету</w:t>
      </w:r>
      <w:r w:rsidRPr="00BA370E">
        <w:rPr>
          <w:sz w:val="17"/>
          <w:szCs w:val="17"/>
        </w:rPr>
        <w:t>: Буцик Оксана Євген</w:t>
      </w:r>
      <w:r w:rsidR="0059093D">
        <w:rPr>
          <w:sz w:val="17"/>
          <w:szCs w:val="17"/>
        </w:rPr>
        <w:t xml:space="preserve">івна, заступник директора з </w:t>
      </w:r>
      <w:r w:rsidRPr="00BA370E">
        <w:rPr>
          <w:sz w:val="17"/>
          <w:szCs w:val="17"/>
        </w:rPr>
        <w:t>навчально-виховної роботи</w:t>
      </w:r>
      <w:r w:rsidR="000D6A0C">
        <w:rPr>
          <w:sz w:val="17"/>
          <w:szCs w:val="17"/>
        </w:rPr>
        <w:t>.</w:t>
      </w:r>
    </w:p>
    <w:p w:rsidR="00BA370E" w:rsidRPr="00BA370E" w:rsidRDefault="00BA370E" w:rsidP="00616B99">
      <w:pPr>
        <w:rPr>
          <w:sz w:val="17"/>
          <w:szCs w:val="17"/>
        </w:rPr>
      </w:pPr>
      <w:r w:rsidRPr="00BA370E">
        <w:rPr>
          <w:b/>
          <w:sz w:val="17"/>
          <w:szCs w:val="17"/>
        </w:rPr>
        <w:t>Члени оргкомітету</w:t>
      </w:r>
      <w:r w:rsidR="00616B99">
        <w:rPr>
          <w:sz w:val="17"/>
          <w:szCs w:val="17"/>
        </w:rPr>
        <w:t xml:space="preserve">:    </w:t>
      </w:r>
      <w:proofErr w:type="spellStart"/>
      <w:r w:rsidRPr="00BA370E">
        <w:rPr>
          <w:sz w:val="17"/>
          <w:szCs w:val="17"/>
        </w:rPr>
        <w:t>Роневич</w:t>
      </w:r>
      <w:proofErr w:type="spellEnd"/>
      <w:r w:rsidRPr="00BA370E">
        <w:rPr>
          <w:sz w:val="17"/>
          <w:szCs w:val="17"/>
        </w:rPr>
        <w:t xml:space="preserve"> Орися Петрівна,</w:t>
      </w:r>
    </w:p>
    <w:p w:rsidR="00BA370E" w:rsidRPr="00BA370E" w:rsidRDefault="00BA370E" w:rsidP="00616B99">
      <w:pPr>
        <w:ind w:firstLine="1701"/>
        <w:rPr>
          <w:sz w:val="17"/>
          <w:szCs w:val="17"/>
        </w:rPr>
      </w:pPr>
      <w:r w:rsidRPr="00BA370E">
        <w:rPr>
          <w:sz w:val="17"/>
          <w:szCs w:val="17"/>
        </w:rPr>
        <w:t>Паньків Антоніна Романівна,</w:t>
      </w:r>
    </w:p>
    <w:p w:rsidR="00BA370E" w:rsidRPr="00BA370E" w:rsidRDefault="00BA370E" w:rsidP="00616B99">
      <w:pPr>
        <w:ind w:firstLine="1701"/>
        <w:rPr>
          <w:sz w:val="17"/>
          <w:szCs w:val="17"/>
        </w:rPr>
      </w:pPr>
      <w:proofErr w:type="spellStart"/>
      <w:r w:rsidRPr="00BA370E">
        <w:rPr>
          <w:sz w:val="17"/>
          <w:szCs w:val="17"/>
        </w:rPr>
        <w:t>Чекайло</w:t>
      </w:r>
      <w:proofErr w:type="spellEnd"/>
      <w:r w:rsidRPr="00BA370E">
        <w:rPr>
          <w:sz w:val="17"/>
          <w:szCs w:val="17"/>
        </w:rPr>
        <w:t xml:space="preserve"> Олена Володимирівна,</w:t>
      </w:r>
    </w:p>
    <w:p w:rsidR="00BA370E" w:rsidRPr="00BA370E" w:rsidRDefault="00BA370E" w:rsidP="00616B99">
      <w:pPr>
        <w:ind w:firstLine="1701"/>
        <w:rPr>
          <w:sz w:val="17"/>
          <w:szCs w:val="17"/>
        </w:rPr>
      </w:pPr>
      <w:r w:rsidRPr="00BA370E">
        <w:rPr>
          <w:sz w:val="17"/>
          <w:szCs w:val="17"/>
        </w:rPr>
        <w:t>Павлик Оксана Миколаївна,</w:t>
      </w:r>
    </w:p>
    <w:p w:rsidR="00BA370E" w:rsidRPr="00BA370E" w:rsidRDefault="00BA370E" w:rsidP="00616B99">
      <w:pPr>
        <w:ind w:firstLine="1701"/>
        <w:rPr>
          <w:sz w:val="17"/>
          <w:szCs w:val="17"/>
        </w:rPr>
      </w:pPr>
      <w:proofErr w:type="spellStart"/>
      <w:r w:rsidRPr="00BA370E">
        <w:rPr>
          <w:sz w:val="17"/>
          <w:szCs w:val="17"/>
        </w:rPr>
        <w:t>Мягка</w:t>
      </w:r>
      <w:proofErr w:type="spellEnd"/>
      <w:r w:rsidRPr="00BA370E">
        <w:rPr>
          <w:sz w:val="17"/>
          <w:szCs w:val="17"/>
        </w:rPr>
        <w:t xml:space="preserve"> Світлана Григорівна,</w:t>
      </w:r>
    </w:p>
    <w:p w:rsidR="00BA370E" w:rsidRPr="00BA370E" w:rsidRDefault="00BA370E" w:rsidP="00616B99">
      <w:pPr>
        <w:ind w:firstLine="1701"/>
        <w:rPr>
          <w:sz w:val="17"/>
          <w:szCs w:val="17"/>
        </w:rPr>
      </w:pPr>
      <w:r w:rsidRPr="00BA370E">
        <w:rPr>
          <w:sz w:val="17"/>
          <w:szCs w:val="17"/>
        </w:rPr>
        <w:t>Хома Оксана Йосипівна,</w:t>
      </w:r>
    </w:p>
    <w:p w:rsidR="00BA370E" w:rsidRPr="00BA370E" w:rsidRDefault="00BA370E" w:rsidP="00616B99">
      <w:pPr>
        <w:ind w:firstLine="1701"/>
        <w:rPr>
          <w:sz w:val="17"/>
          <w:szCs w:val="17"/>
        </w:rPr>
      </w:pPr>
      <w:proofErr w:type="spellStart"/>
      <w:r w:rsidRPr="00BA370E">
        <w:rPr>
          <w:sz w:val="17"/>
          <w:szCs w:val="17"/>
        </w:rPr>
        <w:t>Тимошчук</w:t>
      </w:r>
      <w:proofErr w:type="spellEnd"/>
      <w:r w:rsidRPr="00BA370E">
        <w:rPr>
          <w:sz w:val="17"/>
          <w:szCs w:val="17"/>
        </w:rPr>
        <w:t xml:space="preserve"> Тетяна Василівна,</w:t>
      </w:r>
    </w:p>
    <w:p w:rsidR="00BA370E" w:rsidRPr="00BA370E" w:rsidRDefault="00616B99" w:rsidP="00616B99">
      <w:pPr>
        <w:ind w:firstLine="1701"/>
        <w:rPr>
          <w:sz w:val="17"/>
          <w:szCs w:val="17"/>
        </w:rPr>
      </w:pPr>
      <w:r>
        <w:rPr>
          <w:sz w:val="17"/>
          <w:szCs w:val="17"/>
        </w:rPr>
        <w:t>Мацько Дарія Андріївна.</w:t>
      </w:r>
    </w:p>
    <w:p w:rsidR="00376DF8" w:rsidRDefault="00376DF8" w:rsidP="00BA370E">
      <w:pPr>
        <w:jc w:val="center"/>
        <w:rPr>
          <w:b/>
          <w:sz w:val="17"/>
          <w:szCs w:val="17"/>
        </w:rPr>
      </w:pPr>
    </w:p>
    <w:p w:rsidR="00376DF8" w:rsidRDefault="00376DF8" w:rsidP="00BA370E">
      <w:pPr>
        <w:jc w:val="center"/>
        <w:rPr>
          <w:b/>
          <w:sz w:val="17"/>
          <w:szCs w:val="17"/>
        </w:rPr>
      </w:pPr>
    </w:p>
    <w:p w:rsidR="00BA370E" w:rsidRPr="00BA370E" w:rsidRDefault="00BA370E" w:rsidP="00BA370E">
      <w:pPr>
        <w:jc w:val="center"/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lastRenderedPageBreak/>
        <w:t>Члени журі:</w:t>
      </w:r>
    </w:p>
    <w:tbl>
      <w:tblPr>
        <w:tblW w:w="6917" w:type="dxa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26"/>
        <w:gridCol w:w="3260"/>
        <w:gridCol w:w="1417"/>
        <w:gridCol w:w="1281"/>
      </w:tblGrid>
      <w:tr w:rsidR="00BA370E" w:rsidRPr="00BA370E" w:rsidTr="00616B99">
        <w:trPr>
          <w:jc w:val="center"/>
        </w:trPr>
        <w:tc>
          <w:tcPr>
            <w:tcW w:w="533" w:type="dxa"/>
          </w:tcPr>
          <w:p w:rsidR="00BA370E" w:rsidRPr="00BA370E" w:rsidRDefault="00BA370E" w:rsidP="00BA370E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BA370E">
              <w:rPr>
                <w:b/>
                <w:sz w:val="17"/>
                <w:szCs w:val="17"/>
                <w:lang w:val="en-US"/>
              </w:rPr>
              <w:t>1</w:t>
            </w:r>
            <w:r w:rsidRPr="00BA370E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426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BA370E">
              <w:rPr>
                <w:b/>
                <w:sz w:val="17"/>
                <w:szCs w:val="17"/>
              </w:rPr>
              <w:t>Г</w:t>
            </w:r>
          </w:p>
        </w:tc>
        <w:tc>
          <w:tcPr>
            <w:tcW w:w="3260" w:type="dxa"/>
            <w:vAlign w:val="center"/>
          </w:tcPr>
          <w:p w:rsidR="00BA370E" w:rsidRPr="00BA370E" w:rsidRDefault="00BA370E" w:rsidP="00BA370E">
            <w:pPr>
              <w:pStyle w:val="14"/>
              <w:shd w:val="clear" w:color="auto" w:fill="auto"/>
              <w:spacing w:before="0" w:line="240" w:lineRule="auto"/>
              <w:ind w:left="140"/>
              <w:rPr>
                <w:b/>
                <w:sz w:val="17"/>
                <w:szCs w:val="17"/>
                <w:lang w:val="uk-UA" w:eastAsia="uk-UA"/>
              </w:rPr>
            </w:pPr>
            <w:proofErr w:type="spellStart"/>
            <w:r w:rsidRPr="00BA370E">
              <w:rPr>
                <w:b/>
                <w:sz w:val="17"/>
                <w:szCs w:val="17"/>
                <w:lang w:val="uk-UA" w:eastAsia="uk-UA"/>
              </w:rPr>
              <w:t>Задворняк</w:t>
            </w:r>
            <w:proofErr w:type="spellEnd"/>
            <w:r w:rsidRPr="00BA370E">
              <w:rPr>
                <w:b/>
                <w:sz w:val="17"/>
                <w:szCs w:val="17"/>
                <w:lang w:val="uk-UA" w:eastAsia="uk-UA"/>
              </w:rPr>
              <w:t xml:space="preserve"> Ольга Костянтинівна</w:t>
            </w:r>
          </w:p>
        </w:tc>
        <w:tc>
          <w:tcPr>
            <w:tcW w:w="1417" w:type="dxa"/>
            <w:vAlign w:val="center"/>
          </w:tcPr>
          <w:p w:rsidR="00BA370E" w:rsidRPr="00BA370E" w:rsidRDefault="00BA370E" w:rsidP="00BA370E">
            <w:pPr>
              <w:rPr>
                <w:b/>
                <w:sz w:val="17"/>
                <w:szCs w:val="17"/>
              </w:rPr>
            </w:pPr>
            <w:r w:rsidRPr="00BA370E">
              <w:rPr>
                <w:b/>
                <w:sz w:val="17"/>
                <w:szCs w:val="17"/>
              </w:rPr>
              <w:t>ЛАГ</w:t>
            </w:r>
          </w:p>
        </w:tc>
        <w:tc>
          <w:tcPr>
            <w:tcW w:w="1281" w:type="dxa"/>
            <w:vAlign w:val="center"/>
          </w:tcPr>
          <w:p w:rsidR="00BA370E" w:rsidRPr="00BA370E" w:rsidRDefault="00BA370E" w:rsidP="00BA370E">
            <w:pPr>
              <w:contextualSpacing/>
              <w:rPr>
                <w:b/>
                <w:sz w:val="17"/>
                <w:szCs w:val="17"/>
              </w:rPr>
            </w:pPr>
            <w:r w:rsidRPr="00BA370E">
              <w:rPr>
                <w:b/>
                <w:sz w:val="17"/>
                <w:szCs w:val="17"/>
              </w:rPr>
              <w:t>Голова журі</w:t>
            </w:r>
          </w:p>
        </w:tc>
      </w:tr>
      <w:tr w:rsidR="00BA370E" w:rsidRPr="00BA370E" w:rsidTr="00616B99">
        <w:trPr>
          <w:jc w:val="center"/>
        </w:trPr>
        <w:tc>
          <w:tcPr>
            <w:tcW w:w="533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2.</w:t>
            </w:r>
          </w:p>
        </w:tc>
        <w:tc>
          <w:tcPr>
            <w:tcW w:w="426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Г</w:t>
            </w:r>
          </w:p>
        </w:tc>
        <w:tc>
          <w:tcPr>
            <w:tcW w:w="3260" w:type="dxa"/>
            <w:vAlign w:val="center"/>
          </w:tcPr>
          <w:p w:rsidR="00BA370E" w:rsidRPr="00BA370E" w:rsidRDefault="00BA370E" w:rsidP="00BA370E">
            <w:pPr>
              <w:pStyle w:val="14"/>
              <w:shd w:val="clear" w:color="auto" w:fill="auto"/>
              <w:spacing w:before="0" w:line="240" w:lineRule="auto"/>
              <w:ind w:left="140"/>
              <w:rPr>
                <w:sz w:val="17"/>
                <w:szCs w:val="17"/>
                <w:lang w:val="uk-UA" w:eastAsia="uk-UA"/>
              </w:rPr>
            </w:pPr>
            <w:r w:rsidRPr="00BA370E">
              <w:rPr>
                <w:sz w:val="17"/>
                <w:szCs w:val="17"/>
                <w:lang w:val="uk-UA" w:eastAsia="uk-UA"/>
              </w:rPr>
              <w:t>Яремчук Мирослава Петрівна</w:t>
            </w:r>
          </w:p>
        </w:tc>
        <w:tc>
          <w:tcPr>
            <w:tcW w:w="1417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 №</w:t>
            </w:r>
            <w:r w:rsidR="000D6A0C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3</w:t>
            </w:r>
          </w:p>
        </w:tc>
        <w:tc>
          <w:tcPr>
            <w:tcW w:w="1281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616B99">
        <w:trPr>
          <w:jc w:val="center"/>
        </w:trPr>
        <w:tc>
          <w:tcPr>
            <w:tcW w:w="533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3.</w:t>
            </w:r>
          </w:p>
        </w:tc>
        <w:tc>
          <w:tcPr>
            <w:tcW w:w="426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Г</w:t>
            </w:r>
          </w:p>
        </w:tc>
        <w:tc>
          <w:tcPr>
            <w:tcW w:w="3260" w:type="dxa"/>
            <w:vAlign w:val="center"/>
          </w:tcPr>
          <w:p w:rsidR="00BA370E" w:rsidRPr="00BA370E" w:rsidRDefault="00BA370E" w:rsidP="00BA370E">
            <w:pPr>
              <w:pStyle w:val="14"/>
              <w:shd w:val="clear" w:color="auto" w:fill="auto"/>
              <w:spacing w:before="0" w:line="240" w:lineRule="auto"/>
              <w:ind w:left="140"/>
              <w:rPr>
                <w:sz w:val="17"/>
                <w:szCs w:val="17"/>
                <w:lang w:val="uk-UA" w:eastAsia="uk-UA"/>
              </w:rPr>
            </w:pPr>
            <w:proofErr w:type="spellStart"/>
            <w:r w:rsidRPr="00BA370E">
              <w:rPr>
                <w:sz w:val="17"/>
                <w:szCs w:val="17"/>
                <w:lang w:val="uk-UA" w:eastAsia="uk-UA"/>
              </w:rPr>
              <w:t>Чернюх</w:t>
            </w:r>
            <w:proofErr w:type="spellEnd"/>
            <w:r w:rsidRPr="00BA370E">
              <w:rPr>
                <w:sz w:val="17"/>
                <w:szCs w:val="17"/>
                <w:lang w:val="uk-UA" w:eastAsia="uk-UA"/>
              </w:rPr>
              <w:t xml:space="preserve"> Наталія Зіновіївна</w:t>
            </w:r>
          </w:p>
        </w:tc>
        <w:tc>
          <w:tcPr>
            <w:tcW w:w="1417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 №</w:t>
            </w:r>
            <w:r w:rsidR="000D6A0C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9</w:t>
            </w:r>
          </w:p>
        </w:tc>
        <w:tc>
          <w:tcPr>
            <w:tcW w:w="1281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616B99">
        <w:trPr>
          <w:jc w:val="center"/>
        </w:trPr>
        <w:tc>
          <w:tcPr>
            <w:tcW w:w="533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4.</w:t>
            </w:r>
          </w:p>
        </w:tc>
        <w:tc>
          <w:tcPr>
            <w:tcW w:w="426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Г</w:t>
            </w:r>
          </w:p>
        </w:tc>
        <w:tc>
          <w:tcPr>
            <w:tcW w:w="3260" w:type="dxa"/>
            <w:vAlign w:val="center"/>
          </w:tcPr>
          <w:p w:rsidR="00BA370E" w:rsidRPr="00BA370E" w:rsidRDefault="00BA370E" w:rsidP="00BA370E">
            <w:pPr>
              <w:pStyle w:val="14"/>
              <w:shd w:val="clear" w:color="auto" w:fill="auto"/>
              <w:spacing w:before="0" w:line="240" w:lineRule="auto"/>
              <w:ind w:left="140"/>
              <w:rPr>
                <w:sz w:val="17"/>
                <w:szCs w:val="17"/>
                <w:lang w:val="uk-UA" w:eastAsia="uk-UA"/>
              </w:rPr>
            </w:pPr>
            <w:proofErr w:type="spellStart"/>
            <w:r w:rsidRPr="00BA370E">
              <w:rPr>
                <w:sz w:val="17"/>
                <w:szCs w:val="17"/>
                <w:lang w:val="uk-UA" w:eastAsia="uk-UA"/>
              </w:rPr>
              <w:t>Бундз</w:t>
            </w:r>
            <w:proofErr w:type="spellEnd"/>
            <w:r w:rsidRPr="00BA370E">
              <w:rPr>
                <w:sz w:val="17"/>
                <w:szCs w:val="17"/>
                <w:lang w:val="uk-UA" w:eastAsia="uk-UA"/>
              </w:rPr>
              <w:t xml:space="preserve"> Ольга Михайлівна</w:t>
            </w:r>
          </w:p>
        </w:tc>
        <w:tc>
          <w:tcPr>
            <w:tcW w:w="1417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 №</w:t>
            </w:r>
            <w:r w:rsidR="000D6A0C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27</w:t>
            </w:r>
          </w:p>
        </w:tc>
        <w:tc>
          <w:tcPr>
            <w:tcW w:w="1281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616B99">
        <w:trPr>
          <w:jc w:val="center"/>
        </w:trPr>
        <w:tc>
          <w:tcPr>
            <w:tcW w:w="533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5.</w:t>
            </w:r>
          </w:p>
        </w:tc>
        <w:tc>
          <w:tcPr>
            <w:tcW w:w="426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Г</w:t>
            </w:r>
          </w:p>
        </w:tc>
        <w:tc>
          <w:tcPr>
            <w:tcW w:w="3260" w:type="dxa"/>
            <w:vAlign w:val="center"/>
          </w:tcPr>
          <w:p w:rsidR="00BA370E" w:rsidRPr="00BA370E" w:rsidRDefault="00BA370E" w:rsidP="00BA370E">
            <w:pPr>
              <w:pStyle w:val="14"/>
              <w:shd w:val="clear" w:color="auto" w:fill="auto"/>
              <w:spacing w:before="0" w:line="240" w:lineRule="auto"/>
              <w:ind w:left="140"/>
              <w:rPr>
                <w:sz w:val="17"/>
                <w:szCs w:val="17"/>
                <w:lang w:val="uk-UA" w:eastAsia="uk-UA"/>
              </w:rPr>
            </w:pPr>
            <w:proofErr w:type="spellStart"/>
            <w:r w:rsidRPr="00BA370E">
              <w:rPr>
                <w:sz w:val="17"/>
                <w:szCs w:val="17"/>
                <w:lang w:val="uk-UA" w:eastAsia="uk-UA"/>
              </w:rPr>
              <w:t>Шикоряк</w:t>
            </w:r>
            <w:proofErr w:type="spellEnd"/>
            <w:r w:rsidRPr="00BA370E">
              <w:rPr>
                <w:sz w:val="17"/>
                <w:szCs w:val="17"/>
                <w:lang w:val="uk-UA" w:eastAsia="uk-UA"/>
              </w:rPr>
              <w:t xml:space="preserve"> Світлана Борисівна</w:t>
            </w:r>
          </w:p>
        </w:tc>
        <w:tc>
          <w:tcPr>
            <w:tcW w:w="1417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</w:t>
            </w:r>
            <w:r w:rsidR="000D6A0C">
              <w:rPr>
                <w:sz w:val="17"/>
                <w:szCs w:val="17"/>
              </w:rPr>
              <w:t>С</w:t>
            </w:r>
            <w:r w:rsidRPr="00BA370E">
              <w:rPr>
                <w:sz w:val="17"/>
                <w:szCs w:val="17"/>
              </w:rPr>
              <w:t>ЗШ №</w:t>
            </w:r>
            <w:r w:rsidR="000D6A0C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28</w:t>
            </w:r>
          </w:p>
        </w:tc>
        <w:tc>
          <w:tcPr>
            <w:tcW w:w="1281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616B99">
        <w:trPr>
          <w:jc w:val="center"/>
        </w:trPr>
        <w:tc>
          <w:tcPr>
            <w:tcW w:w="533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6.</w:t>
            </w:r>
          </w:p>
        </w:tc>
        <w:tc>
          <w:tcPr>
            <w:tcW w:w="426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Г</w:t>
            </w:r>
          </w:p>
        </w:tc>
        <w:tc>
          <w:tcPr>
            <w:tcW w:w="3260" w:type="dxa"/>
            <w:vAlign w:val="center"/>
          </w:tcPr>
          <w:p w:rsidR="00BA370E" w:rsidRPr="00BA370E" w:rsidRDefault="00BA370E" w:rsidP="00BA370E">
            <w:pPr>
              <w:pStyle w:val="14"/>
              <w:shd w:val="clear" w:color="auto" w:fill="auto"/>
              <w:spacing w:before="0" w:line="240" w:lineRule="auto"/>
              <w:ind w:left="140"/>
              <w:rPr>
                <w:sz w:val="17"/>
                <w:szCs w:val="17"/>
                <w:lang w:val="uk-UA" w:eastAsia="uk-UA"/>
              </w:rPr>
            </w:pPr>
            <w:r w:rsidRPr="00BA370E">
              <w:rPr>
                <w:sz w:val="17"/>
                <w:szCs w:val="17"/>
                <w:lang w:val="uk-UA" w:eastAsia="uk-UA"/>
              </w:rPr>
              <w:t>Паньків Антоніна Романівна</w:t>
            </w:r>
          </w:p>
        </w:tc>
        <w:tc>
          <w:tcPr>
            <w:tcW w:w="1417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 №</w:t>
            </w:r>
            <w:r w:rsidR="000D6A0C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34</w:t>
            </w:r>
          </w:p>
        </w:tc>
        <w:tc>
          <w:tcPr>
            <w:tcW w:w="1281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616B99">
        <w:trPr>
          <w:jc w:val="center"/>
        </w:trPr>
        <w:tc>
          <w:tcPr>
            <w:tcW w:w="533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7.</w:t>
            </w:r>
          </w:p>
        </w:tc>
        <w:tc>
          <w:tcPr>
            <w:tcW w:w="426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Г</w:t>
            </w:r>
          </w:p>
        </w:tc>
        <w:tc>
          <w:tcPr>
            <w:tcW w:w="3260" w:type="dxa"/>
            <w:vAlign w:val="center"/>
          </w:tcPr>
          <w:p w:rsidR="00BA370E" w:rsidRPr="00BA370E" w:rsidRDefault="00BA370E" w:rsidP="00BA370E">
            <w:pPr>
              <w:pStyle w:val="14"/>
              <w:shd w:val="clear" w:color="auto" w:fill="auto"/>
              <w:spacing w:before="0" w:line="240" w:lineRule="auto"/>
              <w:ind w:left="140"/>
              <w:rPr>
                <w:sz w:val="17"/>
                <w:szCs w:val="17"/>
                <w:lang w:val="uk-UA" w:eastAsia="uk-UA"/>
              </w:rPr>
            </w:pPr>
            <w:r w:rsidRPr="00BA370E">
              <w:rPr>
                <w:sz w:val="17"/>
                <w:szCs w:val="17"/>
                <w:lang w:val="uk-UA" w:eastAsia="uk-UA"/>
              </w:rPr>
              <w:t>Попович Марія Степанівна</w:t>
            </w:r>
          </w:p>
        </w:tc>
        <w:tc>
          <w:tcPr>
            <w:tcW w:w="1417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 №</w:t>
            </w:r>
            <w:r w:rsidR="000D6A0C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35</w:t>
            </w:r>
          </w:p>
        </w:tc>
        <w:tc>
          <w:tcPr>
            <w:tcW w:w="1281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616B99">
        <w:trPr>
          <w:jc w:val="center"/>
        </w:trPr>
        <w:tc>
          <w:tcPr>
            <w:tcW w:w="533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8.</w:t>
            </w:r>
          </w:p>
        </w:tc>
        <w:tc>
          <w:tcPr>
            <w:tcW w:w="426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Г</w:t>
            </w:r>
          </w:p>
        </w:tc>
        <w:tc>
          <w:tcPr>
            <w:tcW w:w="3260" w:type="dxa"/>
            <w:vAlign w:val="center"/>
          </w:tcPr>
          <w:p w:rsidR="00BA370E" w:rsidRPr="00BA370E" w:rsidRDefault="00BA370E" w:rsidP="00BA370E">
            <w:pPr>
              <w:pStyle w:val="14"/>
              <w:shd w:val="clear" w:color="auto" w:fill="auto"/>
              <w:spacing w:before="0" w:line="240" w:lineRule="auto"/>
              <w:ind w:left="140"/>
              <w:rPr>
                <w:sz w:val="17"/>
                <w:szCs w:val="17"/>
                <w:lang w:val="uk-UA" w:eastAsia="uk-UA"/>
              </w:rPr>
            </w:pPr>
            <w:r w:rsidRPr="00BA370E">
              <w:rPr>
                <w:sz w:val="17"/>
                <w:szCs w:val="17"/>
                <w:lang w:val="uk-UA" w:eastAsia="uk-UA"/>
              </w:rPr>
              <w:t>Завалень Оксана Михайлівна</w:t>
            </w:r>
          </w:p>
        </w:tc>
        <w:tc>
          <w:tcPr>
            <w:tcW w:w="1417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 №</w:t>
            </w:r>
            <w:r w:rsidR="000D6A0C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52</w:t>
            </w:r>
          </w:p>
        </w:tc>
        <w:tc>
          <w:tcPr>
            <w:tcW w:w="1281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616B99">
        <w:trPr>
          <w:jc w:val="center"/>
        </w:trPr>
        <w:tc>
          <w:tcPr>
            <w:tcW w:w="533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9.</w:t>
            </w:r>
          </w:p>
        </w:tc>
        <w:tc>
          <w:tcPr>
            <w:tcW w:w="426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Г</w:t>
            </w:r>
          </w:p>
        </w:tc>
        <w:tc>
          <w:tcPr>
            <w:tcW w:w="3260" w:type="dxa"/>
            <w:vAlign w:val="center"/>
          </w:tcPr>
          <w:p w:rsidR="00BA370E" w:rsidRPr="00BA370E" w:rsidRDefault="00BA370E" w:rsidP="00BA370E">
            <w:pPr>
              <w:pStyle w:val="14"/>
              <w:shd w:val="clear" w:color="auto" w:fill="auto"/>
              <w:spacing w:before="0" w:line="240" w:lineRule="auto"/>
              <w:ind w:left="140"/>
              <w:rPr>
                <w:sz w:val="17"/>
                <w:szCs w:val="17"/>
                <w:lang w:val="uk-UA" w:eastAsia="uk-UA"/>
              </w:rPr>
            </w:pPr>
            <w:r w:rsidRPr="00BA370E">
              <w:rPr>
                <w:sz w:val="17"/>
                <w:szCs w:val="17"/>
                <w:lang w:val="uk-UA" w:eastAsia="uk-UA"/>
              </w:rPr>
              <w:t xml:space="preserve">Копач Оксана Я </w:t>
            </w:r>
            <w:proofErr w:type="spellStart"/>
            <w:r w:rsidRPr="00BA370E">
              <w:rPr>
                <w:sz w:val="17"/>
                <w:szCs w:val="17"/>
                <w:lang w:val="uk-UA" w:eastAsia="uk-UA"/>
              </w:rPr>
              <w:t>ромирівна</w:t>
            </w:r>
            <w:proofErr w:type="spellEnd"/>
          </w:p>
        </w:tc>
        <w:tc>
          <w:tcPr>
            <w:tcW w:w="1417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 №</w:t>
            </w:r>
            <w:r w:rsidR="000D6A0C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62</w:t>
            </w:r>
          </w:p>
        </w:tc>
        <w:tc>
          <w:tcPr>
            <w:tcW w:w="1281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616B99">
        <w:trPr>
          <w:jc w:val="center"/>
        </w:trPr>
        <w:tc>
          <w:tcPr>
            <w:tcW w:w="533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10.</w:t>
            </w:r>
          </w:p>
        </w:tc>
        <w:tc>
          <w:tcPr>
            <w:tcW w:w="426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Г</w:t>
            </w:r>
          </w:p>
        </w:tc>
        <w:tc>
          <w:tcPr>
            <w:tcW w:w="3260" w:type="dxa"/>
            <w:vAlign w:val="center"/>
          </w:tcPr>
          <w:p w:rsidR="00BA370E" w:rsidRPr="00BA370E" w:rsidRDefault="00BA370E" w:rsidP="00BA370E">
            <w:pPr>
              <w:pStyle w:val="14"/>
              <w:shd w:val="clear" w:color="auto" w:fill="auto"/>
              <w:spacing w:before="0" w:line="240" w:lineRule="auto"/>
              <w:ind w:left="140"/>
              <w:rPr>
                <w:sz w:val="17"/>
                <w:szCs w:val="17"/>
                <w:lang w:val="uk-UA" w:eastAsia="uk-UA"/>
              </w:rPr>
            </w:pPr>
            <w:proofErr w:type="spellStart"/>
            <w:r w:rsidRPr="00BA370E">
              <w:rPr>
                <w:sz w:val="17"/>
                <w:szCs w:val="17"/>
                <w:lang w:val="uk-UA" w:eastAsia="uk-UA"/>
              </w:rPr>
              <w:t>Романишин</w:t>
            </w:r>
            <w:proofErr w:type="spellEnd"/>
            <w:r w:rsidRPr="00BA370E">
              <w:rPr>
                <w:sz w:val="17"/>
                <w:szCs w:val="17"/>
                <w:lang w:val="uk-UA" w:eastAsia="uk-UA"/>
              </w:rPr>
              <w:t xml:space="preserve"> Марія Ярославівна</w:t>
            </w:r>
          </w:p>
        </w:tc>
        <w:tc>
          <w:tcPr>
            <w:tcW w:w="1417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 №</w:t>
            </w:r>
            <w:r w:rsidR="000D6A0C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87</w:t>
            </w:r>
          </w:p>
        </w:tc>
        <w:tc>
          <w:tcPr>
            <w:tcW w:w="1281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616B99">
        <w:trPr>
          <w:jc w:val="center"/>
        </w:trPr>
        <w:tc>
          <w:tcPr>
            <w:tcW w:w="533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11.</w:t>
            </w:r>
          </w:p>
        </w:tc>
        <w:tc>
          <w:tcPr>
            <w:tcW w:w="426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Г</w:t>
            </w:r>
          </w:p>
        </w:tc>
        <w:tc>
          <w:tcPr>
            <w:tcW w:w="3260" w:type="dxa"/>
            <w:vAlign w:val="center"/>
          </w:tcPr>
          <w:p w:rsidR="00BA370E" w:rsidRPr="00BA370E" w:rsidRDefault="00BA370E" w:rsidP="00BA370E">
            <w:pPr>
              <w:pStyle w:val="14"/>
              <w:shd w:val="clear" w:color="auto" w:fill="auto"/>
              <w:spacing w:before="0" w:line="240" w:lineRule="auto"/>
              <w:ind w:left="140"/>
              <w:rPr>
                <w:sz w:val="17"/>
                <w:szCs w:val="17"/>
                <w:lang w:val="uk-UA" w:eastAsia="uk-UA"/>
              </w:rPr>
            </w:pPr>
            <w:r w:rsidRPr="00BA370E">
              <w:rPr>
                <w:sz w:val="17"/>
                <w:szCs w:val="17"/>
                <w:lang w:val="uk-UA" w:eastAsia="uk-UA"/>
              </w:rPr>
              <w:t>Луцик Оксана Григорівна</w:t>
            </w:r>
          </w:p>
        </w:tc>
        <w:tc>
          <w:tcPr>
            <w:tcW w:w="1417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ЛСШ №</w:t>
            </w:r>
            <w:r w:rsidR="000D6A0C">
              <w:rPr>
                <w:sz w:val="17"/>
                <w:szCs w:val="17"/>
              </w:rPr>
              <w:t xml:space="preserve"> 4 </w:t>
            </w:r>
            <w:r w:rsidRPr="00BA370E">
              <w:rPr>
                <w:sz w:val="17"/>
                <w:szCs w:val="17"/>
              </w:rPr>
              <w:t>І ст.</w:t>
            </w:r>
          </w:p>
        </w:tc>
        <w:tc>
          <w:tcPr>
            <w:tcW w:w="1281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616B99">
        <w:trPr>
          <w:jc w:val="center"/>
        </w:trPr>
        <w:tc>
          <w:tcPr>
            <w:tcW w:w="533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12.</w:t>
            </w:r>
          </w:p>
        </w:tc>
        <w:tc>
          <w:tcPr>
            <w:tcW w:w="426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Г</w:t>
            </w:r>
          </w:p>
        </w:tc>
        <w:tc>
          <w:tcPr>
            <w:tcW w:w="3260" w:type="dxa"/>
            <w:vAlign w:val="center"/>
          </w:tcPr>
          <w:p w:rsidR="00BA370E" w:rsidRPr="00BA370E" w:rsidRDefault="00BA370E" w:rsidP="00BA370E">
            <w:pPr>
              <w:pStyle w:val="14"/>
              <w:shd w:val="clear" w:color="auto" w:fill="auto"/>
              <w:spacing w:before="0" w:line="240" w:lineRule="auto"/>
              <w:ind w:left="140"/>
              <w:rPr>
                <w:sz w:val="17"/>
                <w:szCs w:val="17"/>
                <w:lang w:val="uk-UA" w:eastAsia="uk-UA"/>
              </w:rPr>
            </w:pPr>
            <w:proofErr w:type="spellStart"/>
            <w:r w:rsidRPr="00BA370E">
              <w:rPr>
                <w:sz w:val="17"/>
                <w:szCs w:val="17"/>
                <w:lang w:val="uk-UA" w:eastAsia="uk-UA"/>
              </w:rPr>
              <w:t>Іващишин</w:t>
            </w:r>
            <w:proofErr w:type="spellEnd"/>
            <w:r w:rsidRPr="00BA370E">
              <w:rPr>
                <w:sz w:val="17"/>
                <w:szCs w:val="17"/>
                <w:lang w:val="uk-UA" w:eastAsia="uk-UA"/>
              </w:rPr>
              <w:t xml:space="preserve"> Леся Миколаївна</w:t>
            </w:r>
          </w:p>
        </w:tc>
        <w:tc>
          <w:tcPr>
            <w:tcW w:w="1417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ЛЛГ</w:t>
            </w:r>
          </w:p>
        </w:tc>
        <w:tc>
          <w:tcPr>
            <w:tcW w:w="1281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</w:tbl>
    <w:p w:rsidR="00BA370E" w:rsidRPr="00616B99" w:rsidRDefault="00BA370E" w:rsidP="00616B99">
      <w:pPr>
        <w:rPr>
          <w:b/>
          <w:sz w:val="10"/>
          <w:szCs w:val="10"/>
        </w:rPr>
      </w:pPr>
    </w:p>
    <w:p w:rsidR="00BA370E" w:rsidRPr="00BA370E" w:rsidRDefault="00BA370E" w:rsidP="00BA370E">
      <w:pPr>
        <w:jc w:val="center"/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t xml:space="preserve">Склад журі </w:t>
      </w:r>
    </w:p>
    <w:p w:rsidR="00BA370E" w:rsidRPr="00BA370E" w:rsidRDefault="00BA370E" w:rsidP="00BA370E">
      <w:pPr>
        <w:jc w:val="center"/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t xml:space="preserve">ІІ етапу ХІ Міжнародного конкурсу знавців української мови </w:t>
      </w:r>
    </w:p>
    <w:p w:rsidR="00BA370E" w:rsidRPr="00BA370E" w:rsidRDefault="00BA370E" w:rsidP="00BA370E">
      <w:pPr>
        <w:jc w:val="center"/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t xml:space="preserve">ім. Петра </w:t>
      </w:r>
      <w:proofErr w:type="spellStart"/>
      <w:r w:rsidRPr="00BA370E">
        <w:rPr>
          <w:b/>
          <w:sz w:val="17"/>
          <w:szCs w:val="17"/>
        </w:rPr>
        <w:t>Яцика</w:t>
      </w:r>
      <w:proofErr w:type="spellEnd"/>
    </w:p>
    <w:p w:rsidR="00BA370E" w:rsidRPr="00BA370E" w:rsidRDefault="00BA370E" w:rsidP="00616B99">
      <w:pPr>
        <w:jc w:val="center"/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t>Залізничний район</w:t>
      </w:r>
    </w:p>
    <w:p w:rsidR="00BA370E" w:rsidRPr="00BA370E" w:rsidRDefault="00BA370E" w:rsidP="00BA370E">
      <w:pPr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t xml:space="preserve">Дата проведення:     </w:t>
      </w:r>
      <w:r w:rsidRPr="00BA370E">
        <w:rPr>
          <w:sz w:val="17"/>
          <w:szCs w:val="17"/>
        </w:rPr>
        <w:t>27.11.2010</w:t>
      </w:r>
      <w:r w:rsidR="000D6A0C">
        <w:rPr>
          <w:sz w:val="17"/>
          <w:szCs w:val="17"/>
        </w:rPr>
        <w:t xml:space="preserve"> </w:t>
      </w:r>
      <w:r w:rsidRPr="00BA370E">
        <w:rPr>
          <w:sz w:val="17"/>
          <w:szCs w:val="17"/>
        </w:rPr>
        <w:t>р.</w:t>
      </w:r>
    </w:p>
    <w:p w:rsidR="00BA370E" w:rsidRPr="00BA370E" w:rsidRDefault="00BA370E" w:rsidP="00BA370E">
      <w:pPr>
        <w:rPr>
          <w:sz w:val="17"/>
          <w:szCs w:val="17"/>
        </w:rPr>
      </w:pPr>
      <w:r w:rsidRPr="00BA370E">
        <w:rPr>
          <w:b/>
          <w:sz w:val="17"/>
          <w:szCs w:val="17"/>
        </w:rPr>
        <w:t xml:space="preserve">Місце проведення: </w:t>
      </w:r>
      <w:r w:rsidR="000D6A0C">
        <w:rPr>
          <w:b/>
          <w:sz w:val="17"/>
          <w:szCs w:val="17"/>
          <w:lang w:val="ru-RU"/>
        </w:rPr>
        <w:t xml:space="preserve">   С</w:t>
      </w:r>
      <w:r w:rsidRPr="00BA370E">
        <w:rPr>
          <w:sz w:val="17"/>
          <w:szCs w:val="17"/>
        </w:rPr>
        <w:t xml:space="preserve">СЗШ № 75 </w:t>
      </w:r>
    </w:p>
    <w:p w:rsidR="00BA370E" w:rsidRPr="00BA370E" w:rsidRDefault="00BA370E" w:rsidP="00BA370E">
      <w:pPr>
        <w:jc w:val="center"/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t>Оргкомітет</w:t>
      </w:r>
    </w:p>
    <w:p w:rsidR="00BA370E" w:rsidRPr="00616B99" w:rsidRDefault="00BA370E" w:rsidP="00BA370E">
      <w:pPr>
        <w:ind w:left="142"/>
        <w:jc w:val="center"/>
        <w:rPr>
          <w:b/>
          <w:sz w:val="10"/>
          <w:szCs w:val="10"/>
        </w:rPr>
      </w:pPr>
    </w:p>
    <w:p w:rsidR="00BA370E" w:rsidRPr="00616B99" w:rsidRDefault="00BA370E" w:rsidP="00BA370E">
      <w:pPr>
        <w:rPr>
          <w:sz w:val="17"/>
          <w:szCs w:val="17"/>
        </w:rPr>
      </w:pPr>
      <w:r w:rsidRPr="00BA370E">
        <w:rPr>
          <w:b/>
          <w:sz w:val="17"/>
          <w:szCs w:val="17"/>
        </w:rPr>
        <w:t>Голова оргкомітету</w:t>
      </w:r>
      <w:r w:rsidRPr="00BA370E">
        <w:rPr>
          <w:sz w:val="17"/>
          <w:szCs w:val="17"/>
        </w:rPr>
        <w:t>: Кушнір Світлана Анатоліївна, директор С</w:t>
      </w:r>
      <w:r w:rsidR="000D6A0C">
        <w:rPr>
          <w:sz w:val="17"/>
          <w:szCs w:val="17"/>
        </w:rPr>
        <w:t>СЗШ № 75.</w:t>
      </w:r>
    </w:p>
    <w:p w:rsidR="00BA370E" w:rsidRPr="00BA370E" w:rsidRDefault="00BA370E" w:rsidP="00BA370E">
      <w:pPr>
        <w:rPr>
          <w:sz w:val="17"/>
          <w:szCs w:val="17"/>
        </w:rPr>
      </w:pPr>
      <w:r w:rsidRPr="00BA370E">
        <w:rPr>
          <w:b/>
          <w:sz w:val="17"/>
          <w:szCs w:val="17"/>
        </w:rPr>
        <w:t>Заступник голови оргкомітету</w:t>
      </w:r>
      <w:r w:rsidRPr="00BA370E">
        <w:rPr>
          <w:sz w:val="17"/>
          <w:szCs w:val="17"/>
        </w:rPr>
        <w:t>: Власо</w:t>
      </w:r>
      <w:r w:rsidR="00616B99">
        <w:rPr>
          <w:sz w:val="17"/>
          <w:szCs w:val="17"/>
        </w:rPr>
        <w:t xml:space="preserve">ва Ольга Едуардівна, заступник </w:t>
      </w:r>
      <w:r w:rsidRPr="00BA370E">
        <w:rPr>
          <w:sz w:val="17"/>
          <w:szCs w:val="17"/>
        </w:rPr>
        <w:t>директора</w:t>
      </w:r>
      <w:r w:rsidR="000D6A0C" w:rsidRPr="000D6A0C">
        <w:rPr>
          <w:sz w:val="17"/>
          <w:szCs w:val="17"/>
        </w:rPr>
        <w:t xml:space="preserve"> </w:t>
      </w:r>
      <w:r w:rsidR="000D6A0C" w:rsidRPr="00BA370E">
        <w:rPr>
          <w:sz w:val="17"/>
          <w:szCs w:val="17"/>
        </w:rPr>
        <w:t>С</w:t>
      </w:r>
      <w:r w:rsidR="000D6A0C">
        <w:rPr>
          <w:sz w:val="17"/>
          <w:szCs w:val="17"/>
        </w:rPr>
        <w:t>СЗШ № 75.</w:t>
      </w:r>
    </w:p>
    <w:p w:rsidR="0082505E" w:rsidRPr="00BA370E" w:rsidRDefault="00BA370E" w:rsidP="0082505E">
      <w:pPr>
        <w:ind w:left="1560" w:hanging="1560"/>
        <w:jc w:val="both"/>
        <w:rPr>
          <w:sz w:val="17"/>
          <w:szCs w:val="17"/>
        </w:rPr>
      </w:pPr>
      <w:r w:rsidRPr="00BA370E">
        <w:rPr>
          <w:b/>
          <w:sz w:val="17"/>
          <w:szCs w:val="17"/>
        </w:rPr>
        <w:t>Члени оргкомітету</w:t>
      </w:r>
      <w:r w:rsidR="00616B99">
        <w:rPr>
          <w:sz w:val="17"/>
          <w:szCs w:val="17"/>
        </w:rPr>
        <w:t>:</w:t>
      </w:r>
      <w:proofErr w:type="spellStart"/>
      <w:r w:rsidR="0082505E" w:rsidRPr="00BA370E">
        <w:rPr>
          <w:sz w:val="17"/>
          <w:szCs w:val="17"/>
        </w:rPr>
        <w:t>Підгрушна</w:t>
      </w:r>
      <w:proofErr w:type="spellEnd"/>
      <w:r w:rsidR="0082505E" w:rsidRPr="00BA370E">
        <w:rPr>
          <w:sz w:val="17"/>
          <w:szCs w:val="17"/>
        </w:rPr>
        <w:t xml:space="preserve"> Галина Ярославівна, голова РМО вчителів української мови та літератури;</w:t>
      </w:r>
    </w:p>
    <w:p w:rsidR="00BA370E" w:rsidRPr="0082505E" w:rsidRDefault="0082505E" w:rsidP="0082505E">
      <w:pPr>
        <w:ind w:firstLine="1560"/>
        <w:jc w:val="both"/>
        <w:rPr>
          <w:sz w:val="17"/>
          <w:szCs w:val="17"/>
        </w:rPr>
      </w:pPr>
      <w:proofErr w:type="spellStart"/>
      <w:r w:rsidRPr="00BA370E">
        <w:rPr>
          <w:sz w:val="17"/>
          <w:szCs w:val="17"/>
        </w:rPr>
        <w:t>Дева</w:t>
      </w:r>
      <w:proofErr w:type="spellEnd"/>
      <w:r w:rsidRPr="00BA370E">
        <w:rPr>
          <w:sz w:val="17"/>
          <w:szCs w:val="17"/>
        </w:rPr>
        <w:t xml:space="preserve"> Ольга Ярославівна, вчитель української мови та</w:t>
      </w:r>
      <w:r>
        <w:rPr>
          <w:sz w:val="17"/>
          <w:szCs w:val="17"/>
        </w:rPr>
        <w:t xml:space="preserve"> </w:t>
      </w:r>
      <w:r w:rsidRPr="00BA370E">
        <w:rPr>
          <w:sz w:val="17"/>
          <w:szCs w:val="17"/>
        </w:rPr>
        <w:t xml:space="preserve">літератури </w:t>
      </w:r>
      <w:r>
        <w:rPr>
          <w:sz w:val="17"/>
          <w:szCs w:val="17"/>
        </w:rPr>
        <w:t>С</w:t>
      </w:r>
      <w:r w:rsidRPr="00BA370E">
        <w:rPr>
          <w:sz w:val="17"/>
          <w:szCs w:val="17"/>
        </w:rPr>
        <w:t>СЗШ № 75.</w:t>
      </w:r>
    </w:p>
    <w:p w:rsidR="00BA370E" w:rsidRPr="00BA370E" w:rsidRDefault="00BA370E" w:rsidP="00BA370E">
      <w:pPr>
        <w:jc w:val="center"/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t>Члени журі:</w:t>
      </w:r>
    </w:p>
    <w:tbl>
      <w:tblPr>
        <w:tblW w:w="6878" w:type="dxa"/>
        <w:jc w:val="center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25"/>
        <w:gridCol w:w="2410"/>
        <w:gridCol w:w="2261"/>
        <w:gridCol w:w="1276"/>
      </w:tblGrid>
      <w:tr w:rsidR="00BA370E" w:rsidRPr="00BA370E" w:rsidTr="00764A1C">
        <w:trPr>
          <w:trHeight w:val="120"/>
          <w:jc w:val="center"/>
        </w:trPr>
        <w:tc>
          <w:tcPr>
            <w:tcW w:w="506" w:type="dxa"/>
          </w:tcPr>
          <w:p w:rsidR="00BA370E" w:rsidRPr="00BA370E" w:rsidRDefault="00BA370E" w:rsidP="00616B99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BA370E">
              <w:rPr>
                <w:b/>
                <w:sz w:val="17"/>
                <w:szCs w:val="17"/>
              </w:rPr>
              <w:t>1.</w:t>
            </w:r>
          </w:p>
        </w:tc>
        <w:tc>
          <w:tcPr>
            <w:tcW w:w="425" w:type="dxa"/>
            <w:vAlign w:val="center"/>
          </w:tcPr>
          <w:p w:rsidR="00BA370E" w:rsidRPr="00BA370E" w:rsidRDefault="00BA370E" w:rsidP="00616B99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BA370E">
              <w:rPr>
                <w:b/>
                <w:sz w:val="17"/>
                <w:szCs w:val="17"/>
              </w:rPr>
              <w:t>З</w:t>
            </w:r>
          </w:p>
        </w:tc>
        <w:tc>
          <w:tcPr>
            <w:tcW w:w="2410" w:type="dxa"/>
            <w:vAlign w:val="center"/>
          </w:tcPr>
          <w:p w:rsidR="00BA370E" w:rsidRPr="00BA370E" w:rsidRDefault="00BA370E" w:rsidP="00BA370E">
            <w:pPr>
              <w:contextualSpacing/>
              <w:rPr>
                <w:b/>
                <w:sz w:val="17"/>
                <w:szCs w:val="17"/>
              </w:rPr>
            </w:pPr>
            <w:proofErr w:type="spellStart"/>
            <w:r w:rsidRPr="00BA370E">
              <w:rPr>
                <w:b/>
                <w:sz w:val="17"/>
                <w:szCs w:val="17"/>
              </w:rPr>
              <w:t>Чміль</w:t>
            </w:r>
            <w:proofErr w:type="spellEnd"/>
            <w:r w:rsidRPr="00BA370E">
              <w:rPr>
                <w:b/>
                <w:sz w:val="17"/>
                <w:szCs w:val="17"/>
              </w:rPr>
              <w:t xml:space="preserve"> Н. М.</w:t>
            </w:r>
          </w:p>
        </w:tc>
        <w:tc>
          <w:tcPr>
            <w:tcW w:w="2261" w:type="dxa"/>
            <w:vAlign w:val="center"/>
          </w:tcPr>
          <w:p w:rsidR="00BA370E" w:rsidRPr="00BA370E" w:rsidRDefault="00BA370E" w:rsidP="0082505E">
            <w:pPr>
              <w:rPr>
                <w:b/>
                <w:sz w:val="17"/>
                <w:szCs w:val="17"/>
              </w:rPr>
            </w:pPr>
            <w:r w:rsidRPr="00BA370E">
              <w:rPr>
                <w:b/>
                <w:sz w:val="17"/>
                <w:szCs w:val="17"/>
              </w:rPr>
              <w:t>НВК</w:t>
            </w:r>
            <w:r w:rsidR="0082505E">
              <w:rPr>
                <w:b/>
                <w:sz w:val="17"/>
                <w:szCs w:val="17"/>
              </w:rPr>
              <w:t xml:space="preserve"> «Шк.-гімн. </w:t>
            </w:r>
            <w:r w:rsidRPr="00BA370E">
              <w:rPr>
                <w:b/>
                <w:sz w:val="17"/>
                <w:szCs w:val="17"/>
              </w:rPr>
              <w:t>«Гроно»</w:t>
            </w:r>
          </w:p>
        </w:tc>
        <w:tc>
          <w:tcPr>
            <w:tcW w:w="1276" w:type="dxa"/>
            <w:vAlign w:val="center"/>
          </w:tcPr>
          <w:p w:rsidR="00BA370E" w:rsidRPr="00BA370E" w:rsidRDefault="00BA370E" w:rsidP="00BA370E">
            <w:pPr>
              <w:contextualSpacing/>
              <w:rPr>
                <w:b/>
                <w:sz w:val="17"/>
                <w:szCs w:val="17"/>
              </w:rPr>
            </w:pPr>
            <w:r w:rsidRPr="00BA370E">
              <w:rPr>
                <w:b/>
                <w:sz w:val="17"/>
                <w:szCs w:val="17"/>
              </w:rPr>
              <w:t>Голова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506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2.</w:t>
            </w:r>
          </w:p>
        </w:tc>
        <w:tc>
          <w:tcPr>
            <w:tcW w:w="425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З</w:t>
            </w:r>
          </w:p>
        </w:tc>
        <w:tc>
          <w:tcPr>
            <w:tcW w:w="2410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Задорожна С. В.</w:t>
            </w:r>
          </w:p>
        </w:tc>
        <w:tc>
          <w:tcPr>
            <w:tcW w:w="2261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 № 65</w:t>
            </w:r>
          </w:p>
        </w:tc>
        <w:tc>
          <w:tcPr>
            <w:tcW w:w="1276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506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3.</w:t>
            </w:r>
          </w:p>
        </w:tc>
        <w:tc>
          <w:tcPr>
            <w:tcW w:w="425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З</w:t>
            </w:r>
          </w:p>
        </w:tc>
        <w:tc>
          <w:tcPr>
            <w:tcW w:w="2410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Бойчук Л. І.</w:t>
            </w:r>
          </w:p>
        </w:tc>
        <w:tc>
          <w:tcPr>
            <w:tcW w:w="2261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 № 18</w:t>
            </w:r>
          </w:p>
        </w:tc>
        <w:tc>
          <w:tcPr>
            <w:tcW w:w="1276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506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4.</w:t>
            </w:r>
          </w:p>
        </w:tc>
        <w:tc>
          <w:tcPr>
            <w:tcW w:w="425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З</w:t>
            </w:r>
          </w:p>
        </w:tc>
        <w:tc>
          <w:tcPr>
            <w:tcW w:w="2410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Клипач</w:t>
            </w:r>
            <w:proofErr w:type="spellEnd"/>
            <w:r w:rsidRPr="00BA370E">
              <w:rPr>
                <w:sz w:val="17"/>
                <w:szCs w:val="17"/>
              </w:rPr>
              <w:t xml:space="preserve"> Т. В.</w:t>
            </w:r>
          </w:p>
        </w:tc>
        <w:tc>
          <w:tcPr>
            <w:tcW w:w="2261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 № 40</w:t>
            </w:r>
          </w:p>
        </w:tc>
        <w:tc>
          <w:tcPr>
            <w:tcW w:w="1276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506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5.</w:t>
            </w:r>
          </w:p>
        </w:tc>
        <w:tc>
          <w:tcPr>
            <w:tcW w:w="425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З</w:t>
            </w:r>
          </w:p>
        </w:tc>
        <w:tc>
          <w:tcPr>
            <w:tcW w:w="2410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Герич</w:t>
            </w:r>
            <w:proofErr w:type="spellEnd"/>
            <w:r w:rsidRPr="00BA370E">
              <w:rPr>
                <w:sz w:val="17"/>
                <w:szCs w:val="17"/>
              </w:rPr>
              <w:t xml:space="preserve"> І. М.</w:t>
            </w:r>
          </w:p>
        </w:tc>
        <w:tc>
          <w:tcPr>
            <w:tcW w:w="2261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 № 60</w:t>
            </w:r>
          </w:p>
        </w:tc>
        <w:tc>
          <w:tcPr>
            <w:tcW w:w="1276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506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6.</w:t>
            </w:r>
          </w:p>
        </w:tc>
        <w:tc>
          <w:tcPr>
            <w:tcW w:w="425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З</w:t>
            </w:r>
          </w:p>
        </w:tc>
        <w:tc>
          <w:tcPr>
            <w:tcW w:w="2410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Горбач О. М.</w:t>
            </w:r>
          </w:p>
        </w:tc>
        <w:tc>
          <w:tcPr>
            <w:tcW w:w="2261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 № 67</w:t>
            </w:r>
          </w:p>
        </w:tc>
        <w:tc>
          <w:tcPr>
            <w:tcW w:w="1276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506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7.</w:t>
            </w:r>
          </w:p>
        </w:tc>
        <w:tc>
          <w:tcPr>
            <w:tcW w:w="425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З</w:t>
            </w:r>
          </w:p>
        </w:tc>
        <w:tc>
          <w:tcPr>
            <w:tcW w:w="2410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Майнич</w:t>
            </w:r>
            <w:proofErr w:type="spellEnd"/>
            <w:r w:rsidRPr="00BA370E">
              <w:rPr>
                <w:sz w:val="17"/>
                <w:szCs w:val="17"/>
              </w:rPr>
              <w:t xml:space="preserve"> С. М.</w:t>
            </w:r>
          </w:p>
        </w:tc>
        <w:tc>
          <w:tcPr>
            <w:tcW w:w="2261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 № 74</w:t>
            </w:r>
          </w:p>
        </w:tc>
        <w:tc>
          <w:tcPr>
            <w:tcW w:w="1276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506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8.</w:t>
            </w:r>
          </w:p>
        </w:tc>
        <w:tc>
          <w:tcPr>
            <w:tcW w:w="425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З</w:t>
            </w:r>
          </w:p>
        </w:tc>
        <w:tc>
          <w:tcPr>
            <w:tcW w:w="2410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Кравець О. М.</w:t>
            </w:r>
          </w:p>
        </w:tc>
        <w:tc>
          <w:tcPr>
            <w:tcW w:w="2261" w:type="dxa"/>
            <w:vAlign w:val="center"/>
          </w:tcPr>
          <w:p w:rsidR="00BA370E" w:rsidRPr="00BA370E" w:rsidRDefault="0082505E" w:rsidP="00BA370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Гімн. «</w:t>
            </w:r>
            <w:r w:rsidR="00BA370E" w:rsidRPr="00BA370E">
              <w:rPr>
                <w:sz w:val="17"/>
                <w:szCs w:val="17"/>
              </w:rPr>
              <w:t>Євшан»</w:t>
            </w:r>
          </w:p>
        </w:tc>
        <w:tc>
          <w:tcPr>
            <w:tcW w:w="1276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506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9.</w:t>
            </w:r>
          </w:p>
        </w:tc>
        <w:tc>
          <w:tcPr>
            <w:tcW w:w="425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З</w:t>
            </w:r>
          </w:p>
        </w:tc>
        <w:tc>
          <w:tcPr>
            <w:tcW w:w="2410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Колич</w:t>
            </w:r>
            <w:proofErr w:type="spellEnd"/>
            <w:r w:rsidRPr="00BA370E">
              <w:rPr>
                <w:sz w:val="17"/>
                <w:szCs w:val="17"/>
              </w:rPr>
              <w:t xml:space="preserve"> К. С.</w:t>
            </w:r>
          </w:p>
        </w:tc>
        <w:tc>
          <w:tcPr>
            <w:tcW w:w="2261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ЛУГГ</w:t>
            </w:r>
          </w:p>
        </w:tc>
        <w:tc>
          <w:tcPr>
            <w:tcW w:w="1276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506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10.</w:t>
            </w:r>
          </w:p>
        </w:tc>
        <w:tc>
          <w:tcPr>
            <w:tcW w:w="425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З</w:t>
            </w:r>
          </w:p>
        </w:tc>
        <w:tc>
          <w:tcPr>
            <w:tcW w:w="2410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Яросевич</w:t>
            </w:r>
            <w:proofErr w:type="spellEnd"/>
            <w:r w:rsidRPr="00BA370E">
              <w:rPr>
                <w:sz w:val="17"/>
                <w:szCs w:val="17"/>
              </w:rPr>
              <w:t xml:space="preserve"> О. Г.</w:t>
            </w:r>
          </w:p>
        </w:tc>
        <w:tc>
          <w:tcPr>
            <w:tcW w:w="2261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</w:t>
            </w:r>
            <w:r w:rsidR="0082505E">
              <w:rPr>
                <w:sz w:val="17"/>
                <w:szCs w:val="17"/>
              </w:rPr>
              <w:t>С</w:t>
            </w:r>
            <w:r w:rsidRPr="00BA370E">
              <w:rPr>
                <w:sz w:val="17"/>
                <w:szCs w:val="17"/>
              </w:rPr>
              <w:t>ЗШ №</w:t>
            </w:r>
            <w:r w:rsidR="0082505E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75</w:t>
            </w:r>
          </w:p>
        </w:tc>
        <w:tc>
          <w:tcPr>
            <w:tcW w:w="1276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</w:tbl>
    <w:p w:rsidR="00B8038F" w:rsidRDefault="00B8038F" w:rsidP="00F92132">
      <w:pPr>
        <w:rPr>
          <w:b/>
          <w:bCs/>
          <w:sz w:val="17"/>
          <w:szCs w:val="17"/>
        </w:rPr>
      </w:pPr>
    </w:p>
    <w:p w:rsidR="008F536F" w:rsidRDefault="00BA370E" w:rsidP="00BA370E">
      <w:pPr>
        <w:jc w:val="center"/>
        <w:rPr>
          <w:b/>
          <w:sz w:val="17"/>
          <w:szCs w:val="17"/>
        </w:rPr>
      </w:pPr>
      <w:r w:rsidRPr="00BA370E">
        <w:rPr>
          <w:b/>
          <w:bCs/>
          <w:sz w:val="17"/>
          <w:szCs w:val="17"/>
        </w:rPr>
        <w:t xml:space="preserve">Склад журі ІІ-го етапу </w:t>
      </w:r>
      <w:r w:rsidRPr="00BA370E">
        <w:rPr>
          <w:b/>
          <w:sz w:val="17"/>
          <w:szCs w:val="17"/>
        </w:rPr>
        <w:t>ХІ Міжнародного дитячого конкурсу з української мови</w:t>
      </w:r>
    </w:p>
    <w:p w:rsidR="00BA370E" w:rsidRPr="00BA370E" w:rsidRDefault="00BA370E" w:rsidP="00BA370E">
      <w:pPr>
        <w:jc w:val="center"/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t xml:space="preserve">імені Петра </w:t>
      </w:r>
      <w:proofErr w:type="spellStart"/>
      <w:r w:rsidRPr="00BA370E">
        <w:rPr>
          <w:b/>
          <w:sz w:val="17"/>
          <w:szCs w:val="17"/>
        </w:rPr>
        <w:t>Яцика</w:t>
      </w:r>
      <w:proofErr w:type="spellEnd"/>
    </w:p>
    <w:p w:rsidR="00BA370E" w:rsidRPr="00BA370E" w:rsidRDefault="008F536F" w:rsidP="00BA370E">
      <w:pPr>
        <w:jc w:val="center"/>
        <w:rPr>
          <w:b/>
          <w:bCs/>
          <w:sz w:val="17"/>
          <w:szCs w:val="17"/>
        </w:rPr>
      </w:pPr>
      <w:r w:rsidRPr="00BA370E">
        <w:rPr>
          <w:b/>
          <w:bCs/>
          <w:sz w:val="17"/>
          <w:szCs w:val="17"/>
        </w:rPr>
        <w:t xml:space="preserve"> </w:t>
      </w:r>
      <w:r w:rsidR="00BA370E" w:rsidRPr="00BA370E">
        <w:rPr>
          <w:b/>
          <w:bCs/>
          <w:sz w:val="17"/>
          <w:szCs w:val="17"/>
        </w:rPr>
        <w:t>(Личаківський р-н)</w:t>
      </w:r>
    </w:p>
    <w:p w:rsidR="008F536F" w:rsidRDefault="00BA370E" w:rsidP="00F92132">
      <w:pPr>
        <w:ind w:left="142"/>
        <w:rPr>
          <w:bCs/>
          <w:sz w:val="17"/>
          <w:szCs w:val="17"/>
        </w:rPr>
      </w:pPr>
      <w:r w:rsidRPr="00BA370E">
        <w:rPr>
          <w:b/>
          <w:bCs/>
          <w:sz w:val="17"/>
          <w:szCs w:val="17"/>
        </w:rPr>
        <w:t xml:space="preserve">Дата проведення: </w:t>
      </w:r>
      <w:r w:rsidRPr="00BA370E">
        <w:rPr>
          <w:bCs/>
          <w:sz w:val="17"/>
          <w:szCs w:val="17"/>
        </w:rPr>
        <w:t>27.11.2010</w:t>
      </w:r>
      <w:r w:rsidR="0082505E">
        <w:rPr>
          <w:bCs/>
          <w:sz w:val="17"/>
          <w:szCs w:val="17"/>
        </w:rPr>
        <w:t xml:space="preserve"> р.</w:t>
      </w:r>
    </w:p>
    <w:p w:rsidR="00C16DA3" w:rsidRPr="0059093D" w:rsidRDefault="00BA370E" w:rsidP="00F92132">
      <w:pPr>
        <w:ind w:left="142"/>
        <w:rPr>
          <w:bCs/>
          <w:sz w:val="17"/>
          <w:szCs w:val="17"/>
        </w:rPr>
      </w:pPr>
      <w:r w:rsidRPr="008F536F">
        <w:rPr>
          <w:b/>
          <w:sz w:val="17"/>
          <w:szCs w:val="17"/>
        </w:rPr>
        <w:t>Місце проведення</w:t>
      </w:r>
      <w:r w:rsidRPr="008F536F">
        <w:rPr>
          <w:sz w:val="17"/>
          <w:szCs w:val="17"/>
        </w:rPr>
        <w:t>: СЗШ №</w:t>
      </w:r>
      <w:r w:rsidR="0082505E">
        <w:rPr>
          <w:sz w:val="17"/>
          <w:szCs w:val="17"/>
        </w:rPr>
        <w:t xml:space="preserve"> </w:t>
      </w:r>
      <w:r w:rsidRPr="008F536F">
        <w:rPr>
          <w:sz w:val="17"/>
          <w:szCs w:val="17"/>
        </w:rPr>
        <w:t>7</w:t>
      </w:r>
    </w:p>
    <w:p w:rsidR="008F536F" w:rsidRPr="0059093D" w:rsidRDefault="00BA370E" w:rsidP="0059093D">
      <w:pPr>
        <w:pStyle w:val="1"/>
        <w:rPr>
          <w:sz w:val="17"/>
          <w:szCs w:val="17"/>
        </w:rPr>
      </w:pPr>
      <w:r w:rsidRPr="00BA370E">
        <w:rPr>
          <w:sz w:val="17"/>
          <w:szCs w:val="17"/>
        </w:rPr>
        <w:t>Оргкомітет</w:t>
      </w:r>
    </w:p>
    <w:p w:rsidR="0082505E" w:rsidRDefault="00BA370E" w:rsidP="00BA370E">
      <w:pPr>
        <w:rPr>
          <w:bCs/>
          <w:sz w:val="17"/>
          <w:szCs w:val="17"/>
        </w:rPr>
      </w:pPr>
      <w:r w:rsidRPr="00BA370E">
        <w:rPr>
          <w:b/>
          <w:bCs/>
          <w:sz w:val="17"/>
          <w:szCs w:val="17"/>
        </w:rPr>
        <w:t xml:space="preserve">Голова оргкомітету: </w:t>
      </w:r>
      <w:proofErr w:type="spellStart"/>
      <w:r w:rsidRPr="00BA370E">
        <w:rPr>
          <w:bCs/>
          <w:sz w:val="17"/>
          <w:szCs w:val="17"/>
        </w:rPr>
        <w:t>Крисюк</w:t>
      </w:r>
      <w:proofErr w:type="spellEnd"/>
      <w:r w:rsidRPr="00BA370E">
        <w:rPr>
          <w:bCs/>
          <w:sz w:val="17"/>
          <w:szCs w:val="17"/>
        </w:rPr>
        <w:t xml:space="preserve"> В.</w:t>
      </w:r>
      <w:r w:rsidR="0082505E">
        <w:rPr>
          <w:bCs/>
          <w:sz w:val="17"/>
          <w:szCs w:val="17"/>
        </w:rPr>
        <w:t xml:space="preserve"> </w:t>
      </w:r>
      <w:r w:rsidRPr="00BA370E">
        <w:rPr>
          <w:bCs/>
          <w:sz w:val="17"/>
          <w:szCs w:val="17"/>
        </w:rPr>
        <w:t xml:space="preserve">В., голова РМО вчителів української мови і літератури, </w:t>
      </w:r>
    </w:p>
    <w:p w:rsidR="00BA370E" w:rsidRPr="00BA370E" w:rsidRDefault="0082505E" w:rsidP="0082505E">
      <w:pPr>
        <w:ind w:firstLine="1560"/>
        <w:rPr>
          <w:b/>
          <w:bCs/>
          <w:sz w:val="17"/>
          <w:szCs w:val="17"/>
        </w:rPr>
      </w:pPr>
      <w:r>
        <w:rPr>
          <w:bCs/>
          <w:sz w:val="17"/>
          <w:szCs w:val="17"/>
        </w:rPr>
        <w:t xml:space="preserve"> </w:t>
      </w:r>
      <w:r w:rsidR="00BA370E" w:rsidRPr="00BA370E">
        <w:rPr>
          <w:bCs/>
          <w:sz w:val="17"/>
          <w:szCs w:val="17"/>
        </w:rPr>
        <w:t>СЗШ №</w:t>
      </w:r>
      <w:r>
        <w:rPr>
          <w:bCs/>
          <w:sz w:val="17"/>
          <w:szCs w:val="17"/>
        </w:rPr>
        <w:t xml:space="preserve"> </w:t>
      </w:r>
      <w:r w:rsidR="00BA370E" w:rsidRPr="00BA370E">
        <w:rPr>
          <w:bCs/>
          <w:sz w:val="17"/>
          <w:szCs w:val="17"/>
        </w:rPr>
        <w:t>49</w:t>
      </w:r>
      <w:r w:rsidR="00607CFD">
        <w:rPr>
          <w:bCs/>
          <w:sz w:val="17"/>
          <w:szCs w:val="17"/>
        </w:rPr>
        <w:t>.</w:t>
      </w:r>
    </w:p>
    <w:p w:rsidR="00BA370E" w:rsidRPr="00BA370E" w:rsidRDefault="00BA370E" w:rsidP="00BA370E">
      <w:pPr>
        <w:rPr>
          <w:b/>
          <w:bCs/>
          <w:sz w:val="17"/>
          <w:szCs w:val="17"/>
        </w:rPr>
      </w:pPr>
      <w:r w:rsidRPr="00BA370E">
        <w:rPr>
          <w:b/>
          <w:bCs/>
          <w:sz w:val="17"/>
          <w:szCs w:val="17"/>
        </w:rPr>
        <w:t xml:space="preserve">Заступник голови оргкомітету: </w:t>
      </w:r>
      <w:proofErr w:type="spellStart"/>
      <w:r w:rsidRPr="00BA370E">
        <w:rPr>
          <w:bCs/>
          <w:sz w:val="17"/>
          <w:szCs w:val="17"/>
        </w:rPr>
        <w:t>Жилінська</w:t>
      </w:r>
      <w:proofErr w:type="spellEnd"/>
      <w:r w:rsidRPr="00BA370E">
        <w:rPr>
          <w:bCs/>
          <w:sz w:val="17"/>
          <w:szCs w:val="17"/>
        </w:rPr>
        <w:t xml:space="preserve"> І.</w:t>
      </w:r>
      <w:r w:rsidR="0082505E">
        <w:rPr>
          <w:bCs/>
          <w:sz w:val="17"/>
          <w:szCs w:val="17"/>
        </w:rPr>
        <w:t xml:space="preserve"> </w:t>
      </w:r>
      <w:r w:rsidRPr="00BA370E">
        <w:rPr>
          <w:bCs/>
          <w:sz w:val="17"/>
          <w:szCs w:val="17"/>
        </w:rPr>
        <w:t xml:space="preserve">А., заст. дир. </w:t>
      </w:r>
      <w:r w:rsidR="00607CFD">
        <w:rPr>
          <w:bCs/>
          <w:sz w:val="17"/>
          <w:szCs w:val="17"/>
        </w:rPr>
        <w:t>з</w:t>
      </w:r>
      <w:r w:rsidRPr="00BA370E">
        <w:rPr>
          <w:bCs/>
          <w:sz w:val="17"/>
          <w:szCs w:val="17"/>
        </w:rPr>
        <w:t xml:space="preserve"> НВР СЗШ №</w:t>
      </w:r>
      <w:r w:rsidR="0082505E">
        <w:rPr>
          <w:bCs/>
          <w:sz w:val="17"/>
          <w:szCs w:val="17"/>
        </w:rPr>
        <w:t xml:space="preserve"> </w:t>
      </w:r>
      <w:r w:rsidRPr="00BA370E">
        <w:rPr>
          <w:bCs/>
          <w:sz w:val="17"/>
          <w:szCs w:val="17"/>
        </w:rPr>
        <w:t>7</w:t>
      </w:r>
      <w:r w:rsidR="00607CFD">
        <w:rPr>
          <w:bCs/>
          <w:sz w:val="17"/>
          <w:szCs w:val="17"/>
        </w:rPr>
        <w:t>.</w:t>
      </w:r>
    </w:p>
    <w:p w:rsidR="00BA370E" w:rsidRPr="00BA370E" w:rsidRDefault="00BA370E" w:rsidP="00BA370E">
      <w:pPr>
        <w:rPr>
          <w:b/>
          <w:bCs/>
          <w:sz w:val="17"/>
          <w:szCs w:val="17"/>
        </w:rPr>
      </w:pPr>
      <w:r w:rsidRPr="00BA370E">
        <w:rPr>
          <w:b/>
          <w:bCs/>
          <w:sz w:val="17"/>
          <w:szCs w:val="17"/>
        </w:rPr>
        <w:t xml:space="preserve">Член оргкомітету: </w:t>
      </w:r>
      <w:proofErr w:type="spellStart"/>
      <w:r w:rsidRPr="00BA370E">
        <w:rPr>
          <w:bCs/>
          <w:sz w:val="17"/>
          <w:szCs w:val="17"/>
        </w:rPr>
        <w:t>Земба</w:t>
      </w:r>
      <w:proofErr w:type="spellEnd"/>
      <w:r w:rsidRPr="00BA370E">
        <w:rPr>
          <w:bCs/>
          <w:sz w:val="17"/>
          <w:szCs w:val="17"/>
        </w:rPr>
        <w:t xml:space="preserve"> Л.</w:t>
      </w:r>
      <w:r w:rsidR="0082505E">
        <w:rPr>
          <w:bCs/>
          <w:sz w:val="17"/>
          <w:szCs w:val="17"/>
        </w:rPr>
        <w:t xml:space="preserve"> </w:t>
      </w:r>
      <w:r w:rsidRPr="00BA370E">
        <w:rPr>
          <w:bCs/>
          <w:sz w:val="17"/>
          <w:szCs w:val="17"/>
        </w:rPr>
        <w:t xml:space="preserve">І., провідний спеціаліст відділу освіти </w:t>
      </w:r>
      <w:proofErr w:type="spellStart"/>
      <w:r w:rsidRPr="00BA370E">
        <w:rPr>
          <w:bCs/>
          <w:sz w:val="17"/>
          <w:szCs w:val="17"/>
        </w:rPr>
        <w:t>Личаківської</w:t>
      </w:r>
      <w:proofErr w:type="spellEnd"/>
      <w:r w:rsidRPr="00BA370E">
        <w:rPr>
          <w:bCs/>
          <w:sz w:val="17"/>
          <w:szCs w:val="17"/>
        </w:rPr>
        <w:t xml:space="preserve"> </w:t>
      </w:r>
      <w:proofErr w:type="spellStart"/>
      <w:r w:rsidRPr="00BA370E">
        <w:rPr>
          <w:bCs/>
          <w:sz w:val="17"/>
          <w:szCs w:val="17"/>
        </w:rPr>
        <w:t>райадміністрації</w:t>
      </w:r>
      <w:proofErr w:type="spellEnd"/>
    </w:p>
    <w:p w:rsidR="00376DF8" w:rsidRDefault="00376DF8" w:rsidP="008F536F">
      <w:pPr>
        <w:jc w:val="center"/>
        <w:rPr>
          <w:b/>
          <w:sz w:val="17"/>
          <w:szCs w:val="17"/>
        </w:rPr>
      </w:pPr>
    </w:p>
    <w:p w:rsidR="00376DF8" w:rsidRDefault="00376DF8" w:rsidP="008F536F">
      <w:pPr>
        <w:jc w:val="center"/>
        <w:rPr>
          <w:b/>
          <w:sz w:val="17"/>
          <w:szCs w:val="17"/>
        </w:rPr>
      </w:pPr>
    </w:p>
    <w:p w:rsidR="00376DF8" w:rsidRDefault="00376DF8" w:rsidP="008F536F">
      <w:pPr>
        <w:jc w:val="center"/>
        <w:rPr>
          <w:b/>
          <w:sz w:val="17"/>
          <w:szCs w:val="17"/>
        </w:rPr>
      </w:pPr>
    </w:p>
    <w:p w:rsidR="00376DF8" w:rsidRDefault="00376DF8" w:rsidP="008F536F">
      <w:pPr>
        <w:jc w:val="center"/>
        <w:rPr>
          <w:b/>
          <w:sz w:val="17"/>
          <w:szCs w:val="17"/>
        </w:rPr>
      </w:pPr>
    </w:p>
    <w:p w:rsidR="00764A1C" w:rsidRDefault="00764A1C" w:rsidP="008F536F">
      <w:pPr>
        <w:jc w:val="center"/>
        <w:rPr>
          <w:b/>
          <w:sz w:val="17"/>
          <w:szCs w:val="17"/>
        </w:rPr>
      </w:pPr>
    </w:p>
    <w:p w:rsidR="008F536F" w:rsidRDefault="00BA370E" w:rsidP="008F536F">
      <w:pPr>
        <w:jc w:val="center"/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lastRenderedPageBreak/>
        <w:t>Члени журі:</w:t>
      </w:r>
    </w:p>
    <w:p w:rsidR="00764A1C" w:rsidRPr="00BA370E" w:rsidRDefault="00764A1C" w:rsidP="008F536F">
      <w:pPr>
        <w:jc w:val="center"/>
        <w:rPr>
          <w:b/>
          <w:sz w:val="17"/>
          <w:szCs w:val="17"/>
        </w:rPr>
      </w:pPr>
    </w:p>
    <w:tbl>
      <w:tblPr>
        <w:tblW w:w="6756" w:type="dxa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25"/>
        <w:gridCol w:w="2268"/>
        <w:gridCol w:w="2410"/>
        <w:gridCol w:w="1208"/>
      </w:tblGrid>
      <w:tr w:rsidR="00BA370E" w:rsidRPr="00BA370E" w:rsidTr="00764A1C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BA370E">
              <w:rPr>
                <w:b/>
                <w:sz w:val="17"/>
                <w:szCs w:val="17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BA370E">
              <w:rPr>
                <w:b/>
                <w:sz w:val="17"/>
                <w:szCs w:val="17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b/>
                <w:sz w:val="17"/>
                <w:szCs w:val="17"/>
              </w:rPr>
            </w:pPr>
            <w:r w:rsidRPr="00BA370E">
              <w:rPr>
                <w:b/>
                <w:sz w:val="17"/>
                <w:szCs w:val="17"/>
              </w:rPr>
              <w:t>Паньків Н.</w:t>
            </w:r>
            <w:r w:rsidR="00607CFD">
              <w:rPr>
                <w:b/>
                <w:sz w:val="17"/>
                <w:szCs w:val="17"/>
              </w:rPr>
              <w:t xml:space="preserve"> </w:t>
            </w:r>
            <w:r w:rsidRPr="00BA370E">
              <w:rPr>
                <w:b/>
                <w:sz w:val="17"/>
                <w:szCs w:val="17"/>
              </w:rPr>
              <w:t>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b/>
                <w:sz w:val="17"/>
                <w:szCs w:val="17"/>
              </w:rPr>
            </w:pPr>
            <w:r w:rsidRPr="00BA370E">
              <w:rPr>
                <w:b/>
                <w:sz w:val="17"/>
                <w:szCs w:val="17"/>
              </w:rPr>
              <w:t>СЗШ</w:t>
            </w:r>
            <w:r w:rsidR="00607CFD">
              <w:rPr>
                <w:b/>
                <w:sz w:val="17"/>
                <w:szCs w:val="17"/>
              </w:rPr>
              <w:t xml:space="preserve"> </w:t>
            </w:r>
            <w:r w:rsidRPr="00BA370E">
              <w:rPr>
                <w:b/>
                <w:sz w:val="17"/>
                <w:szCs w:val="17"/>
              </w:rPr>
              <w:t>№</w:t>
            </w:r>
            <w:r w:rsidR="00607CFD">
              <w:rPr>
                <w:b/>
                <w:sz w:val="17"/>
                <w:szCs w:val="17"/>
              </w:rPr>
              <w:t xml:space="preserve"> </w:t>
            </w:r>
            <w:r w:rsidRPr="00BA370E">
              <w:rPr>
                <w:b/>
                <w:sz w:val="17"/>
                <w:szCs w:val="17"/>
              </w:rPr>
              <w:t>49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b/>
                <w:sz w:val="17"/>
                <w:szCs w:val="17"/>
              </w:rPr>
            </w:pPr>
            <w:r w:rsidRPr="00BA370E">
              <w:rPr>
                <w:b/>
                <w:sz w:val="17"/>
                <w:szCs w:val="17"/>
              </w:rPr>
              <w:t>Голова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2</w:t>
            </w:r>
            <w:r w:rsidR="00607CFD">
              <w:rPr>
                <w:sz w:val="17"/>
                <w:szCs w:val="17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Шваєвська</w:t>
            </w:r>
            <w:proofErr w:type="spellEnd"/>
            <w:r w:rsidRPr="00BA370E">
              <w:rPr>
                <w:sz w:val="17"/>
                <w:szCs w:val="17"/>
              </w:rPr>
              <w:t xml:space="preserve"> О.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ССЗШ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№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trHeight w:val="114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607CFD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Лисенко В. 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</w:t>
            </w:r>
            <w:r w:rsidR="00607CFD">
              <w:rPr>
                <w:sz w:val="17"/>
                <w:szCs w:val="17"/>
              </w:rPr>
              <w:t>З</w:t>
            </w:r>
            <w:r w:rsidRPr="00BA370E">
              <w:rPr>
                <w:sz w:val="17"/>
                <w:szCs w:val="17"/>
              </w:rPr>
              <w:t>Ш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№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21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Спільник О.М.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</w:t>
            </w:r>
            <w:r w:rsidR="00607CFD">
              <w:rPr>
                <w:sz w:val="17"/>
                <w:szCs w:val="17"/>
              </w:rPr>
              <w:t>З</w:t>
            </w:r>
            <w:r w:rsidRPr="00BA370E">
              <w:rPr>
                <w:sz w:val="17"/>
                <w:szCs w:val="17"/>
              </w:rPr>
              <w:t>Ш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№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21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5.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Чорна Н.І.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</w:t>
            </w:r>
            <w:r w:rsidR="00607CFD">
              <w:rPr>
                <w:sz w:val="17"/>
                <w:szCs w:val="17"/>
              </w:rPr>
              <w:t>З</w:t>
            </w:r>
            <w:r w:rsidRPr="00BA370E">
              <w:rPr>
                <w:sz w:val="17"/>
                <w:szCs w:val="17"/>
              </w:rPr>
              <w:t>Ш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№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29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6.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Кубільник</w:t>
            </w:r>
            <w:proofErr w:type="spellEnd"/>
            <w:r w:rsidRPr="00BA370E">
              <w:rPr>
                <w:sz w:val="17"/>
                <w:szCs w:val="17"/>
              </w:rPr>
              <w:t xml:space="preserve"> Т.Т.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№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49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7.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Левків М.М.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№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47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8.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Гончар О.П.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№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63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9.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Федик</w:t>
            </w:r>
            <w:proofErr w:type="spellEnd"/>
            <w:r w:rsidRPr="00BA370E">
              <w:rPr>
                <w:sz w:val="17"/>
                <w:szCs w:val="17"/>
              </w:rPr>
              <w:t xml:space="preserve"> Н.П.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№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82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trHeight w:val="237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10.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Сьомак О.Ю.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№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Калюжняк</w:t>
            </w:r>
            <w:proofErr w:type="spellEnd"/>
            <w:r w:rsidRPr="00BA370E">
              <w:rPr>
                <w:sz w:val="17"/>
                <w:szCs w:val="17"/>
              </w:rPr>
              <w:t xml:space="preserve"> Л.О.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№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42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12.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Пурська</w:t>
            </w:r>
            <w:proofErr w:type="spellEnd"/>
            <w:r w:rsidRPr="00BA370E">
              <w:rPr>
                <w:sz w:val="17"/>
                <w:szCs w:val="17"/>
              </w:rP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№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42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13.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Бакович</w:t>
            </w:r>
            <w:proofErr w:type="spellEnd"/>
            <w:r w:rsidRPr="00BA370E">
              <w:rPr>
                <w:sz w:val="17"/>
                <w:szCs w:val="17"/>
              </w:rPr>
              <w:t xml:space="preserve"> О.Г.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СС</w:t>
            </w:r>
            <w:r w:rsidR="00607CFD">
              <w:rPr>
                <w:sz w:val="17"/>
                <w:szCs w:val="17"/>
              </w:rPr>
              <w:t>З</w:t>
            </w:r>
            <w:r w:rsidRPr="00BA370E">
              <w:rPr>
                <w:sz w:val="17"/>
                <w:szCs w:val="17"/>
              </w:rPr>
              <w:t>Ш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№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37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14.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Петрик О.А.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607CFD" w:rsidRDefault="00BA370E" w:rsidP="00BA370E">
            <w:pPr>
              <w:tabs>
                <w:tab w:val="left" w:pos="1020"/>
              </w:tabs>
              <w:jc w:val="both"/>
              <w:rPr>
                <w:spacing w:val="-10"/>
                <w:sz w:val="17"/>
                <w:szCs w:val="17"/>
              </w:rPr>
            </w:pPr>
            <w:r w:rsidRPr="00607CFD">
              <w:rPr>
                <w:spacing w:val="-10"/>
                <w:sz w:val="17"/>
                <w:szCs w:val="17"/>
              </w:rPr>
              <w:t>НВК «Про</w:t>
            </w:r>
            <w:r w:rsidR="00607CFD" w:rsidRPr="00607CFD">
              <w:rPr>
                <w:spacing w:val="-10"/>
                <w:sz w:val="17"/>
                <w:szCs w:val="17"/>
              </w:rPr>
              <w:softHyphen/>
            </w:r>
            <w:r w:rsidRPr="00607CFD">
              <w:rPr>
                <w:spacing w:val="-10"/>
                <w:sz w:val="17"/>
                <w:szCs w:val="17"/>
              </w:rPr>
              <w:t>ве</w:t>
            </w:r>
            <w:r w:rsidR="00607CFD" w:rsidRPr="00607CFD">
              <w:rPr>
                <w:spacing w:val="-10"/>
                <w:sz w:val="17"/>
                <w:szCs w:val="17"/>
              </w:rPr>
              <w:softHyphen/>
            </w:r>
            <w:r w:rsidRPr="00607CFD">
              <w:rPr>
                <w:spacing w:val="-10"/>
                <w:sz w:val="17"/>
                <w:szCs w:val="17"/>
              </w:rPr>
              <w:t>сі</w:t>
            </w:r>
            <w:r w:rsidR="00607CFD" w:rsidRPr="00607CFD">
              <w:rPr>
                <w:spacing w:val="-10"/>
                <w:sz w:val="17"/>
                <w:szCs w:val="17"/>
              </w:rPr>
              <w:softHyphen/>
            </w:r>
            <w:r w:rsidRPr="00607CFD">
              <w:rPr>
                <w:spacing w:val="-10"/>
                <w:sz w:val="17"/>
                <w:szCs w:val="17"/>
              </w:rPr>
              <w:t>нь»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15.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Маринюк</w:t>
            </w:r>
            <w:proofErr w:type="spellEnd"/>
            <w:r w:rsidRPr="00BA370E">
              <w:rPr>
                <w:sz w:val="17"/>
                <w:szCs w:val="17"/>
              </w:rPr>
              <w:t xml:space="preserve"> М.П.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№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16.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Сиротюк Г.Я.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 xml:space="preserve">ЛНВК «Школа </w:t>
            </w:r>
            <w:proofErr w:type="spellStart"/>
            <w:r w:rsidRPr="00BA370E">
              <w:rPr>
                <w:sz w:val="17"/>
                <w:szCs w:val="17"/>
              </w:rPr>
              <w:t>Іст.-гімназія</w:t>
            </w:r>
            <w:proofErr w:type="spellEnd"/>
            <w:r w:rsidRPr="00BA370E">
              <w:rPr>
                <w:sz w:val="17"/>
                <w:szCs w:val="17"/>
              </w:rPr>
              <w:t>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17.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Підгайна</w:t>
            </w:r>
            <w:proofErr w:type="spellEnd"/>
            <w:r w:rsidRPr="00BA370E">
              <w:rPr>
                <w:sz w:val="17"/>
                <w:szCs w:val="17"/>
              </w:rPr>
              <w:t xml:space="preserve"> О.П.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№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49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18.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Бочуляк</w:t>
            </w:r>
            <w:proofErr w:type="spellEnd"/>
            <w:r w:rsidRPr="00BA370E">
              <w:rPr>
                <w:sz w:val="17"/>
                <w:szCs w:val="17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№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42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19.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Міхаленко</w:t>
            </w:r>
            <w:proofErr w:type="spellEnd"/>
            <w:r w:rsidRPr="00BA370E">
              <w:rPr>
                <w:sz w:val="17"/>
                <w:szCs w:val="17"/>
              </w:rPr>
              <w:t xml:space="preserve"> О.Я.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ССЗШ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№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37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764A1C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20.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Горак</w:t>
            </w:r>
            <w:proofErr w:type="spellEnd"/>
            <w:r w:rsidRPr="00BA370E">
              <w:rPr>
                <w:sz w:val="17"/>
                <w:szCs w:val="17"/>
              </w:rPr>
              <w:t xml:space="preserve"> Н.О.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№</w:t>
            </w:r>
            <w:r w:rsidR="00607CFD">
              <w:rPr>
                <w:sz w:val="17"/>
                <w:szCs w:val="17"/>
              </w:rPr>
              <w:t xml:space="preserve"> </w:t>
            </w:r>
            <w:r w:rsidRPr="00BA370E">
              <w:rPr>
                <w:sz w:val="17"/>
                <w:szCs w:val="17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</w:tbl>
    <w:p w:rsidR="00BA370E" w:rsidRPr="008F536F" w:rsidRDefault="00BA370E" w:rsidP="008F536F">
      <w:pPr>
        <w:rPr>
          <w:b/>
          <w:sz w:val="10"/>
          <w:szCs w:val="10"/>
        </w:rPr>
      </w:pPr>
    </w:p>
    <w:p w:rsidR="00BA370E" w:rsidRPr="008F536F" w:rsidRDefault="00BA370E" w:rsidP="00BA370E">
      <w:pPr>
        <w:jc w:val="center"/>
        <w:rPr>
          <w:b/>
          <w:sz w:val="17"/>
          <w:szCs w:val="17"/>
        </w:rPr>
      </w:pPr>
      <w:r w:rsidRPr="008F536F">
        <w:rPr>
          <w:b/>
          <w:sz w:val="17"/>
          <w:szCs w:val="17"/>
        </w:rPr>
        <w:t xml:space="preserve">Склад журі </w:t>
      </w:r>
    </w:p>
    <w:p w:rsidR="00BA370E" w:rsidRPr="008F536F" w:rsidRDefault="00BA370E" w:rsidP="00BA370E">
      <w:pPr>
        <w:jc w:val="center"/>
        <w:rPr>
          <w:b/>
          <w:sz w:val="17"/>
          <w:szCs w:val="17"/>
        </w:rPr>
      </w:pPr>
      <w:r w:rsidRPr="008F536F">
        <w:rPr>
          <w:b/>
          <w:sz w:val="17"/>
          <w:szCs w:val="17"/>
        </w:rPr>
        <w:t xml:space="preserve">ІІ етапу ХІ Міжнародного конкурсу знавців української мови </w:t>
      </w:r>
    </w:p>
    <w:p w:rsidR="00BA370E" w:rsidRPr="008F536F" w:rsidRDefault="00BA370E" w:rsidP="008F536F">
      <w:pPr>
        <w:jc w:val="center"/>
        <w:rPr>
          <w:b/>
          <w:sz w:val="17"/>
          <w:szCs w:val="17"/>
        </w:rPr>
      </w:pPr>
      <w:r w:rsidRPr="008F536F">
        <w:rPr>
          <w:b/>
          <w:sz w:val="17"/>
          <w:szCs w:val="17"/>
        </w:rPr>
        <w:t xml:space="preserve">ім. Петра </w:t>
      </w:r>
      <w:proofErr w:type="spellStart"/>
      <w:r w:rsidRPr="008F536F">
        <w:rPr>
          <w:b/>
          <w:sz w:val="17"/>
          <w:szCs w:val="17"/>
        </w:rPr>
        <w:t>Яцика</w:t>
      </w:r>
      <w:proofErr w:type="spellEnd"/>
    </w:p>
    <w:p w:rsidR="00BA370E" w:rsidRPr="008F536F" w:rsidRDefault="00BA370E" w:rsidP="008F536F">
      <w:pPr>
        <w:jc w:val="center"/>
        <w:rPr>
          <w:b/>
          <w:sz w:val="17"/>
          <w:szCs w:val="17"/>
        </w:rPr>
      </w:pPr>
      <w:proofErr w:type="spellStart"/>
      <w:r w:rsidRPr="008F536F">
        <w:rPr>
          <w:b/>
          <w:sz w:val="17"/>
          <w:szCs w:val="17"/>
        </w:rPr>
        <w:t>Сихівський</w:t>
      </w:r>
      <w:proofErr w:type="spellEnd"/>
      <w:r w:rsidRPr="008F536F">
        <w:rPr>
          <w:b/>
          <w:sz w:val="17"/>
          <w:szCs w:val="17"/>
        </w:rPr>
        <w:t xml:space="preserve"> район</w:t>
      </w:r>
    </w:p>
    <w:p w:rsidR="00BA370E" w:rsidRPr="008F536F" w:rsidRDefault="00BA370E" w:rsidP="00BA370E">
      <w:pPr>
        <w:rPr>
          <w:b/>
          <w:sz w:val="17"/>
          <w:szCs w:val="17"/>
        </w:rPr>
      </w:pPr>
      <w:r w:rsidRPr="008F536F">
        <w:rPr>
          <w:b/>
          <w:sz w:val="17"/>
          <w:szCs w:val="17"/>
        </w:rPr>
        <w:t xml:space="preserve">Дата проведення:     </w:t>
      </w:r>
      <w:r w:rsidRPr="008F536F">
        <w:rPr>
          <w:sz w:val="17"/>
          <w:szCs w:val="17"/>
        </w:rPr>
        <w:t>27.11.2010</w:t>
      </w:r>
      <w:r w:rsidR="00607CFD">
        <w:rPr>
          <w:sz w:val="17"/>
          <w:szCs w:val="17"/>
        </w:rPr>
        <w:t xml:space="preserve"> </w:t>
      </w:r>
      <w:r w:rsidRPr="008F536F">
        <w:rPr>
          <w:sz w:val="17"/>
          <w:szCs w:val="17"/>
        </w:rPr>
        <w:t>р.</w:t>
      </w:r>
    </w:p>
    <w:p w:rsidR="00BA370E" w:rsidRPr="008F536F" w:rsidRDefault="00BA370E" w:rsidP="008F536F">
      <w:pPr>
        <w:rPr>
          <w:sz w:val="17"/>
          <w:szCs w:val="17"/>
        </w:rPr>
      </w:pPr>
      <w:r w:rsidRPr="008F536F">
        <w:rPr>
          <w:b/>
          <w:sz w:val="17"/>
          <w:szCs w:val="17"/>
        </w:rPr>
        <w:t xml:space="preserve">Місце проведення: </w:t>
      </w:r>
      <w:r w:rsidRPr="008F536F">
        <w:rPr>
          <w:b/>
          <w:sz w:val="17"/>
          <w:szCs w:val="17"/>
          <w:lang w:val="ru-RU"/>
        </w:rPr>
        <w:t xml:space="preserve">  </w:t>
      </w:r>
      <w:r w:rsidR="008F536F" w:rsidRPr="008F536F">
        <w:rPr>
          <w:sz w:val="17"/>
          <w:szCs w:val="17"/>
        </w:rPr>
        <w:t xml:space="preserve">ССЗШ № 93 </w:t>
      </w:r>
    </w:p>
    <w:p w:rsidR="00BA370E" w:rsidRPr="008F536F" w:rsidRDefault="00BA370E" w:rsidP="0007119E">
      <w:pPr>
        <w:jc w:val="center"/>
        <w:rPr>
          <w:b/>
          <w:sz w:val="17"/>
          <w:szCs w:val="17"/>
        </w:rPr>
      </w:pPr>
      <w:r w:rsidRPr="008F536F">
        <w:rPr>
          <w:b/>
          <w:sz w:val="17"/>
          <w:szCs w:val="17"/>
        </w:rPr>
        <w:t>Оргкомітет</w:t>
      </w:r>
    </w:p>
    <w:p w:rsidR="00BA370E" w:rsidRPr="008F536F" w:rsidRDefault="00BA370E" w:rsidP="00BA370E">
      <w:pPr>
        <w:pStyle w:val="afc"/>
        <w:rPr>
          <w:rFonts w:ascii="Times New Roman" w:hAnsi="Times New Roman"/>
          <w:sz w:val="17"/>
          <w:szCs w:val="17"/>
        </w:rPr>
      </w:pPr>
      <w:r w:rsidRPr="008F536F">
        <w:rPr>
          <w:rFonts w:ascii="Times New Roman" w:hAnsi="Times New Roman"/>
          <w:b/>
          <w:sz w:val="17"/>
          <w:szCs w:val="17"/>
        </w:rPr>
        <w:t xml:space="preserve">Голова оргкомітету: </w:t>
      </w:r>
      <w:r w:rsidRPr="008F536F">
        <w:rPr>
          <w:rFonts w:ascii="Times New Roman" w:hAnsi="Times New Roman"/>
          <w:sz w:val="17"/>
          <w:szCs w:val="17"/>
        </w:rPr>
        <w:t>Моравський Василь Євстахійович, директор ССЗШ № 93</w:t>
      </w:r>
      <w:r w:rsidR="00607CFD">
        <w:rPr>
          <w:rFonts w:ascii="Times New Roman" w:hAnsi="Times New Roman"/>
          <w:sz w:val="17"/>
          <w:szCs w:val="17"/>
        </w:rPr>
        <w:t>.</w:t>
      </w:r>
      <w:r w:rsidRPr="008F536F">
        <w:rPr>
          <w:rFonts w:ascii="Times New Roman" w:hAnsi="Times New Roman"/>
          <w:sz w:val="17"/>
          <w:szCs w:val="17"/>
        </w:rPr>
        <w:t xml:space="preserve"> </w:t>
      </w:r>
    </w:p>
    <w:p w:rsidR="00BA370E" w:rsidRPr="008F536F" w:rsidRDefault="00BA370E" w:rsidP="00BA370E">
      <w:pPr>
        <w:pStyle w:val="afc"/>
        <w:rPr>
          <w:rFonts w:ascii="Times New Roman" w:hAnsi="Times New Roman"/>
          <w:b/>
          <w:sz w:val="17"/>
          <w:szCs w:val="17"/>
        </w:rPr>
      </w:pPr>
      <w:r w:rsidRPr="008F536F">
        <w:rPr>
          <w:rFonts w:ascii="Times New Roman" w:hAnsi="Times New Roman"/>
          <w:b/>
          <w:sz w:val="17"/>
          <w:szCs w:val="17"/>
        </w:rPr>
        <w:t xml:space="preserve">Заступник голови оргкомітету: </w:t>
      </w:r>
      <w:proofErr w:type="spellStart"/>
      <w:r w:rsidRPr="008F536F">
        <w:rPr>
          <w:rFonts w:ascii="Times New Roman" w:hAnsi="Times New Roman"/>
          <w:sz w:val="17"/>
          <w:szCs w:val="17"/>
        </w:rPr>
        <w:t>Бруцяк</w:t>
      </w:r>
      <w:proofErr w:type="spellEnd"/>
      <w:r w:rsidRPr="008F536F">
        <w:rPr>
          <w:rFonts w:ascii="Times New Roman" w:hAnsi="Times New Roman"/>
          <w:sz w:val="17"/>
          <w:szCs w:val="17"/>
        </w:rPr>
        <w:t xml:space="preserve"> Світлана Іванівна, керівник РМО</w:t>
      </w:r>
      <w:r w:rsidR="00607CFD">
        <w:rPr>
          <w:rFonts w:ascii="Times New Roman" w:hAnsi="Times New Roman"/>
          <w:sz w:val="17"/>
          <w:szCs w:val="17"/>
        </w:rPr>
        <w:t>.</w:t>
      </w:r>
    </w:p>
    <w:p w:rsidR="00BA370E" w:rsidRPr="008F536F" w:rsidRDefault="00BA370E" w:rsidP="00BA370E">
      <w:pPr>
        <w:pStyle w:val="afc"/>
        <w:rPr>
          <w:rFonts w:ascii="Times New Roman" w:hAnsi="Times New Roman"/>
          <w:b/>
          <w:sz w:val="17"/>
          <w:szCs w:val="17"/>
        </w:rPr>
      </w:pPr>
      <w:r w:rsidRPr="008F536F">
        <w:rPr>
          <w:rFonts w:ascii="Times New Roman" w:hAnsi="Times New Roman"/>
          <w:b/>
          <w:sz w:val="17"/>
          <w:szCs w:val="17"/>
        </w:rPr>
        <w:t xml:space="preserve">Члени оргкомітету: </w:t>
      </w:r>
      <w:proofErr w:type="spellStart"/>
      <w:r w:rsidRPr="008F536F">
        <w:rPr>
          <w:rFonts w:ascii="Times New Roman" w:hAnsi="Times New Roman"/>
          <w:sz w:val="17"/>
          <w:szCs w:val="17"/>
        </w:rPr>
        <w:t>Дучак</w:t>
      </w:r>
      <w:proofErr w:type="spellEnd"/>
      <w:r w:rsidRPr="008F536F">
        <w:rPr>
          <w:rFonts w:ascii="Times New Roman" w:hAnsi="Times New Roman"/>
          <w:sz w:val="17"/>
          <w:szCs w:val="17"/>
        </w:rPr>
        <w:t xml:space="preserve"> Оксана Віталіївна, ССЗШ № 93</w:t>
      </w:r>
      <w:r w:rsidR="00607CFD">
        <w:rPr>
          <w:rFonts w:ascii="Times New Roman" w:hAnsi="Times New Roman"/>
          <w:sz w:val="17"/>
          <w:szCs w:val="17"/>
        </w:rPr>
        <w:t>,</w:t>
      </w:r>
    </w:p>
    <w:p w:rsidR="00BA370E" w:rsidRPr="008F536F" w:rsidRDefault="00BA370E" w:rsidP="008F536F">
      <w:pPr>
        <w:pStyle w:val="afc"/>
        <w:ind w:firstLine="1560"/>
        <w:rPr>
          <w:rFonts w:ascii="Times New Roman" w:hAnsi="Times New Roman"/>
          <w:sz w:val="17"/>
          <w:szCs w:val="17"/>
        </w:rPr>
      </w:pPr>
      <w:r w:rsidRPr="008F536F">
        <w:rPr>
          <w:rFonts w:ascii="Times New Roman" w:hAnsi="Times New Roman"/>
          <w:sz w:val="17"/>
          <w:szCs w:val="17"/>
        </w:rPr>
        <w:t>Борисенко Тетяна Анатоліївна, ССЗШ № 93.</w:t>
      </w:r>
    </w:p>
    <w:p w:rsidR="00BA370E" w:rsidRPr="008F536F" w:rsidRDefault="00BA370E" w:rsidP="008F536F">
      <w:pPr>
        <w:rPr>
          <w:b/>
          <w:sz w:val="10"/>
          <w:szCs w:val="10"/>
        </w:rPr>
      </w:pPr>
    </w:p>
    <w:p w:rsidR="00BA370E" w:rsidRPr="008F536F" w:rsidRDefault="00BA370E" w:rsidP="008F536F">
      <w:pPr>
        <w:jc w:val="center"/>
        <w:rPr>
          <w:b/>
          <w:sz w:val="17"/>
          <w:szCs w:val="17"/>
        </w:rPr>
      </w:pPr>
      <w:r w:rsidRPr="008F536F">
        <w:rPr>
          <w:b/>
          <w:sz w:val="17"/>
          <w:szCs w:val="17"/>
        </w:rPr>
        <w:t>Члени журі:</w:t>
      </w:r>
    </w:p>
    <w:tbl>
      <w:tblPr>
        <w:tblW w:w="6817" w:type="dxa"/>
        <w:jc w:val="center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425"/>
        <w:gridCol w:w="2268"/>
        <w:gridCol w:w="2410"/>
        <w:gridCol w:w="1239"/>
      </w:tblGrid>
      <w:tr w:rsidR="00BA370E" w:rsidRPr="008F536F" w:rsidTr="00764A1C">
        <w:trPr>
          <w:jc w:val="center"/>
        </w:trPr>
        <w:tc>
          <w:tcPr>
            <w:tcW w:w="475" w:type="dxa"/>
          </w:tcPr>
          <w:p w:rsidR="00BA370E" w:rsidRPr="008F536F" w:rsidRDefault="00BA370E" w:rsidP="00BA370E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8F536F">
              <w:rPr>
                <w:b/>
                <w:sz w:val="17"/>
                <w:szCs w:val="17"/>
              </w:rPr>
              <w:t>1.</w:t>
            </w:r>
          </w:p>
        </w:tc>
        <w:tc>
          <w:tcPr>
            <w:tcW w:w="425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8F536F">
              <w:rPr>
                <w:b/>
                <w:sz w:val="17"/>
                <w:szCs w:val="17"/>
              </w:rPr>
              <w:t>С</w:t>
            </w:r>
          </w:p>
        </w:tc>
        <w:tc>
          <w:tcPr>
            <w:tcW w:w="2268" w:type="dxa"/>
            <w:vAlign w:val="center"/>
          </w:tcPr>
          <w:p w:rsidR="00BA370E" w:rsidRPr="008F536F" w:rsidRDefault="00BA370E" w:rsidP="00BA370E">
            <w:pPr>
              <w:pStyle w:val="14"/>
              <w:shd w:val="clear" w:color="auto" w:fill="auto"/>
              <w:spacing w:before="0" w:line="240" w:lineRule="auto"/>
              <w:ind w:left="120"/>
              <w:rPr>
                <w:b/>
                <w:sz w:val="17"/>
                <w:szCs w:val="17"/>
                <w:lang w:val="uk-UA" w:eastAsia="uk-UA"/>
              </w:rPr>
            </w:pPr>
            <w:proofErr w:type="spellStart"/>
            <w:r w:rsidRPr="008F536F">
              <w:rPr>
                <w:b/>
                <w:sz w:val="17"/>
                <w:szCs w:val="17"/>
                <w:lang w:val="uk-UA" w:eastAsia="uk-UA"/>
              </w:rPr>
              <w:t>Давидюк</w:t>
            </w:r>
            <w:proofErr w:type="spellEnd"/>
            <w:r w:rsidRPr="008F536F">
              <w:rPr>
                <w:b/>
                <w:sz w:val="17"/>
                <w:szCs w:val="17"/>
                <w:lang w:val="uk-UA" w:eastAsia="uk-UA"/>
              </w:rPr>
              <w:t xml:space="preserve"> Л.Я.</w:t>
            </w:r>
          </w:p>
        </w:tc>
        <w:tc>
          <w:tcPr>
            <w:tcW w:w="2410" w:type="dxa"/>
            <w:vAlign w:val="center"/>
          </w:tcPr>
          <w:p w:rsidR="00BA370E" w:rsidRPr="008F536F" w:rsidRDefault="00BA370E" w:rsidP="00BA370E">
            <w:pPr>
              <w:rPr>
                <w:b/>
                <w:sz w:val="17"/>
                <w:szCs w:val="17"/>
              </w:rPr>
            </w:pPr>
            <w:r w:rsidRPr="008F536F">
              <w:rPr>
                <w:b/>
                <w:sz w:val="17"/>
                <w:szCs w:val="17"/>
              </w:rPr>
              <w:t>СЗШ № 84</w:t>
            </w:r>
          </w:p>
        </w:tc>
        <w:tc>
          <w:tcPr>
            <w:tcW w:w="1239" w:type="dxa"/>
            <w:vAlign w:val="center"/>
          </w:tcPr>
          <w:p w:rsidR="00BA370E" w:rsidRPr="008F536F" w:rsidRDefault="00BA370E" w:rsidP="00BA370E">
            <w:pPr>
              <w:contextualSpacing/>
              <w:rPr>
                <w:b/>
                <w:sz w:val="17"/>
                <w:szCs w:val="17"/>
              </w:rPr>
            </w:pPr>
            <w:r w:rsidRPr="008F536F">
              <w:rPr>
                <w:b/>
                <w:sz w:val="17"/>
                <w:szCs w:val="17"/>
              </w:rPr>
              <w:t>Голова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475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2.</w:t>
            </w:r>
          </w:p>
        </w:tc>
        <w:tc>
          <w:tcPr>
            <w:tcW w:w="425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</w:t>
            </w:r>
          </w:p>
        </w:tc>
        <w:tc>
          <w:tcPr>
            <w:tcW w:w="2268" w:type="dxa"/>
            <w:vAlign w:val="center"/>
          </w:tcPr>
          <w:p w:rsidR="00BA370E" w:rsidRPr="008F536F" w:rsidRDefault="00BA370E" w:rsidP="00BA370E">
            <w:pPr>
              <w:pStyle w:val="14"/>
              <w:shd w:val="clear" w:color="auto" w:fill="auto"/>
              <w:spacing w:before="0" w:line="240" w:lineRule="auto"/>
              <w:ind w:left="120"/>
              <w:rPr>
                <w:sz w:val="17"/>
                <w:szCs w:val="17"/>
                <w:lang w:val="uk-UA" w:eastAsia="uk-UA"/>
              </w:rPr>
            </w:pPr>
            <w:r w:rsidRPr="008F536F">
              <w:rPr>
                <w:sz w:val="17"/>
                <w:szCs w:val="17"/>
                <w:lang w:val="uk-UA" w:eastAsia="uk-UA"/>
              </w:rPr>
              <w:t>Козак М.</w:t>
            </w:r>
            <w:r w:rsidR="00C16DA3">
              <w:rPr>
                <w:sz w:val="17"/>
                <w:szCs w:val="17"/>
                <w:lang w:val="en-US" w:eastAsia="uk-UA"/>
              </w:rPr>
              <w:t xml:space="preserve"> </w:t>
            </w:r>
            <w:r w:rsidRPr="008F536F">
              <w:rPr>
                <w:sz w:val="17"/>
                <w:szCs w:val="17"/>
                <w:lang w:val="uk-UA" w:eastAsia="uk-UA"/>
              </w:rPr>
              <w:t>В.</w:t>
            </w:r>
          </w:p>
        </w:tc>
        <w:tc>
          <w:tcPr>
            <w:tcW w:w="2410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СЗШ № 1</w:t>
            </w:r>
          </w:p>
        </w:tc>
        <w:tc>
          <w:tcPr>
            <w:tcW w:w="1239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475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3.</w:t>
            </w:r>
          </w:p>
        </w:tc>
        <w:tc>
          <w:tcPr>
            <w:tcW w:w="425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</w:t>
            </w:r>
          </w:p>
        </w:tc>
        <w:tc>
          <w:tcPr>
            <w:tcW w:w="2268" w:type="dxa"/>
            <w:vAlign w:val="center"/>
          </w:tcPr>
          <w:p w:rsidR="00BA370E" w:rsidRPr="008F536F" w:rsidRDefault="00BA370E" w:rsidP="00BA370E">
            <w:pPr>
              <w:pStyle w:val="14"/>
              <w:shd w:val="clear" w:color="auto" w:fill="auto"/>
              <w:spacing w:before="0" w:line="240" w:lineRule="auto"/>
              <w:ind w:left="120"/>
              <w:rPr>
                <w:sz w:val="17"/>
                <w:szCs w:val="17"/>
                <w:lang w:val="uk-UA" w:eastAsia="uk-UA"/>
              </w:rPr>
            </w:pPr>
            <w:r w:rsidRPr="008F536F">
              <w:rPr>
                <w:sz w:val="17"/>
                <w:szCs w:val="17"/>
                <w:lang w:val="uk-UA" w:eastAsia="uk-UA"/>
              </w:rPr>
              <w:t>Гупало Б.</w:t>
            </w:r>
            <w:r w:rsidR="00C16DA3">
              <w:rPr>
                <w:sz w:val="17"/>
                <w:szCs w:val="17"/>
                <w:lang w:val="en-US" w:eastAsia="uk-UA"/>
              </w:rPr>
              <w:t xml:space="preserve"> </w:t>
            </w:r>
            <w:r w:rsidRPr="008F536F">
              <w:rPr>
                <w:sz w:val="17"/>
                <w:szCs w:val="17"/>
                <w:lang w:val="uk-UA" w:eastAsia="uk-UA"/>
              </w:rPr>
              <w:t>М.</w:t>
            </w:r>
          </w:p>
        </w:tc>
        <w:tc>
          <w:tcPr>
            <w:tcW w:w="2410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СЗШ № 13</w:t>
            </w:r>
          </w:p>
        </w:tc>
        <w:tc>
          <w:tcPr>
            <w:tcW w:w="1239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475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4.</w:t>
            </w:r>
          </w:p>
        </w:tc>
        <w:tc>
          <w:tcPr>
            <w:tcW w:w="425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</w:t>
            </w:r>
          </w:p>
        </w:tc>
        <w:tc>
          <w:tcPr>
            <w:tcW w:w="2268" w:type="dxa"/>
            <w:vAlign w:val="center"/>
          </w:tcPr>
          <w:p w:rsidR="00BA370E" w:rsidRPr="008F536F" w:rsidRDefault="00BA370E" w:rsidP="00BA370E">
            <w:pPr>
              <w:pStyle w:val="14"/>
              <w:shd w:val="clear" w:color="auto" w:fill="auto"/>
              <w:spacing w:before="0" w:line="240" w:lineRule="auto"/>
              <w:ind w:left="120"/>
              <w:rPr>
                <w:sz w:val="17"/>
                <w:szCs w:val="17"/>
                <w:lang w:val="uk-UA" w:eastAsia="uk-UA"/>
              </w:rPr>
            </w:pPr>
            <w:r w:rsidRPr="008F536F">
              <w:rPr>
                <w:sz w:val="17"/>
                <w:szCs w:val="17"/>
                <w:lang w:val="uk-UA" w:eastAsia="uk-UA"/>
              </w:rPr>
              <w:t>Страхова О.</w:t>
            </w:r>
            <w:r w:rsidR="00C16DA3">
              <w:rPr>
                <w:sz w:val="17"/>
                <w:szCs w:val="17"/>
                <w:lang w:val="en-US" w:eastAsia="uk-UA"/>
              </w:rPr>
              <w:t xml:space="preserve"> </w:t>
            </w:r>
            <w:r w:rsidRPr="008F536F">
              <w:rPr>
                <w:sz w:val="17"/>
                <w:szCs w:val="17"/>
                <w:lang w:val="uk-UA" w:eastAsia="uk-UA"/>
              </w:rPr>
              <w:t>II.</w:t>
            </w:r>
          </w:p>
        </w:tc>
        <w:tc>
          <w:tcPr>
            <w:tcW w:w="2410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СЗШ № 13</w:t>
            </w:r>
          </w:p>
        </w:tc>
        <w:tc>
          <w:tcPr>
            <w:tcW w:w="1239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475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5.</w:t>
            </w:r>
          </w:p>
        </w:tc>
        <w:tc>
          <w:tcPr>
            <w:tcW w:w="425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</w:t>
            </w:r>
          </w:p>
        </w:tc>
        <w:tc>
          <w:tcPr>
            <w:tcW w:w="2268" w:type="dxa"/>
            <w:vAlign w:val="center"/>
          </w:tcPr>
          <w:p w:rsidR="00BA370E" w:rsidRPr="008F536F" w:rsidRDefault="00BA370E" w:rsidP="00BA370E">
            <w:pPr>
              <w:pStyle w:val="14"/>
              <w:shd w:val="clear" w:color="auto" w:fill="auto"/>
              <w:spacing w:before="0" w:line="240" w:lineRule="auto"/>
              <w:ind w:left="120"/>
              <w:rPr>
                <w:sz w:val="17"/>
                <w:szCs w:val="17"/>
                <w:lang w:val="uk-UA" w:eastAsia="uk-UA"/>
              </w:rPr>
            </w:pPr>
            <w:proofErr w:type="spellStart"/>
            <w:r w:rsidRPr="008F536F">
              <w:rPr>
                <w:sz w:val="17"/>
                <w:szCs w:val="17"/>
                <w:lang w:val="uk-UA" w:eastAsia="uk-UA"/>
              </w:rPr>
              <w:t>Жезло</w:t>
            </w:r>
            <w:proofErr w:type="spellEnd"/>
            <w:r w:rsidRPr="008F536F">
              <w:rPr>
                <w:sz w:val="17"/>
                <w:szCs w:val="17"/>
                <w:lang w:val="uk-UA" w:eastAsia="uk-UA"/>
              </w:rPr>
              <w:t xml:space="preserve"> К.В.</w:t>
            </w:r>
          </w:p>
        </w:tc>
        <w:tc>
          <w:tcPr>
            <w:tcW w:w="2410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СЗШ № 32</w:t>
            </w:r>
          </w:p>
        </w:tc>
        <w:tc>
          <w:tcPr>
            <w:tcW w:w="1239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  <w:tr w:rsidR="00BA370E" w:rsidRPr="008F536F" w:rsidTr="00764A1C">
        <w:trPr>
          <w:trHeight w:val="157"/>
          <w:jc w:val="center"/>
        </w:trPr>
        <w:tc>
          <w:tcPr>
            <w:tcW w:w="475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6.</w:t>
            </w:r>
          </w:p>
        </w:tc>
        <w:tc>
          <w:tcPr>
            <w:tcW w:w="425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</w:t>
            </w:r>
          </w:p>
        </w:tc>
        <w:tc>
          <w:tcPr>
            <w:tcW w:w="2268" w:type="dxa"/>
            <w:vAlign w:val="center"/>
          </w:tcPr>
          <w:p w:rsidR="00BA370E" w:rsidRPr="008F536F" w:rsidRDefault="00BA370E" w:rsidP="00BA370E">
            <w:pPr>
              <w:pStyle w:val="14"/>
              <w:shd w:val="clear" w:color="auto" w:fill="auto"/>
              <w:spacing w:before="0" w:line="240" w:lineRule="auto"/>
              <w:ind w:left="120"/>
              <w:rPr>
                <w:sz w:val="17"/>
                <w:szCs w:val="17"/>
                <w:lang w:val="uk-UA" w:eastAsia="uk-UA"/>
              </w:rPr>
            </w:pPr>
            <w:proofErr w:type="spellStart"/>
            <w:r w:rsidRPr="008F536F">
              <w:rPr>
                <w:sz w:val="17"/>
                <w:szCs w:val="17"/>
                <w:lang w:val="uk-UA" w:eastAsia="uk-UA"/>
              </w:rPr>
              <w:t>Терендій</w:t>
            </w:r>
            <w:proofErr w:type="spellEnd"/>
            <w:r w:rsidRPr="008F536F">
              <w:rPr>
                <w:sz w:val="17"/>
                <w:szCs w:val="17"/>
                <w:lang w:val="uk-UA" w:eastAsia="uk-UA"/>
              </w:rPr>
              <w:t xml:space="preserve"> О.</w:t>
            </w:r>
            <w:r w:rsidR="00C16DA3">
              <w:rPr>
                <w:sz w:val="17"/>
                <w:szCs w:val="17"/>
                <w:lang w:val="en-US" w:eastAsia="uk-UA"/>
              </w:rPr>
              <w:t xml:space="preserve"> </w:t>
            </w:r>
            <w:r w:rsidRPr="008F536F">
              <w:rPr>
                <w:sz w:val="17"/>
                <w:szCs w:val="17"/>
                <w:lang w:val="uk-UA" w:eastAsia="uk-UA"/>
              </w:rPr>
              <w:t>П.</w:t>
            </w:r>
          </w:p>
        </w:tc>
        <w:tc>
          <w:tcPr>
            <w:tcW w:w="2410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СЗШ № 72</w:t>
            </w:r>
          </w:p>
        </w:tc>
        <w:tc>
          <w:tcPr>
            <w:tcW w:w="1239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475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7.</w:t>
            </w:r>
          </w:p>
        </w:tc>
        <w:tc>
          <w:tcPr>
            <w:tcW w:w="425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</w:t>
            </w:r>
          </w:p>
        </w:tc>
        <w:tc>
          <w:tcPr>
            <w:tcW w:w="2268" w:type="dxa"/>
            <w:vAlign w:val="center"/>
          </w:tcPr>
          <w:p w:rsidR="00BA370E" w:rsidRPr="008F536F" w:rsidRDefault="00BA370E" w:rsidP="00BA370E">
            <w:pPr>
              <w:pStyle w:val="14"/>
              <w:shd w:val="clear" w:color="auto" w:fill="auto"/>
              <w:spacing w:before="0" w:line="240" w:lineRule="auto"/>
              <w:ind w:left="120"/>
              <w:rPr>
                <w:sz w:val="17"/>
                <w:szCs w:val="17"/>
                <w:lang w:val="uk-UA" w:eastAsia="uk-UA"/>
              </w:rPr>
            </w:pPr>
            <w:proofErr w:type="spellStart"/>
            <w:r w:rsidRPr="008F536F">
              <w:rPr>
                <w:sz w:val="17"/>
                <w:szCs w:val="17"/>
                <w:lang w:val="uk-UA" w:eastAsia="uk-UA"/>
              </w:rPr>
              <w:t>Рукавішнікова</w:t>
            </w:r>
            <w:proofErr w:type="spellEnd"/>
            <w:r w:rsidRPr="008F536F">
              <w:rPr>
                <w:sz w:val="17"/>
                <w:szCs w:val="17"/>
                <w:lang w:val="uk-UA" w:eastAsia="uk-UA"/>
              </w:rPr>
              <w:t xml:space="preserve"> Л.</w:t>
            </w:r>
            <w:r w:rsidR="00C16DA3">
              <w:rPr>
                <w:sz w:val="17"/>
                <w:szCs w:val="17"/>
                <w:lang w:val="en-US" w:eastAsia="uk-UA"/>
              </w:rPr>
              <w:t xml:space="preserve"> </w:t>
            </w:r>
            <w:r w:rsidRPr="008F536F">
              <w:rPr>
                <w:sz w:val="17"/>
                <w:szCs w:val="17"/>
                <w:lang w:val="uk-UA" w:eastAsia="uk-UA"/>
              </w:rPr>
              <w:t>М.</w:t>
            </w:r>
          </w:p>
        </w:tc>
        <w:tc>
          <w:tcPr>
            <w:tcW w:w="2410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СЗШ № 73</w:t>
            </w:r>
          </w:p>
        </w:tc>
        <w:tc>
          <w:tcPr>
            <w:tcW w:w="1239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475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8.</w:t>
            </w:r>
          </w:p>
        </w:tc>
        <w:tc>
          <w:tcPr>
            <w:tcW w:w="425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</w:t>
            </w:r>
          </w:p>
        </w:tc>
        <w:tc>
          <w:tcPr>
            <w:tcW w:w="2268" w:type="dxa"/>
            <w:vAlign w:val="center"/>
          </w:tcPr>
          <w:p w:rsidR="00BA370E" w:rsidRPr="008F536F" w:rsidRDefault="00BA370E" w:rsidP="00BA370E">
            <w:pPr>
              <w:pStyle w:val="14"/>
              <w:shd w:val="clear" w:color="auto" w:fill="auto"/>
              <w:spacing w:before="0" w:line="240" w:lineRule="auto"/>
              <w:ind w:left="120"/>
              <w:rPr>
                <w:sz w:val="17"/>
                <w:szCs w:val="17"/>
                <w:lang w:val="uk-UA" w:eastAsia="uk-UA"/>
              </w:rPr>
            </w:pPr>
            <w:r w:rsidRPr="008F536F">
              <w:rPr>
                <w:sz w:val="17"/>
                <w:szCs w:val="17"/>
                <w:lang w:val="uk-UA" w:eastAsia="uk-UA"/>
              </w:rPr>
              <w:t>Ляшко О.</w:t>
            </w:r>
            <w:r w:rsidR="00C16DA3">
              <w:rPr>
                <w:sz w:val="17"/>
                <w:szCs w:val="17"/>
                <w:lang w:val="en-US" w:eastAsia="uk-UA"/>
              </w:rPr>
              <w:t xml:space="preserve"> </w:t>
            </w:r>
            <w:r w:rsidRPr="008F536F">
              <w:rPr>
                <w:sz w:val="17"/>
                <w:szCs w:val="17"/>
                <w:lang w:val="uk-UA" w:eastAsia="uk-UA"/>
              </w:rPr>
              <w:t>О.</w:t>
            </w:r>
          </w:p>
        </w:tc>
        <w:tc>
          <w:tcPr>
            <w:tcW w:w="2410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СЗШ № 84</w:t>
            </w:r>
          </w:p>
        </w:tc>
        <w:tc>
          <w:tcPr>
            <w:tcW w:w="1239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475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9.</w:t>
            </w:r>
          </w:p>
        </w:tc>
        <w:tc>
          <w:tcPr>
            <w:tcW w:w="425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</w:t>
            </w:r>
          </w:p>
        </w:tc>
        <w:tc>
          <w:tcPr>
            <w:tcW w:w="2268" w:type="dxa"/>
            <w:vAlign w:val="center"/>
          </w:tcPr>
          <w:p w:rsidR="00BA370E" w:rsidRPr="008F536F" w:rsidRDefault="00BA370E" w:rsidP="00BA370E">
            <w:pPr>
              <w:pStyle w:val="14"/>
              <w:shd w:val="clear" w:color="auto" w:fill="auto"/>
              <w:spacing w:before="0" w:line="240" w:lineRule="auto"/>
              <w:ind w:left="120"/>
              <w:rPr>
                <w:sz w:val="17"/>
                <w:szCs w:val="17"/>
                <w:lang w:val="uk-UA" w:eastAsia="uk-UA"/>
              </w:rPr>
            </w:pPr>
            <w:proofErr w:type="spellStart"/>
            <w:r w:rsidRPr="008F536F">
              <w:rPr>
                <w:sz w:val="17"/>
                <w:szCs w:val="17"/>
                <w:lang w:val="uk-UA" w:eastAsia="uk-UA"/>
              </w:rPr>
              <w:t>Ваврик</w:t>
            </w:r>
            <w:proofErr w:type="spellEnd"/>
            <w:r w:rsidRPr="008F536F">
              <w:rPr>
                <w:sz w:val="17"/>
                <w:szCs w:val="17"/>
                <w:lang w:val="uk-UA" w:eastAsia="uk-UA"/>
              </w:rPr>
              <w:t xml:space="preserve"> О.</w:t>
            </w:r>
            <w:r w:rsidR="00C16DA3">
              <w:rPr>
                <w:sz w:val="17"/>
                <w:szCs w:val="17"/>
                <w:lang w:val="en-US" w:eastAsia="uk-UA"/>
              </w:rPr>
              <w:t xml:space="preserve"> </w:t>
            </w:r>
            <w:r w:rsidRPr="008F536F">
              <w:rPr>
                <w:sz w:val="17"/>
                <w:szCs w:val="17"/>
                <w:lang w:val="uk-UA" w:eastAsia="uk-UA"/>
              </w:rPr>
              <w:t>Ю.</w:t>
            </w:r>
          </w:p>
        </w:tc>
        <w:tc>
          <w:tcPr>
            <w:tcW w:w="2410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СЗШ № 95</w:t>
            </w:r>
          </w:p>
        </w:tc>
        <w:tc>
          <w:tcPr>
            <w:tcW w:w="1239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475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10.</w:t>
            </w:r>
          </w:p>
        </w:tc>
        <w:tc>
          <w:tcPr>
            <w:tcW w:w="425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</w:t>
            </w:r>
          </w:p>
        </w:tc>
        <w:tc>
          <w:tcPr>
            <w:tcW w:w="2268" w:type="dxa"/>
            <w:vAlign w:val="center"/>
          </w:tcPr>
          <w:p w:rsidR="00BA370E" w:rsidRPr="008F536F" w:rsidRDefault="00BA370E" w:rsidP="00BA370E">
            <w:pPr>
              <w:pStyle w:val="14"/>
              <w:shd w:val="clear" w:color="auto" w:fill="auto"/>
              <w:spacing w:before="0" w:line="240" w:lineRule="auto"/>
              <w:ind w:left="120"/>
              <w:rPr>
                <w:sz w:val="17"/>
                <w:szCs w:val="17"/>
                <w:lang w:val="uk-UA" w:eastAsia="uk-UA"/>
              </w:rPr>
            </w:pPr>
            <w:proofErr w:type="spellStart"/>
            <w:r w:rsidRPr="008F536F">
              <w:rPr>
                <w:sz w:val="17"/>
                <w:szCs w:val="17"/>
                <w:lang w:val="uk-UA" w:eastAsia="uk-UA"/>
              </w:rPr>
              <w:t>Твардовська</w:t>
            </w:r>
            <w:proofErr w:type="spellEnd"/>
            <w:r w:rsidRPr="008F536F">
              <w:rPr>
                <w:sz w:val="17"/>
                <w:szCs w:val="17"/>
                <w:lang w:val="uk-UA" w:eastAsia="uk-UA"/>
              </w:rPr>
              <w:t xml:space="preserve"> Г.</w:t>
            </w:r>
            <w:r w:rsidR="00C16DA3">
              <w:rPr>
                <w:sz w:val="17"/>
                <w:szCs w:val="17"/>
                <w:lang w:val="en-US" w:eastAsia="uk-UA"/>
              </w:rPr>
              <w:t xml:space="preserve"> </w:t>
            </w:r>
            <w:r w:rsidRPr="008F536F">
              <w:rPr>
                <w:sz w:val="17"/>
                <w:szCs w:val="17"/>
                <w:lang w:val="uk-UA" w:eastAsia="uk-UA"/>
              </w:rPr>
              <w:t>Б.</w:t>
            </w:r>
          </w:p>
        </w:tc>
        <w:tc>
          <w:tcPr>
            <w:tcW w:w="2410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ССЗШ № 93</w:t>
            </w:r>
          </w:p>
        </w:tc>
        <w:tc>
          <w:tcPr>
            <w:tcW w:w="1239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475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11.</w:t>
            </w:r>
          </w:p>
        </w:tc>
        <w:tc>
          <w:tcPr>
            <w:tcW w:w="425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</w:t>
            </w:r>
          </w:p>
        </w:tc>
        <w:tc>
          <w:tcPr>
            <w:tcW w:w="2268" w:type="dxa"/>
            <w:vAlign w:val="center"/>
          </w:tcPr>
          <w:p w:rsidR="00BA370E" w:rsidRPr="008F536F" w:rsidRDefault="00BA370E" w:rsidP="00BA370E">
            <w:pPr>
              <w:pStyle w:val="14"/>
              <w:shd w:val="clear" w:color="auto" w:fill="auto"/>
              <w:spacing w:before="0" w:line="240" w:lineRule="auto"/>
              <w:ind w:left="120"/>
              <w:rPr>
                <w:sz w:val="17"/>
                <w:szCs w:val="17"/>
                <w:lang w:val="uk-UA" w:eastAsia="uk-UA"/>
              </w:rPr>
            </w:pPr>
            <w:r w:rsidRPr="008F536F">
              <w:rPr>
                <w:sz w:val="17"/>
                <w:szCs w:val="17"/>
                <w:lang w:val="uk-UA" w:eastAsia="uk-UA"/>
              </w:rPr>
              <w:t>Гладун Л.</w:t>
            </w:r>
            <w:r w:rsidR="00C16DA3">
              <w:rPr>
                <w:sz w:val="17"/>
                <w:szCs w:val="17"/>
                <w:lang w:val="en-US" w:eastAsia="uk-UA"/>
              </w:rPr>
              <w:t xml:space="preserve"> </w:t>
            </w:r>
            <w:r w:rsidRPr="008F536F">
              <w:rPr>
                <w:sz w:val="17"/>
                <w:szCs w:val="17"/>
                <w:lang w:val="uk-UA" w:eastAsia="uk-UA"/>
              </w:rPr>
              <w:t>Г.</w:t>
            </w:r>
          </w:p>
        </w:tc>
        <w:tc>
          <w:tcPr>
            <w:tcW w:w="2410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СЗШ № 98</w:t>
            </w:r>
          </w:p>
        </w:tc>
        <w:tc>
          <w:tcPr>
            <w:tcW w:w="1239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475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12.</w:t>
            </w:r>
          </w:p>
        </w:tc>
        <w:tc>
          <w:tcPr>
            <w:tcW w:w="425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</w:t>
            </w:r>
          </w:p>
        </w:tc>
        <w:tc>
          <w:tcPr>
            <w:tcW w:w="2268" w:type="dxa"/>
            <w:vAlign w:val="center"/>
          </w:tcPr>
          <w:p w:rsidR="00BA370E" w:rsidRPr="008F536F" w:rsidRDefault="00BA370E" w:rsidP="00BA370E">
            <w:pPr>
              <w:pStyle w:val="14"/>
              <w:shd w:val="clear" w:color="auto" w:fill="auto"/>
              <w:spacing w:before="0" w:line="240" w:lineRule="auto"/>
              <w:ind w:left="120"/>
              <w:rPr>
                <w:sz w:val="17"/>
                <w:szCs w:val="17"/>
                <w:lang w:val="uk-UA" w:eastAsia="uk-UA"/>
              </w:rPr>
            </w:pPr>
            <w:proofErr w:type="spellStart"/>
            <w:r w:rsidRPr="008F536F">
              <w:rPr>
                <w:sz w:val="17"/>
                <w:szCs w:val="17"/>
                <w:lang w:val="uk-UA" w:eastAsia="uk-UA"/>
              </w:rPr>
              <w:t>Михальська</w:t>
            </w:r>
            <w:proofErr w:type="spellEnd"/>
            <w:r w:rsidRPr="008F536F">
              <w:rPr>
                <w:sz w:val="17"/>
                <w:szCs w:val="17"/>
                <w:lang w:val="uk-UA" w:eastAsia="uk-UA"/>
              </w:rPr>
              <w:t xml:space="preserve"> О.М.</w:t>
            </w:r>
          </w:p>
        </w:tc>
        <w:tc>
          <w:tcPr>
            <w:tcW w:w="2410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НВК «Школа-ліцей «</w:t>
            </w:r>
            <w:proofErr w:type="spellStart"/>
            <w:r w:rsidRPr="008F536F">
              <w:rPr>
                <w:sz w:val="17"/>
                <w:szCs w:val="17"/>
              </w:rPr>
              <w:t>Оріяна</w:t>
            </w:r>
            <w:proofErr w:type="spellEnd"/>
            <w:r w:rsidRPr="008F536F">
              <w:rPr>
                <w:sz w:val="17"/>
                <w:szCs w:val="17"/>
              </w:rPr>
              <w:t>»</w:t>
            </w:r>
          </w:p>
        </w:tc>
        <w:tc>
          <w:tcPr>
            <w:tcW w:w="1239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</w:tbl>
    <w:p w:rsidR="00376DF8" w:rsidRDefault="00376DF8" w:rsidP="00BA370E">
      <w:pPr>
        <w:jc w:val="center"/>
        <w:rPr>
          <w:b/>
          <w:sz w:val="17"/>
          <w:szCs w:val="17"/>
        </w:rPr>
      </w:pPr>
    </w:p>
    <w:p w:rsidR="00376DF8" w:rsidRDefault="00376DF8" w:rsidP="00BA370E">
      <w:pPr>
        <w:jc w:val="center"/>
        <w:rPr>
          <w:b/>
          <w:sz w:val="17"/>
          <w:szCs w:val="17"/>
        </w:rPr>
      </w:pPr>
    </w:p>
    <w:p w:rsidR="00376DF8" w:rsidRDefault="00376DF8" w:rsidP="00BA370E">
      <w:pPr>
        <w:jc w:val="center"/>
        <w:rPr>
          <w:b/>
          <w:sz w:val="17"/>
          <w:szCs w:val="17"/>
        </w:rPr>
      </w:pPr>
    </w:p>
    <w:p w:rsidR="00376DF8" w:rsidRDefault="00376DF8" w:rsidP="00BA370E">
      <w:pPr>
        <w:jc w:val="center"/>
        <w:rPr>
          <w:b/>
          <w:sz w:val="17"/>
          <w:szCs w:val="17"/>
        </w:rPr>
      </w:pPr>
    </w:p>
    <w:p w:rsidR="00764A1C" w:rsidRDefault="00764A1C" w:rsidP="00BA370E">
      <w:pPr>
        <w:jc w:val="center"/>
        <w:rPr>
          <w:b/>
          <w:sz w:val="17"/>
          <w:szCs w:val="17"/>
        </w:rPr>
      </w:pPr>
    </w:p>
    <w:p w:rsidR="00BA370E" w:rsidRPr="008F536F" w:rsidRDefault="00BA370E" w:rsidP="00BA370E">
      <w:pPr>
        <w:jc w:val="center"/>
        <w:rPr>
          <w:b/>
          <w:sz w:val="17"/>
          <w:szCs w:val="17"/>
        </w:rPr>
      </w:pPr>
      <w:r w:rsidRPr="008F536F">
        <w:rPr>
          <w:b/>
          <w:sz w:val="17"/>
          <w:szCs w:val="17"/>
        </w:rPr>
        <w:lastRenderedPageBreak/>
        <w:t xml:space="preserve">Склад журі </w:t>
      </w:r>
    </w:p>
    <w:p w:rsidR="00BA370E" w:rsidRPr="008F536F" w:rsidRDefault="00BA370E" w:rsidP="00BA370E">
      <w:pPr>
        <w:jc w:val="center"/>
        <w:rPr>
          <w:b/>
          <w:sz w:val="17"/>
          <w:szCs w:val="17"/>
        </w:rPr>
      </w:pPr>
      <w:r w:rsidRPr="008F536F">
        <w:rPr>
          <w:b/>
          <w:sz w:val="17"/>
          <w:szCs w:val="17"/>
        </w:rPr>
        <w:t xml:space="preserve">ІІ етапу ХІ Міжнародного конкурсу знавців української мови </w:t>
      </w:r>
    </w:p>
    <w:p w:rsidR="00BA370E" w:rsidRDefault="00BA370E" w:rsidP="008F536F">
      <w:pPr>
        <w:jc w:val="center"/>
        <w:rPr>
          <w:b/>
          <w:sz w:val="17"/>
          <w:szCs w:val="17"/>
        </w:rPr>
      </w:pPr>
      <w:r w:rsidRPr="008F536F">
        <w:rPr>
          <w:b/>
          <w:sz w:val="17"/>
          <w:szCs w:val="17"/>
        </w:rPr>
        <w:t xml:space="preserve">ім. Петра </w:t>
      </w:r>
      <w:proofErr w:type="spellStart"/>
      <w:r w:rsidRPr="008F536F">
        <w:rPr>
          <w:b/>
          <w:sz w:val="17"/>
          <w:szCs w:val="17"/>
        </w:rPr>
        <w:t>Яцика</w:t>
      </w:r>
      <w:proofErr w:type="spellEnd"/>
    </w:p>
    <w:p w:rsidR="00764A1C" w:rsidRPr="008F536F" w:rsidRDefault="00764A1C" w:rsidP="008F536F">
      <w:pPr>
        <w:jc w:val="center"/>
        <w:rPr>
          <w:b/>
          <w:sz w:val="17"/>
          <w:szCs w:val="17"/>
        </w:rPr>
      </w:pPr>
    </w:p>
    <w:p w:rsidR="00BA370E" w:rsidRPr="008F536F" w:rsidRDefault="00BA370E" w:rsidP="008F536F">
      <w:pPr>
        <w:jc w:val="center"/>
        <w:rPr>
          <w:b/>
          <w:sz w:val="17"/>
          <w:szCs w:val="17"/>
        </w:rPr>
      </w:pPr>
      <w:r w:rsidRPr="008F536F">
        <w:rPr>
          <w:b/>
          <w:sz w:val="17"/>
          <w:szCs w:val="17"/>
        </w:rPr>
        <w:t>Франківський район</w:t>
      </w:r>
    </w:p>
    <w:p w:rsidR="00BA370E" w:rsidRPr="008F536F" w:rsidRDefault="00BA370E" w:rsidP="00607CFD">
      <w:pPr>
        <w:ind w:left="1701" w:hanging="1701"/>
        <w:rPr>
          <w:b/>
          <w:sz w:val="17"/>
          <w:szCs w:val="17"/>
        </w:rPr>
      </w:pPr>
      <w:r w:rsidRPr="008F536F">
        <w:rPr>
          <w:b/>
          <w:sz w:val="17"/>
          <w:szCs w:val="17"/>
        </w:rPr>
        <w:t xml:space="preserve">Дата проведення:     </w:t>
      </w:r>
      <w:r w:rsidRPr="008F536F">
        <w:rPr>
          <w:sz w:val="17"/>
          <w:szCs w:val="17"/>
        </w:rPr>
        <w:t>27.11.2010</w:t>
      </w:r>
      <w:r w:rsidR="00607CFD">
        <w:rPr>
          <w:sz w:val="17"/>
          <w:szCs w:val="17"/>
        </w:rPr>
        <w:t xml:space="preserve"> </w:t>
      </w:r>
      <w:r w:rsidRPr="008F536F">
        <w:rPr>
          <w:sz w:val="17"/>
          <w:szCs w:val="17"/>
        </w:rPr>
        <w:t>р.</w:t>
      </w:r>
    </w:p>
    <w:p w:rsidR="00BA370E" w:rsidRPr="008F536F" w:rsidRDefault="00BA370E" w:rsidP="008F536F">
      <w:pPr>
        <w:rPr>
          <w:sz w:val="17"/>
          <w:szCs w:val="17"/>
        </w:rPr>
      </w:pPr>
      <w:r w:rsidRPr="008F536F">
        <w:rPr>
          <w:b/>
          <w:sz w:val="17"/>
          <w:szCs w:val="17"/>
        </w:rPr>
        <w:t xml:space="preserve">Місце проведення: </w:t>
      </w:r>
      <w:r w:rsidRPr="008F536F">
        <w:rPr>
          <w:b/>
          <w:sz w:val="17"/>
          <w:szCs w:val="17"/>
          <w:lang w:val="ru-RU"/>
        </w:rPr>
        <w:t xml:space="preserve">  </w:t>
      </w:r>
      <w:r w:rsidRPr="008F536F">
        <w:rPr>
          <w:sz w:val="17"/>
          <w:szCs w:val="17"/>
        </w:rPr>
        <w:t xml:space="preserve">НВК </w:t>
      </w:r>
      <w:r w:rsidR="00607CFD">
        <w:rPr>
          <w:sz w:val="17"/>
          <w:szCs w:val="17"/>
        </w:rPr>
        <w:t xml:space="preserve">«ССЗШ І </w:t>
      </w:r>
      <w:proofErr w:type="spellStart"/>
      <w:r w:rsidR="00607CFD">
        <w:rPr>
          <w:sz w:val="17"/>
          <w:szCs w:val="17"/>
        </w:rPr>
        <w:t>ст.-гімназія</w:t>
      </w:r>
      <w:proofErr w:type="spellEnd"/>
      <w:r w:rsidR="00607CFD">
        <w:rPr>
          <w:sz w:val="17"/>
          <w:szCs w:val="17"/>
        </w:rPr>
        <w:t xml:space="preserve">  </w:t>
      </w:r>
      <w:r w:rsidRPr="008F536F">
        <w:rPr>
          <w:sz w:val="17"/>
          <w:szCs w:val="17"/>
        </w:rPr>
        <w:t>ім. В. Симоненка</w:t>
      </w:r>
      <w:r w:rsidR="00607CFD">
        <w:rPr>
          <w:sz w:val="17"/>
          <w:szCs w:val="17"/>
        </w:rPr>
        <w:t>».</w:t>
      </w:r>
      <w:r w:rsidRPr="008F536F">
        <w:rPr>
          <w:sz w:val="17"/>
          <w:szCs w:val="17"/>
        </w:rPr>
        <w:t xml:space="preserve"> </w:t>
      </w:r>
    </w:p>
    <w:p w:rsidR="00607CFD" w:rsidRDefault="00607CFD" w:rsidP="0007119E">
      <w:pPr>
        <w:pStyle w:val="afc"/>
        <w:jc w:val="center"/>
        <w:rPr>
          <w:rFonts w:ascii="Times New Roman" w:hAnsi="Times New Roman"/>
          <w:b/>
          <w:sz w:val="17"/>
          <w:szCs w:val="17"/>
        </w:rPr>
      </w:pPr>
    </w:p>
    <w:p w:rsidR="00607CFD" w:rsidRDefault="00607CFD" w:rsidP="0007119E">
      <w:pPr>
        <w:pStyle w:val="afc"/>
        <w:jc w:val="center"/>
        <w:rPr>
          <w:rFonts w:ascii="Times New Roman" w:hAnsi="Times New Roman"/>
          <w:b/>
          <w:sz w:val="17"/>
          <w:szCs w:val="17"/>
        </w:rPr>
      </w:pPr>
    </w:p>
    <w:p w:rsidR="00BA370E" w:rsidRPr="0007119E" w:rsidRDefault="00BA370E" w:rsidP="0007119E">
      <w:pPr>
        <w:pStyle w:val="afc"/>
        <w:jc w:val="center"/>
        <w:rPr>
          <w:rFonts w:ascii="Times New Roman" w:hAnsi="Times New Roman"/>
          <w:b/>
          <w:sz w:val="17"/>
          <w:szCs w:val="17"/>
        </w:rPr>
      </w:pPr>
      <w:r w:rsidRPr="008F536F">
        <w:rPr>
          <w:rFonts w:ascii="Times New Roman" w:hAnsi="Times New Roman"/>
          <w:b/>
          <w:sz w:val="17"/>
          <w:szCs w:val="17"/>
        </w:rPr>
        <w:t>Оргкомітет</w:t>
      </w:r>
    </w:p>
    <w:p w:rsidR="00607CFD" w:rsidRDefault="00BA370E" w:rsidP="008F536F">
      <w:pPr>
        <w:ind w:left="2552" w:hanging="2552"/>
        <w:jc w:val="both"/>
        <w:rPr>
          <w:sz w:val="17"/>
          <w:szCs w:val="17"/>
        </w:rPr>
      </w:pPr>
      <w:r w:rsidRPr="008F536F">
        <w:rPr>
          <w:b/>
          <w:sz w:val="17"/>
          <w:szCs w:val="17"/>
        </w:rPr>
        <w:t>Голова оргкомітету</w:t>
      </w:r>
      <w:r w:rsidRPr="008F536F">
        <w:rPr>
          <w:sz w:val="17"/>
          <w:szCs w:val="17"/>
        </w:rPr>
        <w:t xml:space="preserve">: </w:t>
      </w:r>
      <w:proofErr w:type="spellStart"/>
      <w:r w:rsidRPr="008F536F">
        <w:rPr>
          <w:sz w:val="17"/>
          <w:szCs w:val="17"/>
        </w:rPr>
        <w:t>Скоропад</w:t>
      </w:r>
      <w:proofErr w:type="spellEnd"/>
      <w:r w:rsidRPr="008F536F">
        <w:rPr>
          <w:sz w:val="17"/>
          <w:szCs w:val="17"/>
        </w:rPr>
        <w:t xml:space="preserve"> Ярослава Миколаївна, директор НВК</w:t>
      </w:r>
      <w:r w:rsidR="00607CFD">
        <w:rPr>
          <w:sz w:val="17"/>
          <w:szCs w:val="17"/>
        </w:rPr>
        <w:t xml:space="preserve"> «ССЗШ І </w:t>
      </w:r>
      <w:proofErr w:type="spellStart"/>
      <w:r w:rsidR="00607CFD">
        <w:rPr>
          <w:sz w:val="17"/>
          <w:szCs w:val="17"/>
        </w:rPr>
        <w:t>ст.-гімназія</w:t>
      </w:r>
      <w:proofErr w:type="spellEnd"/>
      <w:r w:rsidR="00607CFD">
        <w:rPr>
          <w:sz w:val="17"/>
          <w:szCs w:val="17"/>
        </w:rPr>
        <w:t xml:space="preserve">  </w:t>
      </w:r>
    </w:p>
    <w:p w:rsidR="00607CFD" w:rsidRPr="008F536F" w:rsidRDefault="00607CFD" w:rsidP="00607CFD">
      <w:pPr>
        <w:jc w:val="both"/>
        <w:rPr>
          <w:sz w:val="17"/>
          <w:szCs w:val="17"/>
        </w:rPr>
      </w:pPr>
      <w:r w:rsidRPr="008F536F">
        <w:rPr>
          <w:sz w:val="17"/>
          <w:szCs w:val="17"/>
        </w:rPr>
        <w:t>ім. В. Симоненка</w:t>
      </w:r>
      <w:r>
        <w:rPr>
          <w:sz w:val="17"/>
          <w:szCs w:val="17"/>
        </w:rPr>
        <w:t>».</w:t>
      </w:r>
    </w:p>
    <w:p w:rsidR="00BA370E" w:rsidRPr="008F536F" w:rsidRDefault="00BA370E" w:rsidP="00607CFD">
      <w:pPr>
        <w:jc w:val="both"/>
        <w:rPr>
          <w:sz w:val="17"/>
          <w:szCs w:val="17"/>
        </w:rPr>
      </w:pPr>
      <w:r w:rsidRPr="008F536F">
        <w:rPr>
          <w:b/>
          <w:sz w:val="17"/>
          <w:szCs w:val="17"/>
        </w:rPr>
        <w:t>Заступник голови оргкомітету</w:t>
      </w:r>
      <w:r w:rsidRPr="008F536F">
        <w:rPr>
          <w:sz w:val="17"/>
          <w:szCs w:val="17"/>
        </w:rPr>
        <w:t xml:space="preserve">: Панько Галина Павлівна, вчитель української мови і літератури </w:t>
      </w:r>
      <w:r w:rsidR="00607CFD">
        <w:rPr>
          <w:sz w:val="17"/>
          <w:szCs w:val="17"/>
        </w:rPr>
        <w:t xml:space="preserve">       ССЗШ № 2, керівник РМО.</w:t>
      </w:r>
    </w:p>
    <w:p w:rsidR="00526E78" w:rsidRDefault="00BA370E" w:rsidP="008F536F">
      <w:pPr>
        <w:tabs>
          <w:tab w:val="left" w:pos="3261"/>
        </w:tabs>
        <w:ind w:left="2552" w:hanging="2552"/>
        <w:jc w:val="both"/>
        <w:rPr>
          <w:sz w:val="17"/>
          <w:szCs w:val="17"/>
        </w:rPr>
      </w:pPr>
      <w:r w:rsidRPr="008F536F">
        <w:rPr>
          <w:b/>
          <w:sz w:val="17"/>
          <w:szCs w:val="17"/>
        </w:rPr>
        <w:t>Члени оргкомітету</w:t>
      </w:r>
      <w:r w:rsidRPr="008F536F">
        <w:rPr>
          <w:sz w:val="17"/>
          <w:szCs w:val="17"/>
        </w:rPr>
        <w:t xml:space="preserve">: </w:t>
      </w:r>
      <w:proofErr w:type="spellStart"/>
      <w:r w:rsidRPr="008F536F">
        <w:rPr>
          <w:sz w:val="17"/>
          <w:szCs w:val="17"/>
        </w:rPr>
        <w:t>Іваськевич</w:t>
      </w:r>
      <w:proofErr w:type="spellEnd"/>
      <w:r w:rsidRPr="008F536F">
        <w:rPr>
          <w:sz w:val="17"/>
          <w:szCs w:val="17"/>
        </w:rPr>
        <w:t xml:space="preserve"> Оксана Володимирівна, </w:t>
      </w:r>
      <w:r w:rsidR="008F536F">
        <w:rPr>
          <w:sz w:val="17"/>
          <w:szCs w:val="17"/>
        </w:rPr>
        <w:t>НВК</w:t>
      </w:r>
      <w:r w:rsidRPr="008F536F">
        <w:rPr>
          <w:sz w:val="17"/>
          <w:szCs w:val="17"/>
        </w:rPr>
        <w:t xml:space="preserve"> </w:t>
      </w:r>
      <w:r w:rsidR="00526E78">
        <w:rPr>
          <w:sz w:val="17"/>
          <w:szCs w:val="17"/>
        </w:rPr>
        <w:t xml:space="preserve">«ССЗШ І </w:t>
      </w:r>
      <w:proofErr w:type="spellStart"/>
      <w:r w:rsidR="00526E78">
        <w:rPr>
          <w:sz w:val="17"/>
          <w:szCs w:val="17"/>
        </w:rPr>
        <w:t>ст.-гімназія</w:t>
      </w:r>
      <w:proofErr w:type="spellEnd"/>
      <w:r w:rsidR="00526E78">
        <w:rPr>
          <w:sz w:val="17"/>
          <w:szCs w:val="17"/>
        </w:rPr>
        <w:t xml:space="preserve">  </w:t>
      </w:r>
    </w:p>
    <w:p w:rsidR="00BA370E" w:rsidRPr="008F536F" w:rsidRDefault="00526E78" w:rsidP="008F536F">
      <w:pPr>
        <w:tabs>
          <w:tab w:val="left" w:pos="3261"/>
        </w:tabs>
        <w:ind w:left="2552" w:hanging="2552"/>
        <w:jc w:val="both"/>
        <w:rPr>
          <w:sz w:val="17"/>
          <w:szCs w:val="17"/>
        </w:rPr>
      </w:pPr>
      <w:r>
        <w:rPr>
          <w:b/>
          <w:sz w:val="17"/>
          <w:szCs w:val="17"/>
        </w:rPr>
        <w:t xml:space="preserve">  </w:t>
      </w:r>
      <w:r w:rsidR="00BA370E" w:rsidRPr="008F536F">
        <w:rPr>
          <w:sz w:val="17"/>
          <w:szCs w:val="17"/>
        </w:rPr>
        <w:t>ім. В.</w:t>
      </w:r>
      <w:r w:rsidR="00607CFD">
        <w:rPr>
          <w:sz w:val="17"/>
          <w:szCs w:val="17"/>
        </w:rPr>
        <w:t xml:space="preserve"> </w:t>
      </w:r>
      <w:r w:rsidR="00BA370E" w:rsidRPr="008F536F">
        <w:rPr>
          <w:sz w:val="17"/>
          <w:szCs w:val="17"/>
        </w:rPr>
        <w:t>Симоненка</w:t>
      </w:r>
      <w:r>
        <w:rPr>
          <w:sz w:val="17"/>
          <w:szCs w:val="17"/>
        </w:rPr>
        <w:t>»</w:t>
      </w:r>
      <w:r w:rsidR="00BA370E" w:rsidRPr="008F536F">
        <w:rPr>
          <w:sz w:val="17"/>
          <w:szCs w:val="17"/>
        </w:rPr>
        <w:t>;</w:t>
      </w:r>
    </w:p>
    <w:p w:rsidR="00526E78" w:rsidRDefault="008F536F" w:rsidP="00526E78">
      <w:pPr>
        <w:tabs>
          <w:tab w:val="left" w:pos="3261"/>
        </w:tabs>
        <w:ind w:left="2552" w:hanging="2552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="00526E78">
        <w:rPr>
          <w:sz w:val="17"/>
          <w:szCs w:val="17"/>
        </w:rPr>
        <w:t xml:space="preserve">                                    </w:t>
      </w:r>
      <w:r>
        <w:rPr>
          <w:sz w:val="17"/>
          <w:szCs w:val="17"/>
        </w:rPr>
        <w:t xml:space="preserve"> </w:t>
      </w:r>
      <w:r w:rsidR="00BA370E" w:rsidRPr="008F536F">
        <w:rPr>
          <w:sz w:val="17"/>
          <w:szCs w:val="17"/>
        </w:rPr>
        <w:t xml:space="preserve">Мельничук Галина Станіславівна, НВК </w:t>
      </w:r>
      <w:r w:rsidR="00526E78">
        <w:rPr>
          <w:sz w:val="17"/>
          <w:szCs w:val="17"/>
        </w:rPr>
        <w:t xml:space="preserve">«ССЗШ І </w:t>
      </w:r>
      <w:proofErr w:type="spellStart"/>
      <w:r w:rsidR="00526E78">
        <w:rPr>
          <w:sz w:val="17"/>
          <w:szCs w:val="17"/>
        </w:rPr>
        <w:t>ст.-гімназія</w:t>
      </w:r>
      <w:proofErr w:type="spellEnd"/>
      <w:r w:rsidR="00526E78">
        <w:rPr>
          <w:sz w:val="17"/>
          <w:szCs w:val="17"/>
        </w:rPr>
        <w:t xml:space="preserve">  </w:t>
      </w:r>
    </w:p>
    <w:p w:rsidR="00526E78" w:rsidRDefault="00526E78" w:rsidP="00526E78">
      <w:pPr>
        <w:tabs>
          <w:tab w:val="left" w:pos="3261"/>
        </w:tabs>
        <w:ind w:left="2552" w:hanging="2552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</w:t>
      </w:r>
      <w:r w:rsidRPr="008F536F">
        <w:rPr>
          <w:sz w:val="17"/>
          <w:szCs w:val="17"/>
        </w:rPr>
        <w:t>ім. В.</w:t>
      </w:r>
      <w:r>
        <w:rPr>
          <w:sz w:val="17"/>
          <w:szCs w:val="17"/>
        </w:rPr>
        <w:t xml:space="preserve"> </w:t>
      </w:r>
      <w:r w:rsidRPr="008F536F">
        <w:rPr>
          <w:sz w:val="17"/>
          <w:szCs w:val="17"/>
        </w:rPr>
        <w:t>Симоненка</w:t>
      </w:r>
      <w:r>
        <w:rPr>
          <w:sz w:val="17"/>
          <w:szCs w:val="17"/>
        </w:rPr>
        <w:t>».</w:t>
      </w:r>
      <w:r w:rsidRPr="008F536F">
        <w:rPr>
          <w:sz w:val="17"/>
          <w:szCs w:val="17"/>
        </w:rPr>
        <w:t xml:space="preserve"> </w:t>
      </w:r>
    </w:p>
    <w:p w:rsidR="00764A1C" w:rsidRDefault="00764A1C" w:rsidP="00BA370E">
      <w:pPr>
        <w:jc w:val="center"/>
        <w:rPr>
          <w:b/>
          <w:sz w:val="17"/>
          <w:szCs w:val="17"/>
        </w:rPr>
      </w:pPr>
    </w:p>
    <w:p w:rsidR="00BA370E" w:rsidRDefault="00BA370E" w:rsidP="00BA370E">
      <w:pPr>
        <w:jc w:val="center"/>
        <w:rPr>
          <w:b/>
          <w:sz w:val="17"/>
          <w:szCs w:val="17"/>
        </w:rPr>
      </w:pPr>
      <w:r w:rsidRPr="008F536F">
        <w:rPr>
          <w:b/>
          <w:sz w:val="17"/>
          <w:szCs w:val="17"/>
        </w:rPr>
        <w:t>Члени журі:</w:t>
      </w:r>
    </w:p>
    <w:p w:rsidR="00764A1C" w:rsidRPr="008F536F" w:rsidRDefault="00764A1C" w:rsidP="00BA370E">
      <w:pPr>
        <w:jc w:val="center"/>
        <w:rPr>
          <w:b/>
          <w:sz w:val="17"/>
          <w:szCs w:val="17"/>
        </w:rPr>
      </w:pPr>
    </w:p>
    <w:tbl>
      <w:tblPr>
        <w:tblW w:w="7030" w:type="dxa"/>
        <w:jc w:val="center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503"/>
        <w:gridCol w:w="2835"/>
        <w:gridCol w:w="1843"/>
        <w:gridCol w:w="1345"/>
      </w:tblGrid>
      <w:tr w:rsidR="00BA370E" w:rsidRPr="008F536F" w:rsidTr="00764A1C">
        <w:trPr>
          <w:jc w:val="center"/>
        </w:trPr>
        <w:tc>
          <w:tcPr>
            <w:tcW w:w="504" w:type="dxa"/>
          </w:tcPr>
          <w:p w:rsidR="00BA370E" w:rsidRPr="008F536F" w:rsidRDefault="00BA370E" w:rsidP="00BA370E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8F536F">
              <w:rPr>
                <w:b/>
                <w:sz w:val="17"/>
                <w:szCs w:val="17"/>
              </w:rPr>
              <w:t>1.</w:t>
            </w:r>
          </w:p>
        </w:tc>
        <w:tc>
          <w:tcPr>
            <w:tcW w:w="503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8F536F">
              <w:rPr>
                <w:b/>
                <w:sz w:val="17"/>
                <w:szCs w:val="17"/>
              </w:rPr>
              <w:t>Ф</w:t>
            </w:r>
          </w:p>
        </w:tc>
        <w:tc>
          <w:tcPr>
            <w:tcW w:w="2835" w:type="dxa"/>
            <w:vAlign w:val="center"/>
          </w:tcPr>
          <w:p w:rsidR="00BA370E" w:rsidRPr="008F536F" w:rsidRDefault="00BA370E" w:rsidP="00BA370E">
            <w:pPr>
              <w:rPr>
                <w:b/>
                <w:sz w:val="17"/>
                <w:szCs w:val="17"/>
              </w:rPr>
            </w:pPr>
            <w:proofErr w:type="spellStart"/>
            <w:r w:rsidRPr="008F536F">
              <w:rPr>
                <w:b/>
                <w:sz w:val="17"/>
                <w:szCs w:val="17"/>
              </w:rPr>
              <w:t>Цінкало</w:t>
            </w:r>
            <w:proofErr w:type="spellEnd"/>
            <w:r w:rsidRPr="008F536F">
              <w:rPr>
                <w:b/>
                <w:sz w:val="17"/>
                <w:szCs w:val="17"/>
              </w:rPr>
              <w:t xml:space="preserve"> Галина Ярославівна</w:t>
            </w:r>
          </w:p>
        </w:tc>
        <w:tc>
          <w:tcPr>
            <w:tcW w:w="1843" w:type="dxa"/>
            <w:vAlign w:val="center"/>
          </w:tcPr>
          <w:p w:rsidR="00BA370E" w:rsidRPr="008F536F" w:rsidRDefault="00BA370E" w:rsidP="00BA370E">
            <w:pPr>
              <w:rPr>
                <w:b/>
                <w:sz w:val="17"/>
                <w:szCs w:val="17"/>
              </w:rPr>
            </w:pPr>
            <w:r w:rsidRPr="008F536F">
              <w:rPr>
                <w:b/>
                <w:sz w:val="17"/>
                <w:szCs w:val="17"/>
              </w:rPr>
              <w:t>НВК ім.</w:t>
            </w:r>
            <w:r w:rsidR="00526E78">
              <w:rPr>
                <w:b/>
                <w:sz w:val="17"/>
                <w:szCs w:val="17"/>
              </w:rPr>
              <w:t xml:space="preserve"> </w:t>
            </w:r>
            <w:r w:rsidRPr="008F536F">
              <w:rPr>
                <w:b/>
                <w:sz w:val="17"/>
                <w:szCs w:val="17"/>
              </w:rPr>
              <w:t>В.</w:t>
            </w:r>
            <w:r w:rsidR="00526E78">
              <w:rPr>
                <w:b/>
                <w:sz w:val="17"/>
                <w:szCs w:val="17"/>
              </w:rPr>
              <w:t xml:space="preserve"> </w:t>
            </w:r>
            <w:r w:rsidRPr="008F536F">
              <w:rPr>
                <w:b/>
                <w:sz w:val="17"/>
                <w:szCs w:val="17"/>
              </w:rPr>
              <w:t>Стуса</w:t>
            </w:r>
          </w:p>
        </w:tc>
        <w:tc>
          <w:tcPr>
            <w:tcW w:w="1345" w:type="dxa"/>
            <w:vAlign w:val="center"/>
          </w:tcPr>
          <w:p w:rsidR="00BA370E" w:rsidRPr="008F536F" w:rsidRDefault="00BA370E" w:rsidP="00BA370E">
            <w:pPr>
              <w:contextualSpacing/>
              <w:rPr>
                <w:b/>
                <w:sz w:val="17"/>
                <w:szCs w:val="17"/>
              </w:rPr>
            </w:pPr>
            <w:r w:rsidRPr="008F536F">
              <w:rPr>
                <w:b/>
                <w:sz w:val="17"/>
                <w:szCs w:val="17"/>
              </w:rPr>
              <w:t>Голова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504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2.</w:t>
            </w:r>
          </w:p>
        </w:tc>
        <w:tc>
          <w:tcPr>
            <w:tcW w:w="503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Ф</w:t>
            </w:r>
          </w:p>
        </w:tc>
        <w:tc>
          <w:tcPr>
            <w:tcW w:w="2835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Коваль Наталія Василівна</w:t>
            </w:r>
          </w:p>
        </w:tc>
        <w:tc>
          <w:tcPr>
            <w:tcW w:w="1843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ССЗШ  № 2</w:t>
            </w:r>
          </w:p>
        </w:tc>
        <w:tc>
          <w:tcPr>
            <w:tcW w:w="1345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504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3.</w:t>
            </w:r>
          </w:p>
        </w:tc>
        <w:tc>
          <w:tcPr>
            <w:tcW w:w="503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Ф</w:t>
            </w:r>
          </w:p>
        </w:tc>
        <w:tc>
          <w:tcPr>
            <w:tcW w:w="2835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Циганчук Ольга Миколаївна</w:t>
            </w:r>
          </w:p>
        </w:tc>
        <w:tc>
          <w:tcPr>
            <w:tcW w:w="1843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СЗШ  № 17</w:t>
            </w:r>
          </w:p>
        </w:tc>
        <w:tc>
          <w:tcPr>
            <w:tcW w:w="1345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504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4.</w:t>
            </w:r>
          </w:p>
        </w:tc>
        <w:tc>
          <w:tcPr>
            <w:tcW w:w="503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Ф</w:t>
            </w:r>
          </w:p>
        </w:tc>
        <w:tc>
          <w:tcPr>
            <w:tcW w:w="2835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proofErr w:type="spellStart"/>
            <w:r w:rsidRPr="008F536F">
              <w:rPr>
                <w:sz w:val="17"/>
                <w:szCs w:val="17"/>
              </w:rPr>
              <w:t>Зайло</w:t>
            </w:r>
            <w:proofErr w:type="spellEnd"/>
            <w:r w:rsidRPr="008F536F">
              <w:rPr>
                <w:sz w:val="17"/>
                <w:szCs w:val="17"/>
              </w:rPr>
              <w:t xml:space="preserve"> Ольга Степанівна</w:t>
            </w:r>
          </w:p>
        </w:tc>
        <w:tc>
          <w:tcPr>
            <w:tcW w:w="1843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ЛКГ</w:t>
            </w:r>
          </w:p>
        </w:tc>
        <w:tc>
          <w:tcPr>
            <w:tcW w:w="1345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504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5.</w:t>
            </w:r>
          </w:p>
        </w:tc>
        <w:tc>
          <w:tcPr>
            <w:tcW w:w="503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Ф</w:t>
            </w:r>
          </w:p>
        </w:tc>
        <w:tc>
          <w:tcPr>
            <w:tcW w:w="2835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Попович Марта Орестівна</w:t>
            </w:r>
          </w:p>
        </w:tc>
        <w:tc>
          <w:tcPr>
            <w:tcW w:w="1843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СЗШ  № 31</w:t>
            </w:r>
          </w:p>
        </w:tc>
        <w:tc>
          <w:tcPr>
            <w:tcW w:w="1345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504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6.</w:t>
            </w:r>
          </w:p>
        </w:tc>
        <w:tc>
          <w:tcPr>
            <w:tcW w:w="503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Ф</w:t>
            </w:r>
          </w:p>
        </w:tc>
        <w:tc>
          <w:tcPr>
            <w:tcW w:w="2835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Стадник Лідія Степанівна</w:t>
            </w:r>
          </w:p>
        </w:tc>
        <w:tc>
          <w:tcPr>
            <w:tcW w:w="1843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СЗШ № 55</w:t>
            </w:r>
          </w:p>
        </w:tc>
        <w:tc>
          <w:tcPr>
            <w:tcW w:w="1345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504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7.</w:t>
            </w:r>
          </w:p>
        </w:tc>
        <w:tc>
          <w:tcPr>
            <w:tcW w:w="503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Ф</w:t>
            </w:r>
          </w:p>
        </w:tc>
        <w:tc>
          <w:tcPr>
            <w:tcW w:w="2835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proofErr w:type="spellStart"/>
            <w:r w:rsidRPr="008F536F">
              <w:rPr>
                <w:sz w:val="17"/>
                <w:szCs w:val="17"/>
              </w:rPr>
              <w:t>Ющишин</w:t>
            </w:r>
            <w:proofErr w:type="spellEnd"/>
            <w:r w:rsidRPr="008F536F">
              <w:rPr>
                <w:sz w:val="17"/>
                <w:szCs w:val="17"/>
              </w:rPr>
              <w:t xml:space="preserve"> Оксана Володимирівна</w:t>
            </w:r>
          </w:p>
        </w:tc>
        <w:tc>
          <w:tcPr>
            <w:tcW w:w="1843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СЗШ  № 36</w:t>
            </w:r>
          </w:p>
        </w:tc>
        <w:tc>
          <w:tcPr>
            <w:tcW w:w="1345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504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8.</w:t>
            </w:r>
          </w:p>
        </w:tc>
        <w:tc>
          <w:tcPr>
            <w:tcW w:w="503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Ф</w:t>
            </w:r>
          </w:p>
        </w:tc>
        <w:tc>
          <w:tcPr>
            <w:tcW w:w="2835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proofErr w:type="spellStart"/>
            <w:r w:rsidRPr="008F536F">
              <w:rPr>
                <w:sz w:val="17"/>
                <w:szCs w:val="17"/>
              </w:rPr>
              <w:t>Фітель</w:t>
            </w:r>
            <w:proofErr w:type="spellEnd"/>
            <w:r w:rsidRPr="008F536F">
              <w:rPr>
                <w:sz w:val="17"/>
                <w:szCs w:val="17"/>
              </w:rPr>
              <w:t xml:space="preserve"> Надія Олександрівна</w:t>
            </w:r>
          </w:p>
        </w:tc>
        <w:tc>
          <w:tcPr>
            <w:tcW w:w="1843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ССЗШ № 5</w:t>
            </w:r>
          </w:p>
        </w:tc>
        <w:tc>
          <w:tcPr>
            <w:tcW w:w="1345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504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9.</w:t>
            </w:r>
          </w:p>
        </w:tc>
        <w:tc>
          <w:tcPr>
            <w:tcW w:w="503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Ф</w:t>
            </w:r>
          </w:p>
        </w:tc>
        <w:tc>
          <w:tcPr>
            <w:tcW w:w="2835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proofErr w:type="spellStart"/>
            <w:r w:rsidRPr="008F536F">
              <w:rPr>
                <w:sz w:val="17"/>
                <w:szCs w:val="17"/>
              </w:rPr>
              <w:t>Безпальок</w:t>
            </w:r>
            <w:proofErr w:type="spellEnd"/>
            <w:r w:rsidRPr="008F536F">
              <w:rPr>
                <w:sz w:val="17"/>
                <w:szCs w:val="17"/>
              </w:rPr>
              <w:t xml:space="preserve"> Іванна Валеріївна</w:t>
            </w:r>
          </w:p>
        </w:tc>
        <w:tc>
          <w:tcPr>
            <w:tcW w:w="1843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 xml:space="preserve">НВК </w:t>
            </w:r>
            <w:r w:rsidR="00755553">
              <w:rPr>
                <w:sz w:val="17"/>
                <w:szCs w:val="17"/>
              </w:rPr>
              <w:t>ім.</w:t>
            </w:r>
            <w:r w:rsidR="00755553">
              <w:rPr>
                <w:sz w:val="17"/>
                <w:szCs w:val="17"/>
                <w:lang w:val="en-US"/>
              </w:rPr>
              <w:t xml:space="preserve"> </w:t>
            </w:r>
            <w:r w:rsidRPr="008F536F">
              <w:rPr>
                <w:sz w:val="17"/>
                <w:szCs w:val="17"/>
              </w:rPr>
              <w:t>В.Симоненка</w:t>
            </w:r>
          </w:p>
        </w:tc>
        <w:tc>
          <w:tcPr>
            <w:tcW w:w="1345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504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10.</w:t>
            </w:r>
          </w:p>
        </w:tc>
        <w:tc>
          <w:tcPr>
            <w:tcW w:w="503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Ф</w:t>
            </w:r>
          </w:p>
        </w:tc>
        <w:tc>
          <w:tcPr>
            <w:tcW w:w="2835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proofErr w:type="spellStart"/>
            <w:r w:rsidRPr="008F536F">
              <w:rPr>
                <w:sz w:val="17"/>
                <w:szCs w:val="17"/>
              </w:rPr>
              <w:t>Касянчук</w:t>
            </w:r>
            <w:proofErr w:type="spellEnd"/>
            <w:r w:rsidRPr="008F536F">
              <w:rPr>
                <w:sz w:val="17"/>
                <w:szCs w:val="17"/>
              </w:rPr>
              <w:t xml:space="preserve"> Надія Андріївна</w:t>
            </w:r>
          </w:p>
        </w:tc>
        <w:tc>
          <w:tcPr>
            <w:tcW w:w="1843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СЗШ  № 48</w:t>
            </w:r>
          </w:p>
        </w:tc>
        <w:tc>
          <w:tcPr>
            <w:tcW w:w="1345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504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11.</w:t>
            </w:r>
          </w:p>
        </w:tc>
        <w:tc>
          <w:tcPr>
            <w:tcW w:w="503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Ф</w:t>
            </w:r>
          </w:p>
        </w:tc>
        <w:tc>
          <w:tcPr>
            <w:tcW w:w="2835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proofErr w:type="spellStart"/>
            <w:r w:rsidRPr="008F536F">
              <w:rPr>
                <w:sz w:val="17"/>
                <w:szCs w:val="17"/>
              </w:rPr>
              <w:t>Сабат</w:t>
            </w:r>
            <w:proofErr w:type="spellEnd"/>
            <w:r w:rsidRPr="008F536F">
              <w:rPr>
                <w:sz w:val="17"/>
                <w:szCs w:val="17"/>
              </w:rPr>
              <w:t xml:space="preserve"> Віра Іванівна</w:t>
            </w:r>
          </w:p>
        </w:tc>
        <w:tc>
          <w:tcPr>
            <w:tcW w:w="1843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СЗШ № 50</w:t>
            </w:r>
          </w:p>
        </w:tc>
        <w:tc>
          <w:tcPr>
            <w:tcW w:w="1345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504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12.</w:t>
            </w:r>
          </w:p>
        </w:tc>
        <w:tc>
          <w:tcPr>
            <w:tcW w:w="503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Ф</w:t>
            </w:r>
          </w:p>
        </w:tc>
        <w:tc>
          <w:tcPr>
            <w:tcW w:w="2835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Білокура Ірина Михайлівна</w:t>
            </w:r>
          </w:p>
        </w:tc>
        <w:tc>
          <w:tcPr>
            <w:tcW w:w="1843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СЗШ № 51</w:t>
            </w:r>
          </w:p>
        </w:tc>
        <w:tc>
          <w:tcPr>
            <w:tcW w:w="1345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504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13.</w:t>
            </w:r>
          </w:p>
        </w:tc>
        <w:tc>
          <w:tcPr>
            <w:tcW w:w="503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Ф</w:t>
            </w:r>
          </w:p>
        </w:tc>
        <w:tc>
          <w:tcPr>
            <w:tcW w:w="2835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Ковальчук Любов Миколаївна</w:t>
            </w:r>
          </w:p>
        </w:tc>
        <w:tc>
          <w:tcPr>
            <w:tcW w:w="1843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СЗШ № 66</w:t>
            </w:r>
          </w:p>
        </w:tc>
        <w:tc>
          <w:tcPr>
            <w:tcW w:w="1345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  <w:tr w:rsidR="00BA370E" w:rsidRPr="008F536F" w:rsidTr="00764A1C">
        <w:trPr>
          <w:jc w:val="center"/>
        </w:trPr>
        <w:tc>
          <w:tcPr>
            <w:tcW w:w="504" w:type="dxa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14.</w:t>
            </w:r>
          </w:p>
        </w:tc>
        <w:tc>
          <w:tcPr>
            <w:tcW w:w="503" w:type="dxa"/>
            <w:vAlign w:val="center"/>
          </w:tcPr>
          <w:p w:rsidR="00BA370E" w:rsidRPr="008F536F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Ф</w:t>
            </w:r>
          </w:p>
        </w:tc>
        <w:tc>
          <w:tcPr>
            <w:tcW w:w="2835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proofErr w:type="spellStart"/>
            <w:r w:rsidRPr="008F536F">
              <w:rPr>
                <w:sz w:val="17"/>
                <w:szCs w:val="17"/>
              </w:rPr>
              <w:t>Мошук</w:t>
            </w:r>
            <w:proofErr w:type="spellEnd"/>
            <w:r w:rsidRPr="008F536F">
              <w:rPr>
                <w:sz w:val="17"/>
                <w:szCs w:val="17"/>
              </w:rPr>
              <w:t xml:space="preserve"> Наталія Михайлівна</w:t>
            </w:r>
          </w:p>
        </w:tc>
        <w:tc>
          <w:tcPr>
            <w:tcW w:w="1843" w:type="dxa"/>
            <w:vAlign w:val="center"/>
          </w:tcPr>
          <w:p w:rsidR="00BA370E" w:rsidRPr="008F536F" w:rsidRDefault="00BA370E" w:rsidP="00BA370E">
            <w:pPr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ССЗШ № 45</w:t>
            </w:r>
          </w:p>
        </w:tc>
        <w:tc>
          <w:tcPr>
            <w:tcW w:w="1345" w:type="dxa"/>
            <w:vAlign w:val="center"/>
          </w:tcPr>
          <w:p w:rsidR="00BA370E" w:rsidRPr="008F536F" w:rsidRDefault="00BA370E" w:rsidP="00BA370E">
            <w:pPr>
              <w:contextualSpacing/>
              <w:rPr>
                <w:sz w:val="17"/>
                <w:szCs w:val="17"/>
              </w:rPr>
            </w:pPr>
            <w:r w:rsidRPr="008F536F">
              <w:rPr>
                <w:sz w:val="17"/>
                <w:szCs w:val="17"/>
              </w:rPr>
              <w:t>член журі</w:t>
            </w:r>
          </w:p>
        </w:tc>
      </w:tr>
    </w:tbl>
    <w:p w:rsidR="00BA370E" w:rsidRPr="008F536F" w:rsidRDefault="00BA370E" w:rsidP="008F536F">
      <w:pPr>
        <w:rPr>
          <w:b/>
          <w:sz w:val="10"/>
          <w:szCs w:val="10"/>
        </w:rPr>
      </w:pPr>
    </w:p>
    <w:p w:rsidR="00764A1C" w:rsidRDefault="00764A1C" w:rsidP="00BA370E">
      <w:pPr>
        <w:jc w:val="center"/>
        <w:rPr>
          <w:b/>
          <w:sz w:val="17"/>
          <w:szCs w:val="17"/>
        </w:rPr>
      </w:pPr>
    </w:p>
    <w:p w:rsidR="00BA370E" w:rsidRPr="00BA370E" w:rsidRDefault="00BA370E" w:rsidP="00BA370E">
      <w:pPr>
        <w:jc w:val="center"/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t xml:space="preserve">Склад журі </w:t>
      </w:r>
    </w:p>
    <w:p w:rsidR="00BA370E" w:rsidRPr="008F536F" w:rsidRDefault="00BA370E" w:rsidP="00BA370E">
      <w:pPr>
        <w:jc w:val="center"/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t xml:space="preserve">ІІ етапу ХІ </w:t>
      </w:r>
      <w:r w:rsidRPr="008F536F">
        <w:rPr>
          <w:b/>
          <w:sz w:val="17"/>
          <w:szCs w:val="17"/>
        </w:rPr>
        <w:t xml:space="preserve">Міжнародного конкурсу знавців української мови </w:t>
      </w:r>
    </w:p>
    <w:p w:rsidR="00BA370E" w:rsidRDefault="00BA370E" w:rsidP="008F536F">
      <w:pPr>
        <w:jc w:val="center"/>
        <w:rPr>
          <w:b/>
          <w:sz w:val="17"/>
          <w:szCs w:val="17"/>
        </w:rPr>
      </w:pPr>
      <w:r w:rsidRPr="008F536F">
        <w:rPr>
          <w:b/>
          <w:sz w:val="17"/>
          <w:szCs w:val="17"/>
        </w:rPr>
        <w:t xml:space="preserve">ім. Петра </w:t>
      </w:r>
      <w:proofErr w:type="spellStart"/>
      <w:r w:rsidRPr="008F536F">
        <w:rPr>
          <w:b/>
          <w:sz w:val="17"/>
          <w:szCs w:val="17"/>
        </w:rPr>
        <w:t>Яцика</w:t>
      </w:r>
      <w:proofErr w:type="spellEnd"/>
    </w:p>
    <w:p w:rsidR="00764A1C" w:rsidRPr="008F536F" w:rsidRDefault="00764A1C" w:rsidP="008F536F">
      <w:pPr>
        <w:jc w:val="center"/>
        <w:rPr>
          <w:b/>
          <w:sz w:val="17"/>
          <w:szCs w:val="17"/>
        </w:rPr>
      </w:pPr>
    </w:p>
    <w:p w:rsidR="00BA370E" w:rsidRPr="008F536F" w:rsidRDefault="00BA370E" w:rsidP="008F536F">
      <w:pPr>
        <w:jc w:val="center"/>
        <w:rPr>
          <w:b/>
          <w:sz w:val="17"/>
          <w:szCs w:val="17"/>
        </w:rPr>
      </w:pPr>
      <w:r w:rsidRPr="008F536F">
        <w:rPr>
          <w:b/>
          <w:sz w:val="17"/>
          <w:szCs w:val="17"/>
        </w:rPr>
        <w:t>Шевченківський район</w:t>
      </w:r>
    </w:p>
    <w:p w:rsidR="00BA370E" w:rsidRPr="008F536F" w:rsidRDefault="00BA370E" w:rsidP="00BA370E">
      <w:pPr>
        <w:rPr>
          <w:b/>
          <w:sz w:val="17"/>
          <w:szCs w:val="17"/>
        </w:rPr>
      </w:pPr>
      <w:r w:rsidRPr="008F536F">
        <w:rPr>
          <w:b/>
          <w:sz w:val="17"/>
          <w:szCs w:val="17"/>
        </w:rPr>
        <w:t xml:space="preserve">Дата проведення:     </w:t>
      </w:r>
      <w:r w:rsidRPr="008F536F">
        <w:rPr>
          <w:sz w:val="17"/>
          <w:szCs w:val="17"/>
        </w:rPr>
        <w:t>27.11.2010</w:t>
      </w:r>
      <w:r w:rsidR="00526E78">
        <w:rPr>
          <w:sz w:val="17"/>
          <w:szCs w:val="17"/>
        </w:rPr>
        <w:t xml:space="preserve"> </w:t>
      </w:r>
      <w:r w:rsidRPr="008F536F">
        <w:rPr>
          <w:sz w:val="17"/>
          <w:szCs w:val="17"/>
        </w:rPr>
        <w:t>р.</w:t>
      </w:r>
    </w:p>
    <w:p w:rsidR="00BA370E" w:rsidRPr="008F536F" w:rsidRDefault="00BA370E" w:rsidP="008F536F">
      <w:pPr>
        <w:rPr>
          <w:sz w:val="17"/>
          <w:szCs w:val="17"/>
        </w:rPr>
      </w:pPr>
      <w:r w:rsidRPr="008F536F">
        <w:rPr>
          <w:b/>
          <w:sz w:val="17"/>
          <w:szCs w:val="17"/>
        </w:rPr>
        <w:t xml:space="preserve">Місце проведення: </w:t>
      </w:r>
      <w:r w:rsidRPr="008F536F">
        <w:rPr>
          <w:b/>
          <w:sz w:val="17"/>
          <w:szCs w:val="17"/>
          <w:lang w:val="ru-RU"/>
        </w:rPr>
        <w:t xml:space="preserve">  </w:t>
      </w:r>
      <w:r w:rsidRPr="008F536F">
        <w:rPr>
          <w:sz w:val="17"/>
          <w:szCs w:val="17"/>
        </w:rPr>
        <w:t xml:space="preserve">СЗШ № 30 </w:t>
      </w:r>
    </w:p>
    <w:p w:rsidR="00BA370E" w:rsidRDefault="00BA370E" w:rsidP="0007119E">
      <w:pPr>
        <w:pStyle w:val="afc"/>
        <w:jc w:val="center"/>
        <w:rPr>
          <w:rFonts w:ascii="Times New Roman" w:hAnsi="Times New Roman"/>
          <w:b/>
          <w:sz w:val="17"/>
          <w:szCs w:val="17"/>
        </w:rPr>
      </w:pPr>
      <w:r w:rsidRPr="008F536F">
        <w:rPr>
          <w:rFonts w:ascii="Times New Roman" w:hAnsi="Times New Roman"/>
          <w:b/>
          <w:sz w:val="17"/>
          <w:szCs w:val="17"/>
        </w:rPr>
        <w:t>Оргкомітет</w:t>
      </w:r>
    </w:p>
    <w:p w:rsidR="00764A1C" w:rsidRPr="0007119E" w:rsidRDefault="00764A1C" w:rsidP="0007119E">
      <w:pPr>
        <w:pStyle w:val="afc"/>
        <w:jc w:val="center"/>
        <w:rPr>
          <w:rFonts w:ascii="Times New Roman" w:hAnsi="Times New Roman"/>
          <w:b/>
          <w:sz w:val="17"/>
          <w:szCs w:val="17"/>
        </w:rPr>
      </w:pPr>
    </w:p>
    <w:p w:rsidR="00BA370E" w:rsidRPr="008F536F" w:rsidRDefault="00BA370E" w:rsidP="00BA370E">
      <w:pPr>
        <w:rPr>
          <w:sz w:val="17"/>
          <w:szCs w:val="17"/>
        </w:rPr>
      </w:pPr>
      <w:r w:rsidRPr="008F536F">
        <w:rPr>
          <w:b/>
          <w:sz w:val="17"/>
          <w:szCs w:val="17"/>
        </w:rPr>
        <w:t>Голова оргкомітету</w:t>
      </w:r>
      <w:r w:rsidRPr="008F536F">
        <w:rPr>
          <w:sz w:val="17"/>
          <w:szCs w:val="17"/>
        </w:rPr>
        <w:t xml:space="preserve">: </w:t>
      </w:r>
      <w:proofErr w:type="spellStart"/>
      <w:r w:rsidRPr="008F536F">
        <w:rPr>
          <w:sz w:val="17"/>
          <w:szCs w:val="17"/>
        </w:rPr>
        <w:t>Михалина</w:t>
      </w:r>
      <w:proofErr w:type="spellEnd"/>
      <w:r w:rsidRPr="008F536F">
        <w:rPr>
          <w:sz w:val="17"/>
          <w:szCs w:val="17"/>
        </w:rPr>
        <w:t xml:space="preserve"> Світлана</w:t>
      </w:r>
      <w:r w:rsidR="008F536F">
        <w:rPr>
          <w:sz w:val="17"/>
          <w:szCs w:val="17"/>
        </w:rPr>
        <w:t xml:space="preserve"> Михайлівна, директор СЗШ № 30</w:t>
      </w:r>
    </w:p>
    <w:p w:rsidR="00BA370E" w:rsidRPr="008F536F" w:rsidRDefault="00BA370E" w:rsidP="008F536F">
      <w:pPr>
        <w:jc w:val="both"/>
        <w:rPr>
          <w:sz w:val="17"/>
          <w:szCs w:val="17"/>
        </w:rPr>
      </w:pPr>
      <w:r w:rsidRPr="008F536F">
        <w:rPr>
          <w:b/>
          <w:sz w:val="17"/>
          <w:szCs w:val="17"/>
        </w:rPr>
        <w:t>Заступник голови оргкомітету</w:t>
      </w:r>
      <w:r w:rsidRPr="008F536F">
        <w:rPr>
          <w:sz w:val="17"/>
          <w:szCs w:val="17"/>
        </w:rPr>
        <w:t>: Романюк Євген Володимирович, голова РМО вчителів української мови та літератури</w:t>
      </w:r>
      <w:r w:rsidR="00526E78">
        <w:rPr>
          <w:sz w:val="17"/>
          <w:szCs w:val="17"/>
        </w:rPr>
        <w:t>.</w:t>
      </w:r>
    </w:p>
    <w:p w:rsidR="008F536F" w:rsidRDefault="00BA370E" w:rsidP="008F536F">
      <w:pPr>
        <w:jc w:val="both"/>
        <w:rPr>
          <w:sz w:val="17"/>
          <w:szCs w:val="17"/>
        </w:rPr>
      </w:pPr>
      <w:r w:rsidRPr="008F536F">
        <w:rPr>
          <w:b/>
          <w:sz w:val="17"/>
          <w:szCs w:val="17"/>
        </w:rPr>
        <w:t>Члени оргкомітету</w:t>
      </w:r>
      <w:r w:rsidR="008F536F">
        <w:rPr>
          <w:sz w:val="17"/>
          <w:szCs w:val="17"/>
        </w:rPr>
        <w:t>:</w:t>
      </w:r>
    </w:p>
    <w:p w:rsidR="00BA370E" w:rsidRPr="008F536F" w:rsidRDefault="00BA370E" w:rsidP="008F536F">
      <w:pPr>
        <w:jc w:val="both"/>
        <w:rPr>
          <w:sz w:val="17"/>
          <w:szCs w:val="17"/>
        </w:rPr>
      </w:pPr>
      <w:proofErr w:type="spellStart"/>
      <w:r w:rsidRPr="008F536F">
        <w:rPr>
          <w:sz w:val="17"/>
          <w:szCs w:val="17"/>
        </w:rPr>
        <w:t>Корбило</w:t>
      </w:r>
      <w:proofErr w:type="spellEnd"/>
      <w:r w:rsidRPr="008F536F">
        <w:rPr>
          <w:sz w:val="17"/>
          <w:szCs w:val="17"/>
        </w:rPr>
        <w:t xml:space="preserve"> Віра Степанівна, заступник директора</w:t>
      </w:r>
      <w:r w:rsidR="008F536F">
        <w:rPr>
          <w:sz w:val="17"/>
          <w:szCs w:val="17"/>
        </w:rPr>
        <w:t xml:space="preserve"> </w:t>
      </w:r>
      <w:r w:rsidRPr="008F536F">
        <w:rPr>
          <w:sz w:val="17"/>
          <w:szCs w:val="17"/>
        </w:rPr>
        <w:t>СЗШ № 30;</w:t>
      </w:r>
    </w:p>
    <w:p w:rsidR="00BA370E" w:rsidRPr="008F536F" w:rsidRDefault="00BA370E" w:rsidP="008F536F">
      <w:pPr>
        <w:jc w:val="both"/>
        <w:rPr>
          <w:sz w:val="17"/>
          <w:szCs w:val="17"/>
        </w:rPr>
      </w:pPr>
      <w:r w:rsidRPr="008F536F">
        <w:rPr>
          <w:sz w:val="17"/>
          <w:szCs w:val="17"/>
        </w:rPr>
        <w:t>Бакай Марія Володимирівна, вчитель української мови та літератури СЗШ № 30.</w:t>
      </w:r>
    </w:p>
    <w:p w:rsidR="00BA370E" w:rsidRPr="008F536F" w:rsidRDefault="00BA370E" w:rsidP="008F536F">
      <w:pPr>
        <w:rPr>
          <w:b/>
          <w:sz w:val="10"/>
          <w:szCs w:val="10"/>
        </w:rPr>
      </w:pPr>
    </w:p>
    <w:p w:rsidR="00376DF8" w:rsidRDefault="00376DF8" w:rsidP="00BA370E">
      <w:pPr>
        <w:jc w:val="center"/>
        <w:rPr>
          <w:b/>
          <w:sz w:val="17"/>
          <w:szCs w:val="17"/>
        </w:rPr>
      </w:pPr>
    </w:p>
    <w:p w:rsidR="00BA370E" w:rsidRDefault="00BA370E" w:rsidP="00BA370E">
      <w:pPr>
        <w:jc w:val="center"/>
        <w:rPr>
          <w:b/>
          <w:sz w:val="17"/>
          <w:szCs w:val="17"/>
        </w:rPr>
      </w:pPr>
      <w:r w:rsidRPr="00BA370E">
        <w:rPr>
          <w:b/>
          <w:sz w:val="17"/>
          <w:szCs w:val="17"/>
        </w:rPr>
        <w:lastRenderedPageBreak/>
        <w:t>Члени журі:</w:t>
      </w:r>
    </w:p>
    <w:p w:rsidR="00764A1C" w:rsidRPr="00BA370E" w:rsidRDefault="00764A1C" w:rsidP="00BA370E">
      <w:pPr>
        <w:jc w:val="center"/>
        <w:rPr>
          <w:b/>
          <w:sz w:val="17"/>
          <w:szCs w:val="17"/>
        </w:rPr>
      </w:pPr>
    </w:p>
    <w:tbl>
      <w:tblPr>
        <w:tblW w:w="7027" w:type="dxa"/>
        <w:jc w:val="center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86"/>
        <w:gridCol w:w="2707"/>
        <w:gridCol w:w="1971"/>
        <w:gridCol w:w="1357"/>
      </w:tblGrid>
      <w:tr w:rsidR="00BA370E" w:rsidRPr="00BA370E" w:rsidTr="00526E78">
        <w:trPr>
          <w:trHeight w:val="138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BA370E">
              <w:rPr>
                <w:b/>
                <w:sz w:val="17"/>
                <w:szCs w:val="17"/>
              </w:rPr>
              <w:t>1.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BA370E">
              <w:rPr>
                <w:b/>
                <w:sz w:val="17"/>
                <w:szCs w:val="17"/>
              </w:rPr>
              <w:t>Ш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376DF8" w:rsidRDefault="00BA370E" w:rsidP="00BA370E">
            <w:pPr>
              <w:rPr>
                <w:b/>
                <w:sz w:val="17"/>
                <w:szCs w:val="17"/>
              </w:rPr>
            </w:pPr>
            <w:proofErr w:type="spellStart"/>
            <w:r w:rsidRPr="00376DF8">
              <w:rPr>
                <w:b/>
                <w:sz w:val="17"/>
                <w:szCs w:val="17"/>
              </w:rPr>
              <w:t>Новіцька</w:t>
            </w:r>
            <w:proofErr w:type="spellEnd"/>
            <w:r w:rsidRPr="00376DF8">
              <w:rPr>
                <w:b/>
                <w:sz w:val="17"/>
                <w:szCs w:val="17"/>
              </w:rPr>
              <w:t xml:space="preserve"> Наталія Миколаївна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b/>
                <w:sz w:val="17"/>
                <w:szCs w:val="17"/>
              </w:rPr>
            </w:pPr>
            <w:r w:rsidRPr="00BA370E">
              <w:rPr>
                <w:b/>
                <w:sz w:val="17"/>
                <w:szCs w:val="17"/>
              </w:rPr>
              <w:t>СЗШ № 99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b/>
                <w:sz w:val="17"/>
                <w:szCs w:val="17"/>
              </w:rPr>
            </w:pPr>
            <w:r w:rsidRPr="00BA370E">
              <w:rPr>
                <w:b/>
                <w:sz w:val="17"/>
                <w:szCs w:val="17"/>
              </w:rPr>
              <w:t>Голова журі</w:t>
            </w:r>
          </w:p>
        </w:tc>
      </w:tr>
      <w:tr w:rsidR="00BA370E" w:rsidRPr="00BA370E" w:rsidTr="00526E78">
        <w:trPr>
          <w:jc w:val="center"/>
        </w:trPr>
        <w:tc>
          <w:tcPr>
            <w:tcW w:w="506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2.</w:t>
            </w:r>
          </w:p>
        </w:tc>
        <w:tc>
          <w:tcPr>
            <w:tcW w:w="486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Ш</w:t>
            </w:r>
          </w:p>
        </w:tc>
        <w:tc>
          <w:tcPr>
            <w:tcW w:w="2707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Свистун Оксана Іванівна</w:t>
            </w:r>
          </w:p>
        </w:tc>
        <w:tc>
          <w:tcPr>
            <w:tcW w:w="1971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 № 22</w:t>
            </w:r>
          </w:p>
        </w:tc>
        <w:tc>
          <w:tcPr>
            <w:tcW w:w="1357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526E78">
        <w:trPr>
          <w:jc w:val="center"/>
        </w:trPr>
        <w:tc>
          <w:tcPr>
            <w:tcW w:w="506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3.</w:t>
            </w:r>
          </w:p>
        </w:tc>
        <w:tc>
          <w:tcPr>
            <w:tcW w:w="486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Ш</w:t>
            </w:r>
          </w:p>
        </w:tc>
        <w:tc>
          <w:tcPr>
            <w:tcW w:w="2707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Березюк</w:t>
            </w:r>
            <w:proofErr w:type="spellEnd"/>
            <w:r w:rsidRPr="00BA370E">
              <w:rPr>
                <w:sz w:val="17"/>
                <w:szCs w:val="17"/>
              </w:rPr>
              <w:t xml:space="preserve"> Наталія Василівна</w:t>
            </w:r>
          </w:p>
        </w:tc>
        <w:tc>
          <w:tcPr>
            <w:tcW w:w="1971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 № 33</w:t>
            </w:r>
          </w:p>
        </w:tc>
        <w:tc>
          <w:tcPr>
            <w:tcW w:w="1357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526E78">
        <w:trPr>
          <w:jc w:val="center"/>
        </w:trPr>
        <w:tc>
          <w:tcPr>
            <w:tcW w:w="506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4.</w:t>
            </w:r>
          </w:p>
        </w:tc>
        <w:tc>
          <w:tcPr>
            <w:tcW w:w="486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Ш</w:t>
            </w:r>
          </w:p>
        </w:tc>
        <w:tc>
          <w:tcPr>
            <w:tcW w:w="2707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Костенко Оксана Богданівна</w:t>
            </w:r>
          </w:p>
        </w:tc>
        <w:tc>
          <w:tcPr>
            <w:tcW w:w="1971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 № 43</w:t>
            </w:r>
          </w:p>
        </w:tc>
        <w:tc>
          <w:tcPr>
            <w:tcW w:w="1357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526E78">
        <w:trPr>
          <w:jc w:val="center"/>
        </w:trPr>
        <w:tc>
          <w:tcPr>
            <w:tcW w:w="506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5.</w:t>
            </w:r>
          </w:p>
        </w:tc>
        <w:tc>
          <w:tcPr>
            <w:tcW w:w="486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Ш</w:t>
            </w:r>
          </w:p>
        </w:tc>
        <w:tc>
          <w:tcPr>
            <w:tcW w:w="2707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Охримович</w:t>
            </w:r>
            <w:proofErr w:type="spellEnd"/>
            <w:r w:rsidRPr="00BA370E">
              <w:rPr>
                <w:sz w:val="17"/>
                <w:szCs w:val="17"/>
              </w:rPr>
              <w:t xml:space="preserve"> Галина Йосипівна</w:t>
            </w:r>
          </w:p>
        </w:tc>
        <w:tc>
          <w:tcPr>
            <w:tcW w:w="1971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 №57</w:t>
            </w:r>
          </w:p>
        </w:tc>
        <w:tc>
          <w:tcPr>
            <w:tcW w:w="1357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526E78">
        <w:trPr>
          <w:jc w:val="center"/>
        </w:trPr>
        <w:tc>
          <w:tcPr>
            <w:tcW w:w="506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6.</w:t>
            </w:r>
          </w:p>
        </w:tc>
        <w:tc>
          <w:tcPr>
            <w:tcW w:w="486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Ш</w:t>
            </w:r>
          </w:p>
        </w:tc>
        <w:tc>
          <w:tcPr>
            <w:tcW w:w="2707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Кобзіста</w:t>
            </w:r>
            <w:proofErr w:type="spellEnd"/>
            <w:r w:rsidRPr="00BA370E">
              <w:rPr>
                <w:sz w:val="17"/>
                <w:szCs w:val="17"/>
              </w:rPr>
              <w:t xml:space="preserve"> Галина Андріївна</w:t>
            </w:r>
          </w:p>
        </w:tc>
        <w:tc>
          <w:tcPr>
            <w:tcW w:w="1971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 № 81</w:t>
            </w:r>
          </w:p>
        </w:tc>
        <w:tc>
          <w:tcPr>
            <w:tcW w:w="1357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526E78">
        <w:trPr>
          <w:jc w:val="center"/>
        </w:trPr>
        <w:tc>
          <w:tcPr>
            <w:tcW w:w="506" w:type="dxa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7.</w:t>
            </w:r>
          </w:p>
        </w:tc>
        <w:tc>
          <w:tcPr>
            <w:tcW w:w="486" w:type="dxa"/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Ш</w:t>
            </w:r>
          </w:p>
        </w:tc>
        <w:tc>
          <w:tcPr>
            <w:tcW w:w="2707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Геча</w:t>
            </w:r>
            <w:proofErr w:type="spellEnd"/>
            <w:r w:rsidRPr="00BA370E">
              <w:rPr>
                <w:sz w:val="17"/>
                <w:szCs w:val="17"/>
              </w:rPr>
              <w:t xml:space="preserve"> Ірина Григорівна</w:t>
            </w:r>
          </w:p>
        </w:tc>
        <w:tc>
          <w:tcPr>
            <w:tcW w:w="1971" w:type="dxa"/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СЗШ № 91</w:t>
            </w:r>
          </w:p>
        </w:tc>
        <w:tc>
          <w:tcPr>
            <w:tcW w:w="1357" w:type="dxa"/>
            <w:vAlign w:val="center"/>
          </w:tcPr>
          <w:p w:rsidR="00BA370E" w:rsidRPr="00BA370E" w:rsidRDefault="00BA370E" w:rsidP="00BA370E">
            <w:pPr>
              <w:contextualSpacing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член журі</w:t>
            </w:r>
          </w:p>
        </w:tc>
      </w:tr>
      <w:tr w:rsidR="00BA370E" w:rsidRPr="00BA370E" w:rsidTr="00526E78"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8.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Ш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Пиртик</w:t>
            </w:r>
            <w:proofErr w:type="spellEnd"/>
            <w:r w:rsidRPr="00BA370E">
              <w:rPr>
                <w:sz w:val="17"/>
                <w:szCs w:val="17"/>
              </w:rPr>
              <w:t xml:space="preserve"> Оксана Андріївна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526E78" w:rsidRDefault="00BA370E" w:rsidP="00BA370E">
            <w:pPr>
              <w:rPr>
                <w:sz w:val="17"/>
                <w:szCs w:val="17"/>
              </w:rPr>
            </w:pPr>
            <w:r w:rsidRPr="00526E78">
              <w:rPr>
                <w:sz w:val="17"/>
                <w:szCs w:val="17"/>
              </w:rPr>
              <w:t>Львівська гімназія «Престиж»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526E78" w:rsidP="00BA370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</w:t>
            </w:r>
            <w:r w:rsidR="00BA370E" w:rsidRPr="00BA370E">
              <w:rPr>
                <w:sz w:val="17"/>
                <w:szCs w:val="17"/>
              </w:rPr>
              <w:t>лен журі</w:t>
            </w:r>
          </w:p>
        </w:tc>
      </w:tr>
      <w:tr w:rsidR="00BA370E" w:rsidRPr="00BA370E" w:rsidTr="00526E78"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9.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Ш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Ништа</w:t>
            </w:r>
            <w:proofErr w:type="spellEnd"/>
            <w:r w:rsidRPr="00BA370E">
              <w:rPr>
                <w:sz w:val="17"/>
                <w:szCs w:val="17"/>
              </w:rPr>
              <w:t xml:space="preserve"> Наталія Миронівна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526E78" w:rsidRDefault="00BA370E" w:rsidP="00BA370E">
            <w:pPr>
              <w:rPr>
                <w:sz w:val="17"/>
                <w:szCs w:val="17"/>
              </w:rPr>
            </w:pPr>
            <w:r w:rsidRPr="00526E78">
              <w:rPr>
                <w:sz w:val="17"/>
                <w:szCs w:val="17"/>
              </w:rPr>
              <w:t>Львівська правнича гімназія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526E78" w:rsidP="00BA370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</w:t>
            </w:r>
            <w:r w:rsidR="00BA370E" w:rsidRPr="00BA370E">
              <w:rPr>
                <w:sz w:val="17"/>
                <w:szCs w:val="17"/>
              </w:rPr>
              <w:t>лен журі</w:t>
            </w:r>
          </w:p>
        </w:tc>
      </w:tr>
      <w:tr w:rsidR="00BA370E" w:rsidRPr="00BA370E" w:rsidTr="00526E78"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10.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contextualSpacing/>
              <w:jc w:val="center"/>
              <w:rPr>
                <w:sz w:val="17"/>
                <w:szCs w:val="17"/>
              </w:rPr>
            </w:pPr>
            <w:r w:rsidRPr="00BA370E">
              <w:rPr>
                <w:sz w:val="17"/>
                <w:szCs w:val="17"/>
              </w:rPr>
              <w:t>Ш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BA370E" w:rsidP="00BA370E">
            <w:pPr>
              <w:rPr>
                <w:sz w:val="17"/>
                <w:szCs w:val="17"/>
              </w:rPr>
            </w:pPr>
            <w:proofErr w:type="spellStart"/>
            <w:r w:rsidRPr="00BA370E">
              <w:rPr>
                <w:sz w:val="17"/>
                <w:szCs w:val="17"/>
              </w:rPr>
              <w:t>Катюха</w:t>
            </w:r>
            <w:proofErr w:type="spellEnd"/>
            <w:r w:rsidRPr="00BA370E">
              <w:rPr>
                <w:sz w:val="17"/>
                <w:szCs w:val="17"/>
              </w:rPr>
              <w:t xml:space="preserve"> Ольга Степанівна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526E78" w:rsidRDefault="00BA370E" w:rsidP="00BA370E">
            <w:pPr>
              <w:rPr>
                <w:sz w:val="17"/>
                <w:szCs w:val="17"/>
              </w:rPr>
            </w:pPr>
            <w:r w:rsidRPr="00526E78">
              <w:rPr>
                <w:sz w:val="17"/>
                <w:szCs w:val="17"/>
              </w:rPr>
              <w:t>Львівський технологічний ліцей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0E" w:rsidRPr="00BA370E" w:rsidRDefault="00526E78" w:rsidP="00BA370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</w:t>
            </w:r>
            <w:r w:rsidR="00BA370E" w:rsidRPr="00BA370E">
              <w:rPr>
                <w:sz w:val="17"/>
                <w:szCs w:val="17"/>
              </w:rPr>
              <w:t>лен журі</w:t>
            </w:r>
          </w:p>
        </w:tc>
      </w:tr>
    </w:tbl>
    <w:p w:rsidR="00016060" w:rsidRDefault="00016060" w:rsidP="000731FC">
      <w:pPr>
        <w:jc w:val="both"/>
        <w:rPr>
          <w:sz w:val="10"/>
          <w:szCs w:val="10"/>
        </w:rPr>
      </w:pPr>
    </w:p>
    <w:p w:rsidR="00376DF8" w:rsidRDefault="00376DF8" w:rsidP="000731FC">
      <w:pPr>
        <w:jc w:val="both"/>
        <w:rPr>
          <w:sz w:val="10"/>
          <w:szCs w:val="10"/>
        </w:rPr>
      </w:pPr>
    </w:p>
    <w:p w:rsidR="00376DF8" w:rsidRDefault="00376DF8" w:rsidP="000731FC">
      <w:pPr>
        <w:jc w:val="both"/>
        <w:rPr>
          <w:sz w:val="10"/>
          <w:szCs w:val="10"/>
        </w:rPr>
      </w:pPr>
    </w:p>
    <w:p w:rsidR="00376DF8" w:rsidRPr="000731FC" w:rsidRDefault="00376DF8" w:rsidP="000731FC">
      <w:pPr>
        <w:jc w:val="both"/>
        <w:rPr>
          <w:sz w:val="10"/>
          <w:szCs w:val="10"/>
        </w:rPr>
      </w:pPr>
    </w:p>
    <w:p w:rsidR="008E3B04" w:rsidRDefault="008E3B04" w:rsidP="000731FC">
      <w:pPr>
        <w:tabs>
          <w:tab w:val="left" w:pos="4384"/>
        </w:tabs>
        <w:ind w:firstLine="284"/>
        <w:rPr>
          <w:b/>
          <w:sz w:val="17"/>
          <w:szCs w:val="17"/>
          <w:lang w:eastAsia="ru-RU"/>
        </w:rPr>
      </w:pPr>
      <w:r w:rsidRPr="00B9311D">
        <w:rPr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2165389" cy="771941"/>
            <wp:effectExtent l="0" t="0" r="0" b="0"/>
            <wp:docPr id="4" name="Рисунок 4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84" cy="77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B6D" w:rsidRPr="00412B6D" w:rsidRDefault="000731FC" w:rsidP="000731FC">
      <w:pPr>
        <w:ind w:firstLine="284"/>
        <w:rPr>
          <w:sz w:val="17"/>
          <w:szCs w:val="17"/>
        </w:rPr>
      </w:pPr>
      <w:r>
        <w:rPr>
          <w:sz w:val="17"/>
          <w:szCs w:val="17"/>
        </w:rPr>
        <w:t>09.11.2010 р.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№ 463р</w:t>
      </w:r>
    </w:p>
    <w:p w:rsidR="00412B6D" w:rsidRDefault="00412B6D" w:rsidP="000731FC">
      <w:pPr>
        <w:ind w:firstLine="284"/>
        <w:rPr>
          <w:b/>
          <w:sz w:val="10"/>
          <w:szCs w:val="10"/>
        </w:rPr>
      </w:pPr>
    </w:p>
    <w:p w:rsidR="00412B6D" w:rsidRPr="00412B6D" w:rsidRDefault="00412B6D" w:rsidP="000731FC">
      <w:pPr>
        <w:ind w:firstLine="284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Про вивчення стану організації</w:t>
      </w:r>
    </w:p>
    <w:p w:rsidR="00412B6D" w:rsidRPr="00412B6D" w:rsidRDefault="00412B6D" w:rsidP="000731FC">
      <w:pPr>
        <w:ind w:firstLine="284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 xml:space="preserve">харчування учнів у загальноосвітніх </w:t>
      </w:r>
    </w:p>
    <w:p w:rsidR="00412B6D" w:rsidRPr="00412B6D" w:rsidRDefault="00412B6D" w:rsidP="000731FC">
      <w:pPr>
        <w:ind w:firstLine="284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 xml:space="preserve">навчальних закладах міста Львова </w:t>
      </w:r>
    </w:p>
    <w:p w:rsidR="00412B6D" w:rsidRDefault="00412B6D" w:rsidP="00412B6D">
      <w:pPr>
        <w:rPr>
          <w:b/>
          <w:sz w:val="10"/>
          <w:szCs w:val="10"/>
        </w:rPr>
      </w:pPr>
    </w:p>
    <w:p w:rsidR="00376DF8" w:rsidRPr="000731FC" w:rsidRDefault="00376DF8" w:rsidP="00412B6D">
      <w:pPr>
        <w:rPr>
          <w:b/>
          <w:sz w:val="10"/>
          <w:szCs w:val="10"/>
        </w:rPr>
      </w:pPr>
    </w:p>
    <w:p w:rsidR="00412B6D" w:rsidRDefault="00412B6D" w:rsidP="000731FC">
      <w:pPr>
        <w:ind w:firstLine="284"/>
        <w:jc w:val="both"/>
        <w:rPr>
          <w:b/>
          <w:sz w:val="17"/>
          <w:szCs w:val="17"/>
        </w:rPr>
      </w:pPr>
      <w:r w:rsidRPr="00412B6D">
        <w:rPr>
          <w:sz w:val="17"/>
          <w:szCs w:val="17"/>
        </w:rPr>
        <w:t>Відповідно до плану роботи управління освіти департаменту гуманітарної політики Львівської міської ради, керуючись Положенням про організацію інспектування в освітній системі м.</w:t>
      </w:r>
      <w:r w:rsidR="00526E78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>Львова, затверджен</w:t>
      </w:r>
      <w:r w:rsidR="00526E78">
        <w:rPr>
          <w:sz w:val="17"/>
          <w:szCs w:val="17"/>
        </w:rPr>
        <w:t>им</w:t>
      </w:r>
      <w:r w:rsidRPr="00412B6D">
        <w:rPr>
          <w:sz w:val="17"/>
          <w:szCs w:val="17"/>
        </w:rPr>
        <w:t xml:space="preserve"> наказом управління освіти департаменту гуманітарної політики Львівської міської ради № 2601-12/395 від 05.11.2008 року</w:t>
      </w:r>
      <w:r w:rsidR="00526E78">
        <w:rPr>
          <w:sz w:val="17"/>
          <w:szCs w:val="17"/>
        </w:rPr>
        <w:t>,</w:t>
      </w:r>
      <w:r w:rsidRPr="00412B6D">
        <w:rPr>
          <w:sz w:val="17"/>
          <w:szCs w:val="17"/>
        </w:rPr>
        <w:t xml:space="preserve"> з метою вивчення стану організації харчування учнів у загальноосвітніх навчальних закладах міста Львова</w:t>
      </w:r>
    </w:p>
    <w:p w:rsidR="00412B6D" w:rsidRPr="000731FC" w:rsidRDefault="000731FC" w:rsidP="000731FC">
      <w:pPr>
        <w:jc w:val="center"/>
        <w:rPr>
          <w:sz w:val="17"/>
          <w:szCs w:val="17"/>
        </w:rPr>
      </w:pPr>
      <w:r>
        <w:rPr>
          <w:b/>
          <w:sz w:val="17"/>
          <w:szCs w:val="17"/>
        </w:rPr>
        <w:t>Н А К А З У Ю: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>1. Провести з 24.11.2010 року</w:t>
      </w:r>
      <w:r w:rsidRPr="00412B6D">
        <w:rPr>
          <w:color w:val="FF0000"/>
          <w:sz w:val="17"/>
          <w:szCs w:val="17"/>
        </w:rPr>
        <w:t xml:space="preserve"> </w:t>
      </w:r>
      <w:r w:rsidRPr="00412B6D">
        <w:rPr>
          <w:sz w:val="17"/>
          <w:szCs w:val="17"/>
        </w:rPr>
        <w:t>до 10.12.2010 року</w:t>
      </w:r>
      <w:r w:rsidRPr="00412B6D">
        <w:rPr>
          <w:color w:val="FF0000"/>
          <w:sz w:val="17"/>
          <w:szCs w:val="17"/>
        </w:rPr>
        <w:t xml:space="preserve"> </w:t>
      </w:r>
      <w:r w:rsidRPr="00412B6D">
        <w:rPr>
          <w:sz w:val="17"/>
          <w:szCs w:val="17"/>
        </w:rPr>
        <w:t>вивчення стану організації харчування учнів у загальноосвітніх навчальних закладах міста Львова.</w:t>
      </w:r>
    </w:p>
    <w:p w:rsidR="00412B6D" w:rsidRPr="00412B6D" w:rsidRDefault="00412B6D" w:rsidP="000731FC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>2. Створити комісію у складі:</w:t>
      </w:r>
    </w:p>
    <w:p w:rsidR="00412B6D" w:rsidRPr="00412B6D" w:rsidRDefault="00412B6D" w:rsidP="00412B6D">
      <w:pPr>
        <w:ind w:left="993" w:hanging="993"/>
        <w:jc w:val="both"/>
        <w:rPr>
          <w:sz w:val="17"/>
          <w:szCs w:val="17"/>
        </w:rPr>
      </w:pPr>
      <w:proofErr w:type="spellStart"/>
      <w:r w:rsidRPr="00412B6D">
        <w:rPr>
          <w:sz w:val="17"/>
          <w:szCs w:val="17"/>
        </w:rPr>
        <w:t>Слічної</w:t>
      </w:r>
      <w:proofErr w:type="spellEnd"/>
      <w:r w:rsidRPr="00412B6D">
        <w:rPr>
          <w:sz w:val="17"/>
          <w:szCs w:val="17"/>
        </w:rPr>
        <w:t xml:space="preserve"> Галини Миколаївни – заступника начальника управління освіти, голови комісії;</w:t>
      </w:r>
    </w:p>
    <w:p w:rsidR="00412B6D" w:rsidRPr="00412B6D" w:rsidRDefault="00412B6D" w:rsidP="00412B6D">
      <w:pPr>
        <w:ind w:left="1560" w:hanging="1560"/>
        <w:jc w:val="both"/>
        <w:rPr>
          <w:sz w:val="17"/>
          <w:szCs w:val="17"/>
        </w:rPr>
      </w:pPr>
      <w:proofErr w:type="spellStart"/>
      <w:r w:rsidRPr="00412B6D">
        <w:rPr>
          <w:sz w:val="17"/>
          <w:szCs w:val="17"/>
        </w:rPr>
        <w:t>Войтовича</w:t>
      </w:r>
      <w:proofErr w:type="spellEnd"/>
      <w:r w:rsidRPr="00412B6D">
        <w:rPr>
          <w:sz w:val="17"/>
          <w:szCs w:val="17"/>
        </w:rPr>
        <w:t xml:space="preserve"> Любомира Васильовича – головного спеціалі</w:t>
      </w:r>
      <w:r w:rsidR="000731FC">
        <w:rPr>
          <w:sz w:val="17"/>
          <w:szCs w:val="17"/>
        </w:rPr>
        <w:t>ста управління освіти,</w:t>
      </w:r>
    </w:p>
    <w:p w:rsidR="00412B6D" w:rsidRPr="00412B6D" w:rsidRDefault="00412B6D" w:rsidP="000731FC">
      <w:pPr>
        <w:ind w:left="1560" w:firstLine="1134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заступника голови комісії;</w:t>
      </w:r>
    </w:p>
    <w:p w:rsidR="00412B6D" w:rsidRPr="00412B6D" w:rsidRDefault="00412B6D" w:rsidP="000731FC">
      <w:pPr>
        <w:ind w:left="2552" w:hanging="2552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Моравської Галини Богданівни – заступника директора з виховн</w:t>
      </w:r>
      <w:r w:rsidR="000731FC">
        <w:rPr>
          <w:sz w:val="17"/>
          <w:szCs w:val="17"/>
        </w:rPr>
        <w:t xml:space="preserve">ої роботи </w:t>
      </w:r>
      <w:r w:rsidRPr="00412B6D">
        <w:rPr>
          <w:sz w:val="17"/>
          <w:szCs w:val="17"/>
        </w:rPr>
        <w:t>СЗШ № 82 м. Львова, члена комісії.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>3. Членам комісії подати матеріали вивчення стану організації харчування у загальноосвітніх навчальних закладах міста Львова до 14.12.2010 року.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4. Головному спеціалісту з соціальних питань та інклюзивної освіти управління освіти департаменту гуманітарної політики Львівської міської ради </w:t>
      </w:r>
      <w:proofErr w:type="spellStart"/>
      <w:r w:rsidRPr="00412B6D">
        <w:rPr>
          <w:sz w:val="17"/>
          <w:szCs w:val="17"/>
        </w:rPr>
        <w:t>Войтовичу</w:t>
      </w:r>
      <w:proofErr w:type="spellEnd"/>
      <w:r w:rsidRPr="00412B6D">
        <w:rPr>
          <w:sz w:val="17"/>
          <w:szCs w:val="17"/>
        </w:rPr>
        <w:t xml:space="preserve"> Л.</w:t>
      </w:r>
      <w:r w:rsidR="00526E78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>В. узагальнити подані матеріали до 20.12.2010 року.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>5. Контроль за виконанням наказу залишаю за собою.</w:t>
      </w:r>
    </w:p>
    <w:p w:rsidR="00412B6D" w:rsidRPr="000731FC" w:rsidRDefault="00412B6D" w:rsidP="00412B6D">
      <w:pPr>
        <w:jc w:val="both"/>
        <w:rPr>
          <w:sz w:val="10"/>
          <w:szCs w:val="10"/>
        </w:rPr>
      </w:pPr>
    </w:p>
    <w:p w:rsidR="00376DF8" w:rsidRPr="00764A1C" w:rsidRDefault="00376DF8" w:rsidP="000731FC">
      <w:pPr>
        <w:ind w:firstLine="708"/>
        <w:rPr>
          <w:b/>
          <w:sz w:val="10"/>
          <w:szCs w:val="10"/>
        </w:rPr>
      </w:pPr>
    </w:p>
    <w:p w:rsidR="00412B6D" w:rsidRDefault="00412B6D" w:rsidP="000731FC">
      <w:pPr>
        <w:ind w:firstLine="708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 xml:space="preserve">Начальник </w:t>
      </w:r>
      <w:r w:rsidR="00764A1C">
        <w:rPr>
          <w:b/>
          <w:sz w:val="17"/>
          <w:szCs w:val="17"/>
        </w:rPr>
        <w:t xml:space="preserve">  </w:t>
      </w:r>
      <w:r w:rsidR="000731FC">
        <w:rPr>
          <w:b/>
          <w:sz w:val="17"/>
          <w:szCs w:val="17"/>
        </w:rPr>
        <w:t>управління</w:t>
      </w:r>
      <w:r w:rsidR="000731FC">
        <w:rPr>
          <w:b/>
          <w:sz w:val="17"/>
          <w:szCs w:val="17"/>
        </w:rPr>
        <w:tab/>
      </w:r>
      <w:r w:rsidR="000731FC">
        <w:rPr>
          <w:b/>
          <w:sz w:val="17"/>
          <w:szCs w:val="17"/>
        </w:rPr>
        <w:tab/>
      </w:r>
      <w:r w:rsidR="000731FC">
        <w:rPr>
          <w:b/>
          <w:sz w:val="17"/>
          <w:szCs w:val="17"/>
        </w:rPr>
        <w:tab/>
      </w:r>
      <w:r w:rsidR="000731FC">
        <w:rPr>
          <w:b/>
          <w:sz w:val="17"/>
          <w:szCs w:val="17"/>
        </w:rPr>
        <w:tab/>
      </w:r>
      <w:r w:rsidR="000731FC">
        <w:rPr>
          <w:b/>
          <w:sz w:val="17"/>
          <w:szCs w:val="17"/>
        </w:rPr>
        <w:tab/>
      </w:r>
      <w:r w:rsidRPr="00412B6D">
        <w:rPr>
          <w:b/>
          <w:sz w:val="17"/>
          <w:szCs w:val="17"/>
        </w:rPr>
        <w:t xml:space="preserve">Н. </w:t>
      </w:r>
      <w:proofErr w:type="spellStart"/>
      <w:r w:rsidRPr="00412B6D">
        <w:rPr>
          <w:b/>
          <w:sz w:val="17"/>
          <w:szCs w:val="17"/>
        </w:rPr>
        <w:t>Оксенчук</w:t>
      </w:r>
      <w:proofErr w:type="spellEnd"/>
    </w:p>
    <w:p w:rsidR="000731FC" w:rsidRPr="000731FC" w:rsidRDefault="000731FC" w:rsidP="000731FC">
      <w:pPr>
        <w:ind w:firstLine="708"/>
        <w:rPr>
          <w:b/>
          <w:sz w:val="10"/>
          <w:szCs w:val="10"/>
          <w:lang w:val="en-US"/>
        </w:rPr>
      </w:pPr>
    </w:p>
    <w:p w:rsidR="008E3B04" w:rsidRPr="00412B6D" w:rsidRDefault="00412B6D" w:rsidP="00B12CEE">
      <w:pPr>
        <w:tabs>
          <w:tab w:val="left" w:pos="4384"/>
        </w:tabs>
        <w:ind w:firstLine="284"/>
        <w:rPr>
          <w:b/>
          <w:sz w:val="17"/>
          <w:szCs w:val="17"/>
          <w:lang w:eastAsia="ru-RU"/>
        </w:rPr>
      </w:pPr>
      <w:r w:rsidRPr="00B9311D">
        <w:rPr>
          <w:noProof/>
          <w:color w:val="FF0000"/>
          <w:sz w:val="16"/>
          <w:szCs w:val="16"/>
          <w:lang w:val="ru-RU" w:eastAsia="ru-RU"/>
        </w:rPr>
        <w:lastRenderedPageBreak/>
        <w:drawing>
          <wp:inline distT="0" distB="0" distL="0" distR="0">
            <wp:extent cx="2148560" cy="645129"/>
            <wp:effectExtent l="0" t="0" r="0" b="0"/>
            <wp:docPr id="17" name="Рисунок 17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73" cy="64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B6D" w:rsidRPr="00412B6D" w:rsidRDefault="00412B6D" w:rsidP="00B12CEE">
      <w:pPr>
        <w:ind w:firstLine="284"/>
        <w:rPr>
          <w:sz w:val="17"/>
          <w:szCs w:val="17"/>
        </w:rPr>
      </w:pPr>
      <w:r w:rsidRPr="00412B6D">
        <w:rPr>
          <w:sz w:val="17"/>
          <w:szCs w:val="17"/>
        </w:rPr>
        <w:t>09.11.2010</w:t>
      </w:r>
      <w:r w:rsidR="000731FC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>р.</w:t>
      </w:r>
      <w:r w:rsidR="000731FC">
        <w:rPr>
          <w:sz w:val="17"/>
          <w:szCs w:val="17"/>
        </w:rPr>
        <w:tab/>
      </w:r>
      <w:r w:rsidR="000731FC">
        <w:rPr>
          <w:sz w:val="17"/>
          <w:szCs w:val="17"/>
        </w:rPr>
        <w:tab/>
      </w:r>
      <w:r w:rsidR="000731FC">
        <w:rPr>
          <w:sz w:val="17"/>
          <w:szCs w:val="17"/>
        </w:rPr>
        <w:tab/>
      </w:r>
      <w:r w:rsidR="000731FC">
        <w:rPr>
          <w:sz w:val="17"/>
          <w:szCs w:val="17"/>
        </w:rPr>
        <w:tab/>
      </w:r>
      <w:r w:rsidR="000731FC">
        <w:rPr>
          <w:sz w:val="17"/>
          <w:szCs w:val="17"/>
        </w:rPr>
        <w:tab/>
      </w:r>
      <w:r w:rsidR="000731FC">
        <w:rPr>
          <w:sz w:val="17"/>
          <w:szCs w:val="17"/>
        </w:rPr>
        <w:tab/>
      </w:r>
      <w:r w:rsidR="000731FC">
        <w:rPr>
          <w:sz w:val="17"/>
          <w:szCs w:val="17"/>
        </w:rPr>
        <w:tab/>
      </w:r>
      <w:r w:rsidR="000731FC">
        <w:rPr>
          <w:sz w:val="17"/>
          <w:szCs w:val="17"/>
        </w:rPr>
        <w:tab/>
      </w:r>
      <w:r w:rsidR="00376DF8">
        <w:rPr>
          <w:sz w:val="17"/>
          <w:szCs w:val="17"/>
        </w:rPr>
        <w:t xml:space="preserve">    </w:t>
      </w:r>
      <w:r w:rsidR="000731FC">
        <w:rPr>
          <w:sz w:val="17"/>
          <w:szCs w:val="17"/>
        </w:rPr>
        <w:t xml:space="preserve">№ </w:t>
      </w:r>
      <w:r w:rsidRPr="00412B6D">
        <w:rPr>
          <w:sz w:val="17"/>
          <w:szCs w:val="17"/>
        </w:rPr>
        <w:t>464р</w:t>
      </w:r>
    </w:p>
    <w:p w:rsidR="00412B6D" w:rsidRPr="000731FC" w:rsidRDefault="00412B6D" w:rsidP="00B12CEE">
      <w:pPr>
        <w:ind w:firstLine="284"/>
        <w:rPr>
          <w:sz w:val="10"/>
          <w:szCs w:val="10"/>
        </w:rPr>
      </w:pPr>
    </w:p>
    <w:p w:rsidR="00412B6D" w:rsidRPr="000731FC" w:rsidRDefault="00412B6D" w:rsidP="00B12CEE">
      <w:pPr>
        <w:ind w:firstLine="284"/>
        <w:rPr>
          <w:b/>
          <w:sz w:val="17"/>
          <w:szCs w:val="17"/>
        </w:rPr>
      </w:pPr>
      <w:r w:rsidRPr="000731FC">
        <w:rPr>
          <w:b/>
          <w:sz w:val="17"/>
          <w:szCs w:val="17"/>
        </w:rPr>
        <w:t>Про проведення навчального семінару</w:t>
      </w:r>
    </w:p>
    <w:p w:rsidR="00412B6D" w:rsidRPr="000731FC" w:rsidRDefault="00526E78" w:rsidP="00B12CEE">
      <w:pPr>
        <w:ind w:firstLine="284"/>
        <w:rPr>
          <w:b/>
          <w:sz w:val="17"/>
          <w:szCs w:val="17"/>
        </w:rPr>
      </w:pPr>
      <w:r>
        <w:rPr>
          <w:b/>
          <w:sz w:val="17"/>
          <w:szCs w:val="17"/>
        </w:rPr>
        <w:t>д</w:t>
      </w:r>
      <w:r w:rsidR="00412B6D" w:rsidRPr="000731FC">
        <w:rPr>
          <w:b/>
          <w:sz w:val="17"/>
          <w:szCs w:val="17"/>
        </w:rPr>
        <w:t>ля педагогічних працівників СЗШ № 90,</w:t>
      </w:r>
    </w:p>
    <w:p w:rsidR="00412B6D" w:rsidRPr="000731FC" w:rsidRDefault="00526E78" w:rsidP="00B12CEE">
      <w:pPr>
        <w:ind w:firstLine="284"/>
        <w:rPr>
          <w:b/>
          <w:sz w:val="17"/>
          <w:szCs w:val="17"/>
        </w:rPr>
      </w:pPr>
      <w:r w:rsidRPr="000731FC">
        <w:rPr>
          <w:b/>
          <w:sz w:val="17"/>
          <w:szCs w:val="17"/>
        </w:rPr>
        <w:t>С</w:t>
      </w:r>
      <w:r>
        <w:rPr>
          <w:b/>
          <w:sz w:val="17"/>
          <w:szCs w:val="17"/>
        </w:rPr>
        <w:t>С</w:t>
      </w:r>
      <w:r w:rsidRPr="000731FC">
        <w:rPr>
          <w:b/>
          <w:sz w:val="17"/>
          <w:szCs w:val="17"/>
        </w:rPr>
        <w:t>ЗШ №</w:t>
      </w:r>
      <w:r>
        <w:rPr>
          <w:b/>
          <w:sz w:val="17"/>
          <w:szCs w:val="17"/>
        </w:rPr>
        <w:t xml:space="preserve"> </w:t>
      </w:r>
      <w:r w:rsidR="00412B6D" w:rsidRPr="000731FC">
        <w:rPr>
          <w:b/>
          <w:sz w:val="17"/>
          <w:szCs w:val="17"/>
        </w:rPr>
        <w:t>37, НВК «</w:t>
      </w:r>
      <w:r>
        <w:rPr>
          <w:b/>
          <w:sz w:val="17"/>
          <w:szCs w:val="17"/>
        </w:rPr>
        <w:t>Ш</w:t>
      </w:r>
      <w:r w:rsidR="00412B6D" w:rsidRPr="000731FC">
        <w:rPr>
          <w:b/>
          <w:sz w:val="17"/>
          <w:szCs w:val="17"/>
        </w:rPr>
        <w:t>кол</w:t>
      </w:r>
      <w:r>
        <w:rPr>
          <w:b/>
          <w:sz w:val="17"/>
          <w:szCs w:val="17"/>
        </w:rPr>
        <w:t>а</w:t>
      </w:r>
      <w:r w:rsidR="00412B6D" w:rsidRPr="000731FC">
        <w:rPr>
          <w:b/>
          <w:sz w:val="17"/>
          <w:szCs w:val="17"/>
        </w:rPr>
        <w:t>-гімназі</w:t>
      </w:r>
      <w:r>
        <w:rPr>
          <w:b/>
          <w:sz w:val="17"/>
          <w:szCs w:val="17"/>
        </w:rPr>
        <w:t>я</w:t>
      </w:r>
      <w:r w:rsidR="00412B6D" w:rsidRPr="000731FC">
        <w:rPr>
          <w:b/>
          <w:sz w:val="17"/>
          <w:szCs w:val="17"/>
        </w:rPr>
        <w:t xml:space="preserve"> «Галицька», </w:t>
      </w:r>
    </w:p>
    <w:p w:rsidR="00412B6D" w:rsidRDefault="00412B6D" w:rsidP="00B12CEE">
      <w:pPr>
        <w:ind w:firstLine="284"/>
        <w:rPr>
          <w:b/>
          <w:sz w:val="17"/>
          <w:szCs w:val="17"/>
        </w:rPr>
      </w:pPr>
      <w:r w:rsidRPr="000731FC">
        <w:rPr>
          <w:b/>
          <w:sz w:val="17"/>
          <w:szCs w:val="17"/>
        </w:rPr>
        <w:t>гімназії «Престиж», НВК «</w:t>
      </w:r>
      <w:r w:rsidR="00526E78">
        <w:rPr>
          <w:b/>
          <w:sz w:val="17"/>
          <w:szCs w:val="17"/>
        </w:rPr>
        <w:t>Ш</w:t>
      </w:r>
      <w:r w:rsidRPr="000731FC">
        <w:rPr>
          <w:b/>
          <w:sz w:val="17"/>
          <w:szCs w:val="17"/>
        </w:rPr>
        <w:t>кол</w:t>
      </w:r>
      <w:r w:rsidR="00526E78">
        <w:rPr>
          <w:b/>
          <w:sz w:val="17"/>
          <w:szCs w:val="17"/>
        </w:rPr>
        <w:t>а</w:t>
      </w:r>
      <w:r w:rsidRPr="000731FC">
        <w:rPr>
          <w:b/>
          <w:sz w:val="17"/>
          <w:szCs w:val="17"/>
        </w:rPr>
        <w:t>-гімназі</w:t>
      </w:r>
      <w:r w:rsidR="00526E78">
        <w:rPr>
          <w:b/>
          <w:sz w:val="17"/>
          <w:szCs w:val="17"/>
        </w:rPr>
        <w:t>я</w:t>
      </w:r>
      <w:r w:rsidRPr="000731FC">
        <w:rPr>
          <w:b/>
          <w:sz w:val="17"/>
          <w:szCs w:val="17"/>
        </w:rPr>
        <w:t xml:space="preserve"> «Гроно»</w:t>
      </w:r>
    </w:p>
    <w:p w:rsidR="0007119E" w:rsidRPr="0007119E" w:rsidRDefault="0007119E" w:rsidP="00B12CEE">
      <w:pPr>
        <w:ind w:firstLine="284"/>
        <w:rPr>
          <w:b/>
          <w:sz w:val="10"/>
          <w:szCs w:val="10"/>
        </w:rPr>
      </w:pPr>
    </w:p>
    <w:p w:rsidR="00412B6D" w:rsidRPr="00412B6D" w:rsidRDefault="00412B6D" w:rsidP="00376DF8">
      <w:pPr>
        <w:ind w:left="142" w:firstLine="142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У зв’язку з</w:t>
      </w:r>
      <w:r w:rsidR="00526E78">
        <w:rPr>
          <w:sz w:val="17"/>
          <w:szCs w:val="17"/>
        </w:rPr>
        <w:t>і</w:t>
      </w:r>
      <w:r w:rsidRPr="00412B6D">
        <w:rPr>
          <w:sz w:val="17"/>
          <w:szCs w:val="17"/>
        </w:rPr>
        <w:t xml:space="preserve"> встановленням сучасних інтерактивних навчальних кабінетів хімії та біології </w:t>
      </w:r>
      <w:r w:rsidR="00526E78">
        <w:rPr>
          <w:sz w:val="17"/>
          <w:szCs w:val="17"/>
        </w:rPr>
        <w:t>в</w:t>
      </w:r>
      <w:r w:rsidRPr="00412B6D">
        <w:rPr>
          <w:sz w:val="17"/>
          <w:szCs w:val="17"/>
        </w:rPr>
        <w:t xml:space="preserve"> СЗШ № 90, </w:t>
      </w:r>
      <w:r w:rsidR="00526E78" w:rsidRPr="00412B6D">
        <w:rPr>
          <w:sz w:val="17"/>
          <w:szCs w:val="17"/>
        </w:rPr>
        <w:t>С</w:t>
      </w:r>
      <w:r w:rsidR="00526E78">
        <w:rPr>
          <w:sz w:val="17"/>
          <w:szCs w:val="17"/>
        </w:rPr>
        <w:t>С</w:t>
      </w:r>
      <w:r w:rsidR="00526E78" w:rsidRPr="00412B6D">
        <w:rPr>
          <w:sz w:val="17"/>
          <w:szCs w:val="17"/>
        </w:rPr>
        <w:t>ЗШ №</w:t>
      </w:r>
      <w:r w:rsidRPr="00412B6D">
        <w:rPr>
          <w:sz w:val="17"/>
          <w:szCs w:val="17"/>
        </w:rPr>
        <w:t>37, НВК «</w:t>
      </w:r>
      <w:r w:rsidR="00526E78">
        <w:rPr>
          <w:sz w:val="17"/>
          <w:szCs w:val="17"/>
        </w:rPr>
        <w:t>Ш</w:t>
      </w:r>
      <w:r w:rsidRPr="00412B6D">
        <w:rPr>
          <w:sz w:val="17"/>
          <w:szCs w:val="17"/>
        </w:rPr>
        <w:t>кол</w:t>
      </w:r>
      <w:r w:rsidR="00526E78">
        <w:rPr>
          <w:sz w:val="17"/>
          <w:szCs w:val="17"/>
        </w:rPr>
        <w:t>а</w:t>
      </w:r>
      <w:r w:rsidRPr="00412B6D">
        <w:rPr>
          <w:sz w:val="17"/>
          <w:szCs w:val="17"/>
        </w:rPr>
        <w:t>-гімназі</w:t>
      </w:r>
      <w:r w:rsidR="00526E78">
        <w:rPr>
          <w:sz w:val="17"/>
          <w:szCs w:val="17"/>
        </w:rPr>
        <w:t>я</w:t>
      </w:r>
      <w:r w:rsidRPr="00412B6D">
        <w:rPr>
          <w:sz w:val="17"/>
          <w:szCs w:val="17"/>
        </w:rPr>
        <w:t xml:space="preserve"> «Галицька», гімназії «Престиж», НВК «</w:t>
      </w:r>
      <w:r w:rsidR="00526E78">
        <w:rPr>
          <w:sz w:val="17"/>
          <w:szCs w:val="17"/>
        </w:rPr>
        <w:t>Ш</w:t>
      </w:r>
      <w:r w:rsidRPr="00412B6D">
        <w:rPr>
          <w:sz w:val="17"/>
          <w:szCs w:val="17"/>
        </w:rPr>
        <w:t>кол</w:t>
      </w:r>
      <w:r w:rsidR="00526E78">
        <w:rPr>
          <w:sz w:val="17"/>
          <w:szCs w:val="17"/>
        </w:rPr>
        <w:t>а</w:t>
      </w:r>
      <w:r w:rsidRPr="00412B6D">
        <w:rPr>
          <w:sz w:val="17"/>
          <w:szCs w:val="17"/>
        </w:rPr>
        <w:t>-гімназі</w:t>
      </w:r>
      <w:r w:rsidR="00526E78">
        <w:rPr>
          <w:sz w:val="17"/>
          <w:szCs w:val="17"/>
        </w:rPr>
        <w:t>я</w:t>
      </w:r>
      <w:r w:rsidRPr="00412B6D">
        <w:rPr>
          <w:sz w:val="17"/>
          <w:szCs w:val="17"/>
        </w:rPr>
        <w:t xml:space="preserve"> «Гроно», з метою навчання користувачів інтерактивних кабінетів</w:t>
      </w:r>
    </w:p>
    <w:p w:rsidR="00412B6D" w:rsidRPr="00526E78" w:rsidRDefault="00412B6D" w:rsidP="00526E78">
      <w:pPr>
        <w:jc w:val="center"/>
        <w:rPr>
          <w:b/>
          <w:sz w:val="17"/>
          <w:szCs w:val="17"/>
        </w:rPr>
      </w:pPr>
      <w:r w:rsidRPr="00526E78">
        <w:rPr>
          <w:b/>
          <w:sz w:val="17"/>
          <w:szCs w:val="17"/>
        </w:rPr>
        <w:t>Н</w:t>
      </w:r>
      <w:r w:rsidR="00526E78">
        <w:rPr>
          <w:b/>
          <w:sz w:val="17"/>
          <w:szCs w:val="17"/>
        </w:rPr>
        <w:t xml:space="preserve"> </w:t>
      </w:r>
      <w:r w:rsidRPr="00526E78">
        <w:rPr>
          <w:b/>
          <w:sz w:val="17"/>
          <w:szCs w:val="17"/>
        </w:rPr>
        <w:t>А</w:t>
      </w:r>
      <w:r w:rsidR="00526E78">
        <w:rPr>
          <w:b/>
          <w:sz w:val="17"/>
          <w:szCs w:val="17"/>
        </w:rPr>
        <w:t xml:space="preserve"> </w:t>
      </w:r>
      <w:r w:rsidRPr="00526E78">
        <w:rPr>
          <w:b/>
          <w:sz w:val="17"/>
          <w:szCs w:val="17"/>
        </w:rPr>
        <w:t>К</w:t>
      </w:r>
      <w:r w:rsidR="00526E78">
        <w:rPr>
          <w:b/>
          <w:sz w:val="17"/>
          <w:szCs w:val="17"/>
        </w:rPr>
        <w:t xml:space="preserve"> </w:t>
      </w:r>
      <w:r w:rsidRPr="00526E78">
        <w:rPr>
          <w:b/>
          <w:sz w:val="17"/>
          <w:szCs w:val="17"/>
        </w:rPr>
        <w:t>А</w:t>
      </w:r>
      <w:r w:rsidR="00526E78">
        <w:rPr>
          <w:b/>
          <w:sz w:val="17"/>
          <w:szCs w:val="17"/>
        </w:rPr>
        <w:t xml:space="preserve"> </w:t>
      </w:r>
      <w:r w:rsidRPr="00526E78">
        <w:rPr>
          <w:b/>
          <w:sz w:val="17"/>
          <w:szCs w:val="17"/>
        </w:rPr>
        <w:t>З</w:t>
      </w:r>
      <w:r w:rsidR="00526E78">
        <w:rPr>
          <w:b/>
          <w:sz w:val="17"/>
          <w:szCs w:val="17"/>
        </w:rPr>
        <w:t xml:space="preserve"> </w:t>
      </w:r>
      <w:r w:rsidRPr="00526E78">
        <w:rPr>
          <w:b/>
          <w:sz w:val="17"/>
          <w:szCs w:val="17"/>
        </w:rPr>
        <w:t>У</w:t>
      </w:r>
      <w:r w:rsidR="00526E78">
        <w:rPr>
          <w:b/>
          <w:sz w:val="17"/>
          <w:szCs w:val="17"/>
        </w:rPr>
        <w:t xml:space="preserve"> </w:t>
      </w:r>
      <w:r w:rsidRPr="00526E78">
        <w:rPr>
          <w:b/>
          <w:sz w:val="17"/>
          <w:szCs w:val="17"/>
        </w:rPr>
        <w:t>Ю:</w:t>
      </w:r>
    </w:p>
    <w:p w:rsidR="00526E78" w:rsidRDefault="00412B6D" w:rsidP="00554B9A">
      <w:pPr>
        <w:numPr>
          <w:ilvl w:val="0"/>
          <w:numId w:val="10"/>
        </w:numPr>
        <w:tabs>
          <w:tab w:val="clear" w:pos="735"/>
          <w:tab w:val="num" w:pos="284"/>
        </w:tabs>
        <w:ind w:left="284" w:hanging="284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Провести 10.11.2010</w:t>
      </w:r>
      <w:r w:rsidR="002E1A54" w:rsidRPr="009B010D">
        <w:rPr>
          <w:sz w:val="17"/>
          <w:szCs w:val="17"/>
          <w:lang w:val="ru-RU"/>
        </w:rPr>
        <w:t xml:space="preserve"> </w:t>
      </w:r>
      <w:r w:rsidRPr="00412B6D">
        <w:rPr>
          <w:sz w:val="17"/>
          <w:szCs w:val="17"/>
        </w:rPr>
        <w:t>р. - 12.11.2010</w:t>
      </w:r>
      <w:r w:rsidR="002E1A54" w:rsidRPr="009B010D">
        <w:rPr>
          <w:sz w:val="17"/>
          <w:szCs w:val="17"/>
          <w:lang w:val="ru-RU"/>
        </w:rPr>
        <w:t xml:space="preserve"> </w:t>
      </w:r>
      <w:r w:rsidRPr="00412B6D">
        <w:rPr>
          <w:sz w:val="17"/>
          <w:szCs w:val="17"/>
        </w:rPr>
        <w:t>р. навчальні семінари на</w:t>
      </w:r>
      <w:r w:rsidR="00A6735F">
        <w:rPr>
          <w:sz w:val="17"/>
          <w:szCs w:val="17"/>
        </w:rPr>
        <w:t xml:space="preserve"> базі гімназії «Престиж» </w:t>
      </w:r>
    </w:p>
    <w:p w:rsidR="00412B6D" w:rsidRPr="00412B6D" w:rsidRDefault="00A6735F" w:rsidP="00526E78">
      <w:pPr>
        <w:ind w:left="28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( вул. </w:t>
      </w:r>
      <w:r w:rsidR="00412B6D" w:rsidRPr="00412B6D">
        <w:rPr>
          <w:sz w:val="17"/>
          <w:szCs w:val="17"/>
        </w:rPr>
        <w:t xml:space="preserve">Ветеранів, 11) </w:t>
      </w:r>
      <w:r w:rsidR="00C80AC7">
        <w:rPr>
          <w:sz w:val="17"/>
          <w:szCs w:val="17"/>
        </w:rPr>
        <w:t>. П</w:t>
      </w:r>
      <w:r w:rsidR="00412B6D" w:rsidRPr="00412B6D">
        <w:rPr>
          <w:sz w:val="17"/>
          <w:szCs w:val="17"/>
        </w:rPr>
        <w:t xml:space="preserve">очаток </w:t>
      </w:r>
      <w:r w:rsidR="00C80AC7">
        <w:rPr>
          <w:sz w:val="17"/>
          <w:szCs w:val="17"/>
        </w:rPr>
        <w:t xml:space="preserve">- </w:t>
      </w:r>
      <w:r w:rsidR="00412B6D" w:rsidRPr="00412B6D">
        <w:rPr>
          <w:sz w:val="17"/>
          <w:szCs w:val="17"/>
        </w:rPr>
        <w:t>о 9</w:t>
      </w:r>
      <w:r w:rsidR="00C80AC7">
        <w:rPr>
          <w:sz w:val="17"/>
          <w:szCs w:val="17"/>
        </w:rPr>
        <w:t>-й</w:t>
      </w:r>
      <w:r w:rsidR="00412B6D" w:rsidRPr="00412B6D">
        <w:rPr>
          <w:sz w:val="17"/>
          <w:szCs w:val="17"/>
        </w:rPr>
        <w:t xml:space="preserve"> год.</w:t>
      </w:r>
    </w:p>
    <w:p w:rsidR="00412B6D" w:rsidRPr="00412B6D" w:rsidRDefault="00412B6D" w:rsidP="00554B9A">
      <w:pPr>
        <w:numPr>
          <w:ilvl w:val="0"/>
          <w:numId w:val="10"/>
        </w:numPr>
        <w:tabs>
          <w:tab w:val="clear" w:pos="735"/>
          <w:tab w:val="num" w:pos="284"/>
        </w:tabs>
        <w:ind w:left="284" w:hanging="284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Начальнику відділу освіти Шевченківської районної адміністрації Г.</w:t>
      </w:r>
      <w:r w:rsidR="00C80AC7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Синицькій</w:t>
      </w:r>
      <w:proofErr w:type="spellEnd"/>
      <w:r w:rsidRPr="00412B6D">
        <w:rPr>
          <w:sz w:val="17"/>
          <w:szCs w:val="17"/>
        </w:rPr>
        <w:t>:</w:t>
      </w:r>
    </w:p>
    <w:p w:rsidR="00412B6D" w:rsidRPr="00412B6D" w:rsidRDefault="00412B6D" w:rsidP="00554B9A">
      <w:pPr>
        <w:numPr>
          <w:ilvl w:val="1"/>
          <w:numId w:val="10"/>
        </w:numPr>
        <w:tabs>
          <w:tab w:val="num" w:pos="284"/>
        </w:tabs>
        <w:ind w:left="284" w:hanging="284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Створити належні умови для проведення семінару.</w:t>
      </w:r>
    </w:p>
    <w:p w:rsidR="00412B6D" w:rsidRPr="00412B6D" w:rsidRDefault="00412B6D" w:rsidP="00554B9A">
      <w:pPr>
        <w:numPr>
          <w:ilvl w:val="0"/>
          <w:numId w:val="10"/>
        </w:numPr>
        <w:tabs>
          <w:tab w:val="clear" w:pos="735"/>
          <w:tab w:val="num" w:pos="284"/>
        </w:tabs>
        <w:ind w:left="284" w:hanging="284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Начальникам відділів освіти районних адміністрацій:</w:t>
      </w:r>
    </w:p>
    <w:p w:rsidR="00412B6D" w:rsidRPr="00412B6D" w:rsidRDefault="00412B6D" w:rsidP="00554B9A">
      <w:pPr>
        <w:numPr>
          <w:ilvl w:val="1"/>
          <w:numId w:val="10"/>
        </w:numPr>
        <w:tabs>
          <w:tab w:val="num" w:pos="284"/>
        </w:tabs>
        <w:ind w:left="284" w:hanging="284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Скерувати на навчальні семінари педагогічних працівників згідно додатку № 1.</w:t>
      </w:r>
    </w:p>
    <w:p w:rsidR="00412B6D" w:rsidRPr="00412B6D" w:rsidRDefault="00412B6D" w:rsidP="00554B9A">
      <w:pPr>
        <w:numPr>
          <w:ilvl w:val="0"/>
          <w:numId w:val="10"/>
        </w:numPr>
        <w:tabs>
          <w:tab w:val="clear" w:pos="735"/>
          <w:tab w:val="num" w:pos="284"/>
        </w:tabs>
        <w:ind w:left="284" w:hanging="284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Контроль за виконанням даного наказу покласти на заступника начальника управління освіти Г.</w:t>
      </w:r>
      <w:proofErr w:type="spellStart"/>
      <w:r w:rsidRPr="00412B6D">
        <w:rPr>
          <w:sz w:val="17"/>
          <w:szCs w:val="17"/>
        </w:rPr>
        <w:t>Слічну</w:t>
      </w:r>
      <w:proofErr w:type="spellEnd"/>
      <w:r w:rsidRPr="00412B6D">
        <w:rPr>
          <w:sz w:val="17"/>
          <w:szCs w:val="17"/>
        </w:rPr>
        <w:t>.</w:t>
      </w:r>
    </w:p>
    <w:p w:rsidR="00412B6D" w:rsidRPr="00376DF8" w:rsidRDefault="00412B6D" w:rsidP="00412B6D">
      <w:pPr>
        <w:jc w:val="both"/>
        <w:rPr>
          <w:sz w:val="6"/>
          <w:szCs w:val="6"/>
        </w:rPr>
      </w:pPr>
    </w:p>
    <w:p w:rsidR="00412B6D" w:rsidRPr="00412B6D" w:rsidRDefault="00412B6D" w:rsidP="00376DF8">
      <w:pPr>
        <w:ind w:firstLine="284"/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 xml:space="preserve">Начальник </w:t>
      </w:r>
      <w:r w:rsidR="00376DF8">
        <w:rPr>
          <w:b/>
          <w:sz w:val="17"/>
          <w:szCs w:val="17"/>
        </w:rPr>
        <w:t xml:space="preserve">  </w:t>
      </w:r>
      <w:r w:rsidRPr="00412B6D">
        <w:rPr>
          <w:b/>
          <w:sz w:val="17"/>
          <w:szCs w:val="17"/>
        </w:rPr>
        <w:t>у</w:t>
      </w:r>
      <w:r w:rsidR="00B12CEE">
        <w:rPr>
          <w:b/>
          <w:sz w:val="17"/>
          <w:szCs w:val="17"/>
        </w:rPr>
        <w:t>правління</w:t>
      </w:r>
      <w:r w:rsidR="00B12CEE">
        <w:rPr>
          <w:b/>
          <w:sz w:val="17"/>
          <w:szCs w:val="17"/>
        </w:rPr>
        <w:tab/>
      </w:r>
      <w:r w:rsidR="00B12CEE">
        <w:rPr>
          <w:b/>
          <w:sz w:val="17"/>
          <w:szCs w:val="17"/>
        </w:rPr>
        <w:tab/>
      </w:r>
      <w:r w:rsidR="00B12CEE">
        <w:rPr>
          <w:b/>
          <w:sz w:val="17"/>
          <w:szCs w:val="17"/>
        </w:rPr>
        <w:tab/>
      </w:r>
      <w:r w:rsidR="00B12CEE">
        <w:rPr>
          <w:b/>
          <w:sz w:val="17"/>
          <w:szCs w:val="17"/>
        </w:rPr>
        <w:tab/>
      </w:r>
      <w:r w:rsidR="00B12CEE">
        <w:rPr>
          <w:b/>
          <w:sz w:val="17"/>
          <w:szCs w:val="17"/>
        </w:rPr>
        <w:tab/>
      </w:r>
      <w:r w:rsidRPr="00412B6D">
        <w:rPr>
          <w:b/>
          <w:sz w:val="17"/>
          <w:szCs w:val="17"/>
        </w:rPr>
        <w:t>Н.</w:t>
      </w:r>
      <w:r w:rsidR="00B12CEE">
        <w:rPr>
          <w:b/>
          <w:sz w:val="17"/>
          <w:szCs w:val="17"/>
        </w:rPr>
        <w:t xml:space="preserve"> </w:t>
      </w:r>
      <w:proofErr w:type="spellStart"/>
      <w:r w:rsidRPr="00412B6D">
        <w:rPr>
          <w:b/>
          <w:sz w:val="17"/>
          <w:szCs w:val="17"/>
        </w:rPr>
        <w:t>Оксенчук</w:t>
      </w:r>
      <w:proofErr w:type="spellEnd"/>
    </w:p>
    <w:p w:rsidR="00412B6D" w:rsidRPr="00376DF8" w:rsidRDefault="00412B6D" w:rsidP="00412B6D">
      <w:pPr>
        <w:jc w:val="both"/>
        <w:rPr>
          <w:b/>
          <w:sz w:val="6"/>
          <w:szCs w:val="6"/>
        </w:rPr>
      </w:pPr>
    </w:p>
    <w:p w:rsidR="00412B6D" w:rsidRPr="00110C0A" w:rsidRDefault="00412B6D" w:rsidP="00E02FFF">
      <w:pPr>
        <w:jc w:val="right"/>
        <w:rPr>
          <w:b/>
          <w:i/>
          <w:sz w:val="17"/>
          <w:szCs w:val="17"/>
        </w:rPr>
      </w:pPr>
      <w:r w:rsidRPr="00110C0A">
        <w:rPr>
          <w:b/>
          <w:i/>
          <w:sz w:val="17"/>
          <w:szCs w:val="17"/>
        </w:rPr>
        <w:t xml:space="preserve">Додаток </w:t>
      </w:r>
      <w:r w:rsidR="00C80AC7">
        <w:rPr>
          <w:b/>
          <w:i/>
          <w:sz w:val="17"/>
          <w:szCs w:val="17"/>
        </w:rPr>
        <w:t xml:space="preserve">№ </w:t>
      </w:r>
      <w:r w:rsidRPr="00110C0A">
        <w:rPr>
          <w:b/>
          <w:i/>
          <w:sz w:val="17"/>
          <w:szCs w:val="17"/>
        </w:rPr>
        <w:t>1</w:t>
      </w:r>
    </w:p>
    <w:p w:rsidR="00C80AC7" w:rsidRDefault="00412B6D" w:rsidP="00E02FFF">
      <w:pPr>
        <w:jc w:val="right"/>
        <w:rPr>
          <w:sz w:val="17"/>
          <w:szCs w:val="17"/>
        </w:rPr>
      </w:pPr>
      <w:r w:rsidRPr="00A6735F">
        <w:rPr>
          <w:sz w:val="17"/>
          <w:szCs w:val="17"/>
        </w:rPr>
        <w:t xml:space="preserve">до наказу управління </w:t>
      </w:r>
    </w:p>
    <w:p w:rsidR="00412B6D" w:rsidRPr="00A6735F" w:rsidRDefault="00412B6D" w:rsidP="00E02FFF">
      <w:pPr>
        <w:jc w:val="right"/>
        <w:rPr>
          <w:sz w:val="17"/>
          <w:szCs w:val="17"/>
        </w:rPr>
      </w:pPr>
      <w:r w:rsidRPr="00A6735F">
        <w:rPr>
          <w:sz w:val="17"/>
          <w:szCs w:val="17"/>
        </w:rPr>
        <w:t>освіти ДГП ЛМР</w:t>
      </w:r>
    </w:p>
    <w:p w:rsidR="00412B6D" w:rsidRDefault="00B201E1" w:rsidP="00E02FFF">
      <w:pPr>
        <w:jc w:val="right"/>
        <w:rPr>
          <w:b/>
          <w:sz w:val="17"/>
          <w:szCs w:val="17"/>
        </w:rPr>
      </w:pPr>
      <w:r w:rsidRPr="00B201E1">
        <w:rPr>
          <w:sz w:val="17"/>
          <w:szCs w:val="17"/>
        </w:rPr>
        <w:t>від</w:t>
      </w:r>
      <w:r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>09.11.2010</w:t>
      </w:r>
      <w:r>
        <w:rPr>
          <w:sz w:val="17"/>
          <w:szCs w:val="17"/>
        </w:rPr>
        <w:t xml:space="preserve"> </w:t>
      </w:r>
      <w:r w:rsidRPr="00A6735F">
        <w:rPr>
          <w:sz w:val="17"/>
          <w:szCs w:val="17"/>
        </w:rPr>
        <w:t>р. № 464р</w:t>
      </w:r>
    </w:p>
    <w:p w:rsidR="00412B6D" w:rsidRPr="00412B6D" w:rsidRDefault="00412B6D" w:rsidP="00412B6D">
      <w:pPr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 xml:space="preserve">Список </w:t>
      </w:r>
    </w:p>
    <w:p w:rsidR="00412B6D" w:rsidRPr="00412B6D" w:rsidRDefault="00412B6D" w:rsidP="00412B6D">
      <w:pPr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педагогічних працівників для участі у навчальному семінарі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>Дата проведення: 10.11.2010</w:t>
      </w:r>
      <w:r w:rsidR="00C80AC7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>р.-12.11.2010</w:t>
      </w:r>
      <w:r w:rsidR="00C80AC7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>р.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>Місце проведення: гімназія «Престиж»</w:t>
      </w:r>
      <w:r w:rsidR="00C80AC7">
        <w:rPr>
          <w:sz w:val="17"/>
          <w:szCs w:val="17"/>
        </w:rPr>
        <w:t>.</w:t>
      </w:r>
    </w:p>
    <w:p w:rsidR="00412B6D" w:rsidRPr="00412B6D" w:rsidRDefault="00C80AC7" w:rsidP="00412B6D">
      <w:pPr>
        <w:jc w:val="both"/>
        <w:rPr>
          <w:sz w:val="17"/>
          <w:szCs w:val="17"/>
        </w:rPr>
      </w:pPr>
      <w:r>
        <w:rPr>
          <w:sz w:val="17"/>
          <w:szCs w:val="17"/>
        </w:rPr>
        <w:t>Час</w:t>
      </w:r>
      <w:r w:rsidR="00412B6D" w:rsidRPr="00412B6D">
        <w:rPr>
          <w:sz w:val="17"/>
          <w:szCs w:val="17"/>
        </w:rPr>
        <w:t xml:space="preserve">: 09.00 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>Учасники: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2126"/>
        <w:gridCol w:w="4395"/>
      </w:tblGrid>
      <w:tr w:rsidR="00412B6D" w:rsidRPr="00412B6D" w:rsidTr="00376DF8">
        <w:tc>
          <w:tcPr>
            <w:tcW w:w="709" w:type="dxa"/>
          </w:tcPr>
          <w:p w:rsidR="00412B6D" w:rsidRPr="00C80AC7" w:rsidRDefault="00412B6D" w:rsidP="00C80AC7">
            <w:pPr>
              <w:jc w:val="center"/>
              <w:rPr>
                <w:b/>
                <w:sz w:val="17"/>
                <w:szCs w:val="17"/>
              </w:rPr>
            </w:pPr>
            <w:r w:rsidRPr="00C80AC7">
              <w:rPr>
                <w:b/>
                <w:sz w:val="17"/>
                <w:szCs w:val="17"/>
              </w:rPr>
              <w:t xml:space="preserve">№ </w:t>
            </w:r>
            <w:r w:rsidR="00C80AC7" w:rsidRPr="00C80AC7">
              <w:rPr>
                <w:b/>
                <w:sz w:val="17"/>
                <w:szCs w:val="17"/>
              </w:rPr>
              <w:t>з/</w:t>
            </w:r>
            <w:r w:rsidRPr="00C80AC7">
              <w:rPr>
                <w:b/>
                <w:sz w:val="17"/>
                <w:szCs w:val="17"/>
              </w:rPr>
              <w:t>п</w:t>
            </w:r>
          </w:p>
        </w:tc>
        <w:tc>
          <w:tcPr>
            <w:tcW w:w="2126" w:type="dxa"/>
          </w:tcPr>
          <w:p w:rsidR="00412B6D" w:rsidRPr="00C80AC7" w:rsidRDefault="00412B6D" w:rsidP="00C80AC7">
            <w:pPr>
              <w:jc w:val="center"/>
              <w:rPr>
                <w:b/>
                <w:sz w:val="17"/>
                <w:szCs w:val="17"/>
              </w:rPr>
            </w:pPr>
            <w:r w:rsidRPr="00C80AC7">
              <w:rPr>
                <w:b/>
                <w:sz w:val="17"/>
                <w:szCs w:val="17"/>
              </w:rPr>
              <w:t>Навчальний заклад</w:t>
            </w:r>
          </w:p>
        </w:tc>
        <w:tc>
          <w:tcPr>
            <w:tcW w:w="4395" w:type="dxa"/>
          </w:tcPr>
          <w:p w:rsidR="00412B6D" w:rsidRPr="00C80AC7" w:rsidRDefault="00412B6D" w:rsidP="00C80AC7">
            <w:pPr>
              <w:jc w:val="center"/>
              <w:rPr>
                <w:b/>
                <w:sz w:val="17"/>
                <w:szCs w:val="17"/>
              </w:rPr>
            </w:pPr>
            <w:r w:rsidRPr="00C80AC7">
              <w:rPr>
                <w:b/>
                <w:sz w:val="17"/>
                <w:szCs w:val="17"/>
              </w:rPr>
              <w:t>Педагогічні працівники</w:t>
            </w:r>
          </w:p>
        </w:tc>
      </w:tr>
      <w:tr w:rsidR="00412B6D" w:rsidRPr="00412B6D" w:rsidTr="00376DF8">
        <w:tc>
          <w:tcPr>
            <w:tcW w:w="709" w:type="dxa"/>
            <w:vMerge w:val="restart"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1.</w:t>
            </w:r>
          </w:p>
        </w:tc>
        <w:tc>
          <w:tcPr>
            <w:tcW w:w="2126" w:type="dxa"/>
            <w:vMerge w:val="restart"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Гімназія «Престиж»</w:t>
            </w:r>
          </w:p>
        </w:tc>
        <w:tc>
          <w:tcPr>
            <w:tcW w:w="4395" w:type="dxa"/>
          </w:tcPr>
          <w:p w:rsidR="00412B6D" w:rsidRPr="00412B6D" w:rsidRDefault="00412B6D" w:rsidP="00B12CEE">
            <w:pPr>
              <w:tabs>
                <w:tab w:val="left" w:pos="3300"/>
              </w:tabs>
              <w:rPr>
                <w:sz w:val="17"/>
                <w:szCs w:val="17"/>
              </w:rPr>
            </w:pPr>
            <w:proofErr w:type="spellStart"/>
            <w:r w:rsidRPr="00412B6D">
              <w:rPr>
                <w:sz w:val="17"/>
                <w:szCs w:val="17"/>
              </w:rPr>
              <w:t>Гатілова</w:t>
            </w:r>
            <w:proofErr w:type="spellEnd"/>
            <w:r w:rsidRPr="00412B6D">
              <w:rPr>
                <w:sz w:val="17"/>
                <w:szCs w:val="17"/>
              </w:rPr>
              <w:t xml:space="preserve"> Галина Йосипівна </w:t>
            </w:r>
            <w:r w:rsidR="00B12CEE" w:rsidRPr="00412B6D">
              <w:rPr>
                <w:sz w:val="17"/>
                <w:szCs w:val="17"/>
              </w:rPr>
              <w:t>–</w:t>
            </w:r>
            <w:r w:rsidRPr="00412B6D">
              <w:rPr>
                <w:sz w:val="17"/>
                <w:szCs w:val="17"/>
              </w:rPr>
              <w:t xml:space="preserve"> вчитель хімії</w:t>
            </w:r>
          </w:p>
        </w:tc>
      </w:tr>
      <w:tr w:rsidR="00412B6D" w:rsidRPr="00412B6D" w:rsidTr="00376DF8">
        <w:tc>
          <w:tcPr>
            <w:tcW w:w="709" w:type="dxa"/>
            <w:vMerge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26" w:type="dxa"/>
            <w:vMerge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395" w:type="dxa"/>
          </w:tcPr>
          <w:p w:rsidR="00412B6D" w:rsidRPr="00412B6D" w:rsidRDefault="00B12CEE" w:rsidP="00412B6D">
            <w:pPr>
              <w:tabs>
                <w:tab w:val="left" w:pos="33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Поперечна Дарія Олексіївна </w:t>
            </w:r>
            <w:r w:rsidRPr="00412B6D">
              <w:rPr>
                <w:sz w:val="17"/>
                <w:szCs w:val="17"/>
              </w:rPr>
              <w:t>–</w:t>
            </w:r>
            <w:r w:rsidR="00412B6D" w:rsidRPr="00412B6D">
              <w:rPr>
                <w:sz w:val="17"/>
                <w:szCs w:val="17"/>
              </w:rPr>
              <w:t xml:space="preserve"> вчитель хімії</w:t>
            </w:r>
          </w:p>
        </w:tc>
      </w:tr>
      <w:tr w:rsidR="00412B6D" w:rsidRPr="00412B6D" w:rsidTr="00376DF8">
        <w:tc>
          <w:tcPr>
            <w:tcW w:w="709" w:type="dxa"/>
            <w:vMerge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26" w:type="dxa"/>
            <w:vMerge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395" w:type="dxa"/>
          </w:tcPr>
          <w:p w:rsidR="00412B6D" w:rsidRPr="00B12CEE" w:rsidRDefault="00B12CEE" w:rsidP="00B12CEE">
            <w:pPr>
              <w:rPr>
                <w:spacing w:val="-10"/>
                <w:sz w:val="17"/>
                <w:szCs w:val="17"/>
              </w:rPr>
            </w:pPr>
            <w:proofErr w:type="spellStart"/>
            <w:r w:rsidRPr="00B12CEE">
              <w:rPr>
                <w:spacing w:val="-10"/>
                <w:sz w:val="17"/>
                <w:szCs w:val="17"/>
              </w:rPr>
              <w:t>Іващишин</w:t>
            </w:r>
            <w:proofErr w:type="spellEnd"/>
            <w:r w:rsidRPr="00B12CEE">
              <w:rPr>
                <w:spacing w:val="-10"/>
                <w:sz w:val="17"/>
                <w:szCs w:val="17"/>
              </w:rPr>
              <w:t xml:space="preserve"> Мирослава Іванівна –</w:t>
            </w:r>
            <w:r w:rsidR="00412B6D" w:rsidRPr="00B12CEE">
              <w:rPr>
                <w:spacing w:val="-10"/>
                <w:sz w:val="17"/>
                <w:szCs w:val="17"/>
              </w:rPr>
              <w:t xml:space="preserve"> вчитель біології</w:t>
            </w:r>
          </w:p>
        </w:tc>
      </w:tr>
      <w:tr w:rsidR="00412B6D" w:rsidRPr="00412B6D" w:rsidTr="00376DF8">
        <w:tc>
          <w:tcPr>
            <w:tcW w:w="709" w:type="dxa"/>
            <w:vMerge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26" w:type="dxa"/>
            <w:vMerge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395" w:type="dxa"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Коваль Галина Степанівна – вчитель фізики</w:t>
            </w:r>
          </w:p>
        </w:tc>
      </w:tr>
      <w:tr w:rsidR="00412B6D" w:rsidRPr="00412B6D" w:rsidTr="00376DF8">
        <w:tc>
          <w:tcPr>
            <w:tcW w:w="709" w:type="dxa"/>
            <w:vMerge w:val="restart"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2.</w:t>
            </w:r>
          </w:p>
        </w:tc>
        <w:tc>
          <w:tcPr>
            <w:tcW w:w="2126" w:type="dxa"/>
            <w:vMerge w:val="restart"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СЗШ № 90</w:t>
            </w:r>
          </w:p>
        </w:tc>
        <w:tc>
          <w:tcPr>
            <w:tcW w:w="4395" w:type="dxa"/>
          </w:tcPr>
          <w:p w:rsidR="00412B6D" w:rsidRPr="00412B6D" w:rsidRDefault="00412B6D" w:rsidP="00376DF8">
            <w:pPr>
              <w:tabs>
                <w:tab w:val="left" w:pos="3270"/>
              </w:tabs>
              <w:ind w:left="-13" w:hanging="142"/>
              <w:jc w:val="center"/>
              <w:rPr>
                <w:sz w:val="17"/>
                <w:szCs w:val="17"/>
              </w:rPr>
            </w:pPr>
            <w:proofErr w:type="spellStart"/>
            <w:r w:rsidRPr="00412B6D">
              <w:rPr>
                <w:sz w:val="17"/>
                <w:szCs w:val="17"/>
              </w:rPr>
              <w:t>Козловська</w:t>
            </w:r>
            <w:proofErr w:type="spellEnd"/>
            <w:r w:rsidRPr="00412B6D">
              <w:rPr>
                <w:sz w:val="17"/>
                <w:szCs w:val="17"/>
              </w:rPr>
              <w:t xml:space="preserve"> Наталія Дмитрівна – вчитель біо</w:t>
            </w:r>
            <w:r w:rsidR="00376DF8">
              <w:rPr>
                <w:sz w:val="17"/>
                <w:szCs w:val="17"/>
              </w:rPr>
              <w:softHyphen/>
            </w:r>
            <w:r w:rsidRPr="00412B6D">
              <w:rPr>
                <w:sz w:val="17"/>
                <w:szCs w:val="17"/>
              </w:rPr>
              <w:t>ло</w:t>
            </w:r>
            <w:r w:rsidR="00376DF8">
              <w:rPr>
                <w:sz w:val="17"/>
                <w:szCs w:val="17"/>
              </w:rPr>
              <w:softHyphen/>
            </w:r>
            <w:r w:rsidRPr="00412B6D">
              <w:rPr>
                <w:sz w:val="17"/>
                <w:szCs w:val="17"/>
              </w:rPr>
              <w:t>г</w:t>
            </w:r>
            <w:r w:rsidR="00376DF8">
              <w:rPr>
                <w:sz w:val="17"/>
                <w:szCs w:val="17"/>
              </w:rPr>
              <w:softHyphen/>
            </w:r>
            <w:r w:rsidRPr="00412B6D">
              <w:rPr>
                <w:sz w:val="17"/>
                <w:szCs w:val="17"/>
              </w:rPr>
              <w:t>і</w:t>
            </w:r>
            <w:r w:rsidR="00376DF8">
              <w:rPr>
                <w:sz w:val="17"/>
                <w:szCs w:val="17"/>
              </w:rPr>
              <w:softHyphen/>
            </w:r>
            <w:r w:rsidRPr="00412B6D">
              <w:rPr>
                <w:sz w:val="17"/>
                <w:szCs w:val="17"/>
              </w:rPr>
              <w:t>ї</w:t>
            </w:r>
            <w:r w:rsidR="00376DF8">
              <w:rPr>
                <w:sz w:val="17"/>
                <w:szCs w:val="17"/>
              </w:rPr>
              <w:softHyphen/>
            </w:r>
          </w:p>
        </w:tc>
      </w:tr>
      <w:tr w:rsidR="00412B6D" w:rsidRPr="00412B6D" w:rsidTr="00376DF8">
        <w:tc>
          <w:tcPr>
            <w:tcW w:w="709" w:type="dxa"/>
            <w:vMerge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26" w:type="dxa"/>
            <w:vMerge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395" w:type="dxa"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  <w:proofErr w:type="spellStart"/>
            <w:r w:rsidRPr="00412B6D">
              <w:rPr>
                <w:sz w:val="17"/>
                <w:szCs w:val="17"/>
              </w:rPr>
              <w:t>Вілюра</w:t>
            </w:r>
            <w:proofErr w:type="spellEnd"/>
            <w:r w:rsidRPr="00412B6D">
              <w:rPr>
                <w:sz w:val="17"/>
                <w:szCs w:val="17"/>
              </w:rPr>
              <w:t xml:space="preserve"> Світлана Йосипівна – вчитель біології</w:t>
            </w:r>
          </w:p>
        </w:tc>
      </w:tr>
      <w:tr w:rsidR="00412B6D" w:rsidRPr="00412B6D" w:rsidTr="00376DF8">
        <w:tc>
          <w:tcPr>
            <w:tcW w:w="709" w:type="dxa"/>
            <w:vMerge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26" w:type="dxa"/>
            <w:vMerge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395" w:type="dxa"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  <w:proofErr w:type="spellStart"/>
            <w:r w:rsidRPr="00412B6D">
              <w:rPr>
                <w:sz w:val="17"/>
                <w:szCs w:val="17"/>
              </w:rPr>
              <w:t>К</w:t>
            </w:r>
            <w:r w:rsidR="00B12CEE">
              <w:rPr>
                <w:sz w:val="17"/>
                <w:szCs w:val="17"/>
              </w:rPr>
              <w:t>амінська</w:t>
            </w:r>
            <w:proofErr w:type="spellEnd"/>
            <w:r w:rsidR="00B12CEE">
              <w:rPr>
                <w:sz w:val="17"/>
                <w:szCs w:val="17"/>
              </w:rPr>
              <w:t xml:space="preserve"> Мирослава Теодорівна – </w:t>
            </w:r>
            <w:r w:rsidRPr="00412B6D">
              <w:rPr>
                <w:sz w:val="17"/>
                <w:szCs w:val="17"/>
              </w:rPr>
              <w:t>вчитель фізики</w:t>
            </w:r>
          </w:p>
        </w:tc>
      </w:tr>
      <w:tr w:rsidR="00412B6D" w:rsidRPr="00412B6D" w:rsidTr="00376DF8">
        <w:tc>
          <w:tcPr>
            <w:tcW w:w="709" w:type="dxa"/>
            <w:vMerge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26" w:type="dxa"/>
            <w:vMerge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395" w:type="dxa"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  <w:proofErr w:type="spellStart"/>
            <w:r w:rsidRPr="00412B6D">
              <w:rPr>
                <w:sz w:val="17"/>
                <w:szCs w:val="17"/>
              </w:rPr>
              <w:t>Чучвера</w:t>
            </w:r>
            <w:proofErr w:type="spellEnd"/>
            <w:r w:rsidRPr="00412B6D">
              <w:rPr>
                <w:sz w:val="17"/>
                <w:szCs w:val="17"/>
              </w:rPr>
              <w:t xml:space="preserve"> Ірина Венедиктівна – вчитель хімії</w:t>
            </w:r>
          </w:p>
        </w:tc>
      </w:tr>
      <w:tr w:rsidR="00412B6D" w:rsidRPr="00412B6D" w:rsidTr="00376DF8">
        <w:tc>
          <w:tcPr>
            <w:tcW w:w="709" w:type="dxa"/>
            <w:vMerge w:val="restart"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3.</w:t>
            </w:r>
          </w:p>
        </w:tc>
        <w:tc>
          <w:tcPr>
            <w:tcW w:w="2126" w:type="dxa"/>
            <w:vMerge w:val="restart"/>
          </w:tcPr>
          <w:p w:rsidR="00412B6D" w:rsidRPr="00412B6D" w:rsidRDefault="00412B6D" w:rsidP="00C80AC7">
            <w:pPr>
              <w:jc w:val="both"/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НВК «</w:t>
            </w:r>
            <w:r w:rsidR="00C80AC7">
              <w:rPr>
                <w:sz w:val="17"/>
                <w:szCs w:val="17"/>
              </w:rPr>
              <w:t>Ш</w:t>
            </w:r>
            <w:r w:rsidRPr="00412B6D">
              <w:rPr>
                <w:sz w:val="17"/>
                <w:szCs w:val="17"/>
              </w:rPr>
              <w:t>кола-гімназія «Гроно»</w:t>
            </w:r>
          </w:p>
        </w:tc>
        <w:tc>
          <w:tcPr>
            <w:tcW w:w="4395" w:type="dxa"/>
          </w:tcPr>
          <w:p w:rsidR="00412B6D" w:rsidRPr="00412B6D" w:rsidRDefault="00412B6D" w:rsidP="00412B6D">
            <w:pPr>
              <w:tabs>
                <w:tab w:val="left" w:pos="3075"/>
              </w:tabs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 xml:space="preserve">Ковальова Наталя Степанівна – вчитель хімії </w:t>
            </w:r>
          </w:p>
        </w:tc>
      </w:tr>
      <w:tr w:rsidR="00412B6D" w:rsidRPr="00412B6D" w:rsidTr="00376DF8">
        <w:tc>
          <w:tcPr>
            <w:tcW w:w="709" w:type="dxa"/>
            <w:vMerge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26" w:type="dxa"/>
            <w:vMerge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395" w:type="dxa"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Хом’якова Наталя Миколаївна – вчитель хімії</w:t>
            </w:r>
          </w:p>
        </w:tc>
      </w:tr>
      <w:tr w:rsidR="00412B6D" w:rsidRPr="00412B6D" w:rsidTr="00376DF8">
        <w:tc>
          <w:tcPr>
            <w:tcW w:w="709" w:type="dxa"/>
            <w:vMerge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26" w:type="dxa"/>
            <w:vMerge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395" w:type="dxa"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Кузнєцова Наталя Іванівна – вчитель біології</w:t>
            </w:r>
          </w:p>
        </w:tc>
      </w:tr>
      <w:tr w:rsidR="00412B6D" w:rsidRPr="00412B6D" w:rsidTr="00376DF8">
        <w:tc>
          <w:tcPr>
            <w:tcW w:w="709" w:type="dxa"/>
            <w:vMerge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26" w:type="dxa"/>
            <w:vMerge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395" w:type="dxa"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Вовк Наталя Олегівна – вчитель фізики</w:t>
            </w:r>
          </w:p>
        </w:tc>
      </w:tr>
      <w:tr w:rsidR="00412B6D" w:rsidRPr="00412B6D" w:rsidTr="00376DF8">
        <w:tc>
          <w:tcPr>
            <w:tcW w:w="709" w:type="dxa"/>
            <w:vMerge w:val="restart"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4.</w:t>
            </w:r>
          </w:p>
        </w:tc>
        <w:tc>
          <w:tcPr>
            <w:tcW w:w="2126" w:type="dxa"/>
            <w:vMerge w:val="restart"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ССЗШ № 37</w:t>
            </w:r>
          </w:p>
        </w:tc>
        <w:tc>
          <w:tcPr>
            <w:tcW w:w="4395" w:type="dxa"/>
          </w:tcPr>
          <w:p w:rsidR="00412B6D" w:rsidRPr="00412B6D" w:rsidRDefault="00412B6D" w:rsidP="00412B6D">
            <w:pPr>
              <w:tabs>
                <w:tab w:val="left" w:pos="2985"/>
              </w:tabs>
              <w:rPr>
                <w:sz w:val="17"/>
                <w:szCs w:val="17"/>
              </w:rPr>
            </w:pPr>
            <w:proofErr w:type="spellStart"/>
            <w:r w:rsidRPr="00412B6D">
              <w:rPr>
                <w:sz w:val="17"/>
                <w:szCs w:val="17"/>
              </w:rPr>
              <w:t>Стахів</w:t>
            </w:r>
            <w:proofErr w:type="spellEnd"/>
            <w:r w:rsidRPr="00412B6D">
              <w:rPr>
                <w:sz w:val="17"/>
                <w:szCs w:val="17"/>
              </w:rPr>
              <w:t xml:space="preserve"> Надія Іванівна – вчитель біології </w:t>
            </w:r>
          </w:p>
        </w:tc>
      </w:tr>
      <w:tr w:rsidR="00412B6D" w:rsidRPr="00412B6D" w:rsidTr="00376DF8">
        <w:tc>
          <w:tcPr>
            <w:tcW w:w="709" w:type="dxa"/>
            <w:vMerge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26" w:type="dxa"/>
            <w:vMerge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395" w:type="dxa"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  <w:proofErr w:type="spellStart"/>
            <w:r w:rsidRPr="00412B6D">
              <w:rPr>
                <w:sz w:val="17"/>
                <w:szCs w:val="17"/>
              </w:rPr>
              <w:t>Яцканич</w:t>
            </w:r>
            <w:proofErr w:type="spellEnd"/>
            <w:r w:rsidRPr="00412B6D">
              <w:rPr>
                <w:sz w:val="17"/>
                <w:szCs w:val="17"/>
              </w:rPr>
              <w:t xml:space="preserve"> </w:t>
            </w:r>
            <w:proofErr w:type="spellStart"/>
            <w:r w:rsidRPr="00412B6D">
              <w:rPr>
                <w:sz w:val="17"/>
                <w:szCs w:val="17"/>
              </w:rPr>
              <w:t>Йолана</w:t>
            </w:r>
            <w:proofErr w:type="spellEnd"/>
            <w:r w:rsidRPr="00412B6D">
              <w:rPr>
                <w:sz w:val="17"/>
                <w:szCs w:val="17"/>
              </w:rPr>
              <w:t xml:space="preserve"> Василівна – вчитель хімії</w:t>
            </w:r>
          </w:p>
        </w:tc>
      </w:tr>
      <w:tr w:rsidR="00412B6D" w:rsidRPr="00412B6D" w:rsidTr="00376DF8">
        <w:tc>
          <w:tcPr>
            <w:tcW w:w="709" w:type="dxa"/>
            <w:vMerge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26" w:type="dxa"/>
            <w:vMerge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395" w:type="dxa"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  <w:proofErr w:type="spellStart"/>
            <w:r w:rsidRPr="00412B6D">
              <w:rPr>
                <w:sz w:val="17"/>
                <w:szCs w:val="17"/>
              </w:rPr>
              <w:t>Ясниська</w:t>
            </w:r>
            <w:proofErr w:type="spellEnd"/>
            <w:r w:rsidRPr="00412B6D">
              <w:rPr>
                <w:sz w:val="17"/>
                <w:szCs w:val="17"/>
              </w:rPr>
              <w:t xml:space="preserve"> Наталя Григорівна – вчитель фізики</w:t>
            </w:r>
          </w:p>
        </w:tc>
      </w:tr>
      <w:tr w:rsidR="00412B6D" w:rsidRPr="00412B6D" w:rsidTr="00376DF8">
        <w:trPr>
          <w:trHeight w:val="485"/>
        </w:trPr>
        <w:tc>
          <w:tcPr>
            <w:tcW w:w="709" w:type="dxa"/>
          </w:tcPr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5.</w:t>
            </w:r>
          </w:p>
        </w:tc>
        <w:tc>
          <w:tcPr>
            <w:tcW w:w="2126" w:type="dxa"/>
          </w:tcPr>
          <w:p w:rsidR="00412B6D" w:rsidRPr="00412B6D" w:rsidRDefault="00412B6D" w:rsidP="00C80AC7">
            <w:pPr>
              <w:jc w:val="both"/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НВК «</w:t>
            </w:r>
            <w:r w:rsidR="00C80AC7">
              <w:rPr>
                <w:sz w:val="17"/>
                <w:szCs w:val="17"/>
              </w:rPr>
              <w:t>Ш</w:t>
            </w:r>
            <w:r w:rsidRPr="00412B6D">
              <w:rPr>
                <w:sz w:val="17"/>
                <w:szCs w:val="17"/>
              </w:rPr>
              <w:t>кола-гімназія «Галицька»</w:t>
            </w:r>
          </w:p>
        </w:tc>
        <w:tc>
          <w:tcPr>
            <w:tcW w:w="4395" w:type="dxa"/>
          </w:tcPr>
          <w:p w:rsidR="00412B6D" w:rsidRPr="00412B6D" w:rsidRDefault="00412B6D" w:rsidP="00412B6D">
            <w:pPr>
              <w:tabs>
                <w:tab w:val="left" w:pos="3000"/>
              </w:tabs>
              <w:rPr>
                <w:sz w:val="17"/>
                <w:szCs w:val="17"/>
              </w:rPr>
            </w:pPr>
            <w:proofErr w:type="spellStart"/>
            <w:r w:rsidRPr="00412B6D">
              <w:rPr>
                <w:sz w:val="17"/>
                <w:szCs w:val="17"/>
              </w:rPr>
              <w:t>Вербинська</w:t>
            </w:r>
            <w:proofErr w:type="spellEnd"/>
            <w:r w:rsidRPr="00412B6D">
              <w:rPr>
                <w:sz w:val="17"/>
                <w:szCs w:val="17"/>
              </w:rPr>
              <w:t xml:space="preserve"> Олена Степанівна – вчитель хімії</w:t>
            </w:r>
            <w:r w:rsidRPr="00412B6D">
              <w:rPr>
                <w:sz w:val="17"/>
                <w:szCs w:val="17"/>
              </w:rPr>
              <w:tab/>
              <w:t xml:space="preserve"> </w:t>
            </w:r>
          </w:p>
          <w:p w:rsidR="00412B6D" w:rsidRPr="00412B6D" w:rsidRDefault="00412B6D" w:rsidP="00412B6D">
            <w:pPr>
              <w:jc w:val="both"/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Гончарук Ірина Євгенівна – вчитель біології</w:t>
            </w:r>
          </w:p>
        </w:tc>
      </w:tr>
    </w:tbl>
    <w:p w:rsidR="008E3B04" w:rsidRDefault="00412B6D" w:rsidP="00E02FFF">
      <w:pPr>
        <w:tabs>
          <w:tab w:val="left" w:pos="4384"/>
        </w:tabs>
        <w:ind w:firstLine="284"/>
        <w:rPr>
          <w:b/>
          <w:sz w:val="17"/>
          <w:szCs w:val="17"/>
          <w:lang w:eastAsia="ru-RU"/>
        </w:rPr>
      </w:pPr>
      <w:r w:rsidRPr="00B9311D">
        <w:rPr>
          <w:noProof/>
          <w:color w:val="FF0000"/>
          <w:sz w:val="16"/>
          <w:szCs w:val="16"/>
          <w:lang w:val="ru-RU" w:eastAsia="ru-RU"/>
        </w:rPr>
        <w:lastRenderedPageBreak/>
        <w:drawing>
          <wp:inline distT="0" distB="0" distL="0" distR="0">
            <wp:extent cx="2232707" cy="712218"/>
            <wp:effectExtent l="0" t="0" r="0" b="0"/>
            <wp:docPr id="18" name="Рисунок 18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245" cy="71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B6D" w:rsidRDefault="00E02FFF" w:rsidP="00E02FFF">
      <w:pPr>
        <w:ind w:firstLine="284"/>
        <w:rPr>
          <w:sz w:val="17"/>
          <w:szCs w:val="17"/>
        </w:rPr>
      </w:pPr>
      <w:r>
        <w:rPr>
          <w:sz w:val="17"/>
          <w:szCs w:val="17"/>
        </w:rPr>
        <w:t>15.11.2010 р.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№ 473р</w:t>
      </w:r>
    </w:p>
    <w:p w:rsidR="00E02FFF" w:rsidRPr="00E02FFF" w:rsidRDefault="00E02FFF" w:rsidP="00E02FFF">
      <w:pPr>
        <w:ind w:firstLine="284"/>
        <w:rPr>
          <w:sz w:val="10"/>
          <w:szCs w:val="10"/>
        </w:rPr>
      </w:pPr>
    </w:p>
    <w:p w:rsidR="00412B6D" w:rsidRPr="00412B6D" w:rsidRDefault="00412B6D" w:rsidP="00E02FFF">
      <w:pPr>
        <w:ind w:firstLine="284"/>
        <w:rPr>
          <w:b/>
          <w:sz w:val="17"/>
          <w:szCs w:val="17"/>
          <w:lang w:val="ru-RU"/>
        </w:rPr>
      </w:pPr>
      <w:r w:rsidRPr="00412B6D">
        <w:rPr>
          <w:b/>
          <w:sz w:val="17"/>
          <w:szCs w:val="17"/>
        </w:rPr>
        <w:t>Про організацію перевірки ведення кадрової</w:t>
      </w:r>
      <w:r w:rsidRPr="00412B6D">
        <w:rPr>
          <w:b/>
          <w:sz w:val="17"/>
          <w:szCs w:val="17"/>
          <w:lang w:val="ru-RU"/>
        </w:rPr>
        <w:tab/>
      </w:r>
    </w:p>
    <w:p w:rsidR="00412B6D" w:rsidRPr="00412B6D" w:rsidRDefault="00412B6D" w:rsidP="00E02FFF">
      <w:pPr>
        <w:ind w:firstLine="284"/>
        <w:rPr>
          <w:b/>
          <w:sz w:val="17"/>
          <w:szCs w:val="17"/>
          <w:lang w:val="ru-RU"/>
        </w:rPr>
      </w:pPr>
      <w:proofErr w:type="spellStart"/>
      <w:r w:rsidRPr="00412B6D">
        <w:rPr>
          <w:b/>
          <w:sz w:val="17"/>
          <w:szCs w:val="17"/>
          <w:lang w:val="ru-RU"/>
        </w:rPr>
        <w:t>документації</w:t>
      </w:r>
      <w:proofErr w:type="spellEnd"/>
      <w:r w:rsidRPr="00412B6D">
        <w:rPr>
          <w:b/>
          <w:sz w:val="17"/>
          <w:szCs w:val="17"/>
          <w:lang w:val="ru-RU"/>
        </w:rPr>
        <w:t xml:space="preserve"> та </w:t>
      </w:r>
      <w:proofErr w:type="spellStart"/>
      <w:r w:rsidRPr="00412B6D">
        <w:rPr>
          <w:b/>
          <w:sz w:val="17"/>
          <w:szCs w:val="17"/>
          <w:lang w:val="ru-RU"/>
        </w:rPr>
        <w:t>дотримання</w:t>
      </w:r>
      <w:proofErr w:type="spellEnd"/>
      <w:r w:rsidRPr="00412B6D">
        <w:rPr>
          <w:b/>
          <w:sz w:val="17"/>
          <w:szCs w:val="17"/>
          <w:lang w:val="ru-RU"/>
        </w:rPr>
        <w:t xml:space="preserve"> норм чинного </w:t>
      </w:r>
    </w:p>
    <w:p w:rsidR="00412B6D" w:rsidRPr="00412B6D" w:rsidRDefault="00412B6D" w:rsidP="00E02FFF">
      <w:pPr>
        <w:ind w:firstLine="284"/>
        <w:rPr>
          <w:b/>
          <w:sz w:val="17"/>
          <w:szCs w:val="17"/>
          <w:lang w:val="ru-RU"/>
        </w:rPr>
      </w:pPr>
      <w:r w:rsidRPr="00412B6D">
        <w:rPr>
          <w:b/>
          <w:sz w:val="17"/>
          <w:szCs w:val="17"/>
          <w:lang w:val="ru-RU"/>
        </w:rPr>
        <w:t xml:space="preserve">трудового </w:t>
      </w:r>
      <w:proofErr w:type="spellStart"/>
      <w:r w:rsidRPr="00412B6D">
        <w:rPr>
          <w:b/>
          <w:sz w:val="17"/>
          <w:szCs w:val="17"/>
          <w:lang w:val="ru-RU"/>
        </w:rPr>
        <w:t>законодавства</w:t>
      </w:r>
      <w:proofErr w:type="spellEnd"/>
      <w:r w:rsidRPr="00412B6D">
        <w:rPr>
          <w:b/>
          <w:sz w:val="17"/>
          <w:szCs w:val="17"/>
          <w:lang w:val="ru-RU"/>
        </w:rPr>
        <w:t xml:space="preserve"> у </w:t>
      </w:r>
      <w:proofErr w:type="spellStart"/>
      <w:r w:rsidRPr="00412B6D">
        <w:rPr>
          <w:b/>
          <w:sz w:val="17"/>
          <w:szCs w:val="17"/>
          <w:lang w:val="ru-RU"/>
        </w:rPr>
        <w:t>загальноосвітніх</w:t>
      </w:r>
      <w:proofErr w:type="spellEnd"/>
      <w:r w:rsidRPr="00412B6D">
        <w:rPr>
          <w:b/>
          <w:sz w:val="17"/>
          <w:szCs w:val="17"/>
          <w:lang w:val="ru-RU"/>
        </w:rPr>
        <w:t xml:space="preserve"> </w:t>
      </w:r>
    </w:p>
    <w:p w:rsidR="00412B6D" w:rsidRDefault="00412B6D" w:rsidP="00E02FFF">
      <w:pPr>
        <w:ind w:firstLine="284"/>
        <w:rPr>
          <w:b/>
          <w:sz w:val="17"/>
          <w:szCs w:val="17"/>
          <w:lang w:val="ru-RU"/>
        </w:rPr>
      </w:pPr>
      <w:proofErr w:type="spellStart"/>
      <w:r w:rsidRPr="00412B6D">
        <w:rPr>
          <w:b/>
          <w:sz w:val="17"/>
          <w:szCs w:val="17"/>
          <w:lang w:val="ru-RU"/>
        </w:rPr>
        <w:t>навчальних</w:t>
      </w:r>
      <w:proofErr w:type="spellEnd"/>
      <w:r w:rsidRPr="00412B6D">
        <w:rPr>
          <w:b/>
          <w:sz w:val="17"/>
          <w:szCs w:val="17"/>
          <w:lang w:val="ru-RU"/>
        </w:rPr>
        <w:t xml:space="preserve"> закладах м. Львова</w:t>
      </w:r>
    </w:p>
    <w:p w:rsidR="00E02FFF" w:rsidRPr="00E02FFF" w:rsidRDefault="00E02FFF" w:rsidP="00E02FFF">
      <w:pPr>
        <w:ind w:firstLine="284"/>
        <w:rPr>
          <w:b/>
          <w:sz w:val="10"/>
          <w:szCs w:val="10"/>
        </w:rPr>
      </w:pPr>
    </w:p>
    <w:p w:rsidR="00412B6D" w:rsidRPr="00412B6D" w:rsidRDefault="00412B6D" w:rsidP="00E02FFF">
      <w:pPr>
        <w:ind w:firstLine="284"/>
        <w:rPr>
          <w:sz w:val="17"/>
          <w:szCs w:val="17"/>
        </w:rPr>
      </w:pPr>
      <w:r w:rsidRPr="00412B6D">
        <w:rPr>
          <w:sz w:val="17"/>
          <w:szCs w:val="17"/>
        </w:rPr>
        <w:t xml:space="preserve">Відповідно до плану роботи управління освіти департаменту гуманітарної політики Львівської міської ради на 2010 рік, Положення про інспектування в освітній системі м. Львова </w:t>
      </w:r>
      <w:r w:rsidR="00C80AC7">
        <w:rPr>
          <w:sz w:val="17"/>
          <w:szCs w:val="17"/>
        </w:rPr>
        <w:t>і</w:t>
      </w:r>
      <w:r w:rsidRPr="00412B6D">
        <w:rPr>
          <w:sz w:val="17"/>
          <w:szCs w:val="17"/>
        </w:rPr>
        <w:t>з метою вивчення ведення кадрової документації  та  здійснення контролю за дотриманням  норм чинного трудового законодавства  у навчальних закладах м. Львова</w:t>
      </w:r>
    </w:p>
    <w:p w:rsidR="00412B6D" w:rsidRPr="00412B6D" w:rsidRDefault="00412B6D" w:rsidP="00412B6D">
      <w:pPr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Н</w:t>
      </w:r>
      <w:r w:rsidR="00E02FFF">
        <w:rPr>
          <w:b/>
          <w:sz w:val="17"/>
          <w:szCs w:val="17"/>
        </w:rPr>
        <w:t xml:space="preserve"> </w:t>
      </w:r>
      <w:r w:rsidRPr="00412B6D">
        <w:rPr>
          <w:b/>
          <w:sz w:val="17"/>
          <w:szCs w:val="17"/>
        </w:rPr>
        <w:t>А</w:t>
      </w:r>
      <w:r w:rsidR="00E02FFF">
        <w:rPr>
          <w:b/>
          <w:sz w:val="17"/>
          <w:szCs w:val="17"/>
        </w:rPr>
        <w:t xml:space="preserve"> </w:t>
      </w:r>
      <w:r w:rsidRPr="00412B6D">
        <w:rPr>
          <w:b/>
          <w:sz w:val="17"/>
          <w:szCs w:val="17"/>
        </w:rPr>
        <w:t>К</w:t>
      </w:r>
      <w:r w:rsidR="00E02FFF">
        <w:rPr>
          <w:b/>
          <w:sz w:val="17"/>
          <w:szCs w:val="17"/>
        </w:rPr>
        <w:t xml:space="preserve"> </w:t>
      </w:r>
      <w:r w:rsidRPr="00412B6D">
        <w:rPr>
          <w:b/>
          <w:sz w:val="17"/>
          <w:szCs w:val="17"/>
        </w:rPr>
        <w:t>А</w:t>
      </w:r>
      <w:r w:rsidR="00E02FFF">
        <w:rPr>
          <w:b/>
          <w:sz w:val="17"/>
          <w:szCs w:val="17"/>
        </w:rPr>
        <w:t xml:space="preserve"> </w:t>
      </w:r>
      <w:r w:rsidRPr="00412B6D">
        <w:rPr>
          <w:b/>
          <w:sz w:val="17"/>
          <w:szCs w:val="17"/>
        </w:rPr>
        <w:t>З</w:t>
      </w:r>
      <w:r w:rsidR="00E02FFF">
        <w:rPr>
          <w:b/>
          <w:sz w:val="17"/>
          <w:szCs w:val="17"/>
        </w:rPr>
        <w:t xml:space="preserve"> </w:t>
      </w:r>
      <w:r w:rsidRPr="00412B6D">
        <w:rPr>
          <w:b/>
          <w:sz w:val="17"/>
          <w:szCs w:val="17"/>
        </w:rPr>
        <w:t>У</w:t>
      </w:r>
      <w:r w:rsidR="00E02FFF">
        <w:rPr>
          <w:b/>
          <w:sz w:val="17"/>
          <w:szCs w:val="17"/>
        </w:rPr>
        <w:t xml:space="preserve"> </w:t>
      </w:r>
      <w:r w:rsidRPr="00412B6D">
        <w:rPr>
          <w:b/>
          <w:sz w:val="17"/>
          <w:szCs w:val="17"/>
        </w:rPr>
        <w:t>Ю:</w:t>
      </w:r>
    </w:p>
    <w:p w:rsidR="00C80AC7" w:rsidRPr="00C80AC7" w:rsidRDefault="00412B6D" w:rsidP="00764A1C">
      <w:pPr>
        <w:pStyle w:val="a8"/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proofErr w:type="gramStart"/>
      <w:r w:rsidRPr="00412B6D">
        <w:rPr>
          <w:sz w:val="17"/>
          <w:szCs w:val="17"/>
        </w:rPr>
        <w:t>З</w:t>
      </w:r>
      <w:proofErr w:type="gramEnd"/>
      <w:r w:rsidRPr="00412B6D">
        <w:rPr>
          <w:sz w:val="17"/>
          <w:szCs w:val="17"/>
        </w:rPr>
        <w:t xml:space="preserve"> 22.11.2010</w:t>
      </w:r>
      <w:r w:rsidR="003D01DF">
        <w:rPr>
          <w:sz w:val="17"/>
          <w:szCs w:val="17"/>
          <w:lang w:val="uk-UA"/>
        </w:rPr>
        <w:t xml:space="preserve"> </w:t>
      </w:r>
      <w:r w:rsidRPr="00412B6D">
        <w:rPr>
          <w:sz w:val="17"/>
          <w:szCs w:val="17"/>
        </w:rPr>
        <w:t>р. до 03.12.2010</w:t>
      </w:r>
      <w:r w:rsidR="003D01DF">
        <w:rPr>
          <w:sz w:val="17"/>
          <w:szCs w:val="17"/>
          <w:lang w:val="uk-UA"/>
        </w:rPr>
        <w:t xml:space="preserve"> </w:t>
      </w:r>
      <w:r w:rsidR="003D01DF">
        <w:rPr>
          <w:sz w:val="17"/>
          <w:szCs w:val="17"/>
        </w:rPr>
        <w:t xml:space="preserve">р. </w:t>
      </w:r>
      <w:proofErr w:type="spellStart"/>
      <w:r w:rsidR="003D01DF">
        <w:rPr>
          <w:sz w:val="17"/>
          <w:szCs w:val="17"/>
        </w:rPr>
        <w:t>здійснити</w:t>
      </w:r>
      <w:proofErr w:type="spellEnd"/>
      <w:r w:rsidR="003D01DF">
        <w:rPr>
          <w:sz w:val="17"/>
          <w:szCs w:val="17"/>
        </w:rPr>
        <w:t xml:space="preserve"> </w:t>
      </w:r>
      <w:proofErr w:type="spellStart"/>
      <w:r w:rsidR="003D01DF">
        <w:rPr>
          <w:sz w:val="17"/>
          <w:szCs w:val="17"/>
        </w:rPr>
        <w:t>перевірку</w:t>
      </w:r>
      <w:proofErr w:type="spellEnd"/>
      <w:r w:rsidR="003D01DF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ведення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кадрової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документації</w:t>
      </w:r>
      <w:proofErr w:type="spellEnd"/>
      <w:r w:rsidRPr="00412B6D">
        <w:rPr>
          <w:sz w:val="17"/>
          <w:szCs w:val="17"/>
        </w:rPr>
        <w:t xml:space="preserve"> та </w:t>
      </w:r>
      <w:proofErr w:type="spellStart"/>
      <w:r w:rsidRPr="00412B6D">
        <w:rPr>
          <w:sz w:val="17"/>
          <w:szCs w:val="17"/>
        </w:rPr>
        <w:t>вивчити</w:t>
      </w:r>
      <w:proofErr w:type="spellEnd"/>
      <w:r w:rsidRPr="00412B6D">
        <w:rPr>
          <w:sz w:val="17"/>
          <w:szCs w:val="17"/>
        </w:rPr>
        <w:t xml:space="preserve"> до</w:t>
      </w:r>
      <w:r w:rsidR="00332311">
        <w:rPr>
          <w:sz w:val="17"/>
          <w:szCs w:val="17"/>
          <w:lang w:val="uk-UA"/>
        </w:rPr>
        <w:softHyphen/>
      </w:r>
      <w:r w:rsidR="00332311">
        <w:rPr>
          <w:sz w:val="17"/>
          <w:szCs w:val="17"/>
          <w:lang w:val="uk-UA"/>
        </w:rPr>
        <w:softHyphen/>
      </w:r>
      <w:r w:rsidR="00332311">
        <w:rPr>
          <w:sz w:val="17"/>
          <w:szCs w:val="17"/>
          <w:lang w:val="uk-UA"/>
        </w:rPr>
        <w:softHyphen/>
      </w:r>
      <w:r w:rsidR="00332311">
        <w:rPr>
          <w:sz w:val="17"/>
          <w:szCs w:val="17"/>
          <w:lang w:val="uk-UA"/>
        </w:rPr>
        <w:softHyphen/>
      </w:r>
      <w:r w:rsidR="00332311">
        <w:rPr>
          <w:sz w:val="17"/>
          <w:szCs w:val="17"/>
          <w:lang w:val="uk-UA"/>
        </w:rPr>
        <w:softHyphen/>
      </w:r>
      <w:r w:rsidR="00332311">
        <w:rPr>
          <w:sz w:val="17"/>
          <w:szCs w:val="17"/>
          <w:lang w:val="uk-UA"/>
        </w:rPr>
        <w:softHyphen/>
      </w:r>
      <w:r w:rsidR="00332311">
        <w:rPr>
          <w:sz w:val="17"/>
          <w:szCs w:val="17"/>
          <w:lang w:val="uk-UA"/>
        </w:rPr>
        <w:softHyphen/>
      </w:r>
      <w:r w:rsidR="00332311">
        <w:rPr>
          <w:sz w:val="17"/>
          <w:szCs w:val="17"/>
          <w:lang w:val="uk-UA"/>
        </w:rPr>
        <w:softHyphen/>
      </w:r>
      <w:proofErr w:type="spellStart"/>
      <w:r w:rsidRPr="00412B6D">
        <w:rPr>
          <w:sz w:val="17"/>
          <w:szCs w:val="17"/>
        </w:rPr>
        <w:t>тримання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вимог</w:t>
      </w:r>
      <w:proofErr w:type="spellEnd"/>
      <w:r w:rsidRPr="00412B6D">
        <w:rPr>
          <w:sz w:val="17"/>
          <w:szCs w:val="17"/>
        </w:rPr>
        <w:t xml:space="preserve"> чинного трудового </w:t>
      </w:r>
      <w:proofErr w:type="spellStart"/>
      <w:r w:rsidRPr="00412B6D">
        <w:rPr>
          <w:sz w:val="17"/>
          <w:szCs w:val="17"/>
        </w:rPr>
        <w:t>законодавства</w:t>
      </w:r>
      <w:proofErr w:type="spellEnd"/>
      <w:r w:rsidR="003D01DF">
        <w:rPr>
          <w:sz w:val="17"/>
          <w:szCs w:val="17"/>
        </w:rPr>
        <w:t xml:space="preserve"> у </w:t>
      </w:r>
      <w:proofErr w:type="spellStart"/>
      <w:r w:rsidR="003D01DF">
        <w:rPr>
          <w:sz w:val="17"/>
          <w:szCs w:val="17"/>
        </w:rPr>
        <w:t>загальноосвітніх</w:t>
      </w:r>
      <w:proofErr w:type="spellEnd"/>
      <w:r w:rsidR="003D01DF">
        <w:rPr>
          <w:sz w:val="17"/>
          <w:szCs w:val="17"/>
        </w:rPr>
        <w:t xml:space="preserve"> </w:t>
      </w:r>
      <w:proofErr w:type="spellStart"/>
      <w:r w:rsidR="003D01DF">
        <w:rPr>
          <w:sz w:val="17"/>
          <w:szCs w:val="17"/>
        </w:rPr>
        <w:t>навчальних</w:t>
      </w:r>
      <w:proofErr w:type="spellEnd"/>
      <w:r w:rsidR="003D01DF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 xml:space="preserve">закладах </w:t>
      </w:r>
    </w:p>
    <w:p w:rsidR="00412B6D" w:rsidRPr="00412B6D" w:rsidRDefault="00332311" w:rsidP="00764A1C">
      <w:pPr>
        <w:pStyle w:val="a8"/>
        <w:tabs>
          <w:tab w:val="left" w:pos="142"/>
        </w:tabs>
        <w:ind w:left="0"/>
        <w:jc w:val="both"/>
        <w:rPr>
          <w:sz w:val="17"/>
          <w:szCs w:val="17"/>
        </w:rPr>
      </w:pPr>
      <w:r>
        <w:rPr>
          <w:sz w:val="17"/>
          <w:szCs w:val="17"/>
        </w:rPr>
        <w:t>м</w:t>
      </w:r>
      <w:proofErr w:type="gramStart"/>
      <w:r>
        <w:rPr>
          <w:sz w:val="17"/>
          <w:szCs w:val="17"/>
        </w:rPr>
        <w:t>.</w:t>
      </w:r>
      <w:r>
        <w:rPr>
          <w:sz w:val="17"/>
          <w:szCs w:val="17"/>
          <w:lang w:val="uk-UA"/>
        </w:rPr>
        <w:softHyphen/>
      </w:r>
      <w:r w:rsidR="00412B6D" w:rsidRPr="00412B6D">
        <w:rPr>
          <w:sz w:val="17"/>
          <w:szCs w:val="17"/>
        </w:rPr>
        <w:t>Л</w:t>
      </w:r>
      <w:proofErr w:type="gramEnd"/>
      <w:r w:rsidR="00412B6D" w:rsidRPr="00412B6D">
        <w:rPr>
          <w:sz w:val="17"/>
          <w:szCs w:val="17"/>
        </w:rPr>
        <w:t>ь</w:t>
      </w:r>
      <w:r>
        <w:rPr>
          <w:sz w:val="17"/>
          <w:szCs w:val="17"/>
          <w:lang w:val="uk-UA"/>
        </w:rPr>
        <w:softHyphen/>
      </w:r>
      <w:proofErr w:type="spellStart"/>
      <w:r w:rsidR="00412B6D" w:rsidRPr="00412B6D">
        <w:rPr>
          <w:sz w:val="17"/>
          <w:szCs w:val="17"/>
        </w:rPr>
        <w:t>вова</w:t>
      </w:r>
      <w:proofErr w:type="spellEnd"/>
      <w:r w:rsidR="00412B6D" w:rsidRPr="00412B6D">
        <w:rPr>
          <w:sz w:val="17"/>
          <w:szCs w:val="17"/>
        </w:rPr>
        <w:t>.</w:t>
      </w:r>
    </w:p>
    <w:p w:rsidR="00412B6D" w:rsidRPr="00412B6D" w:rsidRDefault="00412B6D" w:rsidP="00764A1C">
      <w:pPr>
        <w:pStyle w:val="a8"/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proofErr w:type="spellStart"/>
      <w:r w:rsidRPr="00412B6D">
        <w:rPr>
          <w:sz w:val="17"/>
          <w:szCs w:val="17"/>
        </w:rPr>
        <w:t>Створити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комісію</w:t>
      </w:r>
      <w:proofErr w:type="spellEnd"/>
      <w:r w:rsidRPr="00412B6D">
        <w:rPr>
          <w:sz w:val="17"/>
          <w:szCs w:val="17"/>
        </w:rPr>
        <w:t xml:space="preserve"> </w:t>
      </w:r>
      <w:proofErr w:type="gramStart"/>
      <w:r w:rsidRPr="00412B6D">
        <w:rPr>
          <w:sz w:val="17"/>
          <w:szCs w:val="17"/>
        </w:rPr>
        <w:t>для</w:t>
      </w:r>
      <w:proofErr w:type="gram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перевірки</w:t>
      </w:r>
      <w:proofErr w:type="spellEnd"/>
      <w:r w:rsidRPr="00412B6D">
        <w:rPr>
          <w:sz w:val="17"/>
          <w:szCs w:val="17"/>
        </w:rPr>
        <w:t xml:space="preserve">  у </w:t>
      </w:r>
      <w:proofErr w:type="spellStart"/>
      <w:r w:rsidRPr="00412B6D">
        <w:rPr>
          <w:sz w:val="17"/>
          <w:szCs w:val="17"/>
        </w:rPr>
        <w:t>складі</w:t>
      </w:r>
      <w:proofErr w:type="spellEnd"/>
      <w:r w:rsidRPr="00412B6D">
        <w:rPr>
          <w:sz w:val="17"/>
          <w:szCs w:val="17"/>
        </w:rPr>
        <w:t>:</w:t>
      </w:r>
    </w:p>
    <w:p w:rsidR="00412B6D" w:rsidRPr="00412B6D" w:rsidRDefault="00412B6D" w:rsidP="00764A1C">
      <w:pPr>
        <w:pStyle w:val="a8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З.</w:t>
      </w:r>
      <w:r w:rsidR="003D01DF">
        <w:rPr>
          <w:sz w:val="17"/>
          <w:szCs w:val="17"/>
          <w:lang w:val="uk-UA"/>
        </w:rPr>
        <w:t xml:space="preserve"> </w:t>
      </w:r>
      <w:proofErr w:type="spellStart"/>
      <w:r w:rsidRPr="00412B6D">
        <w:rPr>
          <w:sz w:val="17"/>
          <w:szCs w:val="17"/>
        </w:rPr>
        <w:t>Хонько</w:t>
      </w:r>
      <w:proofErr w:type="spellEnd"/>
      <w:r w:rsidRPr="00412B6D">
        <w:rPr>
          <w:sz w:val="17"/>
          <w:szCs w:val="17"/>
        </w:rPr>
        <w:t xml:space="preserve"> – </w:t>
      </w:r>
      <w:proofErr w:type="spellStart"/>
      <w:r w:rsidRPr="00412B6D">
        <w:rPr>
          <w:sz w:val="17"/>
          <w:szCs w:val="17"/>
        </w:rPr>
        <w:t>головний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спеціаліст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управління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освіти</w:t>
      </w:r>
      <w:proofErr w:type="spellEnd"/>
      <w:r w:rsidRPr="00412B6D">
        <w:rPr>
          <w:sz w:val="17"/>
          <w:szCs w:val="17"/>
        </w:rPr>
        <w:t xml:space="preserve">  департаменту </w:t>
      </w:r>
      <w:proofErr w:type="spellStart"/>
      <w:r w:rsidRPr="00412B6D">
        <w:rPr>
          <w:sz w:val="17"/>
          <w:szCs w:val="17"/>
        </w:rPr>
        <w:t>гуманітарної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політики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Львівської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міської</w:t>
      </w:r>
      <w:proofErr w:type="spellEnd"/>
      <w:r w:rsidRPr="00412B6D">
        <w:rPr>
          <w:sz w:val="17"/>
          <w:szCs w:val="17"/>
        </w:rPr>
        <w:t xml:space="preserve"> ради, голова </w:t>
      </w:r>
      <w:proofErr w:type="spellStart"/>
      <w:r w:rsidRPr="00412B6D">
        <w:rPr>
          <w:sz w:val="17"/>
          <w:szCs w:val="17"/>
        </w:rPr>
        <w:t>комісії</w:t>
      </w:r>
      <w:proofErr w:type="spellEnd"/>
      <w:r w:rsidRPr="00412B6D">
        <w:rPr>
          <w:sz w:val="17"/>
          <w:szCs w:val="17"/>
        </w:rPr>
        <w:t>;</w:t>
      </w:r>
    </w:p>
    <w:p w:rsidR="00412B6D" w:rsidRPr="00412B6D" w:rsidRDefault="00412B6D" w:rsidP="00764A1C">
      <w:pPr>
        <w:pStyle w:val="a8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О.</w:t>
      </w:r>
      <w:r w:rsidR="003D01DF">
        <w:rPr>
          <w:sz w:val="17"/>
          <w:szCs w:val="17"/>
          <w:lang w:val="uk-UA"/>
        </w:rPr>
        <w:t xml:space="preserve"> </w:t>
      </w:r>
      <w:proofErr w:type="spellStart"/>
      <w:r w:rsidRPr="00412B6D">
        <w:rPr>
          <w:sz w:val="17"/>
          <w:szCs w:val="17"/>
        </w:rPr>
        <w:t>Хуул</w:t>
      </w:r>
      <w:proofErr w:type="spellEnd"/>
      <w:r w:rsidRPr="00412B6D">
        <w:rPr>
          <w:sz w:val="17"/>
          <w:szCs w:val="17"/>
        </w:rPr>
        <w:t xml:space="preserve"> – </w:t>
      </w:r>
      <w:proofErr w:type="spellStart"/>
      <w:r w:rsidRPr="00412B6D">
        <w:rPr>
          <w:sz w:val="17"/>
          <w:szCs w:val="17"/>
        </w:rPr>
        <w:t>головний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спеціаліст</w:t>
      </w:r>
      <w:proofErr w:type="spellEnd"/>
      <w:r w:rsidRPr="00412B6D">
        <w:rPr>
          <w:sz w:val="17"/>
          <w:szCs w:val="17"/>
        </w:rPr>
        <w:t xml:space="preserve">, юрисконсульт </w:t>
      </w:r>
      <w:proofErr w:type="spellStart"/>
      <w:r w:rsidRPr="00412B6D">
        <w:rPr>
          <w:sz w:val="17"/>
          <w:szCs w:val="17"/>
        </w:rPr>
        <w:t>управління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освіти</w:t>
      </w:r>
      <w:proofErr w:type="spellEnd"/>
      <w:r w:rsidRPr="00412B6D">
        <w:rPr>
          <w:sz w:val="17"/>
          <w:szCs w:val="17"/>
        </w:rPr>
        <w:t xml:space="preserve">  департаменту </w:t>
      </w:r>
      <w:proofErr w:type="spellStart"/>
      <w:r w:rsidRPr="00412B6D">
        <w:rPr>
          <w:sz w:val="17"/>
          <w:szCs w:val="17"/>
        </w:rPr>
        <w:t>гуманітарної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політики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Львівської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міської</w:t>
      </w:r>
      <w:proofErr w:type="spellEnd"/>
      <w:r w:rsidRPr="00412B6D">
        <w:rPr>
          <w:sz w:val="17"/>
          <w:szCs w:val="17"/>
        </w:rPr>
        <w:t xml:space="preserve"> ради, член </w:t>
      </w:r>
      <w:proofErr w:type="spellStart"/>
      <w:r w:rsidRPr="00412B6D">
        <w:rPr>
          <w:sz w:val="17"/>
          <w:szCs w:val="17"/>
        </w:rPr>
        <w:t>комісії</w:t>
      </w:r>
      <w:proofErr w:type="spellEnd"/>
      <w:r w:rsidRPr="00412B6D">
        <w:rPr>
          <w:sz w:val="17"/>
          <w:szCs w:val="17"/>
        </w:rPr>
        <w:t>;</w:t>
      </w:r>
    </w:p>
    <w:p w:rsidR="00412B6D" w:rsidRPr="00412B6D" w:rsidRDefault="00412B6D" w:rsidP="00764A1C">
      <w:pPr>
        <w:pStyle w:val="a8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О.</w:t>
      </w:r>
      <w:r w:rsidR="003D01DF">
        <w:rPr>
          <w:sz w:val="17"/>
          <w:szCs w:val="17"/>
          <w:lang w:val="uk-UA"/>
        </w:rPr>
        <w:t xml:space="preserve"> </w:t>
      </w:r>
      <w:proofErr w:type="spellStart"/>
      <w:r w:rsidRPr="00412B6D">
        <w:rPr>
          <w:sz w:val="17"/>
          <w:szCs w:val="17"/>
        </w:rPr>
        <w:t>Бащук</w:t>
      </w:r>
      <w:proofErr w:type="spellEnd"/>
      <w:r w:rsidRPr="00412B6D">
        <w:rPr>
          <w:sz w:val="17"/>
          <w:szCs w:val="17"/>
        </w:rPr>
        <w:t xml:space="preserve">, методист НМЦО м. Львова, член </w:t>
      </w:r>
      <w:proofErr w:type="spellStart"/>
      <w:r w:rsidRPr="00412B6D">
        <w:rPr>
          <w:sz w:val="17"/>
          <w:szCs w:val="17"/>
        </w:rPr>
        <w:t>комісії</w:t>
      </w:r>
      <w:proofErr w:type="spellEnd"/>
      <w:r w:rsidRPr="00412B6D">
        <w:rPr>
          <w:sz w:val="17"/>
          <w:szCs w:val="17"/>
        </w:rPr>
        <w:t>;</w:t>
      </w:r>
    </w:p>
    <w:p w:rsidR="00412B6D" w:rsidRPr="00412B6D" w:rsidRDefault="00412B6D" w:rsidP="00764A1C">
      <w:pPr>
        <w:pStyle w:val="a8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proofErr w:type="spellStart"/>
      <w:r w:rsidRPr="00412B6D">
        <w:rPr>
          <w:sz w:val="17"/>
          <w:szCs w:val="17"/>
        </w:rPr>
        <w:t>інспектор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праці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Територіальної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="003D01DF">
        <w:rPr>
          <w:sz w:val="17"/>
          <w:szCs w:val="17"/>
        </w:rPr>
        <w:t>державної</w:t>
      </w:r>
      <w:proofErr w:type="spellEnd"/>
      <w:r w:rsidR="003D01DF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інспекції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праці</w:t>
      </w:r>
      <w:proofErr w:type="spellEnd"/>
      <w:r w:rsidRPr="00412B6D">
        <w:rPr>
          <w:sz w:val="17"/>
          <w:szCs w:val="17"/>
        </w:rPr>
        <w:t xml:space="preserve"> у </w:t>
      </w:r>
      <w:proofErr w:type="spellStart"/>
      <w:r w:rsidRPr="00412B6D">
        <w:rPr>
          <w:sz w:val="17"/>
          <w:szCs w:val="17"/>
        </w:rPr>
        <w:t>Львівській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області</w:t>
      </w:r>
      <w:proofErr w:type="spellEnd"/>
      <w:r w:rsidRPr="00412B6D">
        <w:rPr>
          <w:sz w:val="17"/>
          <w:szCs w:val="17"/>
        </w:rPr>
        <w:t xml:space="preserve">, член </w:t>
      </w:r>
      <w:proofErr w:type="spellStart"/>
      <w:r w:rsidRPr="00412B6D">
        <w:rPr>
          <w:sz w:val="17"/>
          <w:szCs w:val="17"/>
        </w:rPr>
        <w:t>комісії</w:t>
      </w:r>
      <w:proofErr w:type="spellEnd"/>
      <w:r w:rsidRPr="00412B6D">
        <w:rPr>
          <w:sz w:val="17"/>
          <w:szCs w:val="17"/>
        </w:rPr>
        <w:t>.</w:t>
      </w:r>
    </w:p>
    <w:p w:rsidR="00412B6D" w:rsidRPr="00412B6D" w:rsidRDefault="00412B6D" w:rsidP="00764A1C">
      <w:pPr>
        <w:pStyle w:val="a8"/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До 08.12.2010</w:t>
      </w:r>
      <w:r w:rsidR="00C80AC7">
        <w:rPr>
          <w:sz w:val="17"/>
          <w:szCs w:val="17"/>
          <w:lang w:val="uk-UA"/>
        </w:rPr>
        <w:t xml:space="preserve"> </w:t>
      </w:r>
      <w:r w:rsidRPr="00412B6D">
        <w:rPr>
          <w:sz w:val="17"/>
          <w:szCs w:val="17"/>
        </w:rPr>
        <w:t xml:space="preserve">р. членам </w:t>
      </w:r>
      <w:proofErr w:type="spellStart"/>
      <w:r w:rsidRPr="00412B6D">
        <w:rPr>
          <w:sz w:val="17"/>
          <w:szCs w:val="17"/>
        </w:rPr>
        <w:t>комісії</w:t>
      </w:r>
      <w:proofErr w:type="spellEnd"/>
      <w:r w:rsidRPr="00412B6D">
        <w:rPr>
          <w:sz w:val="17"/>
          <w:szCs w:val="17"/>
        </w:rPr>
        <w:t xml:space="preserve"> подати </w:t>
      </w:r>
      <w:proofErr w:type="spellStart"/>
      <w:proofErr w:type="gramStart"/>
      <w:r w:rsidRPr="00412B6D">
        <w:rPr>
          <w:sz w:val="17"/>
          <w:szCs w:val="17"/>
        </w:rPr>
        <w:t>матеріали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вивчення</w:t>
      </w:r>
      <w:proofErr w:type="spellEnd"/>
      <w:r w:rsidRPr="00412B6D">
        <w:rPr>
          <w:sz w:val="17"/>
          <w:szCs w:val="17"/>
        </w:rPr>
        <w:t xml:space="preserve"> головному </w:t>
      </w:r>
      <w:proofErr w:type="spellStart"/>
      <w:r w:rsidRPr="00412B6D">
        <w:rPr>
          <w:sz w:val="17"/>
          <w:szCs w:val="17"/>
        </w:rPr>
        <w:t>спеціал</w:t>
      </w:r>
      <w:proofErr w:type="gramEnd"/>
      <w:r w:rsidRPr="00412B6D">
        <w:rPr>
          <w:sz w:val="17"/>
          <w:szCs w:val="17"/>
        </w:rPr>
        <w:t>істу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управління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освіти</w:t>
      </w:r>
      <w:proofErr w:type="spellEnd"/>
      <w:r w:rsidRPr="00412B6D">
        <w:rPr>
          <w:sz w:val="17"/>
          <w:szCs w:val="17"/>
        </w:rPr>
        <w:t xml:space="preserve"> З.</w:t>
      </w:r>
      <w:r w:rsidR="003D01DF">
        <w:rPr>
          <w:sz w:val="17"/>
          <w:szCs w:val="17"/>
          <w:lang w:val="uk-UA"/>
        </w:rPr>
        <w:t xml:space="preserve"> </w:t>
      </w:r>
      <w:proofErr w:type="spellStart"/>
      <w:r w:rsidRPr="00412B6D">
        <w:rPr>
          <w:sz w:val="17"/>
          <w:szCs w:val="17"/>
        </w:rPr>
        <w:t>Хонько</w:t>
      </w:r>
      <w:proofErr w:type="spellEnd"/>
      <w:r w:rsidRPr="00412B6D">
        <w:rPr>
          <w:sz w:val="17"/>
          <w:szCs w:val="17"/>
        </w:rPr>
        <w:t>.</w:t>
      </w:r>
    </w:p>
    <w:p w:rsidR="00412B6D" w:rsidRPr="00412B6D" w:rsidRDefault="003D01DF" w:rsidP="00764A1C">
      <w:pPr>
        <w:pStyle w:val="a8"/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Головному </w:t>
      </w:r>
      <w:proofErr w:type="spellStart"/>
      <w:r>
        <w:rPr>
          <w:sz w:val="17"/>
          <w:szCs w:val="17"/>
        </w:rPr>
        <w:t>спеціалісту</w:t>
      </w:r>
      <w:proofErr w:type="spellEnd"/>
      <w:r>
        <w:rPr>
          <w:sz w:val="17"/>
          <w:szCs w:val="17"/>
        </w:rPr>
        <w:t xml:space="preserve"> </w:t>
      </w:r>
      <w:r w:rsidR="00412B6D" w:rsidRPr="00412B6D">
        <w:rPr>
          <w:sz w:val="17"/>
          <w:szCs w:val="17"/>
        </w:rPr>
        <w:t>З.</w:t>
      </w:r>
      <w:r>
        <w:rPr>
          <w:sz w:val="17"/>
          <w:szCs w:val="17"/>
          <w:lang w:val="uk-UA"/>
        </w:rPr>
        <w:t xml:space="preserve"> </w:t>
      </w:r>
      <w:proofErr w:type="spellStart"/>
      <w:r w:rsidR="00412B6D" w:rsidRPr="00412B6D">
        <w:rPr>
          <w:sz w:val="17"/>
          <w:szCs w:val="17"/>
        </w:rPr>
        <w:t>Хонько</w:t>
      </w:r>
      <w:proofErr w:type="spellEnd"/>
      <w:r w:rsidR="00412B6D" w:rsidRPr="00412B6D">
        <w:rPr>
          <w:sz w:val="17"/>
          <w:szCs w:val="17"/>
        </w:rPr>
        <w:t>:</w:t>
      </w:r>
    </w:p>
    <w:p w:rsidR="00412B6D" w:rsidRPr="00412B6D" w:rsidRDefault="00412B6D" w:rsidP="00764A1C">
      <w:pPr>
        <w:pStyle w:val="a8"/>
        <w:numPr>
          <w:ilvl w:val="1"/>
          <w:numId w:val="11"/>
        </w:numPr>
        <w:tabs>
          <w:tab w:val="left" w:pos="142"/>
          <w:tab w:val="left" w:pos="284"/>
        </w:tabs>
        <w:ind w:left="0" w:firstLine="0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До 15.12.2010</w:t>
      </w:r>
      <w:r w:rsidR="00C350D0" w:rsidRPr="009B010D">
        <w:rPr>
          <w:sz w:val="17"/>
          <w:szCs w:val="17"/>
        </w:rPr>
        <w:t xml:space="preserve"> </w:t>
      </w:r>
      <w:r w:rsidR="00C350D0">
        <w:rPr>
          <w:sz w:val="17"/>
          <w:szCs w:val="17"/>
        </w:rPr>
        <w:t xml:space="preserve">р. </w:t>
      </w:r>
      <w:proofErr w:type="spellStart"/>
      <w:r w:rsidRPr="00412B6D">
        <w:rPr>
          <w:sz w:val="17"/>
          <w:szCs w:val="17"/>
        </w:rPr>
        <w:t>узагальнити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подані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матеріали</w:t>
      </w:r>
      <w:proofErr w:type="spellEnd"/>
      <w:r w:rsidRPr="00412B6D">
        <w:rPr>
          <w:sz w:val="17"/>
          <w:szCs w:val="17"/>
        </w:rPr>
        <w:t>.</w:t>
      </w:r>
    </w:p>
    <w:p w:rsidR="00764A1C" w:rsidRPr="00764A1C" w:rsidRDefault="00412B6D" w:rsidP="00764A1C">
      <w:pPr>
        <w:pStyle w:val="a8"/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Контроль за </w:t>
      </w:r>
      <w:proofErr w:type="spellStart"/>
      <w:r w:rsidRPr="00412B6D">
        <w:rPr>
          <w:sz w:val="17"/>
          <w:szCs w:val="17"/>
        </w:rPr>
        <w:t>виконанням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даного</w:t>
      </w:r>
      <w:proofErr w:type="spellEnd"/>
      <w:r w:rsidRPr="00412B6D">
        <w:rPr>
          <w:sz w:val="17"/>
          <w:szCs w:val="17"/>
        </w:rPr>
        <w:t xml:space="preserve"> наказу </w:t>
      </w:r>
      <w:proofErr w:type="spellStart"/>
      <w:r w:rsidRPr="00412B6D">
        <w:rPr>
          <w:sz w:val="17"/>
          <w:szCs w:val="17"/>
        </w:rPr>
        <w:t>покласти</w:t>
      </w:r>
      <w:proofErr w:type="spellEnd"/>
      <w:r w:rsidRPr="00412B6D">
        <w:rPr>
          <w:sz w:val="17"/>
          <w:szCs w:val="17"/>
        </w:rPr>
        <w:t xml:space="preserve"> на заступника начальника </w:t>
      </w:r>
      <w:proofErr w:type="spellStart"/>
      <w:r w:rsidRPr="00412B6D">
        <w:rPr>
          <w:sz w:val="17"/>
          <w:szCs w:val="17"/>
        </w:rPr>
        <w:t>управління</w:t>
      </w:r>
      <w:proofErr w:type="spellEnd"/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освіти</w:t>
      </w:r>
      <w:proofErr w:type="spellEnd"/>
      <w:r w:rsidRPr="00412B6D">
        <w:rPr>
          <w:sz w:val="17"/>
          <w:szCs w:val="17"/>
        </w:rPr>
        <w:t xml:space="preserve"> </w:t>
      </w:r>
    </w:p>
    <w:p w:rsidR="00412B6D" w:rsidRPr="00412B6D" w:rsidRDefault="00412B6D" w:rsidP="00764A1C">
      <w:pPr>
        <w:pStyle w:val="a8"/>
        <w:tabs>
          <w:tab w:val="left" w:pos="142"/>
        </w:tabs>
        <w:ind w:left="0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Г.</w:t>
      </w:r>
      <w:r w:rsidR="003D01DF">
        <w:rPr>
          <w:sz w:val="17"/>
          <w:szCs w:val="17"/>
          <w:lang w:val="uk-UA"/>
        </w:rPr>
        <w:t xml:space="preserve"> </w:t>
      </w:r>
      <w:proofErr w:type="spellStart"/>
      <w:r w:rsidRPr="00412B6D">
        <w:rPr>
          <w:sz w:val="17"/>
          <w:szCs w:val="17"/>
        </w:rPr>
        <w:t>Слічну</w:t>
      </w:r>
      <w:proofErr w:type="spellEnd"/>
      <w:r w:rsidRPr="00412B6D">
        <w:rPr>
          <w:sz w:val="17"/>
          <w:szCs w:val="17"/>
        </w:rPr>
        <w:t>.</w:t>
      </w:r>
    </w:p>
    <w:p w:rsidR="00412B6D" w:rsidRPr="003D01DF" w:rsidRDefault="00412B6D" w:rsidP="00412B6D">
      <w:pPr>
        <w:pStyle w:val="a8"/>
        <w:rPr>
          <w:sz w:val="10"/>
          <w:szCs w:val="10"/>
        </w:rPr>
      </w:pPr>
    </w:p>
    <w:p w:rsidR="00412B6D" w:rsidRPr="00412B6D" w:rsidRDefault="003D01DF" w:rsidP="003C6F6E">
      <w:pPr>
        <w:pStyle w:val="a8"/>
        <w:ind w:left="0" w:firstLine="284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Начальник </w:t>
      </w:r>
      <w:proofErr w:type="spellStart"/>
      <w:r>
        <w:rPr>
          <w:b/>
          <w:sz w:val="17"/>
          <w:szCs w:val="17"/>
        </w:rPr>
        <w:t>управління</w:t>
      </w:r>
      <w:proofErr w:type="spellEnd"/>
      <w:r>
        <w:rPr>
          <w:b/>
          <w:sz w:val="17"/>
          <w:szCs w:val="17"/>
          <w:lang w:val="uk-UA"/>
        </w:rPr>
        <w:tab/>
      </w:r>
      <w:r>
        <w:rPr>
          <w:b/>
          <w:sz w:val="17"/>
          <w:szCs w:val="17"/>
          <w:lang w:val="uk-UA"/>
        </w:rPr>
        <w:tab/>
      </w:r>
      <w:r>
        <w:rPr>
          <w:b/>
          <w:sz w:val="17"/>
          <w:szCs w:val="17"/>
          <w:lang w:val="uk-UA"/>
        </w:rPr>
        <w:tab/>
      </w:r>
      <w:r>
        <w:rPr>
          <w:b/>
          <w:sz w:val="17"/>
          <w:szCs w:val="17"/>
          <w:lang w:val="uk-UA"/>
        </w:rPr>
        <w:tab/>
      </w:r>
      <w:r>
        <w:rPr>
          <w:b/>
          <w:sz w:val="17"/>
          <w:szCs w:val="17"/>
          <w:lang w:val="uk-UA"/>
        </w:rPr>
        <w:tab/>
      </w:r>
      <w:r w:rsidR="00412B6D" w:rsidRPr="00412B6D">
        <w:rPr>
          <w:b/>
          <w:sz w:val="17"/>
          <w:szCs w:val="17"/>
        </w:rPr>
        <w:t xml:space="preserve">Н. </w:t>
      </w:r>
      <w:proofErr w:type="spellStart"/>
      <w:r w:rsidR="00412B6D" w:rsidRPr="00412B6D">
        <w:rPr>
          <w:b/>
          <w:sz w:val="17"/>
          <w:szCs w:val="17"/>
        </w:rPr>
        <w:t>Оксенчук</w:t>
      </w:r>
      <w:proofErr w:type="spellEnd"/>
    </w:p>
    <w:p w:rsidR="008E3B04" w:rsidRPr="003D01DF" w:rsidRDefault="008E3B04" w:rsidP="00882E0E">
      <w:pPr>
        <w:tabs>
          <w:tab w:val="left" w:pos="4384"/>
        </w:tabs>
        <w:rPr>
          <w:b/>
          <w:sz w:val="10"/>
          <w:szCs w:val="10"/>
          <w:lang w:eastAsia="ru-RU"/>
        </w:rPr>
      </w:pPr>
    </w:p>
    <w:p w:rsidR="008E3B04" w:rsidRDefault="00412B6D" w:rsidP="000A2B4C">
      <w:pPr>
        <w:tabs>
          <w:tab w:val="left" w:pos="4384"/>
        </w:tabs>
        <w:ind w:firstLine="284"/>
        <w:rPr>
          <w:b/>
          <w:sz w:val="17"/>
          <w:szCs w:val="17"/>
          <w:lang w:eastAsia="ru-RU"/>
        </w:rPr>
      </w:pPr>
      <w:r w:rsidRPr="00B9311D">
        <w:rPr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2103681" cy="673653"/>
            <wp:effectExtent l="0" t="0" r="0" b="0"/>
            <wp:docPr id="19" name="Рисунок 19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171" cy="67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B6D" w:rsidRPr="003A6FFE" w:rsidRDefault="00412B6D" w:rsidP="000A2B4C">
      <w:pPr>
        <w:ind w:firstLine="284"/>
        <w:rPr>
          <w:sz w:val="17"/>
          <w:szCs w:val="17"/>
          <w:lang w:val="ru-RU"/>
        </w:rPr>
      </w:pPr>
      <w:r w:rsidRPr="00412B6D">
        <w:rPr>
          <w:sz w:val="17"/>
          <w:szCs w:val="17"/>
        </w:rPr>
        <w:t>15.11.2010</w:t>
      </w:r>
      <w:r w:rsidR="003D01DF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>р.</w:t>
      </w:r>
      <w:r w:rsidRPr="00412B6D">
        <w:rPr>
          <w:sz w:val="17"/>
          <w:szCs w:val="17"/>
        </w:rPr>
        <w:tab/>
      </w:r>
      <w:r w:rsidRPr="00412B6D">
        <w:rPr>
          <w:sz w:val="17"/>
          <w:szCs w:val="17"/>
        </w:rPr>
        <w:tab/>
      </w:r>
      <w:r w:rsidRPr="00412B6D">
        <w:rPr>
          <w:sz w:val="17"/>
          <w:szCs w:val="17"/>
        </w:rPr>
        <w:tab/>
      </w:r>
      <w:r w:rsidRPr="00412B6D">
        <w:rPr>
          <w:sz w:val="17"/>
          <w:szCs w:val="17"/>
        </w:rPr>
        <w:tab/>
      </w:r>
      <w:r w:rsidRPr="00412B6D">
        <w:rPr>
          <w:sz w:val="17"/>
          <w:szCs w:val="17"/>
        </w:rPr>
        <w:tab/>
      </w:r>
      <w:r w:rsidRPr="00412B6D">
        <w:rPr>
          <w:sz w:val="17"/>
          <w:szCs w:val="17"/>
        </w:rPr>
        <w:tab/>
      </w:r>
      <w:r w:rsidRPr="00412B6D">
        <w:rPr>
          <w:sz w:val="17"/>
          <w:szCs w:val="17"/>
        </w:rPr>
        <w:tab/>
      </w:r>
      <w:r w:rsidR="00FF137E">
        <w:rPr>
          <w:sz w:val="17"/>
          <w:szCs w:val="17"/>
        </w:rPr>
        <w:tab/>
      </w:r>
      <w:r w:rsidRPr="00412B6D">
        <w:rPr>
          <w:sz w:val="17"/>
          <w:szCs w:val="17"/>
        </w:rPr>
        <w:t>№ 474р</w:t>
      </w:r>
    </w:p>
    <w:p w:rsidR="00EF08BA" w:rsidRPr="003A6FFE" w:rsidRDefault="00EF08BA" w:rsidP="000A2B4C">
      <w:pPr>
        <w:ind w:firstLine="284"/>
        <w:rPr>
          <w:b/>
          <w:sz w:val="10"/>
          <w:szCs w:val="10"/>
          <w:lang w:val="ru-RU"/>
        </w:rPr>
      </w:pPr>
    </w:p>
    <w:p w:rsidR="00412B6D" w:rsidRPr="00412B6D" w:rsidRDefault="00412B6D" w:rsidP="000A2B4C">
      <w:pPr>
        <w:ind w:firstLine="284"/>
        <w:jc w:val="both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 xml:space="preserve">Про проведення </w:t>
      </w:r>
      <w:r w:rsidRPr="00412B6D">
        <w:rPr>
          <w:b/>
          <w:sz w:val="17"/>
          <w:szCs w:val="17"/>
          <w:lang w:val="ru-RU"/>
        </w:rPr>
        <w:t xml:space="preserve"> </w:t>
      </w:r>
      <w:r w:rsidRPr="00412B6D">
        <w:rPr>
          <w:b/>
          <w:sz w:val="17"/>
          <w:szCs w:val="17"/>
        </w:rPr>
        <w:t xml:space="preserve">у  2010 році </w:t>
      </w:r>
    </w:p>
    <w:p w:rsidR="00412B6D" w:rsidRPr="00412B6D" w:rsidRDefault="00412B6D" w:rsidP="000A2B4C">
      <w:pPr>
        <w:ind w:firstLine="284"/>
        <w:jc w:val="both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огляду, реєстрації (перереєстрації)</w:t>
      </w:r>
    </w:p>
    <w:p w:rsidR="00412B6D" w:rsidRPr="00412B6D" w:rsidRDefault="00412B6D" w:rsidP="000A2B4C">
      <w:pPr>
        <w:ind w:firstLine="284"/>
        <w:jc w:val="both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 xml:space="preserve">музеїв при навчальних закладах </w:t>
      </w:r>
    </w:p>
    <w:p w:rsidR="00412B6D" w:rsidRPr="003D01DF" w:rsidRDefault="00412B6D" w:rsidP="00412B6D">
      <w:pPr>
        <w:jc w:val="both"/>
        <w:rPr>
          <w:b/>
          <w:sz w:val="10"/>
          <w:szCs w:val="10"/>
        </w:rPr>
      </w:pPr>
    </w:p>
    <w:p w:rsidR="00412B6D" w:rsidRPr="00332311" w:rsidRDefault="00412B6D" w:rsidP="000A2B4C">
      <w:pPr>
        <w:ind w:firstLine="284"/>
        <w:jc w:val="both"/>
        <w:rPr>
          <w:spacing w:val="-4"/>
          <w:sz w:val="17"/>
          <w:szCs w:val="17"/>
        </w:rPr>
      </w:pPr>
      <w:r w:rsidRPr="00332311">
        <w:rPr>
          <w:spacing w:val="-4"/>
          <w:sz w:val="17"/>
          <w:szCs w:val="17"/>
        </w:rPr>
        <w:t>На виконання наказу Міністерства освіти і науки України від 01.02.2010</w:t>
      </w:r>
      <w:r w:rsidR="000C7EE5" w:rsidRPr="00332311">
        <w:rPr>
          <w:spacing w:val="-4"/>
          <w:sz w:val="17"/>
          <w:szCs w:val="17"/>
        </w:rPr>
        <w:t xml:space="preserve"> </w:t>
      </w:r>
      <w:r w:rsidRPr="00332311">
        <w:rPr>
          <w:spacing w:val="-4"/>
          <w:sz w:val="17"/>
          <w:szCs w:val="17"/>
        </w:rPr>
        <w:t>р. № 60 «Про про</w:t>
      </w:r>
      <w:r w:rsidR="00332311" w:rsidRPr="00332311">
        <w:rPr>
          <w:spacing w:val="-4"/>
          <w:sz w:val="17"/>
          <w:szCs w:val="17"/>
        </w:rPr>
        <w:softHyphen/>
      </w:r>
      <w:r w:rsidRPr="00332311">
        <w:rPr>
          <w:spacing w:val="-4"/>
          <w:sz w:val="17"/>
          <w:szCs w:val="17"/>
        </w:rPr>
        <w:t>ве</w:t>
      </w:r>
      <w:r w:rsidR="00332311" w:rsidRPr="00332311">
        <w:rPr>
          <w:spacing w:val="-4"/>
          <w:sz w:val="17"/>
          <w:szCs w:val="17"/>
        </w:rPr>
        <w:softHyphen/>
      </w:r>
      <w:r w:rsidRPr="00332311">
        <w:rPr>
          <w:spacing w:val="-4"/>
          <w:sz w:val="17"/>
          <w:szCs w:val="17"/>
        </w:rPr>
        <w:t>ден</w:t>
      </w:r>
      <w:r w:rsidR="00332311" w:rsidRPr="00332311">
        <w:rPr>
          <w:spacing w:val="-4"/>
          <w:sz w:val="17"/>
          <w:szCs w:val="17"/>
        </w:rPr>
        <w:softHyphen/>
      </w:r>
      <w:r w:rsidRPr="00332311">
        <w:rPr>
          <w:spacing w:val="-4"/>
          <w:sz w:val="17"/>
          <w:szCs w:val="17"/>
        </w:rPr>
        <w:t>ня у 2010 році огляду музеїв при навчальних закладах, які перебувають у сфері управління Мі</w:t>
      </w:r>
      <w:r w:rsidR="00332311" w:rsidRPr="00332311">
        <w:rPr>
          <w:spacing w:val="-4"/>
          <w:sz w:val="17"/>
          <w:szCs w:val="17"/>
        </w:rPr>
        <w:softHyphen/>
      </w:r>
      <w:r w:rsidRPr="00332311">
        <w:rPr>
          <w:spacing w:val="-4"/>
          <w:sz w:val="17"/>
          <w:szCs w:val="17"/>
        </w:rPr>
        <w:t>ні</w:t>
      </w:r>
      <w:r w:rsidR="00332311" w:rsidRPr="00332311">
        <w:rPr>
          <w:spacing w:val="-4"/>
          <w:sz w:val="17"/>
          <w:szCs w:val="17"/>
        </w:rPr>
        <w:softHyphen/>
      </w:r>
      <w:r w:rsidR="00332311" w:rsidRPr="00332311">
        <w:rPr>
          <w:spacing w:val="-4"/>
          <w:sz w:val="17"/>
          <w:szCs w:val="17"/>
        </w:rPr>
        <w:softHyphen/>
      </w:r>
      <w:r w:rsidRPr="00332311">
        <w:rPr>
          <w:spacing w:val="-4"/>
          <w:sz w:val="17"/>
          <w:szCs w:val="17"/>
        </w:rPr>
        <w:t>стерства освіти і науки України», наказу Головного управління освіти і науки Львівської обласної де</w:t>
      </w:r>
      <w:r w:rsidR="00332311" w:rsidRPr="00332311">
        <w:rPr>
          <w:spacing w:val="-4"/>
          <w:sz w:val="17"/>
          <w:szCs w:val="17"/>
        </w:rPr>
        <w:softHyphen/>
      </w:r>
      <w:r w:rsidRPr="00332311">
        <w:rPr>
          <w:spacing w:val="-4"/>
          <w:sz w:val="17"/>
          <w:szCs w:val="17"/>
        </w:rPr>
        <w:t>ржавної адміністрації від 25.02.2010</w:t>
      </w:r>
      <w:r w:rsidR="000C7EE5" w:rsidRPr="00332311">
        <w:rPr>
          <w:spacing w:val="-4"/>
          <w:sz w:val="17"/>
          <w:szCs w:val="17"/>
        </w:rPr>
        <w:t xml:space="preserve"> </w:t>
      </w:r>
      <w:r w:rsidRPr="00332311">
        <w:rPr>
          <w:spacing w:val="-4"/>
          <w:sz w:val="17"/>
          <w:szCs w:val="17"/>
        </w:rPr>
        <w:t>р. №116 «Про проведення огляду музеїв при навчальних зак</w:t>
      </w:r>
      <w:r w:rsidR="00332311" w:rsidRPr="00332311">
        <w:rPr>
          <w:spacing w:val="-4"/>
          <w:sz w:val="17"/>
          <w:szCs w:val="17"/>
        </w:rPr>
        <w:softHyphen/>
      </w:r>
      <w:r w:rsidRPr="00332311">
        <w:rPr>
          <w:spacing w:val="-4"/>
          <w:sz w:val="17"/>
          <w:szCs w:val="17"/>
        </w:rPr>
        <w:t>ладах системи освіти Львівщини»</w:t>
      </w:r>
      <w:r w:rsidR="00C80AC7" w:rsidRPr="00332311">
        <w:rPr>
          <w:spacing w:val="-4"/>
          <w:sz w:val="17"/>
          <w:szCs w:val="17"/>
        </w:rPr>
        <w:t>,</w:t>
      </w:r>
      <w:r w:rsidRPr="00332311">
        <w:rPr>
          <w:spacing w:val="-4"/>
          <w:sz w:val="17"/>
          <w:szCs w:val="17"/>
        </w:rPr>
        <w:t xml:space="preserve"> з метою упорядкування мережі музеїв при навчальних зак</w:t>
      </w:r>
      <w:r w:rsidR="00332311" w:rsidRPr="00332311">
        <w:rPr>
          <w:spacing w:val="-4"/>
          <w:sz w:val="17"/>
          <w:szCs w:val="17"/>
        </w:rPr>
        <w:softHyphen/>
      </w:r>
      <w:r w:rsidRPr="00332311">
        <w:rPr>
          <w:spacing w:val="-4"/>
          <w:sz w:val="17"/>
          <w:szCs w:val="17"/>
        </w:rPr>
        <w:t>ла</w:t>
      </w:r>
      <w:r w:rsidR="00332311" w:rsidRPr="00332311">
        <w:rPr>
          <w:spacing w:val="-4"/>
          <w:sz w:val="17"/>
          <w:szCs w:val="17"/>
        </w:rPr>
        <w:softHyphen/>
      </w:r>
      <w:r w:rsidRPr="00332311">
        <w:rPr>
          <w:spacing w:val="-4"/>
          <w:sz w:val="17"/>
          <w:szCs w:val="17"/>
        </w:rPr>
        <w:t>д</w:t>
      </w:r>
      <w:r w:rsidR="00332311" w:rsidRPr="00332311">
        <w:rPr>
          <w:spacing w:val="-4"/>
          <w:sz w:val="17"/>
          <w:szCs w:val="17"/>
        </w:rPr>
        <w:softHyphen/>
      </w:r>
      <w:r w:rsidRPr="00332311">
        <w:rPr>
          <w:spacing w:val="-4"/>
          <w:sz w:val="17"/>
          <w:szCs w:val="17"/>
        </w:rPr>
        <w:t>а</w:t>
      </w:r>
      <w:r w:rsidR="00332311" w:rsidRPr="00332311">
        <w:rPr>
          <w:spacing w:val="-4"/>
          <w:sz w:val="17"/>
          <w:szCs w:val="17"/>
        </w:rPr>
        <w:softHyphen/>
      </w:r>
      <w:r w:rsidRPr="00332311">
        <w:rPr>
          <w:spacing w:val="-4"/>
          <w:sz w:val="17"/>
          <w:szCs w:val="17"/>
        </w:rPr>
        <w:t>х м.</w:t>
      </w:r>
      <w:r w:rsidR="00C80AC7" w:rsidRPr="00332311">
        <w:rPr>
          <w:spacing w:val="-4"/>
          <w:sz w:val="17"/>
          <w:szCs w:val="17"/>
        </w:rPr>
        <w:t xml:space="preserve"> </w:t>
      </w:r>
      <w:r w:rsidRPr="00332311">
        <w:rPr>
          <w:spacing w:val="-4"/>
          <w:sz w:val="17"/>
          <w:szCs w:val="17"/>
        </w:rPr>
        <w:t>Львова</w:t>
      </w:r>
    </w:p>
    <w:p w:rsidR="00412B6D" w:rsidRPr="000A2B4C" w:rsidRDefault="00412B6D" w:rsidP="00412B6D">
      <w:pPr>
        <w:ind w:firstLine="708"/>
        <w:jc w:val="center"/>
        <w:rPr>
          <w:b/>
          <w:sz w:val="17"/>
          <w:szCs w:val="17"/>
        </w:rPr>
      </w:pPr>
      <w:r w:rsidRPr="000A2B4C">
        <w:rPr>
          <w:b/>
          <w:sz w:val="17"/>
          <w:szCs w:val="17"/>
        </w:rPr>
        <w:t>Н</w:t>
      </w:r>
      <w:r w:rsidR="000A2B4C">
        <w:rPr>
          <w:b/>
          <w:sz w:val="17"/>
          <w:szCs w:val="17"/>
        </w:rPr>
        <w:t xml:space="preserve"> </w:t>
      </w:r>
      <w:r w:rsidRPr="000A2B4C">
        <w:rPr>
          <w:b/>
          <w:sz w:val="17"/>
          <w:szCs w:val="17"/>
        </w:rPr>
        <w:t>А</w:t>
      </w:r>
      <w:r w:rsidR="000A2B4C">
        <w:rPr>
          <w:b/>
          <w:sz w:val="17"/>
          <w:szCs w:val="17"/>
        </w:rPr>
        <w:t xml:space="preserve"> </w:t>
      </w:r>
      <w:r w:rsidRPr="000A2B4C">
        <w:rPr>
          <w:b/>
          <w:sz w:val="17"/>
          <w:szCs w:val="17"/>
        </w:rPr>
        <w:t>К</w:t>
      </w:r>
      <w:r w:rsidR="000A2B4C">
        <w:rPr>
          <w:b/>
          <w:sz w:val="17"/>
          <w:szCs w:val="17"/>
        </w:rPr>
        <w:t xml:space="preserve"> </w:t>
      </w:r>
      <w:r w:rsidRPr="000A2B4C">
        <w:rPr>
          <w:b/>
          <w:sz w:val="17"/>
          <w:szCs w:val="17"/>
        </w:rPr>
        <w:t>А</w:t>
      </w:r>
      <w:r w:rsidR="000A2B4C">
        <w:rPr>
          <w:b/>
          <w:sz w:val="17"/>
          <w:szCs w:val="17"/>
        </w:rPr>
        <w:t xml:space="preserve"> </w:t>
      </w:r>
      <w:r w:rsidRPr="000A2B4C">
        <w:rPr>
          <w:b/>
          <w:sz w:val="17"/>
          <w:szCs w:val="17"/>
        </w:rPr>
        <w:t>З</w:t>
      </w:r>
      <w:r w:rsidR="000A2B4C">
        <w:rPr>
          <w:b/>
          <w:sz w:val="17"/>
          <w:szCs w:val="17"/>
        </w:rPr>
        <w:t xml:space="preserve"> </w:t>
      </w:r>
      <w:r w:rsidRPr="000A2B4C">
        <w:rPr>
          <w:b/>
          <w:sz w:val="17"/>
          <w:szCs w:val="17"/>
        </w:rPr>
        <w:t>У</w:t>
      </w:r>
      <w:r w:rsidR="000A2B4C">
        <w:rPr>
          <w:b/>
          <w:sz w:val="17"/>
          <w:szCs w:val="17"/>
        </w:rPr>
        <w:t xml:space="preserve"> </w:t>
      </w:r>
      <w:r w:rsidRPr="000A2B4C">
        <w:rPr>
          <w:b/>
          <w:sz w:val="17"/>
          <w:szCs w:val="17"/>
        </w:rPr>
        <w:t>Ю:</w:t>
      </w:r>
    </w:p>
    <w:p w:rsidR="00412B6D" w:rsidRPr="00412B6D" w:rsidRDefault="000A2B4C" w:rsidP="00412B6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1. </w:t>
      </w:r>
      <w:r w:rsidR="00412B6D" w:rsidRPr="00412B6D">
        <w:rPr>
          <w:sz w:val="17"/>
          <w:szCs w:val="17"/>
        </w:rPr>
        <w:t>Провести з 15.11.2010</w:t>
      </w:r>
      <w:r w:rsidR="000C7EE5" w:rsidRPr="009B010D">
        <w:rPr>
          <w:sz w:val="17"/>
          <w:szCs w:val="17"/>
          <w:lang w:val="ru-RU"/>
        </w:rPr>
        <w:t xml:space="preserve"> </w:t>
      </w:r>
      <w:r w:rsidR="00412B6D" w:rsidRPr="00412B6D">
        <w:rPr>
          <w:sz w:val="17"/>
          <w:szCs w:val="17"/>
        </w:rPr>
        <w:t>р. до 29.11.2010</w:t>
      </w:r>
      <w:r w:rsidR="000C7EE5" w:rsidRPr="009B010D">
        <w:rPr>
          <w:sz w:val="17"/>
          <w:szCs w:val="17"/>
          <w:lang w:val="ru-RU"/>
        </w:rPr>
        <w:t xml:space="preserve"> </w:t>
      </w:r>
      <w:r w:rsidR="00412B6D" w:rsidRPr="00412B6D">
        <w:rPr>
          <w:sz w:val="17"/>
          <w:szCs w:val="17"/>
        </w:rPr>
        <w:t>р. огляд, реєстрацію (перереєстрацію) музеїв при навчальних закладах м. Львова.</w:t>
      </w:r>
    </w:p>
    <w:p w:rsidR="00412B6D" w:rsidRPr="00412B6D" w:rsidRDefault="000A2B4C" w:rsidP="00412B6D">
      <w:pPr>
        <w:jc w:val="both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2. </w:t>
      </w:r>
      <w:r w:rsidR="00412B6D" w:rsidRPr="00412B6D">
        <w:rPr>
          <w:sz w:val="17"/>
          <w:szCs w:val="17"/>
        </w:rPr>
        <w:t>Затвердити склад комісії з огляду, реєстрації (</w:t>
      </w:r>
      <w:r w:rsidR="00C80AC7">
        <w:rPr>
          <w:sz w:val="17"/>
          <w:szCs w:val="17"/>
        </w:rPr>
        <w:t>перереєстрації) шкільних музеїв</w:t>
      </w:r>
      <w:r w:rsidR="00412B6D" w:rsidRPr="00412B6D">
        <w:rPr>
          <w:sz w:val="17"/>
          <w:szCs w:val="17"/>
        </w:rPr>
        <w:t xml:space="preserve"> </w:t>
      </w:r>
      <w:r w:rsidR="00C80AC7">
        <w:rPr>
          <w:sz w:val="17"/>
          <w:szCs w:val="17"/>
        </w:rPr>
        <w:t>(</w:t>
      </w:r>
      <w:r w:rsidR="00412B6D" w:rsidRPr="00C80AC7">
        <w:rPr>
          <w:i/>
          <w:sz w:val="17"/>
          <w:szCs w:val="17"/>
        </w:rPr>
        <w:t xml:space="preserve">Додаток </w:t>
      </w:r>
      <w:r w:rsidR="00C80AC7" w:rsidRPr="00C80AC7">
        <w:rPr>
          <w:i/>
          <w:sz w:val="17"/>
          <w:szCs w:val="17"/>
        </w:rPr>
        <w:t>№</w:t>
      </w:r>
      <w:r w:rsidR="00412B6D" w:rsidRPr="00C80AC7">
        <w:rPr>
          <w:i/>
          <w:sz w:val="17"/>
          <w:szCs w:val="17"/>
        </w:rPr>
        <w:t>1</w:t>
      </w:r>
      <w:r w:rsidR="00C80AC7">
        <w:rPr>
          <w:sz w:val="17"/>
          <w:szCs w:val="17"/>
        </w:rPr>
        <w:t>)</w:t>
      </w:r>
      <w:r w:rsidR="0033620C">
        <w:rPr>
          <w:sz w:val="17"/>
          <w:szCs w:val="17"/>
        </w:rPr>
        <w:t>;</w:t>
      </w:r>
    </w:p>
    <w:p w:rsidR="00412B6D" w:rsidRPr="00412B6D" w:rsidRDefault="00412B6D" w:rsidP="00412B6D">
      <w:pPr>
        <w:jc w:val="both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3. Начальникам відділів освіти районних адміністрацій Львівської міської ради: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>3.1. Забезпечити проведення огляду, реєстрації (перереєстрації) шкільних музеїв відповідно до визначених вимог та додатків 2-7.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>3.2. Подати 29.11.2010 року в управління освіти документи про огляд, реєстрацію (перереєстрацію) шкільних музеїв відповідно до визначеної форми:</w:t>
      </w:r>
    </w:p>
    <w:p w:rsidR="00412B6D" w:rsidRPr="00C80AC7" w:rsidRDefault="00412B6D" w:rsidP="00554B9A">
      <w:pPr>
        <w:numPr>
          <w:ilvl w:val="0"/>
          <w:numId w:val="1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i/>
          <w:sz w:val="17"/>
          <w:szCs w:val="17"/>
        </w:rPr>
      </w:pPr>
      <w:r w:rsidRPr="00412B6D">
        <w:rPr>
          <w:sz w:val="17"/>
          <w:szCs w:val="17"/>
        </w:rPr>
        <w:t>загальни</w:t>
      </w:r>
      <w:r w:rsidR="00C80AC7">
        <w:rPr>
          <w:sz w:val="17"/>
          <w:szCs w:val="17"/>
        </w:rPr>
        <w:t>й реєстр шкільних музеїв району</w:t>
      </w:r>
      <w:r w:rsidRPr="00412B6D">
        <w:rPr>
          <w:sz w:val="17"/>
          <w:szCs w:val="17"/>
        </w:rPr>
        <w:t xml:space="preserve"> </w:t>
      </w:r>
      <w:r w:rsidR="00C80AC7" w:rsidRPr="00C80AC7">
        <w:rPr>
          <w:i/>
          <w:sz w:val="17"/>
          <w:szCs w:val="17"/>
        </w:rPr>
        <w:t>(</w:t>
      </w:r>
      <w:r w:rsidRPr="00C80AC7">
        <w:rPr>
          <w:i/>
          <w:sz w:val="17"/>
          <w:szCs w:val="17"/>
        </w:rPr>
        <w:t>Додаток № 2</w:t>
      </w:r>
      <w:r w:rsidR="00C80AC7" w:rsidRPr="00C80AC7">
        <w:rPr>
          <w:i/>
          <w:sz w:val="17"/>
          <w:szCs w:val="17"/>
        </w:rPr>
        <w:t>)</w:t>
      </w:r>
      <w:r w:rsidR="0033620C">
        <w:rPr>
          <w:i/>
          <w:sz w:val="17"/>
          <w:szCs w:val="17"/>
        </w:rPr>
        <w:t>;</w:t>
      </w:r>
    </w:p>
    <w:p w:rsidR="00412B6D" w:rsidRPr="00412B6D" w:rsidRDefault="00412B6D" w:rsidP="00554B9A">
      <w:pPr>
        <w:numPr>
          <w:ilvl w:val="0"/>
          <w:numId w:val="1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з</w:t>
      </w:r>
      <w:r w:rsidR="00C80AC7">
        <w:rPr>
          <w:sz w:val="17"/>
          <w:szCs w:val="17"/>
        </w:rPr>
        <w:t>агальний список шкільних музеїв</w:t>
      </w:r>
      <w:r w:rsidRPr="00412B6D">
        <w:rPr>
          <w:sz w:val="17"/>
          <w:szCs w:val="17"/>
        </w:rPr>
        <w:t xml:space="preserve"> </w:t>
      </w:r>
      <w:r w:rsidR="00C80AC7" w:rsidRPr="00C80AC7">
        <w:rPr>
          <w:i/>
          <w:sz w:val="17"/>
          <w:szCs w:val="17"/>
        </w:rPr>
        <w:t>(</w:t>
      </w:r>
      <w:r w:rsidRPr="00C80AC7">
        <w:rPr>
          <w:i/>
          <w:sz w:val="17"/>
          <w:szCs w:val="17"/>
        </w:rPr>
        <w:t>Додаток № 3</w:t>
      </w:r>
      <w:r w:rsidR="00C80AC7" w:rsidRPr="00C80AC7">
        <w:rPr>
          <w:i/>
          <w:sz w:val="17"/>
          <w:szCs w:val="17"/>
        </w:rPr>
        <w:t>)</w:t>
      </w:r>
      <w:r w:rsidR="0033620C">
        <w:rPr>
          <w:i/>
          <w:sz w:val="17"/>
          <w:szCs w:val="17"/>
        </w:rPr>
        <w:t>;</w:t>
      </w:r>
    </w:p>
    <w:p w:rsidR="00412B6D" w:rsidRPr="0033620C" w:rsidRDefault="00412B6D" w:rsidP="00554B9A">
      <w:pPr>
        <w:numPr>
          <w:ilvl w:val="0"/>
          <w:numId w:val="1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i/>
          <w:sz w:val="17"/>
          <w:szCs w:val="17"/>
        </w:rPr>
      </w:pPr>
      <w:r w:rsidRPr="00412B6D">
        <w:rPr>
          <w:sz w:val="17"/>
          <w:szCs w:val="17"/>
        </w:rPr>
        <w:t>список музеїв, що підтвердили звання «Зразковий музей» та список музеїв, що підт</w:t>
      </w:r>
      <w:r w:rsidR="0033620C">
        <w:rPr>
          <w:sz w:val="17"/>
          <w:szCs w:val="17"/>
        </w:rPr>
        <w:t>вердили звання «Народний музей»</w:t>
      </w:r>
      <w:r w:rsidRPr="00412B6D">
        <w:rPr>
          <w:sz w:val="17"/>
          <w:szCs w:val="17"/>
        </w:rPr>
        <w:t xml:space="preserve"> </w:t>
      </w:r>
      <w:r w:rsidR="0033620C" w:rsidRPr="0033620C">
        <w:rPr>
          <w:i/>
          <w:sz w:val="17"/>
          <w:szCs w:val="17"/>
        </w:rPr>
        <w:t>(</w:t>
      </w:r>
      <w:r w:rsidRPr="0033620C">
        <w:rPr>
          <w:i/>
          <w:sz w:val="17"/>
          <w:szCs w:val="17"/>
        </w:rPr>
        <w:t>Додаток № 4</w:t>
      </w:r>
      <w:r w:rsidR="0033620C" w:rsidRPr="0033620C">
        <w:rPr>
          <w:i/>
          <w:sz w:val="17"/>
          <w:szCs w:val="17"/>
        </w:rPr>
        <w:t>)</w:t>
      </w:r>
      <w:r w:rsidR="0033620C">
        <w:rPr>
          <w:i/>
          <w:sz w:val="17"/>
          <w:szCs w:val="17"/>
        </w:rPr>
        <w:t>;</w:t>
      </w:r>
    </w:p>
    <w:p w:rsidR="00412B6D" w:rsidRPr="0033620C" w:rsidRDefault="00412B6D" w:rsidP="00554B9A">
      <w:pPr>
        <w:numPr>
          <w:ilvl w:val="0"/>
          <w:numId w:val="1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i/>
          <w:sz w:val="17"/>
          <w:szCs w:val="17"/>
        </w:rPr>
      </w:pPr>
      <w:r w:rsidRPr="00412B6D">
        <w:rPr>
          <w:sz w:val="17"/>
          <w:szCs w:val="17"/>
        </w:rPr>
        <w:t>список шкільних музеїв, які рекомендуються для реєстрації у 2010 році відповідно до ріше</w:t>
      </w:r>
      <w:r w:rsidR="0033620C">
        <w:rPr>
          <w:sz w:val="17"/>
          <w:szCs w:val="17"/>
        </w:rPr>
        <w:t>ння комісії та Актів обстеження</w:t>
      </w:r>
      <w:r w:rsidRPr="00412B6D">
        <w:rPr>
          <w:sz w:val="17"/>
          <w:szCs w:val="17"/>
        </w:rPr>
        <w:t xml:space="preserve"> </w:t>
      </w:r>
      <w:r w:rsidR="0033620C" w:rsidRPr="0033620C">
        <w:rPr>
          <w:i/>
          <w:sz w:val="17"/>
          <w:szCs w:val="17"/>
        </w:rPr>
        <w:t>(</w:t>
      </w:r>
      <w:r w:rsidRPr="0033620C">
        <w:rPr>
          <w:i/>
          <w:sz w:val="17"/>
          <w:szCs w:val="17"/>
        </w:rPr>
        <w:t xml:space="preserve">Додаток </w:t>
      </w:r>
      <w:r w:rsidR="0033620C">
        <w:rPr>
          <w:i/>
          <w:sz w:val="17"/>
          <w:szCs w:val="17"/>
        </w:rPr>
        <w:t xml:space="preserve">№ </w:t>
      </w:r>
      <w:r w:rsidRPr="0033620C">
        <w:rPr>
          <w:i/>
          <w:sz w:val="17"/>
          <w:szCs w:val="17"/>
        </w:rPr>
        <w:t>5</w:t>
      </w:r>
      <w:r w:rsidR="0033620C" w:rsidRPr="0033620C">
        <w:rPr>
          <w:i/>
          <w:sz w:val="17"/>
          <w:szCs w:val="17"/>
        </w:rPr>
        <w:t>)</w:t>
      </w:r>
      <w:r w:rsidR="0033620C">
        <w:rPr>
          <w:i/>
          <w:sz w:val="17"/>
          <w:szCs w:val="17"/>
        </w:rPr>
        <w:t>;</w:t>
      </w:r>
    </w:p>
    <w:p w:rsidR="00412B6D" w:rsidRPr="0033620C" w:rsidRDefault="00412B6D" w:rsidP="00554B9A">
      <w:pPr>
        <w:numPr>
          <w:ilvl w:val="0"/>
          <w:numId w:val="1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i/>
          <w:sz w:val="17"/>
          <w:szCs w:val="17"/>
        </w:rPr>
      </w:pPr>
      <w:r w:rsidRPr="00412B6D">
        <w:rPr>
          <w:sz w:val="17"/>
          <w:szCs w:val="17"/>
        </w:rPr>
        <w:t>уніфіков</w:t>
      </w:r>
      <w:r w:rsidR="0033620C">
        <w:rPr>
          <w:sz w:val="17"/>
          <w:szCs w:val="17"/>
        </w:rPr>
        <w:t>аний паспорт</w:t>
      </w:r>
      <w:r w:rsidRPr="00412B6D">
        <w:rPr>
          <w:sz w:val="17"/>
          <w:szCs w:val="17"/>
        </w:rPr>
        <w:t xml:space="preserve"> </w:t>
      </w:r>
      <w:r w:rsidR="0033620C" w:rsidRPr="0033620C">
        <w:rPr>
          <w:i/>
          <w:sz w:val="17"/>
          <w:szCs w:val="17"/>
        </w:rPr>
        <w:t>(</w:t>
      </w:r>
      <w:r w:rsidRPr="0033620C">
        <w:rPr>
          <w:i/>
          <w:sz w:val="17"/>
          <w:szCs w:val="17"/>
        </w:rPr>
        <w:t xml:space="preserve">Додаток </w:t>
      </w:r>
      <w:r w:rsidR="0033620C">
        <w:rPr>
          <w:i/>
          <w:sz w:val="17"/>
          <w:szCs w:val="17"/>
        </w:rPr>
        <w:t xml:space="preserve">№ </w:t>
      </w:r>
      <w:r w:rsidRPr="0033620C">
        <w:rPr>
          <w:i/>
          <w:sz w:val="17"/>
          <w:szCs w:val="17"/>
        </w:rPr>
        <w:t>6</w:t>
      </w:r>
      <w:r w:rsidR="0033620C" w:rsidRPr="0033620C">
        <w:rPr>
          <w:i/>
          <w:sz w:val="17"/>
          <w:szCs w:val="17"/>
        </w:rPr>
        <w:t>)</w:t>
      </w:r>
      <w:r w:rsidR="0033620C">
        <w:rPr>
          <w:i/>
          <w:sz w:val="17"/>
          <w:szCs w:val="17"/>
        </w:rPr>
        <w:t>;</w:t>
      </w:r>
    </w:p>
    <w:p w:rsidR="00412B6D" w:rsidRPr="00412B6D" w:rsidRDefault="00412B6D" w:rsidP="00554B9A">
      <w:pPr>
        <w:numPr>
          <w:ilvl w:val="0"/>
          <w:numId w:val="1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акт обстеження (</w:t>
      </w:r>
      <w:r w:rsidRPr="00412B6D">
        <w:rPr>
          <w:i/>
          <w:sz w:val="17"/>
          <w:szCs w:val="17"/>
        </w:rPr>
        <w:t>для новостворених шкільних музеїв додати копію Статуту (Положення) та наказ керівника навчального закладу про створення</w:t>
      </w:r>
      <w:r w:rsidRPr="00412B6D">
        <w:rPr>
          <w:sz w:val="17"/>
          <w:szCs w:val="17"/>
        </w:rPr>
        <w:t xml:space="preserve">) </w:t>
      </w:r>
      <w:r w:rsidR="0033620C" w:rsidRPr="0033620C">
        <w:rPr>
          <w:i/>
          <w:sz w:val="17"/>
          <w:szCs w:val="17"/>
        </w:rPr>
        <w:t>(</w:t>
      </w:r>
      <w:r w:rsidRPr="0033620C">
        <w:rPr>
          <w:i/>
          <w:sz w:val="17"/>
          <w:szCs w:val="17"/>
        </w:rPr>
        <w:t xml:space="preserve">Додаток </w:t>
      </w:r>
      <w:r w:rsidR="0033620C" w:rsidRPr="0033620C">
        <w:rPr>
          <w:i/>
          <w:sz w:val="17"/>
          <w:szCs w:val="17"/>
        </w:rPr>
        <w:t xml:space="preserve">№ </w:t>
      </w:r>
      <w:r w:rsidRPr="0033620C">
        <w:rPr>
          <w:i/>
          <w:sz w:val="17"/>
          <w:szCs w:val="17"/>
        </w:rPr>
        <w:t>7</w:t>
      </w:r>
      <w:r w:rsidR="0033620C" w:rsidRPr="0033620C">
        <w:rPr>
          <w:i/>
          <w:sz w:val="17"/>
          <w:szCs w:val="17"/>
        </w:rPr>
        <w:t>)</w:t>
      </w:r>
      <w:r w:rsidRPr="00412B6D">
        <w:rPr>
          <w:sz w:val="17"/>
          <w:szCs w:val="17"/>
        </w:rPr>
        <w:t>.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4. Головному спеціалісту управління освіти ДГП ЛМР </w:t>
      </w:r>
      <w:r w:rsidR="0033620C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>Л.</w:t>
      </w:r>
      <w:r w:rsidR="0033620C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>Василишин: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4.1. До 01.12.2010 року узагальнити та подати документи про огляд, реєстрацію (перереєстрацію) музеїв при навчальних закладах м. Львова у Львівський обласний центр краєзнавства, екскурсій та туризму згідно з вимогами </w:t>
      </w:r>
      <w:r w:rsidR="0033620C">
        <w:rPr>
          <w:sz w:val="17"/>
          <w:szCs w:val="17"/>
        </w:rPr>
        <w:t>П</w:t>
      </w:r>
      <w:r w:rsidRPr="00412B6D">
        <w:rPr>
          <w:sz w:val="17"/>
          <w:szCs w:val="17"/>
        </w:rPr>
        <w:t>оложення про проведення огляду музеїв при навчальних закладах системи освіти Львівщини.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>5. Контроль за виконанням наказу  залишаю за собою.</w:t>
      </w:r>
    </w:p>
    <w:p w:rsidR="00412B6D" w:rsidRPr="000A2B4C" w:rsidRDefault="00412B6D" w:rsidP="00412B6D">
      <w:pPr>
        <w:jc w:val="both"/>
        <w:rPr>
          <w:b/>
          <w:sz w:val="10"/>
          <w:szCs w:val="10"/>
        </w:rPr>
      </w:pPr>
    </w:p>
    <w:p w:rsidR="00332311" w:rsidRDefault="00332311" w:rsidP="00412B6D">
      <w:pPr>
        <w:ind w:firstLine="708"/>
        <w:jc w:val="both"/>
        <w:rPr>
          <w:b/>
          <w:sz w:val="17"/>
          <w:szCs w:val="17"/>
        </w:rPr>
      </w:pPr>
    </w:p>
    <w:p w:rsidR="00412B6D" w:rsidRPr="00412B6D" w:rsidRDefault="00412B6D" w:rsidP="00412B6D">
      <w:pPr>
        <w:ind w:firstLine="708"/>
        <w:jc w:val="both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Начальник</w:t>
      </w:r>
      <w:r w:rsidR="004222D6">
        <w:rPr>
          <w:b/>
          <w:sz w:val="17"/>
          <w:szCs w:val="17"/>
        </w:rPr>
        <w:t xml:space="preserve"> управління</w:t>
      </w:r>
      <w:r w:rsidRPr="00412B6D">
        <w:rPr>
          <w:b/>
          <w:sz w:val="17"/>
          <w:szCs w:val="17"/>
        </w:rPr>
        <w:tab/>
      </w:r>
      <w:r w:rsidRPr="00412B6D">
        <w:rPr>
          <w:b/>
          <w:sz w:val="17"/>
          <w:szCs w:val="17"/>
        </w:rPr>
        <w:tab/>
      </w:r>
      <w:r w:rsidRPr="00412B6D">
        <w:rPr>
          <w:b/>
          <w:sz w:val="17"/>
          <w:szCs w:val="17"/>
        </w:rPr>
        <w:tab/>
      </w:r>
      <w:r w:rsidRPr="00412B6D">
        <w:rPr>
          <w:b/>
          <w:sz w:val="17"/>
          <w:szCs w:val="17"/>
        </w:rPr>
        <w:tab/>
      </w:r>
      <w:r w:rsidRPr="00412B6D">
        <w:rPr>
          <w:b/>
          <w:sz w:val="17"/>
          <w:szCs w:val="17"/>
        </w:rPr>
        <w:tab/>
        <w:t>Н.</w:t>
      </w:r>
      <w:r w:rsidR="000A2B4C">
        <w:rPr>
          <w:b/>
          <w:sz w:val="17"/>
          <w:szCs w:val="17"/>
        </w:rPr>
        <w:t xml:space="preserve"> </w:t>
      </w:r>
      <w:proofErr w:type="spellStart"/>
      <w:r w:rsidRPr="00412B6D">
        <w:rPr>
          <w:b/>
          <w:sz w:val="17"/>
          <w:szCs w:val="17"/>
        </w:rPr>
        <w:t>Оксенчук</w:t>
      </w:r>
      <w:proofErr w:type="spellEnd"/>
    </w:p>
    <w:p w:rsidR="00412B6D" w:rsidRDefault="00412B6D" w:rsidP="000A2B4C">
      <w:pPr>
        <w:jc w:val="both"/>
        <w:rPr>
          <w:b/>
          <w:sz w:val="10"/>
          <w:szCs w:val="10"/>
        </w:rPr>
      </w:pPr>
    </w:p>
    <w:p w:rsidR="00332311" w:rsidRPr="000A2B4C" w:rsidRDefault="00332311" w:rsidP="000A2B4C">
      <w:pPr>
        <w:jc w:val="both"/>
        <w:rPr>
          <w:b/>
          <w:sz w:val="10"/>
          <w:szCs w:val="10"/>
        </w:rPr>
      </w:pPr>
    </w:p>
    <w:p w:rsidR="00412B6D" w:rsidRPr="00110C0A" w:rsidRDefault="00110C0A" w:rsidP="000B1406">
      <w:pPr>
        <w:ind w:left="4956" w:firstLine="708"/>
        <w:jc w:val="right"/>
        <w:rPr>
          <w:b/>
          <w:i/>
          <w:sz w:val="17"/>
          <w:szCs w:val="17"/>
        </w:rPr>
      </w:pPr>
      <w:r w:rsidRPr="00110C0A">
        <w:rPr>
          <w:b/>
          <w:i/>
          <w:sz w:val="17"/>
          <w:szCs w:val="17"/>
        </w:rPr>
        <w:t>Додаток</w:t>
      </w:r>
      <w:r w:rsidR="0033620C">
        <w:rPr>
          <w:b/>
          <w:i/>
          <w:sz w:val="17"/>
          <w:szCs w:val="17"/>
        </w:rPr>
        <w:t xml:space="preserve"> №</w:t>
      </w:r>
      <w:r w:rsidR="00412B6D" w:rsidRPr="00110C0A">
        <w:rPr>
          <w:b/>
          <w:i/>
          <w:sz w:val="17"/>
          <w:szCs w:val="17"/>
        </w:rPr>
        <w:t xml:space="preserve"> 1</w:t>
      </w:r>
    </w:p>
    <w:p w:rsidR="0033620C" w:rsidRDefault="00412B6D" w:rsidP="00F87457">
      <w:pPr>
        <w:jc w:val="right"/>
        <w:rPr>
          <w:sz w:val="17"/>
          <w:szCs w:val="17"/>
        </w:rPr>
      </w:pPr>
      <w:r w:rsidRPr="00A6735F">
        <w:rPr>
          <w:sz w:val="17"/>
          <w:szCs w:val="17"/>
        </w:rPr>
        <w:t xml:space="preserve">до наказу </w:t>
      </w:r>
      <w:r w:rsidR="00FF137E" w:rsidRPr="00A6735F">
        <w:rPr>
          <w:sz w:val="17"/>
          <w:szCs w:val="17"/>
        </w:rPr>
        <w:t xml:space="preserve">управління освіти </w:t>
      </w:r>
    </w:p>
    <w:p w:rsidR="00FF137E" w:rsidRPr="00A6735F" w:rsidRDefault="00FF137E" w:rsidP="00F87457">
      <w:pPr>
        <w:jc w:val="right"/>
        <w:rPr>
          <w:sz w:val="17"/>
          <w:szCs w:val="17"/>
        </w:rPr>
      </w:pPr>
      <w:r w:rsidRPr="00A6735F">
        <w:rPr>
          <w:sz w:val="17"/>
          <w:szCs w:val="17"/>
        </w:rPr>
        <w:t>ДГП ЛМР</w:t>
      </w:r>
    </w:p>
    <w:p w:rsidR="00FF137E" w:rsidRPr="00A6735F" w:rsidRDefault="00FF137E" w:rsidP="000B1406">
      <w:pPr>
        <w:jc w:val="right"/>
        <w:rPr>
          <w:sz w:val="17"/>
          <w:szCs w:val="17"/>
        </w:rPr>
      </w:pPr>
      <w:r w:rsidRPr="00A6735F">
        <w:rPr>
          <w:sz w:val="17"/>
          <w:szCs w:val="17"/>
        </w:rPr>
        <w:t>від 15.11.2010 р. № 474р</w:t>
      </w:r>
    </w:p>
    <w:p w:rsidR="00412B6D" w:rsidRPr="00FF137E" w:rsidRDefault="00412B6D" w:rsidP="000B1406">
      <w:pPr>
        <w:ind w:left="4956" w:firstLine="708"/>
        <w:jc w:val="right"/>
        <w:rPr>
          <w:sz w:val="10"/>
          <w:szCs w:val="10"/>
        </w:rPr>
      </w:pPr>
    </w:p>
    <w:p w:rsidR="00412B6D" w:rsidRDefault="00412B6D" w:rsidP="00412B6D">
      <w:pPr>
        <w:rPr>
          <w:b/>
          <w:sz w:val="10"/>
          <w:szCs w:val="10"/>
        </w:rPr>
      </w:pPr>
    </w:p>
    <w:p w:rsidR="00332311" w:rsidRPr="000A2B4C" w:rsidRDefault="00332311" w:rsidP="00412B6D">
      <w:pPr>
        <w:rPr>
          <w:b/>
          <w:sz w:val="10"/>
          <w:szCs w:val="10"/>
        </w:rPr>
      </w:pPr>
    </w:p>
    <w:p w:rsidR="00412B6D" w:rsidRPr="00412B6D" w:rsidRDefault="00412B6D" w:rsidP="00412B6D">
      <w:pPr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СКЛАД КОМІСІЇ</w:t>
      </w:r>
    </w:p>
    <w:p w:rsidR="00412B6D" w:rsidRDefault="00412B6D" w:rsidP="00412B6D">
      <w:pPr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 xml:space="preserve">з огляду, реєстрації (перереєстрації) шкільних музеїв </w:t>
      </w:r>
    </w:p>
    <w:p w:rsidR="00332311" w:rsidRPr="00412B6D" w:rsidRDefault="00332311" w:rsidP="00412B6D">
      <w:pPr>
        <w:jc w:val="center"/>
        <w:rPr>
          <w:b/>
          <w:sz w:val="17"/>
          <w:szCs w:val="17"/>
        </w:rPr>
      </w:pPr>
    </w:p>
    <w:p w:rsidR="00412B6D" w:rsidRPr="000A2B4C" w:rsidRDefault="00412B6D" w:rsidP="00412B6D">
      <w:pPr>
        <w:jc w:val="both"/>
        <w:rPr>
          <w:b/>
          <w:sz w:val="10"/>
          <w:szCs w:val="10"/>
        </w:rPr>
      </w:pP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>Л.</w:t>
      </w:r>
      <w:r w:rsidR="00464BE8">
        <w:rPr>
          <w:b/>
          <w:sz w:val="17"/>
          <w:szCs w:val="17"/>
        </w:rPr>
        <w:t xml:space="preserve"> </w:t>
      </w:r>
      <w:r w:rsidRPr="00412B6D">
        <w:rPr>
          <w:b/>
          <w:sz w:val="17"/>
          <w:szCs w:val="17"/>
        </w:rPr>
        <w:t>Василишин</w:t>
      </w:r>
      <w:r w:rsidRPr="00412B6D">
        <w:rPr>
          <w:sz w:val="17"/>
          <w:szCs w:val="17"/>
        </w:rPr>
        <w:t xml:space="preserve"> – головний спеціаліст Управління освіти Департаменту гуманітарної політики Львівської міської ради, голова комісії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>О.</w:t>
      </w:r>
      <w:r w:rsidR="00464BE8">
        <w:rPr>
          <w:b/>
          <w:sz w:val="17"/>
          <w:szCs w:val="17"/>
        </w:rPr>
        <w:t xml:space="preserve"> </w:t>
      </w:r>
      <w:proofErr w:type="spellStart"/>
      <w:r w:rsidRPr="00412B6D">
        <w:rPr>
          <w:b/>
          <w:sz w:val="17"/>
          <w:szCs w:val="17"/>
        </w:rPr>
        <w:t>Джиговська</w:t>
      </w:r>
      <w:proofErr w:type="spellEnd"/>
      <w:r w:rsidRPr="00412B6D">
        <w:rPr>
          <w:sz w:val="17"/>
          <w:szCs w:val="17"/>
        </w:rPr>
        <w:t xml:space="preserve"> –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>головний спеціаліст відділу освіти Галицької районної адміністрації Львівської міської ради, член комісії.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>Ю.</w:t>
      </w:r>
      <w:r w:rsidR="00464BE8">
        <w:rPr>
          <w:b/>
          <w:sz w:val="17"/>
          <w:szCs w:val="17"/>
        </w:rPr>
        <w:t xml:space="preserve"> </w:t>
      </w:r>
      <w:proofErr w:type="spellStart"/>
      <w:r w:rsidRPr="00412B6D">
        <w:rPr>
          <w:b/>
          <w:sz w:val="17"/>
          <w:szCs w:val="17"/>
        </w:rPr>
        <w:t>Келемен</w:t>
      </w:r>
      <w:proofErr w:type="spellEnd"/>
      <w:r w:rsidR="00464BE8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>–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>головний спеціаліст відділу освіти спеціаліст відділу освіти  Залізничної районної адміністрації Львівської міської ради, член комісії.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>Я.</w:t>
      </w:r>
      <w:r w:rsidR="00464BE8">
        <w:rPr>
          <w:b/>
          <w:sz w:val="17"/>
          <w:szCs w:val="17"/>
        </w:rPr>
        <w:t xml:space="preserve"> </w:t>
      </w:r>
      <w:proofErr w:type="spellStart"/>
      <w:r w:rsidRPr="00412B6D">
        <w:rPr>
          <w:b/>
          <w:sz w:val="17"/>
          <w:szCs w:val="17"/>
        </w:rPr>
        <w:t>Маслиган</w:t>
      </w:r>
      <w:proofErr w:type="spellEnd"/>
      <w:r w:rsidR="00464BE8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>–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 xml:space="preserve">головний спеціаліст відділу освіти спеціаліст відділу освіти </w:t>
      </w:r>
      <w:proofErr w:type="spellStart"/>
      <w:r w:rsidRPr="00412B6D">
        <w:rPr>
          <w:sz w:val="17"/>
          <w:szCs w:val="17"/>
        </w:rPr>
        <w:t>Личаківської</w:t>
      </w:r>
      <w:proofErr w:type="spellEnd"/>
      <w:r w:rsidRPr="00412B6D">
        <w:rPr>
          <w:sz w:val="17"/>
          <w:szCs w:val="17"/>
        </w:rPr>
        <w:t xml:space="preserve"> районної адміністрації Львівської міської ради, член комісії.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>Я.</w:t>
      </w:r>
      <w:r w:rsidR="00464BE8">
        <w:rPr>
          <w:b/>
          <w:sz w:val="17"/>
          <w:szCs w:val="17"/>
        </w:rPr>
        <w:t xml:space="preserve"> </w:t>
      </w:r>
      <w:proofErr w:type="spellStart"/>
      <w:r w:rsidRPr="00412B6D">
        <w:rPr>
          <w:b/>
          <w:sz w:val="17"/>
          <w:szCs w:val="17"/>
        </w:rPr>
        <w:t>Собашко</w:t>
      </w:r>
      <w:proofErr w:type="spellEnd"/>
      <w:r w:rsidRPr="00412B6D">
        <w:rPr>
          <w:b/>
          <w:sz w:val="17"/>
          <w:szCs w:val="17"/>
        </w:rPr>
        <w:t xml:space="preserve"> </w:t>
      </w:r>
      <w:r w:rsidR="00464BE8">
        <w:rPr>
          <w:sz w:val="17"/>
          <w:szCs w:val="17"/>
        </w:rPr>
        <w:t>–</w:t>
      </w:r>
      <w:r w:rsidRPr="00412B6D">
        <w:rPr>
          <w:sz w:val="17"/>
          <w:szCs w:val="17"/>
        </w:rPr>
        <w:t xml:space="preserve"> головний спеціаліст відділу освіти спеціаліст відділу освіти </w:t>
      </w:r>
      <w:proofErr w:type="spellStart"/>
      <w:r w:rsidRPr="00412B6D">
        <w:rPr>
          <w:sz w:val="17"/>
          <w:szCs w:val="17"/>
        </w:rPr>
        <w:t>Сихівської</w:t>
      </w:r>
      <w:proofErr w:type="spellEnd"/>
      <w:r w:rsidRPr="00412B6D">
        <w:rPr>
          <w:sz w:val="17"/>
          <w:szCs w:val="17"/>
        </w:rPr>
        <w:t xml:space="preserve"> районної адміністрації Львівської міської ради, член комісії.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>М.</w:t>
      </w:r>
      <w:r w:rsidR="00464BE8">
        <w:rPr>
          <w:b/>
          <w:sz w:val="17"/>
          <w:szCs w:val="17"/>
        </w:rPr>
        <w:t xml:space="preserve"> </w:t>
      </w:r>
      <w:r w:rsidRPr="00412B6D">
        <w:rPr>
          <w:b/>
          <w:sz w:val="17"/>
          <w:szCs w:val="17"/>
        </w:rPr>
        <w:t>Гордон</w:t>
      </w:r>
      <w:r w:rsidR="00464BE8">
        <w:rPr>
          <w:sz w:val="17"/>
          <w:szCs w:val="17"/>
        </w:rPr>
        <w:t xml:space="preserve">  –</w:t>
      </w:r>
      <w:r w:rsidRPr="00412B6D">
        <w:rPr>
          <w:sz w:val="17"/>
          <w:szCs w:val="17"/>
        </w:rPr>
        <w:t xml:space="preserve"> головний спеціаліст відділу освіти спеціаліст відділу освіти Франківської районної адміністрації Львівської міської ради, член комісії.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>М.</w:t>
      </w:r>
      <w:r w:rsidR="00464BE8">
        <w:rPr>
          <w:b/>
          <w:sz w:val="17"/>
          <w:szCs w:val="17"/>
        </w:rPr>
        <w:t xml:space="preserve"> </w:t>
      </w:r>
      <w:proofErr w:type="spellStart"/>
      <w:r w:rsidRPr="00412B6D">
        <w:rPr>
          <w:b/>
          <w:sz w:val="17"/>
          <w:szCs w:val="17"/>
        </w:rPr>
        <w:t>Єсип</w:t>
      </w:r>
      <w:proofErr w:type="spellEnd"/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>– головний спеціаліст відділу освіти спеціаліст відділу освіти Шевченківської районної адміністрації Львівської міської ради, член комісії.</w:t>
      </w:r>
    </w:p>
    <w:p w:rsidR="00412B6D" w:rsidRPr="00464BE8" w:rsidRDefault="00412B6D" w:rsidP="00412B6D">
      <w:pPr>
        <w:jc w:val="both"/>
        <w:rPr>
          <w:b/>
          <w:sz w:val="10"/>
          <w:szCs w:val="10"/>
        </w:rPr>
      </w:pPr>
    </w:p>
    <w:p w:rsidR="00332311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ab/>
      </w:r>
    </w:p>
    <w:p w:rsidR="00332311" w:rsidRDefault="00332311" w:rsidP="00412B6D">
      <w:pPr>
        <w:jc w:val="both"/>
        <w:rPr>
          <w:sz w:val="17"/>
          <w:szCs w:val="17"/>
        </w:rPr>
      </w:pPr>
    </w:p>
    <w:p w:rsidR="00412B6D" w:rsidRPr="00412B6D" w:rsidRDefault="00412B6D" w:rsidP="00332311">
      <w:pPr>
        <w:jc w:val="center"/>
        <w:rPr>
          <w:sz w:val="17"/>
          <w:szCs w:val="17"/>
        </w:rPr>
      </w:pPr>
      <w:r w:rsidRPr="00412B6D">
        <w:rPr>
          <w:b/>
          <w:sz w:val="17"/>
          <w:szCs w:val="17"/>
        </w:rPr>
        <w:t>Начальник</w:t>
      </w:r>
      <w:r w:rsidR="004222D6">
        <w:rPr>
          <w:b/>
          <w:sz w:val="17"/>
          <w:szCs w:val="17"/>
        </w:rPr>
        <w:t xml:space="preserve"> управління</w:t>
      </w:r>
      <w:r w:rsidRPr="00412B6D">
        <w:rPr>
          <w:b/>
          <w:sz w:val="17"/>
          <w:szCs w:val="17"/>
        </w:rPr>
        <w:tab/>
      </w:r>
      <w:r w:rsidRPr="00412B6D">
        <w:rPr>
          <w:b/>
          <w:sz w:val="17"/>
          <w:szCs w:val="17"/>
        </w:rPr>
        <w:tab/>
      </w:r>
      <w:r w:rsidRPr="00412B6D">
        <w:rPr>
          <w:b/>
          <w:sz w:val="17"/>
          <w:szCs w:val="17"/>
        </w:rPr>
        <w:tab/>
      </w:r>
      <w:r w:rsidRPr="00412B6D">
        <w:rPr>
          <w:b/>
          <w:sz w:val="17"/>
          <w:szCs w:val="17"/>
        </w:rPr>
        <w:tab/>
      </w:r>
      <w:r w:rsidRPr="00412B6D">
        <w:rPr>
          <w:b/>
          <w:sz w:val="17"/>
          <w:szCs w:val="17"/>
        </w:rPr>
        <w:tab/>
        <w:t>Н.</w:t>
      </w:r>
      <w:r w:rsidR="00464BE8">
        <w:rPr>
          <w:b/>
          <w:sz w:val="17"/>
          <w:szCs w:val="17"/>
        </w:rPr>
        <w:t xml:space="preserve"> </w:t>
      </w:r>
      <w:proofErr w:type="spellStart"/>
      <w:r w:rsidRPr="00412B6D">
        <w:rPr>
          <w:b/>
          <w:sz w:val="17"/>
          <w:szCs w:val="17"/>
        </w:rPr>
        <w:t>Оксенчук</w:t>
      </w:r>
      <w:proofErr w:type="spellEnd"/>
    </w:p>
    <w:p w:rsidR="00412B6D" w:rsidRPr="00464BE8" w:rsidRDefault="00412B6D" w:rsidP="00412B6D">
      <w:pPr>
        <w:jc w:val="both"/>
        <w:rPr>
          <w:b/>
          <w:sz w:val="10"/>
          <w:szCs w:val="10"/>
        </w:rPr>
      </w:pPr>
    </w:p>
    <w:p w:rsidR="00464BE8" w:rsidRPr="00464BE8" w:rsidRDefault="00464BE8" w:rsidP="00412B6D">
      <w:pPr>
        <w:ind w:left="4956" w:firstLine="708"/>
        <w:jc w:val="both"/>
        <w:rPr>
          <w:b/>
          <w:sz w:val="10"/>
          <w:szCs w:val="10"/>
        </w:rPr>
      </w:pPr>
    </w:p>
    <w:p w:rsidR="00332311" w:rsidRDefault="00332311" w:rsidP="000B1406">
      <w:pPr>
        <w:ind w:left="4956" w:firstLine="573"/>
        <w:jc w:val="right"/>
        <w:rPr>
          <w:b/>
          <w:i/>
          <w:sz w:val="17"/>
          <w:szCs w:val="17"/>
        </w:rPr>
      </w:pPr>
    </w:p>
    <w:p w:rsidR="00412B6D" w:rsidRPr="00110C0A" w:rsidRDefault="00110C0A" w:rsidP="000B1406">
      <w:pPr>
        <w:ind w:left="4956" w:firstLine="573"/>
        <w:jc w:val="right"/>
        <w:rPr>
          <w:b/>
          <w:i/>
          <w:sz w:val="17"/>
          <w:szCs w:val="17"/>
        </w:rPr>
      </w:pPr>
      <w:r w:rsidRPr="00110C0A">
        <w:rPr>
          <w:b/>
          <w:i/>
          <w:sz w:val="17"/>
          <w:szCs w:val="17"/>
        </w:rPr>
        <w:lastRenderedPageBreak/>
        <w:t>Додаток</w:t>
      </w:r>
      <w:r w:rsidR="00412B6D" w:rsidRPr="00110C0A">
        <w:rPr>
          <w:b/>
          <w:i/>
          <w:sz w:val="17"/>
          <w:szCs w:val="17"/>
        </w:rPr>
        <w:t xml:space="preserve"> </w:t>
      </w:r>
      <w:r w:rsidR="0033620C">
        <w:rPr>
          <w:b/>
          <w:i/>
          <w:sz w:val="17"/>
          <w:szCs w:val="17"/>
        </w:rPr>
        <w:t xml:space="preserve">№ </w:t>
      </w:r>
      <w:r w:rsidR="00412B6D" w:rsidRPr="00110C0A">
        <w:rPr>
          <w:b/>
          <w:i/>
          <w:sz w:val="17"/>
          <w:szCs w:val="17"/>
        </w:rPr>
        <w:t>2</w:t>
      </w:r>
    </w:p>
    <w:p w:rsidR="0033620C" w:rsidRDefault="00014E24" w:rsidP="000B1406">
      <w:pPr>
        <w:jc w:val="right"/>
        <w:rPr>
          <w:sz w:val="17"/>
          <w:szCs w:val="17"/>
        </w:rPr>
      </w:pPr>
      <w:r w:rsidRPr="003E0F80">
        <w:rPr>
          <w:sz w:val="17"/>
          <w:szCs w:val="17"/>
        </w:rPr>
        <w:t>до наказу</w:t>
      </w:r>
      <w:r w:rsidR="00FF137E" w:rsidRPr="003E0F80">
        <w:rPr>
          <w:sz w:val="17"/>
          <w:szCs w:val="17"/>
        </w:rPr>
        <w:t xml:space="preserve"> управління освіти </w:t>
      </w:r>
    </w:p>
    <w:p w:rsidR="00FF137E" w:rsidRPr="003E0F80" w:rsidRDefault="00FF137E" w:rsidP="000B1406">
      <w:pPr>
        <w:jc w:val="right"/>
        <w:rPr>
          <w:sz w:val="17"/>
          <w:szCs w:val="17"/>
        </w:rPr>
      </w:pPr>
      <w:r w:rsidRPr="003E0F80">
        <w:rPr>
          <w:sz w:val="17"/>
          <w:szCs w:val="17"/>
        </w:rPr>
        <w:t>ДГП ЛМР</w:t>
      </w:r>
    </w:p>
    <w:p w:rsidR="00FF137E" w:rsidRPr="003E0F80" w:rsidRDefault="00FF137E" w:rsidP="000B1406">
      <w:pPr>
        <w:jc w:val="right"/>
        <w:rPr>
          <w:sz w:val="17"/>
          <w:szCs w:val="17"/>
        </w:rPr>
      </w:pPr>
      <w:r w:rsidRPr="003E0F80">
        <w:rPr>
          <w:sz w:val="17"/>
          <w:szCs w:val="17"/>
        </w:rPr>
        <w:t>від 15.11.2010 р. № 474р</w:t>
      </w:r>
    </w:p>
    <w:p w:rsidR="00412B6D" w:rsidRPr="00F103FC" w:rsidRDefault="00412B6D" w:rsidP="00014E24">
      <w:pPr>
        <w:ind w:left="5529"/>
        <w:jc w:val="both"/>
        <w:rPr>
          <w:b/>
          <w:sz w:val="10"/>
          <w:szCs w:val="10"/>
        </w:rPr>
      </w:pPr>
    </w:p>
    <w:p w:rsidR="00412B6D" w:rsidRPr="00412B6D" w:rsidRDefault="00B26D0A" w:rsidP="00A3568D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ЗАГАЛЬНИЙ </w:t>
      </w:r>
      <w:r w:rsidR="00412B6D" w:rsidRPr="00412B6D">
        <w:rPr>
          <w:b/>
          <w:sz w:val="17"/>
          <w:szCs w:val="17"/>
        </w:rPr>
        <w:t>РЕЄСТ</w:t>
      </w:r>
      <w:r>
        <w:rPr>
          <w:b/>
          <w:sz w:val="17"/>
          <w:szCs w:val="17"/>
        </w:rPr>
        <w:t>Р ШКІЛЬНИХ МУЗЕЇВ</w:t>
      </w:r>
      <w:r w:rsidR="00412B6D" w:rsidRPr="00412B6D">
        <w:rPr>
          <w:b/>
          <w:sz w:val="17"/>
          <w:szCs w:val="17"/>
        </w:rPr>
        <w:t xml:space="preserve"> РАЙОНУ</w:t>
      </w:r>
    </w:p>
    <w:p w:rsidR="00412B6D" w:rsidRPr="00332311" w:rsidRDefault="00412B6D" w:rsidP="00412B6D">
      <w:pPr>
        <w:jc w:val="both"/>
        <w:rPr>
          <w:b/>
          <w:sz w:val="6"/>
          <w:szCs w:val="6"/>
        </w:rPr>
      </w:pPr>
    </w:p>
    <w:p w:rsidR="0033620C" w:rsidRDefault="00A3568D" w:rsidP="00412B6D">
      <w:pPr>
        <w:jc w:val="both"/>
        <w:rPr>
          <w:sz w:val="17"/>
          <w:szCs w:val="17"/>
        </w:rPr>
      </w:pPr>
      <w:r w:rsidRPr="00F92132">
        <w:rPr>
          <w:sz w:val="17"/>
          <w:szCs w:val="17"/>
        </w:rPr>
        <w:t>1. Кількість музеїв (</w:t>
      </w:r>
      <w:r w:rsidR="0033620C">
        <w:rPr>
          <w:sz w:val="17"/>
          <w:szCs w:val="17"/>
        </w:rPr>
        <w:t>у</w:t>
      </w:r>
      <w:r w:rsidRPr="00F92132">
        <w:rPr>
          <w:sz w:val="17"/>
          <w:szCs w:val="17"/>
        </w:rPr>
        <w:t xml:space="preserve">сього) </w:t>
      </w:r>
      <w:r w:rsidR="0033620C" w:rsidRPr="00F92132">
        <w:rPr>
          <w:sz w:val="17"/>
          <w:szCs w:val="17"/>
        </w:rPr>
        <w:t>-</w:t>
      </w:r>
    </w:p>
    <w:p w:rsidR="00412B6D" w:rsidRPr="00F92132" w:rsidRDefault="00412B6D" w:rsidP="00412B6D">
      <w:pPr>
        <w:jc w:val="both"/>
        <w:rPr>
          <w:sz w:val="17"/>
          <w:szCs w:val="17"/>
        </w:rPr>
      </w:pPr>
      <w:r w:rsidRPr="00F92132">
        <w:rPr>
          <w:sz w:val="17"/>
          <w:szCs w:val="17"/>
        </w:rPr>
        <w:t>з них:</w:t>
      </w:r>
    </w:p>
    <w:p w:rsidR="00412B6D" w:rsidRPr="00F92132" w:rsidRDefault="00412B6D" w:rsidP="00554B9A">
      <w:pPr>
        <w:numPr>
          <w:ilvl w:val="0"/>
          <w:numId w:val="13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17"/>
          <w:szCs w:val="17"/>
        </w:rPr>
      </w:pPr>
      <w:r w:rsidRPr="00F92132">
        <w:rPr>
          <w:sz w:val="17"/>
          <w:szCs w:val="17"/>
        </w:rPr>
        <w:t xml:space="preserve">у загальноосвітніх навчальних закладах - </w:t>
      </w:r>
    </w:p>
    <w:p w:rsidR="00412B6D" w:rsidRPr="00F92132" w:rsidRDefault="00412B6D" w:rsidP="00554B9A">
      <w:pPr>
        <w:numPr>
          <w:ilvl w:val="0"/>
          <w:numId w:val="13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17"/>
          <w:szCs w:val="17"/>
        </w:rPr>
      </w:pPr>
      <w:r w:rsidRPr="00F92132">
        <w:rPr>
          <w:sz w:val="17"/>
          <w:szCs w:val="17"/>
        </w:rPr>
        <w:t xml:space="preserve">у позашкільних  навчальних закладах - </w:t>
      </w:r>
    </w:p>
    <w:p w:rsidR="00A3568D" w:rsidRPr="00F92132" w:rsidRDefault="00412B6D" w:rsidP="00554B9A">
      <w:pPr>
        <w:numPr>
          <w:ilvl w:val="0"/>
          <w:numId w:val="13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17"/>
          <w:szCs w:val="17"/>
        </w:rPr>
      </w:pPr>
      <w:r w:rsidRPr="00F92132">
        <w:rPr>
          <w:sz w:val="17"/>
          <w:szCs w:val="17"/>
        </w:rPr>
        <w:t xml:space="preserve">у дошкільних навчальних закладах </w:t>
      </w:r>
      <w:r w:rsidR="00A3568D" w:rsidRPr="00F92132">
        <w:rPr>
          <w:sz w:val="17"/>
          <w:szCs w:val="17"/>
        </w:rPr>
        <w:t>–</w:t>
      </w:r>
      <w:r w:rsidRPr="00F92132">
        <w:rPr>
          <w:sz w:val="17"/>
          <w:szCs w:val="17"/>
        </w:rPr>
        <w:t xml:space="preserve"> </w:t>
      </w:r>
    </w:p>
    <w:p w:rsidR="00412B6D" w:rsidRPr="00F92132" w:rsidRDefault="00412B6D" w:rsidP="00412B6D">
      <w:pPr>
        <w:jc w:val="both"/>
        <w:rPr>
          <w:sz w:val="17"/>
          <w:szCs w:val="17"/>
        </w:rPr>
      </w:pPr>
      <w:r w:rsidRPr="00F92132">
        <w:rPr>
          <w:sz w:val="17"/>
          <w:szCs w:val="17"/>
        </w:rPr>
        <w:t>2. Музеї за профілями:</w:t>
      </w:r>
    </w:p>
    <w:p w:rsidR="00412B6D" w:rsidRPr="00F92132" w:rsidRDefault="00412B6D" w:rsidP="00412B6D">
      <w:pPr>
        <w:jc w:val="both"/>
        <w:rPr>
          <w:sz w:val="17"/>
          <w:szCs w:val="17"/>
        </w:rPr>
      </w:pPr>
      <w:r w:rsidRPr="00F92132">
        <w:rPr>
          <w:sz w:val="17"/>
          <w:szCs w:val="17"/>
        </w:rPr>
        <w:t xml:space="preserve">Історичні - </w:t>
      </w:r>
    </w:p>
    <w:p w:rsidR="00412B6D" w:rsidRPr="00F92132" w:rsidRDefault="00412B6D" w:rsidP="00554B9A">
      <w:pPr>
        <w:numPr>
          <w:ilvl w:val="0"/>
          <w:numId w:val="14"/>
        </w:numPr>
        <w:jc w:val="both"/>
        <w:rPr>
          <w:sz w:val="17"/>
          <w:szCs w:val="17"/>
        </w:rPr>
      </w:pPr>
      <w:r w:rsidRPr="00F92132">
        <w:rPr>
          <w:sz w:val="17"/>
          <w:szCs w:val="17"/>
        </w:rPr>
        <w:t xml:space="preserve">широкого історичного профілю – </w:t>
      </w:r>
    </w:p>
    <w:p w:rsidR="00412B6D" w:rsidRPr="00F92132" w:rsidRDefault="00412B6D" w:rsidP="00554B9A">
      <w:pPr>
        <w:numPr>
          <w:ilvl w:val="0"/>
          <w:numId w:val="14"/>
        </w:numPr>
        <w:jc w:val="both"/>
        <w:rPr>
          <w:sz w:val="17"/>
          <w:szCs w:val="17"/>
        </w:rPr>
      </w:pPr>
      <w:r w:rsidRPr="00F92132">
        <w:rPr>
          <w:sz w:val="17"/>
          <w:szCs w:val="17"/>
        </w:rPr>
        <w:t xml:space="preserve">військово-історичні – </w:t>
      </w:r>
    </w:p>
    <w:p w:rsidR="00A3568D" w:rsidRPr="00F92132" w:rsidRDefault="00412B6D" w:rsidP="00554B9A">
      <w:pPr>
        <w:numPr>
          <w:ilvl w:val="0"/>
          <w:numId w:val="14"/>
        </w:numPr>
        <w:jc w:val="both"/>
        <w:rPr>
          <w:sz w:val="17"/>
          <w:szCs w:val="17"/>
        </w:rPr>
      </w:pPr>
      <w:r w:rsidRPr="00F92132">
        <w:rPr>
          <w:sz w:val="17"/>
          <w:szCs w:val="17"/>
        </w:rPr>
        <w:t xml:space="preserve">історії освіти (навчального закладу) – </w:t>
      </w:r>
    </w:p>
    <w:p w:rsidR="00A3568D" w:rsidRPr="00F92132" w:rsidRDefault="0033620C" w:rsidP="00412B6D">
      <w:pPr>
        <w:jc w:val="both"/>
        <w:rPr>
          <w:sz w:val="17"/>
          <w:szCs w:val="17"/>
        </w:rPr>
      </w:pPr>
      <w:r>
        <w:rPr>
          <w:sz w:val="17"/>
          <w:szCs w:val="17"/>
        </w:rPr>
        <w:t>к</w:t>
      </w:r>
      <w:r w:rsidR="00412B6D" w:rsidRPr="00F92132">
        <w:rPr>
          <w:sz w:val="17"/>
          <w:szCs w:val="17"/>
        </w:rPr>
        <w:t xml:space="preserve">раєзнавчі (народознавчі) – </w:t>
      </w:r>
    </w:p>
    <w:p w:rsidR="00A3568D" w:rsidRPr="00F92132" w:rsidRDefault="0033620C" w:rsidP="00412B6D">
      <w:pPr>
        <w:jc w:val="both"/>
        <w:rPr>
          <w:sz w:val="17"/>
          <w:szCs w:val="17"/>
        </w:rPr>
      </w:pPr>
      <w:r>
        <w:rPr>
          <w:sz w:val="17"/>
          <w:szCs w:val="17"/>
        </w:rPr>
        <w:t>п</w:t>
      </w:r>
      <w:r w:rsidR="00412B6D" w:rsidRPr="00F92132">
        <w:rPr>
          <w:sz w:val="17"/>
          <w:szCs w:val="17"/>
        </w:rPr>
        <w:t xml:space="preserve">риродничі – </w:t>
      </w:r>
    </w:p>
    <w:p w:rsidR="00A3568D" w:rsidRPr="00F92132" w:rsidRDefault="0033620C" w:rsidP="00412B6D">
      <w:pPr>
        <w:jc w:val="both"/>
        <w:rPr>
          <w:sz w:val="17"/>
          <w:szCs w:val="17"/>
        </w:rPr>
      </w:pPr>
      <w:r>
        <w:rPr>
          <w:sz w:val="17"/>
          <w:szCs w:val="17"/>
        </w:rPr>
        <w:t>л</w:t>
      </w:r>
      <w:r w:rsidR="00412B6D" w:rsidRPr="00F92132">
        <w:rPr>
          <w:sz w:val="17"/>
          <w:szCs w:val="17"/>
        </w:rPr>
        <w:t xml:space="preserve">ітературні – </w:t>
      </w:r>
    </w:p>
    <w:p w:rsidR="00A3568D" w:rsidRPr="00F92132" w:rsidRDefault="0033620C" w:rsidP="00412B6D">
      <w:pPr>
        <w:jc w:val="both"/>
        <w:rPr>
          <w:sz w:val="17"/>
          <w:szCs w:val="17"/>
        </w:rPr>
      </w:pPr>
      <w:r>
        <w:rPr>
          <w:sz w:val="17"/>
          <w:szCs w:val="17"/>
        </w:rPr>
        <w:t>м</w:t>
      </w:r>
      <w:r w:rsidR="00412B6D" w:rsidRPr="00F92132">
        <w:rPr>
          <w:sz w:val="17"/>
          <w:szCs w:val="17"/>
        </w:rPr>
        <w:t xml:space="preserve">истецькі – </w:t>
      </w:r>
    </w:p>
    <w:p w:rsidR="00A3568D" w:rsidRPr="00F92132" w:rsidRDefault="0033620C" w:rsidP="00412B6D">
      <w:pPr>
        <w:jc w:val="both"/>
        <w:rPr>
          <w:sz w:val="17"/>
          <w:szCs w:val="17"/>
        </w:rPr>
      </w:pPr>
      <w:r>
        <w:rPr>
          <w:sz w:val="17"/>
          <w:szCs w:val="17"/>
        </w:rPr>
        <w:t>е</w:t>
      </w:r>
      <w:r w:rsidR="00412B6D" w:rsidRPr="00F92132">
        <w:rPr>
          <w:sz w:val="17"/>
          <w:szCs w:val="17"/>
        </w:rPr>
        <w:t xml:space="preserve">тнографічні – </w:t>
      </w:r>
    </w:p>
    <w:p w:rsidR="00A3568D" w:rsidRPr="00F92132" w:rsidRDefault="0033620C" w:rsidP="00412B6D">
      <w:pPr>
        <w:jc w:val="both"/>
        <w:rPr>
          <w:sz w:val="17"/>
          <w:szCs w:val="17"/>
        </w:rPr>
      </w:pPr>
      <w:r>
        <w:rPr>
          <w:sz w:val="17"/>
          <w:szCs w:val="17"/>
        </w:rPr>
        <w:t>т</w:t>
      </w:r>
      <w:r w:rsidR="00412B6D" w:rsidRPr="00F92132">
        <w:rPr>
          <w:sz w:val="17"/>
          <w:szCs w:val="17"/>
        </w:rPr>
        <w:t xml:space="preserve">ехнічні – </w:t>
      </w:r>
    </w:p>
    <w:p w:rsidR="00A3568D" w:rsidRPr="00F92132" w:rsidRDefault="0033620C" w:rsidP="00412B6D">
      <w:pPr>
        <w:jc w:val="both"/>
        <w:rPr>
          <w:sz w:val="17"/>
          <w:szCs w:val="17"/>
        </w:rPr>
      </w:pPr>
      <w:r>
        <w:rPr>
          <w:sz w:val="17"/>
          <w:szCs w:val="17"/>
        </w:rPr>
        <w:t>г</w:t>
      </w:r>
      <w:r w:rsidR="00412B6D" w:rsidRPr="00F92132">
        <w:rPr>
          <w:sz w:val="17"/>
          <w:szCs w:val="17"/>
        </w:rPr>
        <w:t>алузеві –</w:t>
      </w:r>
    </w:p>
    <w:p w:rsidR="00A3568D" w:rsidRPr="00F92132" w:rsidRDefault="00412B6D" w:rsidP="00412B6D">
      <w:pPr>
        <w:jc w:val="both"/>
        <w:rPr>
          <w:sz w:val="17"/>
          <w:szCs w:val="17"/>
        </w:rPr>
      </w:pPr>
      <w:r w:rsidRPr="00F92132">
        <w:rPr>
          <w:i/>
          <w:sz w:val="17"/>
          <w:szCs w:val="17"/>
        </w:rPr>
        <w:t>математичної книги</w:t>
      </w:r>
      <w:r w:rsidRPr="00F92132">
        <w:rPr>
          <w:sz w:val="17"/>
          <w:szCs w:val="17"/>
        </w:rPr>
        <w:t xml:space="preserve"> – </w:t>
      </w:r>
    </w:p>
    <w:p w:rsidR="00A3568D" w:rsidRPr="00F92132" w:rsidRDefault="0033620C" w:rsidP="00412B6D">
      <w:pPr>
        <w:jc w:val="both"/>
        <w:rPr>
          <w:sz w:val="17"/>
          <w:szCs w:val="17"/>
        </w:rPr>
      </w:pPr>
      <w:r>
        <w:rPr>
          <w:sz w:val="17"/>
          <w:szCs w:val="17"/>
        </w:rPr>
        <w:t>і</w:t>
      </w:r>
      <w:r w:rsidR="00412B6D" w:rsidRPr="00F92132">
        <w:rPr>
          <w:sz w:val="17"/>
          <w:szCs w:val="17"/>
        </w:rPr>
        <w:t xml:space="preserve">нші профілі </w:t>
      </w:r>
      <w:r w:rsidR="00A3568D" w:rsidRPr="00F92132">
        <w:rPr>
          <w:sz w:val="17"/>
          <w:szCs w:val="17"/>
        </w:rPr>
        <w:t>–</w:t>
      </w:r>
      <w:r w:rsidR="00412B6D" w:rsidRPr="00F92132">
        <w:rPr>
          <w:sz w:val="17"/>
          <w:szCs w:val="17"/>
        </w:rPr>
        <w:t xml:space="preserve"> </w:t>
      </w:r>
    </w:p>
    <w:p w:rsidR="00412B6D" w:rsidRPr="00412B6D" w:rsidRDefault="0033620C" w:rsidP="00412B6D">
      <w:pPr>
        <w:jc w:val="both"/>
        <w:rPr>
          <w:b/>
          <w:i/>
          <w:sz w:val="17"/>
          <w:szCs w:val="17"/>
        </w:rPr>
      </w:pPr>
      <w:r>
        <w:rPr>
          <w:i/>
          <w:sz w:val="17"/>
          <w:szCs w:val="17"/>
        </w:rPr>
        <w:t>л</w:t>
      </w:r>
      <w:r w:rsidR="00412B6D" w:rsidRPr="00412B6D">
        <w:rPr>
          <w:i/>
          <w:sz w:val="17"/>
          <w:szCs w:val="17"/>
        </w:rPr>
        <w:t xml:space="preserve">ітературно-краєзнавчий </w:t>
      </w:r>
      <w:r w:rsidR="00412B6D" w:rsidRPr="00412B6D">
        <w:rPr>
          <w:b/>
          <w:i/>
          <w:sz w:val="17"/>
          <w:szCs w:val="17"/>
        </w:rPr>
        <w:t xml:space="preserve">– </w:t>
      </w:r>
    </w:p>
    <w:p w:rsidR="00412B6D" w:rsidRPr="00412B6D" w:rsidRDefault="0033620C" w:rsidP="00412B6D">
      <w:pPr>
        <w:jc w:val="both"/>
        <w:rPr>
          <w:b/>
          <w:i/>
          <w:sz w:val="17"/>
          <w:szCs w:val="17"/>
        </w:rPr>
      </w:pPr>
      <w:r>
        <w:rPr>
          <w:i/>
          <w:sz w:val="17"/>
          <w:szCs w:val="17"/>
        </w:rPr>
        <w:t>м</w:t>
      </w:r>
      <w:r w:rsidR="00412B6D" w:rsidRPr="00412B6D">
        <w:rPr>
          <w:i/>
          <w:sz w:val="17"/>
          <w:szCs w:val="17"/>
        </w:rPr>
        <w:t xml:space="preserve">истецько-історичний </w:t>
      </w:r>
      <w:r w:rsidR="00412B6D" w:rsidRPr="00412B6D">
        <w:rPr>
          <w:b/>
          <w:i/>
          <w:sz w:val="17"/>
          <w:szCs w:val="17"/>
        </w:rPr>
        <w:t xml:space="preserve">– </w:t>
      </w:r>
    </w:p>
    <w:p w:rsidR="00412B6D" w:rsidRPr="00412B6D" w:rsidRDefault="0033620C" w:rsidP="00412B6D">
      <w:pPr>
        <w:jc w:val="both"/>
        <w:rPr>
          <w:b/>
          <w:i/>
          <w:sz w:val="17"/>
          <w:szCs w:val="17"/>
        </w:rPr>
      </w:pPr>
      <w:r>
        <w:rPr>
          <w:i/>
          <w:sz w:val="17"/>
          <w:szCs w:val="17"/>
        </w:rPr>
        <w:t>м</w:t>
      </w:r>
      <w:r w:rsidR="00412B6D" w:rsidRPr="00412B6D">
        <w:rPr>
          <w:i/>
          <w:sz w:val="17"/>
          <w:szCs w:val="17"/>
        </w:rPr>
        <w:t xml:space="preserve">истецько-краєзнавчий </w:t>
      </w:r>
      <w:r w:rsidR="00412B6D" w:rsidRPr="00412B6D">
        <w:rPr>
          <w:b/>
          <w:i/>
          <w:sz w:val="17"/>
          <w:szCs w:val="17"/>
        </w:rPr>
        <w:t xml:space="preserve">– </w:t>
      </w:r>
    </w:p>
    <w:p w:rsidR="00412B6D" w:rsidRPr="00412B6D" w:rsidRDefault="0033620C" w:rsidP="00412B6D">
      <w:pPr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>і</w:t>
      </w:r>
      <w:r w:rsidR="00412B6D" w:rsidRPr="00412B6D">
        <w:rPr>
          <w:i/>
          <w:sz w:val="17"/>
          <w:szCs w:val="17"/>
        </w:rPr>
        <w:t xml:space="preserve">сторико-літературний </w:t>
      </w:r>
      <w:r w:rsidR="00412B6D" w:rsidRPr="00412B6D">
        <w:rPr>
          <w:b/>
          <w:i/>
          <w:sz w:val="17"/>
          <w:szCs w:val="17"/>
        </w:rPr>
        <w:t xml:space="preserve">– </w:t>
      </w:r>
    </w:p>
    <w:p w:rsidR="00412B6D" w:rsidRPr="00412B6D" w:rsidRDefault="0033620C" w:rsidP="00412B6D">
      <w:pPr>
        <w:jc w:val="both"/>
        <w:rPr>
          <w:b/>
          <w:sz w:val="17"/>
          <w:szCs w:val="17"/>
        </w:rPr>
      </w:pPr>
      <w:proofErr w:type="spellStart"/>
      <w:r>
        <w:rPr>
          <w:i/>
          <w:sz w:val="17"/>
          <w:szCs w:val="17"/>
        </w:rPr>
        <w:t>і</w:t>
      </w:r>
      <w:r w:rsidR="00412B6D" w:rsidRPr="00412B6D">
        <w:rPr>
          <w:i/>
          <w:sz w:val="17"/>
          <w:szCs w:val="17"/>
        </w:rPr>
        <w:t>сторико-краєзнавчий</w:t>
      </w:r>
      <w:proofErr w:type="spellEnd"/>
      <w:r w:rsidR="00412B6D" w:rsidRPr="00412B6D">
        <w:rPr>
          <w:sz w:val="17"/>
          <w:szCs w:val="17"/>
        </w:rPr>
        <w:t xml:space="preserve"> </w:t>
      </w:r>
      <w:r w:rsidR="00412B6D" w:rsidRPr="00412B6D">
        <w:rPr>
          <w:b/>
          <w:sz w:val="17"/>
          <w:szCs w:val="17"/>
        </w:rPr>
        <w:t xml:space="preserve">– </w:t>
      </w:r>
    </w:p>
    <w:p w:rsidR="00412B6D" w:rsidRPr="00F87457" w:rsidRDefault="00F87457" w:rsidP="00F103FC">
      <w:pPr>
        <w:ind w:left="4956" w:firstLine="708"/>
        <w:jc w:val="right"/>
        <w:rPr>
          <w:b/>
          <w:i/>
          <w:sz w:val="17"/>
          <w:szCs w:val="17"/>
        </w:rPr>
      </w:pPr>
      <w:r w:rsidRPr="00F87457">
        <w:rPr>
          <w:b/>
          <w:i/>
          <w:sz w:val="17"/>
          <w:szCs w:val="17"/>
        </w:rPr>
        <w:t>Додаток</w:t>
      </w:r>
      <w:r w:rsidR="00412B6D" w:rsidRPr="00F87457">
        <w:rPr>
          <w:b/>
          <w:i/>
          <w:sz w:val="17"/>
          <w:szCs w:val="17"/>
        </w:rPr>
        <w:t xml:space="preserve"> </w:t>
      </w:r>
      <w:r w:rsidR="0033620C">
        <w:rPr>
          <w:b/>
          <w:i/>
          <w:sz w:val="17"/>
          <w:szCs w:val="17"/>
        </w:rPr>
        <w:t xml:space="preserve">№ </w:t>
      </w:r>
      <w:r w:rsidR="00412B6D" w:rsidRPr="00F87457">
        <w:rPr>
          <w:b/>
          <w:i/>
          <w:sz w:val="17"/>
          <w:szCs w:val="17"/>
        </w:rPr>
        <w:t>3</w:t>
      </w:r>
    </w:p>
    <w:p w:rsidR="0033620C" w:rsidRDefault="00F103FC" w:rsidP="00F103FC">
      <w:pPr>
        <w:jc w:val="right"/>
        <w:rPr>
          <w:sz w:val="17"/>
          <w:szCs w:val="17"/>
        </w:rPr>
      </w:pPr>
      <w:r w:rsidRPr="00A6735F">
        <w:rPr>
          <w:sz w:val="17"/>
          <w:szCs w:val="17"/>
        </w:rPr>
        <w:t xml:space="preserve">до наказу управління освіти </w:t>
      </w:r>
    </w:p>
    <w:p w:rsidR="00F103FC" w:rsidRPr="00A6735F" w:rsidRDefault="00F103FC" w:rsidP="00F103FC">
      <w:pPr>
        <w:jc w:val="right"/>
        <w:rPr>
          <w:sz w:val="17"/>
          <w:szCs w:val="17"/>
        </w:rPr>
      </w:pPr>
      <w:r w:rsidRPr="00A6735F">
        <w:rPr>
          <w:sz w:val="17"/>
          <w:szCs w:val="17"/>
        </w:rPr>
        <w:t>ДГП ЛМР</w:t>
      </w:r>
    </w:p>
    <w:p w:rsidR="00F103FC" w:rsidRPr="00A6735F" w:rsidRDefault="00F103FC" w:rsidP="00F103FC">
      <w:pPr>
        <w:jc w:val="right"/>
        <w:rPr>
          <w:sz w:val="17"/>
          <w:szCs w:val="17"/>
        </w:rPr>
      </w:pPr>
      <w:r w:rsidRPr="00A6735F">
        <w:rPr>
          <w:sz w:val="17"/>
          <w:szCs w:val="17"/>
        </w:rPr>
        <w:t>від 15.11.2010 р. № 474р</w:t>
      </w:r>
    </w:p>
    <w:p w:rsidR="00412B6D" w:rsidRPr="00412B6D" w:rsidRDefault="00412B6D" w:rsidP="00412B6D">
      <w:pPr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ЗА</w:t>
      </w:r>
      <w:r w:rsidR="006306D6">
        <w:rPr>
          <w:b/>
          <w:sz w:val="17"/>
          <w:szCs w:val="17"/>
        </w:rPr>
        <w:t>ГАЛЬНИЙ СПИСОК  ШКІЛЬНИХ МУЗЕЇВ</w:t>
      </w:r>
      <w:r w:rsidRPr="00412B6D">
        <w:rPr>
          <w:b/>
          <w:sz w:val="17"/>
          <w:szCs w:val="17"/>
        </w:rPr>
        <w:t xml:space="preserve"> ________________ РАЙОНУ</w:t>
      </w:r>
    </w:p>
    <w:p w:rsidR="00412B6D" w:rsidRPr="000D2513" w:rsidRDefault="00412B6D" w:rsidP="00412B6D">
      <w:pPr>
        <w:jc w:val="center"/>
        <w:rPr>
          <w:b/>
          <w:sz w:val="10"/>
          <w:szCs w:val="10"/>
        </w:rPr>
      </w:pPr>
    </w:p>
    <w:tbl>
      <w:tblPr>
        <w:tblStyle w:val="ab"/>
        <w:tblW w:w="75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276"/>
        <w:gridCol w:w="1276"/>
        <w:gridCol w:w="1417"/>
        <w:gridCol w:w="1723"/>
      </w:tblGrid>
      <w:tr w:rsidR="00412B6D" w:rsidRPr="00412B6D" w:rsidTr="006306D6">
        <w:tc>
          <w:tcPr>
            <w:tcW w:w="568" w:type="dxa"/>
            <w:vMerge w:val="restart"/>
          </w:tcPr>
          <w:p w:rsidR="00412B6D" w:rsidRPr="000D2513" w:rsidRDefault="00412B6D" w:rsidP="000D2513">
            <w:pPr>
              <w:jc w:val="center"/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>№</w:t>
            </w:r>
            <w:r w:rsidR="0033620C">
              <w:rPr>
                <w:sz w:val="17"/>
                <w:szCs w:val="17"/>
              </w:rPr>
              <w:t xml:space="preserve"> з/п</w:t>
            </w:r>
          </w:p>
        </w:tc>
        <w:tc>
          <w:tcPr>
            <w:tcW w:w="6967" w:type="dxa"/>
            <w:gridSpan w:val="5"/>
          </w:tcPr>
          <w:p w:rsidR="00412B6D" w:rsidRPr="000D2513" w:rsidRDefault="0033620C" w:rsidP="0033620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 w:rsidR="00412B6D" w:rsidRPr="000D2513">
              <w:rPr>
                <w:sz w:val="17"/>
                <w:szCs w:val="17"/>
              </w:rPr>
              <w:t>айон</w:t>
            </w:r>
          </w:p>
        </w:tc>
      </w:tr>
      <w:tr w:rsidR="00412B6D" w:rsidRPr="00412B6D" w:rsidTr="006306D6">
        <w:tc>
          <w:tcPr>
            <w:tcW w:w="568" w:type="dxa"/>
            <w:vMerge/>
          </w:tcPr>
          <w:p w:rsidR="00412B6D" w:rsidRPr="000D2513" w:rsidRDefault="00412B6D" w:rsidP="00412B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12B6D" w:rsidRPr="000D2513" w:rsidRDefault="00412B6D" w:rsidP="00412B6D">
            <w:pPr>
              <w:jc w:val="center"/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>Навчальний заклад</w:t>
            </w:r>
          </w:p>
        </w:tc>
        <w:tc>
          <w:tcPr>
            <w:tcW w:w="1276" w:type="dxa"/>
          </w:tcPr>
          <w:p w:rsidR="00412B6D" w:rsidRPr="000D2513" w:rsidRDefault="00412B6D" w:rsidP="00412B6D">
            <w:pPr>
              <w:tabs>
                <w:tab w:val="left" w:pos="864"/>
              </w:tabs>
              <w:ind w:left="44" w:hanging="44"/>
              <w:jc w:val="center"/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>Засновник,</w:t>
            </w:r>
          </w:p>
          <w:p w:rsidR="00412B6D" w:rsidRPr="000D2513" w:rsidRDefault="0033620C" w:rsidP="00412B6D">
            <w:pPr>
              <w:tabs>
                <w:tab w:val="left" w:pos="864"/>
              </w:tabs>
              <w:ind w:left="44" w:hanging="4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</w:t>
            </w:r>
            <w:r w:rsidR="00412B6D" w:rsidRPr="000D2513">
              <w:rPr>
                <w:sz w:val="17"/>
                <w:szCs w:val="17"/>
              </w:rPr>
              <w:t>иректор</w:t>
            </w:r>
          </w:p>
        </w:tc>
        <w:tc>
          <w:tcPr>
            <w:tcW w:w="1276" w:type="dxa"/>
          </w:tcPr>
          <w:p w:rsidR="00412B6D" w:rsidRPr="000D2513" w:rsidRDefault="00412B6D" w:rsidP="00412B6D">
            <w:pPr>
              <w:tabs>
                <w:tab w:val="left" w:pos="864"/>
              </w:tabs>
              <w:ind w:left="44" w:hanging="44"/>
              <w:jc w:val="center"/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>Назва</w:t>
            </w:r>
          </w:p>
          <w:p w:rsidR="00412B6D" w:rsidRPr="000D2513" w:rsidRDefault="00412B6D" w:rsidP="000D2513">
            <w:pPr>
              <w:tabs>
                <w:tab w:val="left" w:pos="864"/>
              </w:tabs>
              <w:ind w:left="44" w:hanging="44"/>
              <w:jc w:val="center"/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>шкільного музею</w:t>
            </w:r>
          </w:p>
        </w:tc>
        <w:tc>
          <w:tcPr>
            <w:tcW w:w="1417" w:type="dxa"/>
          </w:tcPr>
          <w:p w:rsidR="00412B6D" w:rsidRPr="000D2513" w:rsidRDefault="00412B6D" w:rsidP="00412B6D">
            <w:pPr>
              <w:jc w:val="center"/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 xml:space="preserve">Керівник </w:t>
            </w:r>
          </w:p>
          <w:p w:rsidR="00412B6D" w:rsidRPr="000D2513" w:rsidRDefault="00412B6D" w:rsidP="00412B6D">
            <w:pPr>
              <w:jc w:val="center"/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 xml:space="preserve">шкільного </w:t>
            </w:r>
          </w:p>
          <w:p w:rsidR="00412B6D" w:rsidRPr="000D2513" w:rsidRDefault="00412B6D" w:rsidP="00412B6D">
            <w:pPr>
              <w:jc w:val="center"/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>музею</w:t>
            </w:r>
          </w:p>
        </w:tc>
        <w:tc>
          <w:tcPr>
            <w:tcW w:w="1723" w:type="dxa"/>
          </w:tcPr>
          <w:p w:rsidR="00412B6D" w:rsidRPr="000D2513" w:rsidRDefault="00412B6D" w:rsidP="00412B6D">
            <w:pPr>
              <w:tabs>
                <w:tab w:val="left" w:pos="864"/>
              </w:tabs>
              <w:ind w:left="44" w:hanging="44"/>
              <w:jc w:val="center"/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>Адреса,</w:t>
            </w:r>
          </w:p>
          <w:p w:rsidR="00412B6D" w:rsidRPr="000D2513" w:rsidRDefault="00412B6D" w:rsidP="00412B6D">
            <w:pPr>
              <w:jc w:val="center"/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>контактний телефон</w:t>
            </w:r>
          </w:p>
        </w:tc>
      </w:tr>
      <w:tr w:rsidR="00412B6D" w:rsidRPr="00412B6D" w:rsidTr="006306D6">
        <w:tc>
          <w:tcPr>
            <w:tcW w:w="568" w:type="dxa"/>
          </w:tcPr>
          <w:p w:rsidR="00412B6D" w:rsidRPr="000D2513" w:rsidRDefault="00412B6D" w:rsidP="00412B6D">
            <w:pPr>
              <w:jc w:val="center"/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>1</w:t>
            </w:r>
          </w:p>
        </w:tc>
        <w:tc>
          <w:tcPr>
            <w:tcW w:w="1275" w:type="dxa"/>
          </w:tcPr>
          <w:p w:rsidR="00412B6D" w:rsidRPr="000D2513" w:rsidRDefault="00412B6D" w:rsidP="00412B6D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12B6D" w:rsidRPr="000D2513" w:rsidRDefault="00412B6D" w:rsidP="00412B6D">
            <w:pPr>
              <w:tabs>
                <w:tab w:val="left" w:pos="864"/>
              </w:tabs>
              <w:ind w:left="44" w:hanging="44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12B6D" w:rsidRPr="000D2513" w:rsidRDefault="00412B6D" w:rsidP="00412B6D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:rsidR="00412B6D" w:rsidRPr="000D2513" w:rsidRDefault="00412B6D" w:rsidP="00412B6D">
            <w:pPr>
              <w:rPr>
                <w:sz w:val="17"/>
                <w:szCs w:val="17"/>
              </w:rPr>
            </w:pPr>
          </w:p>
        </w:tc>
        <w:tc>
          <w:tcPr>
            <w:tcW w:w="1723" w:type="dxa"/>
          </w:tcPr>
          <w:p w:rsidR="00412B6D" w:rsidRPr="000D2513" w:rsidRDefault="00412B6D" w:rsidP="00412B6D">
            <w:pPr>
              <w:rPr>
                <w:sz w:val="17"/>
                <w:szCs w:val="17"/>
              </w:rPr>
            </w:pPr>
          </w:p>
        </w:tc>
      </w:tr>
    </w:tbl>
    <w:p w:rsidR="00412B6D" w:rsidRPr="000D2513" w:rsidRDefault="00412B6D" w:rsidP="006306D6">
      <w:pPr>
        <w:jc w:val="both"/>
        <w:rPr>
          <w:b/>
          <w:sz w:val="10"/>
          <w:szCs w:val="10"/>
        </w:rPr>
      </w:pPr>
    </w:p>
    <w:p w:rsidR="00412B6D" w:rsidRPr="00F87457" w:rsidRDefault="00F87457" w:rsidP="00F103FC">
      <w:pPr>
        <w:ind w:left="4956" w:firstLine="708"/>
        <w:jc w:val="right"/>
        <w:rPr>
          <w:b/>
          <w:i/>
          <w:sz w:val="17"/>
          <w:szCs w:val="17"/>
        </w:rPr>
      </w:pPr>
      <w:r w:rsidRPr="00F87457">
        <w:rPr>
          <w:b/>
          <w:i/>
          <w:sz w:val="17"/>
          <w:szCs w:val="17"/>
        </w:rPr>
        <w:t>Додаток</w:t>
      </w:r>
      <w:r w:rsidR="00412B6D" w:rsidRPr="00F87457">
        <w:rPr>
          <w:b/>
          <w:i/>
          <w:sz w:val="17"/>
          <w:szCs w:val="17"/>
        </w:rPr>
        <w:t xml:space="preserve"> </w:t>
      </w:r>
      <w:r w:rsidR="0033620C">
        <w:rPr>
          <w:b/>
          <w:i/>
          <w:sz w:val="17"/>
          <w:szCs w:val="17"/>
        </w:rPr>
        <w:t xml:space="preserve">№ </w:t>
      </w:r>
      <w:r w:rsidR="00412B6D" w:rsidRPr="00F87457">
        <w:rPr>
          <w:b/>
          <w:i/>
          <w:sz w:val="17"/>
          <w:szCs w:val="17"/>
        </w:rPr>
        <w:t>4</w:t>
      </w:r>
    </w:p>
    <w:p w:rsidR="0033620C" w:rsidRDefault="000D2513" w:rsidP="00F103FC">
      <w:pPr>
        <w:jc w:val="right"/>
        <w:rPr>
          <w:sz w:val="17"/>
          <w:szCs w:val="17"/>
        </w:rPr>
      </w:pPr>
      <w:r w:rsidRPr="00A6735F">
        <w:rPr>
          <w:sz w:val="17"/>
          <w:szCs w:val="17"/>
        </w:rPr>
        <w:t>до наказу</w:t>
      </w:r>
      <w:r w:rsidR="00F103FC" w:rsidRPr="00A6735F">
        <w:rPr>
          <w:sz w:val="17"/>
          <w:szCs w:val="17"/>
        </w:rPr>
        <w:t xml:space="preserve"> управління освіти </w:t>
      </w:r>
    </w:p>
    <w:p w:rsidR="00F103FC" w:rsidRPr="00A6735F" w:rsidRDefault="00F103FC" w:rsidP="00F103FC">
      <w:pPr>
        <w:jc w:val="right"/>
        <w:rPr>
          <w:sz w:val="17"/>
          <w:szCs w:val="17"/>
        </w:rPr>
      </w:pPr>
      <w:r w:rsidRPr="00A6735F">
        <w:rPr>
          <w:sz w:val="17"/>
          <w:szCs w:val="17"/>
        </w:rPr>
        <w:t>ДГП ЛМР</w:t>
      </w:r>
    </w:p>
    <w:p w:rsidR="00F103FC" w:rsidRPr="00A6735F" w:rsidRDefault="00F103FC" w:rsidP="00F103FC">
      <w:pPr>
        <w:jc w:val="right"/>
        <w:rPr>
          <w:sz w:val="17"/>
          <w:szCs w:val="17"/>
        </w:rPr>
      </w:pPr>
      <w:r w:rsidRPr="00A6735F">
        <w:rPr>
          <w:sz w:val="17"/>
          <w:szCs w:val="17"/>
        </w:rPr>
        <w:t>від 15.11.2010 р. № 474р</w:t>
      </w:r>
    </w:p>
    <w:p w:rsidR="00412B6D" w:rsidRPr="000D2513" w:rsidRDefault="00412B6D" w:rsidP="00F103FC">
      <w:pPr>
        <w:ind w:left="5664"/>
        <w:jc w:val="both"/>
        <w:rPr>
          <w:sz w:val="10"/>
          <w:szCs w:val="10"/>
        </w:rPr>
      </w:pPr>
    </w:p>
    <w:p w:rsidR="00412B6D" w:rsidRPr="00412B6D" w:rsidRDefault="00412B6D" w:rsidP="00412B6D">
      <w:pPr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1. Список шкільних музеїв, що підтвердили звання «Зразковий музей»</w:t>
      </w:r>
    </w:p>
    <w:p w:rsidR="00412B6D" w:rsidRPr="000D2513" w:rsidRDefault="00412B6D" w:rsidP="00412B6D">
      <w:pPr>
        <w:jc w:val="both"/>
        <w:rPr>
          <w:b/>
          <w:sz w:val="10"/>
          <w:szCs w:val="10"/>
        </w:rPr>
      </w:pPr>
    </w:p>
    <w:tbl>
      <w:tblPr>
        <w:tblStyle w:val="ab"/>
        <w:tblW w:w="751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992"/>
        <w:gridCol w:w="992"/>
        <w:gridCol w:w="1134"/>
        <w:gridCol w:w="992"/>
        <w:gridCol w:w="1134"/>
      </w:tblGrid>
      <w:tr w:rsidR="000D2513" w:rsidRPr="00412B6D" w:rsidTr="000D2513">
        <w:trPr>
          <w:trHeight w:val="817"/>
        </w:trPr>
        <w:tc>
          <w:tcPr>
            <w:tcW w:w="426" w:type="dxa"/>
            <w:shd w:val="clear" w:color="auto" w:fill="auto"/>
          </w:tcPr>
          <w:p w:rsidR="00412B6D" w:rsidRPr="00412B6D" w:rsidRDefault="00412B6D" w:rsidP="00412B6D">
            <w:pPr>
              <w:jc w:val="center"/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№</w:t>
            </w:r>
            <w:r w:rsidR="0033620C">
              <w:rPr>
                <w:sz w:val="17"/>
                <w:szCs w:val="17"/>
              </w:rPr>
              <w:t xml:space="preserve"> з/п</w:t>
            </w:r>
          </w:p>
        </w:tc>
        <w:tc>
          <w:tcPr>
            <w:tcW w:w="1843" w:type="dxa"/>
            <w:shd w:val="clear" w:color="auto" w:fill="auto"/>
          </w:tcPr>
          <w:p w:rsidR="00412B6D" w:rsidRPr="00412B6D" w:rsidRDefault="000D2513" w:rsidP="000D251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Повна</w:t>
            </w:r>
            <w:r w:rsidR="00412B6D" w:rsidRPr="00412B6D">
              <w:rPr>
                <w:sz w:val="17"/>
                <w:szCs w:val="17"/>
              </w:rPr>
              <w:t xml:space="preserve"> назва навчального закладу, при якому створений шкільний музей</w:t>
            </w:r>
          </w:p>
        </w:tc>
        <w:tc>
          <w:tcPr>
            <w:tcW w:w="992" w:type="dxa"/>
          </w:tcPr>
          <w:p w:rsidR="00412B6D" w:rsidRPr="00412B6D" w:rsidRDefault="00412B6D" w:rsidP="00412B6D">
            <w:pPr>
              <w:tabs>
                <w:tab w:val="left" w:pos="864"/>
              </w:tabs>
              <w:ind w:left="44" w:hanging="44"/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Директор</w:t>
            </w:r>
          </w:p>
          <w:p w:rsidR="00412B6D" w:rsidRPr="00412B6D" w:rsidRDefault="00412B6D" w:rsidP="00412B6D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412B6D" w:rsidRPr="00412B6D" w:rsidRDefault="00412B6D" w:rsidP="00412B6D">
            <w:pPr>
              <w:tabs>
                <w:tab w:val="left" w:pos="864"/>
              </w:tabs>
              <w:ind w:left="44" w:hanging="44"/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Керівник музею</w:t>
            </w:r>
          </w:p>
          <w:p w:rsidR="00412B6D" w:rsidRPr="00412B6D" w:rsidRDefault="00412B6D" w:rsidP="00412B6D">
            <w:pPr>
              <w:tabs>
                <w:tab w:val="left" w:pos="864"/>
              </w:tabs>
              <w:ind w:left="44" w:hanging="44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412B6D" w:rsidRPr="00412B6D" w:rsidRDefault="00412B6D" w:rsidP="00412B6D">
            <w:pPr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Назва</w:t>
            </w:r>
          </w:p>
          <w:p w:rsidR="00412B6D" w:rsidRPr="00412B6D" w:rsidRDefault="0033620C" w:rsidP="00412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</w:t>
            </w:r>
            <w:r w:rsidR="00412B6D" w:rsidRPr="00412B6D">
              <w:rPr>
                <w:sz w:val="17"/>
                <w:szCs w:val="17"/>
              </w:rPr>
              <w:t>кільного</w:t>
            </w:r>
          </w:p>
          <w:p w:rsidR="00412B6D" w:rsidRPr="00412B6D" w:rsidRDefault="00412B6D" w:rsidP="00412B6D">
            <w:pPr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 xml:space="preserve"> музею</w:t>
            </w:r>
          </w:p>
        </w:tc>
        <w:tc>
          <w:tcPr>
            <w:tcW w:w="992" w:type="dxa"/>
          </w:tcPr>
          <w:p w:rsidR="00412B6D" w:rsidRPr="00412B6D" w:rsidRDefault="000D2513" w:rsidP="00412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Адреса шкільного </w:t>
            </w:r>
            <w:r w:rsidR="00412B6D" w:rsidRPr="00412B6D">
              <w:rPr>
                <w:sz w:val="17"/>
                <w:szCs w:val="17"/>
              </w:rPr>
              <w:t>музею</w:t>
            </w:r>
          </w:p>
        </w:tc>
        <w:tc>
          <w:tcPr>
            <w:tcW w:w="1134" w:type="dxa"/>
          </w:tcPr>
          <w:p w:rsidR="00412B6D" w:rsidRPr="00412B6D" w:rsidRDefault="00412B6D" w:rsidP="00412B6D">
            <w:pPr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 xml:space="preserve">Присвоєно </w:t>
            </w:r>
          </w:p>
          <w:p w:rsidR="00412B6D" w:rsidRPr="00412B6D" w:rsidRDefault="00412B6D" w:rsidP="00412B6D">
            <w:pPr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звання «Зразковий»</w:t>
            </w:r>
          </w:p>
        </w:tc>
      </w:tr>
      <w:tr w:rsidR="000D2513" w:rsidRPr="00412B6D" w:rsidTr="000D2513">
        <w:tc>
          <w:tcPr>
            <w:tcW w:w="426" w:type="dxa"/>
            <w:shd w:val="clear" w:color="auto" w:fill="auto"/>
          </w:tcPr>
          <w:p w:rsidR="00412B6D" w:rsidRPr="00412B6D" w:rsidRDefault="00412B6D" w:rsidP="00412B6D">
            <w:pPr>
              <w:jc w:val="center"/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12B6D" w:rsidRPr="00412B6D" w:rsidRDefault="00412B6D" w:rsidP="00412B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412B6D" w:rsidRPr="00412B6D" w:rsidRDefault="00412B6D" w:rsidP="00412B6D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412B6D" w:rsidRPr="00412B6D" w:rsidRDefault="00412B6D" w:rsidP="00412B6D">
            <w:pPr>
              <w:tabs>
                <w:tab w:val="left" w:pos="864"/>
              </w:tabs>
              <w:ind w:left="44" w:hanging="44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412B6D" w:rsidRPr="00412B6D" w:rsidRDefault="00412B6D" w:rsidP="00412B6D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412B6D" w:rsidRPr="00412B6D" w:rsidRDefault="00412B6D" w:rsidP="00412B6D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412B6D" w:rsidRPr="00412B6D" w:rsidRDefault="00412B6D" w:rsidP="00412B6D">
            <w:pPr>
              <w:rPr>
                <w:sz w:val="17"/>
                <w:szCs w:val="17"/>
              </w:rPr>
            </w:pPr>
          </w:p>
        </w:tc>
      </w:tr>
    </w:tbl>
    <w:p w:rsidR="00412B6D" w:rsidRPr="000D2513" w:rsidRDefault="00412B6D" w:rsidP="00412B6D">
      <w:pPr>
        <w:rPr>
          <w:b/>
          <w:sz w:val="10"/>
          <w:szCs w:val="10"/>
        </w:rPr>
      </w:pPr>
    </w:p>
    <w:p w:rsidR="00412B6D" w:rsidRPr="00412B6D" w:rsidRDefault="00412B6D" w:rsidP="00412B6D">
      <w:pPr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lastRenderedPageBreak/>
        <w:t>2. Список шкільних музеїв, що підтвердили звання «Народний музей»</w:t>
      </w:r>
    </w:p>
    <w:p w:rsidR="00412B6D" w:rsidRPr="000D2513" w:rsidRDefault="00412B6D" w:rsidP="00412B6D">
      <w:pPr>
        <w:jc w:val="both"/>
        <w:rPr>
          <w:b/>
          <w:sz w:val="10"/>
          <w:szCs w:val="10"/>
        </w:rPr>
      </w:pPr>
    </w:p>
    <w:tbl>
      <w:tblPr>
        <w:tblStyle w:val="ab"/>
        <w:tblW w:w="751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992"/>
        <w:gridCol w:w="992"/>
        <w:gridCol w:w="1134"/>
        <w:gridCol w:w="992"/>
        <w:gridCol w:w="1134"/>
      </w:tblGrid>
      <w:tr w:rsidR="00412B6D" w:rsidRPr="00412B6D" w:rsidTr="000D2513">
        <w:tc>
          <w:tcPr>
            <w:tcW w:w="426" w:type="dxa"/>
            <w:shd w:val="clear" w:color="auto" w:fill="auto"/>
          </w:tcPr>
          <w:p w:rsidR="00412B6D" w:rsidRPr="00412B6D" w:rsidRDefault="00412B6D" w:rsidP="00412B6D">
            <w:pPr>
              <w:jc w:val="center"/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№</w:t>
            </w:r>
            <w:r w:rsidR="0033620C">
              <w:rPr>
                <w:sz w:val="17"/>
                <w:szCs w:val="17"/>
              </w:rPr>
              <w:t xml:space="preserve"> з/п</w:t>
            </w:r>
          </w:p>
        </w:tc>
        <w:tc>
          <w:tcPr>
            <w:tcW w:w="1843" w:type="dxa"/>
            <w:shd w:val="clear" w:color="auto" w:fill="auto"/>
          </w:tcPr>
          <w:p w:rsidR="00412B6D" w:rsidRPr="00412B6D" w:rsidRDefault="000D2513" w:rsidP="00412B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Повна </w:t>
            </w:r>
            <w:r w:rsidR="00412B6D" w:rsidRPr="00412B6D">
              <w:rPr>
                <w:sz w:val="17"/>
                <w:szCs w:val="17"/>
              </w:rPr>
              <w:t>назва навчального закладу, при якому створений шкільний музей</w:t>
            </w:r>
          </w:p>
        </w:tc>
        <w:tc>
          <w:tcPr>
            <w:tcW w:w="992" w:type="dxa"/>
          </w:tcPr>
          <w:p w:rsidR="00412B6D" w:rsidRPr="00412B6D" w:rsidRDefault="00412B6D" w:rsidP="00412B6D">
            <w:pPr>
              <w:tabs>
                <w:tab w:val="left" w:pos="864"/>
              </w:tabs>
              <w:ind w:left="44" w:hanging="44"/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Директор</w:t>
            </w:r>
          </w:p>
          <w:p w:rsidR="00412B6D" w:rsidRPr="00412B6D" w:rsidRDefault="00412B6D" w:rsidP="00412B6D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412B6D" w:rsidRPr="00412B6D" w:rsidRDefault="000D2513" w:rsidP="000D2513">
            <w:pPr>
              <w:tabs>
                <w:tab w:val="left" w:pos="864"/>
              </w:tabs>
              <w:ind w:left="33" w:hanging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Керівник </w:t>
            </w:r>
            <w:r w:rsidR="00412B6D" w:rsidRPr="00412B6D">
              <w:rPr>
                <w:sz w:val="17"/>
                <w:szCs w:val="17"/>
              </w:rPr>
              <w:t>музею</w:t>
            </w:r>
          </w:p>
          <w:p w:rsidR="00412B6D" w:rsidRPr="00412B6D" w:rsidRDefault="00412B6D" w:rsidP="00412B6D">
            <w:pPr>
              <w:tabs>
                <w:tab w:val="left" w:pos="864"/>
              </w:tabs>
              <w:ind w:left="44" w:hanging="44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412B6D" w:rsidRPr="00412B6D" w:rsidRDefault="00412B6D" w:rsidP="00412B6D">
            <w:pPr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Назва</w:t>
            </w:r>
          </w:p>
          <w:p w:rsidR="00412B6D" w:rsidRPr="00412B6D" w:rsidRDefault="0033620C" w:rsidP="00412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</w:t>
            </w:r>
            <w:r w:rsidR="00412B6D" w:rsidRPr="00412B6D">
              <w:rPr>
                <w:sz w:val="17"/>
                <w:szCs w:val="17"/>
              </w:rPr>
              <w:t>кільного</w:t>
            </w:r>
          </w:p>
          <w:p w:rsidR="00412B6D" w:rsidRPr="00412B6D" w:rsidRDefault="00412B6D" w:rsidP="00412B6D">
            <w:pPr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музею</w:t>
            </w:r>
          </w:p>
        </w:tc>
        <w:tc>
          <w:tcPr>
            <w:tcW w:w="992" w:type="dxa"/>
          </w:tcPr>
          <w:p w:rsidR="00412B6D" w:rsidRPr="00412B6D" w:rsidRDefault="000D2513" w:rsidP="00412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Адреса шкільного </w:t>
            </w:r>
            <w:r w:rsidR="00412B6D" w:rsidRPr="00412B6D">
              <w:rPr>
                <w:sz w:val="17"/>
                <w:szCs w:val="17"/>
              </w:rPr>
              <w:t>музею</w:t>
            </w:r>
          </w:p>
        </w:tc>
        <w:tc>
          <w:tcPr>
            <w:tcW w:w="1134" w:type="dxa"/>
          </w:tcPr>
          <w:p w:rsidR="00412B6D" w:rsidRPr="00412B6D" w:rsidRDefault="00412B6D" w:rsidP="00412B6D">
            <w:pPr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 xml:space="preserve">Присвоєно </w:t>
            </w:r>
          </w:p>
          <w:p w:rsidR="00412B6D" w:rsidRPr="00412B6D" w:rsidRDefault="00412B6D" w:rsidP="00412B6D">
            <w:pPr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 xml:space="preserve">звання </w:t>
            </w:r>
          </w:p>
          <w:p w:rsidR="00412B6D" w:rsidRPr="00412B6D" w:rsidRDefault="00412B6D" w:rsidP="00412B6D">
            <w:pPr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«Народний</w:t>
            </w:r>
          </w:p>
          <w:p w:rsidR="00412B6D" w:rsidRPr="00412B6D" w:rsidRDefault="00412B6D" w:rsidP="00412B6D">
            <w:pPr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музей»</w:t>
            </w:r>
          </w:p>
        </w:tc>
      </w:tr>
      <w:tr w:rsidR="00412B6D" w:rsidRPr="00412B6D" w:rsidTr="000D2513">
        <w:tc>
          <w:tcPr>
            <w:tcW w:w="426" w:type="dxa"/>
            <w:shd w:val="clear" w:color="auto" w:fill="auto"/>
          </w:tcPr>
          <w:p w:rsidR="00412B6D" w:rsidRPr="00412B6D" w:rsidRDefault="00412B6D" w:rsidP="00412B6D">
            <w:pPr>
              <w:jc w:val="center"/>
              <w:rPr>
                <w:sz w:val="17"/>
                <w:szCs w:val="17"/>
              </w:rPr>
            </w:pPr>
            <w:r w:rsidRPr="00412B6D">
              <w:rPr>
                <w:sz w:val="17"/>
                <w:szCs w:val="17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12B6D" w:rsidRPr="00412B6D" w:rsidRDefault="00412B6D" w:rsidP="00412B6D">
            <w:pPr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412B6D" w:rsidRPr="00412B6D" w:rsidRDefault="00412B6D" w:rsidP="00412B6D">
            <w:pPr>
              <w:tabs>
                <w:tab w:val="left" w:pos="864"/>
              </w:tabs>
              <w:ind w:left="44" w:hanging="44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412B6D" w:rsidRPr="00412B6D" w:rsidRDefault="00412B6D" w:rsidP="00412B6D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412B6D" w:rsidRPr="00412B6D" w:rsidRDefault="00412B6D" w:rsidP="00412B6D">
            <w:pPr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412B6D" w:rsidRPr="00412B6D" w:rsidRDefault="00412B6D" w:rsidP="00412B6D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412B6D" w:rsidRPr="00412B6D" w:rsidRDefault="00412B6D" w:rsidP="00412B6D">
            <w:pPr>
              <w:rPr>
                <w:sz w:val="17"/>
                <w:szCs w:val="17"/>
              </w:rPr>
            </w:pPr>
          </w:p>
        </w:tc>
      </w:tr>
    </w:tbl>
    <w:p w:rsidR="00F92132" w:rsidRDefault="00F92132" w:rsidP="00F103FC">
      <w:pPr>
        <w:ind w:left="4956" w:firstLine="708"/>
        <w:jc w:val="right"/>
        <w:rPr>
          <w:b/>
          <w:i/>
          <w:sz w:val="17"/>
          <w:szCs w:val="17"/>
        </w:rPr>
      </w:pPr>
    </w:p>
    <w:p w:rsidR="00412B6D" w:rsidRPr="00F87457" w:rsidRDefault="00F87457" w:rsidP="00F103FC">
      <w:pPr>
        <w:ind w:left="4956" w:firstLine="708"/>
        <w:jc w:val="right"/>
        <w:rPr>
          <w:b/>
          <w:i/>
          <w:sz w:val="17"/>
          <w:szCs w:val="17"/>
        </w:rPr>
      </w:pPr>
      <w:r w:rsidRPr="00F87457">
        <w:rPr>
          <w:b/>
          <w:i/>
          <w:sz w:val="17"/>
          <w:szCs w:val="17"/>
        </w:rPr>
        <w:t>Додаток</w:t>
      </w:r>
      <w:r w:rsidR="00CE71A0">
        <w:rPr>
          <w:b/>
          <w:i/>
          <w:sz w:val="17"/>
          <w:szCs w:val="17"/>
        </w:rPr>
        <w:t xml:space="preserve"> №</w:t>
      </w:r>
      <w:r w:rsidR="00412B6D" w:rsidRPr="00F87457">
        <w:rPr>
          <w:b/>
          <w:i/>
          <w:sz w:val="17"/>
          <w:szCs w:val="17"/>
        </w:rPr>
        <w:t xml:space="preserve"> 5</w:t>
      </w:r>
    </w:p>
    <w:p w:rsidR="00CE71A0" w:rsidRDefault="00F103FC" w:rsidP="00F103FC">
      <w:pPr>
        <w:jc w:val="right"/>
        <w:rPr>
          <w:sz w:val="17"/>
          <w:szCs w:val="17"/>
        </w:rPr>
      </w:pPr>
      <w:r w:rsidRPr="00A6735F">
        <w:rPr>
          <w:sz w:val="17"/>
          <w:szCs w:val="17"/>
        </w:rPr>
        <w:t xml:space="preserve">до наказу управління освіти </w:t>
      </w:r>
    </w:p>
    <w:p w:rsidR="00F103FC" w:rsidRPr="00A6735F" w:rsidRDefault="00F103FC" w:rsidP="00F103FC">
      <w:pPr>
        <w:jc w:val="right"/>
        <w:rPr>
          <w:sz w:val="17"/>
          <w:szCs w:val="17"/>
        </w:rPr>
      </w:pPr>
      <w:r w:rsidRPr="00A6735F">
        <w:rPr>
          <w:sz w:val="17"/>
          <w:szCs w:val="17"/>
        </w:rPr>
        <w:t>ДГП ЛМР</w:t>
      </w:r>
    </w:p>
    <w:p w:rsidR="00F103FC" w:rsidRPr="00A6735F" w:rsidRDefault="00F103FC" w:rsidP="00F103FC">
      <w:pPr>
        <w:jc w:val="right"/>
        <w:rPr>
          <w:sz w:val="17"/>
          <w:szCs w:val="17"/>
        </w:rPr>
      </w:pPr>
      <w:r w:rsidRPr="00A6735F">
        <w:rPr>
          <w:sz w:val="17"/>
          <w:szCs w:val="17"/>
        </w:rPr>
        <w:t>від 15.11.2010 р. № 474р</w:t>
      </w:r>
    </w:p>
    <w:p w:rsidR="00412B6D" w:rsidRPr="00A6735F" w:rsidRDefault="00412B6D" w:rsidP="00F103FC">
      <w:pPr>
        <w:ind w:left="5664"/>
        <w:jc w:val="both"/>
        <w:rPr>
          <w:sz w:val="10"/>
          <w:szCs w:val="10"/>
        </w:rPr>
      </w:pPr>
    </w:p>
    <w:p w:rsidR="00412B6D" w:rsidRPr="00412B6D" w:rsidRDefault="00412B6D" w:rsidP="000D2513">
      <w:pPr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СПИСОК ШКІЛЬНИХ МУЗЕЇВ</w:t>
      </w:r>
      <w:r w:rsidR="00CE71A0">
        <w:rPr>
          <w:b/>
          <w:sz w:val="17"/>
          <w:szCs w:val="17"/>
        </w:rPr>
        <w:t>,</w:t>
      </w:r>
      <w:r w:rsidRPr="00412B6D">
        <w:rPr>
          <w:b/>
          <w:sz w:val="17"/>
          <w:szCs w:val="17"/>
        </w:rPr>
        <w:t xml:space="preserve"> РЕКОМЕНДОВАНИХ ДО РЕЄСТРАЦІЇ</w:t>
      </w:r>
    </w:p>
    <w:p w:rsidR="00412B6D" w:rsidRPr="000D2513" w:rsidRDefault="00412B6D" w:rsidP="00412B6D">
      <w:pPr>
        <w:jc w:val="center"/>
        <w:rPr>
          <w:b/>
          <w:sz w:val="10"/>
          <w:szCs w:val="10"/>
        </w:rPr>
      </w:pPr>
    </w:p>
    <w:tbl>
      <w:tblPr>
        <w:tblStyle w:val="ab"/>
        <w:tblW w:w="751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275"/>
        <w:gridCol w:w="1276"/>
        <w:gridCol w:w="1134"/>
        <w:gridCol w:w="1559"/>
      </w:tblGrid>
      <w:tr w:rsidR="00412B6D" w:rsidRPr="00412B6D" w:rsidTr="000D2513">
        <w:tc>
          <w:tcPr>
            <w:tcW w:w="426" w:type="dxa"/>
            <w:vMerge w:val="restart"/>
          </w:tcPr>
          <w:p w:rsidR="00412B6D" w:rsidRPr="000D2513" w:rsidRDefault="00412B6D" w:rsidP="000D2513">
            <w:pPr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>№</w:t>
            </w:r>
          </w:p>
        </w:tc>
        <w:tc>
          <w:tcPr>
            <w:tcW w:w="7087" w:type="dxa"/>
            <w:gridSpan w:val="5"/>
          </w:tcPr>
          <w:p w:rsidR="00412B6D" w:rsidRPr="000D2513" w:rsidRDefault="00412B6D" w:rsidP="00412B6D">
            <w:pPr>
              <w:jc w:val="center"/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>район</w:t>
            </w:r>
          </w:p>
        </w:tc>
      </w:tr>
      <w:tr w:rsidR="00412B6D" w:rsidRPr="00412B6D" w:rsidTr="000D2513">
        <w:tc>
          <w:tcPr>
            <w:tcW w:w="426" w:type="dxa"/>
            <w:vMerge/>
          </w:tcPr>
          <w:p w:rsidR="00412B6D" w:rsidRPr="000D2513" w:rsidRDefault="00412B6D" w:rsidP="00412B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412B6D" w:rsidRPr="000D2513" w:rsidRDefault="00412B6D" w:rsidP="00412B6D">
            <w:pPr>
              <w:jc w:val="center"/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>Навчальний заклад</w:t>
            </w:r>
          </w:p>
        </w:tc>
        <w:tc>
          <w:tcPr>
            <w:tcW w:w="1275" w:type="dxa"/>
          </w:tcPr>
          <w:p w:rsidR="00412B6D" w:rsidRPr="000D2513" w:rsidRDefault="00412B6D" w:rsidP="00412B6D">
            <w:pPr>
              <w:tabs>
                <w:tab w:val="left" w:pos="864"/>
              </w:tabs>
              <w:ind w:left="44" w:hanging="44"/>
              <w:jc w:val="center"/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>Засновник,</w:t>
            </w:r>
          </w:p>
          <w:p w:rsidR="00412B6D" w:rsidRPr="000D2513" w:rsidRDefault="00CE71A0" w:rsidP="00412B6D">
            <w:pPr>
              <w:tabs>
                <w:tab w:val="left" w:pos="864"/>
              </w:tabs>
              <w:ind w:left="44" w:hanging="4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</w:t>
            </w:r>
            <w:r w:rsidR="00412B6D" w:rsidRPr="000D2513">
              <w:rPr>
                <w:sz w:val="17"/>
                <w:szCs w:val="17"/>
              </w:rPr>
              <w:t>иректор</w:t>
            </w:r>
          </w:p>
        </w:tc>
        <w:tc>
          <w:tcPr>
            <w:tcW w:w="1276" w:type="dxa"/>
          </w:tcPr>
          <w:p w:rsidR="00412B6D" w:rsidRPr="000D2513" w:rsidRDefault="00412B6D" w:rsidP="00412B6D">
            <w:pPr>
              <w:tabs>
                <w:tab w:val="left" w:pos="864"/>
              </w:tabs>
              <w:ind w:left="44" w:hanging="44"/>
              <w:jc w:val="center"/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>Назва</w:t>
            </w:r>
          </w:p>
          <w:p w:rsidR="00412B6D" w:rsidRPr="000D2513" w:rsidRDefault="00412B6D" w:rsidP="000D2513">
            <w:pPr>
              <w:tabs>
                <w:tab w:val="left" w:pos="864"/>
              </w:tabs>
              <w:ind w:left="44" w:hanging="44"/>
              <w:jc w:val="center"/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>шкільного музею</w:t>
            </w:r>
          </w:p>
        </w:tc>
        <w:tc>
          <w:tcPr>
            <w:tcW w:w="1134" w:type="dxa"/>
          </w:tcPr>
          <w:p w:rsidR="00412B6D" w:rsidRPr="000D2513" w:rsidRDefault="00412B6D" w:rsidP="00412B6D">
            <w:pPr>
              <w:jc w:val="center"/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 xml:space="preserve">Керівник </w:t>
            </w:r>
          </w:p>
          <w:p w:rsidR="00412B6D" w:rsidRPr="000D2513" w:rsidRDefault="00412B6D" w:rsidP="000D2513">
            <w:pPr>
              <w:jc w:val="center"/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 xml:space="preserve">шкільного </w:t>
            </w:r>
          </w:p>
          <w:p w:rsidR="00412B6D" w:rsidRPr="000D2513" w:rsidRDefault="00412B6D" w:rsidP="00412B6D">
            <w:pPr>
              <w:jc w:val="center"/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>музею</w:t>
            </w:r>
          </w:p>
        </w:tc>
        <w:tc>
          <w:tcPr>
            <w:tcW w:w="1559" w:type="dxa"/>
          </w:tcPr>
          <w:p w:rsidR="00412B6D" w:rsidRPr="000D2513" w:rsidRDefault="00412B6D" w:rsidP="00412B6D">
            <w:pPr>
              <w:tabs>
                <w:tab w:val="left" w:pos="864"/>
              </w:tabs>
              <w:ind w:left="44" w:hanging="44"/>
              <w:jc w:val="center"/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>Адреса,</w:t>
            </w:r>
          </w:p>
          <w:p w:rsidR="00412B6D" w:rsidRPr="000D2513" w:rsidRDefault="00412B6D" w:rsidP="00412B6D">
            <w:pPr>
              <w:jc w:val="center"/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>контактний телефон</w:t>
            </w:r>
          </w:p>
        </w:tc>
      </w:tr>
      <w:tr w:rsidR="00412B6D" w:rsidRPr="00412B6D" w:rsidTr="000D2513">
        <w:tc>
          <w:tcPr>
            <w:tcW w:w="426" w:type="dxa"/>
          </w:tcPr>
          <w:p w:rsidR="00CE71A0" w:rsidRDefault="00412B6D" w:rsidP="00412B6D">
            <w:pPr>
              <w:jc w:val="center"/>
              <w:rPr>
                <w:sz w:val="17"/>
                <w:szCs w:val="17"/>
              </w:rPr>
            </w:pPr>
            <w:r w:rsidRPr="000D2513">
              <w:rPr>
                <w:sz w:val="17"/>
                <w:szCs w:val="17"/>
              </w:rPr>
              <w:t>1.</w:t>
            </w:r>
          </w:p>
          <w:p w:rsidR="00412B6D" w:rsidRPr="000D2513" w:rsidRDefault="00CE71A0" w:rsidP="00412B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з/п</w:t>
            </w:r>
          </w:p>
        </w:tc>
        <w:tc>
          <w:tcPr>
            <w:tcW w:w="1843" w:type="dxa"/>
          </w:tcPr>
          <w:p w:rsidR="00412B6D" w:rsidRPr="000D2513" w:rsidRDefault="00412B6D" w:rsidP="00412B6D">
            <w:pPr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12B6D" w:rsidRPr="000D2513" w:rsidRDefault="00412B6D" w:rsidP="00412B6D">
            <w:pPr>
              <w:tabs>
                <w:tab w:val="left" w:pos="864"/>
              </w:tabs>
              <w:ind w:left="44" w:hanging="44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12B6D" w:rsidRPr="000D2513" w:rsidRDefault="00412B6D" w:rsidP="00412B6D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412B6D" w:rsidRPr="000D2513" w:rsidRDefault="00412B6D" w:rsidP="00412B6D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412B6D" w:rsidRPr="000D2513" w:rsidRDefault="00412B6D" w:rsidP="00412B6D">
            <w:pPr>
              <w:rPr>
                <w:sz w:val="17"/>
                <w:szCs w:val="17"/>
              </w:rPr>
            </w:pPr>
          </w:p>
        </w:tc>
      </w:tr>
    </w:tbl>
    <w:p w:rsidR="000D2513" w:rsidRPr="000D2513" w:rsidRDefault="000D2513" w:rsidP="00412B6D">
      <w:pPr>
        <w:ind w:left="4956" w:firstLine="708"/>
        <w:jc w:val="both"/>
        <w:rPr>
          <w:b/>
          <w:sz w:val="10"/>
          <w:szCs w:val="10"/>
        </w:rPr>
      </w:pPr>
    </w:p>
    <w:p w:rsidR="00412B6D" w:rsidRPr="00F87457" w:rsidRDefault="00F87457" w:rsidP="004222D6">
      <w:pPr>
        <w:ind w:left="4956" w:firstLine="708"/>
        <w:jc w:val="right"/>
        <w:rPr>
          <w:b/>
          <w:i/>
          <w:sz w:val="17"/>
          <w:szCs w:val="17"/>
        </w:rPr>
      </w:pPr>
      <w:r w:rsidRPr="00F87457">
        <w:rPr>
          <w:b/>
          <w:i/>
          <w:sz w:val="17"/>
          <w:szCs w:val="17"/>
        </w:rPr>
        <w:t>Додаток</w:t>
      </w:r>
      <w:r w:rsidR="000D2513" w:rsidRPr="00F87457">
        <w:rPr>
          <w:b/>
          <w:i/>
          <w:sz w:val="17"/>
          <w:szCs w:val="17"/>
        </w:rPr>
        <w:t xml:space="preserve"> </w:t>
      </w:r>
      <w:r w:rsidR="00CE71A0">
        <w:rPr>
          <w:b/>
          <w:i/>
          <w:sz w:val="17"/>
          <w:szCs w:val="17"/>
        </w:rPr>
        <w:t xml:space="preserve">№ </w:t>
      </w:r>
      <w:r w:rsidR="00412B6D" w:rsidRPr="00F87457">
        <w:rPr>
          <w:b/>
          <w:i/>
          <w:sz w:val="17"/>
          <w:szCs w:val="17"/>
        </w:rPr>
        <w:t>6</w:t>
      </w:r>
    </w:p>
    <w:p w:rsidR="00CE71A0" w:rsidRDefault="00412B6D" w:rsidP="004222D6">
      <w:pPr>
        <w:jc w:val="right"/>
        <w:rPr>
          <w:sz w:val="17"/>
          <w:szCs w:val="17"/>
        </w:rPr>
      </w:pPr>
      <w:r w:rsidRPr="00A6735F">
        <w:rPr>
          <w:sz w:val="17"/>
          <w:szCs w:val="17"/>
        </w:rPr>
        <w:t>до наказу</w:t>
      </w:r>
      <w:r w:rsidR="004222D6" w:rsidRPr="00A6735F">
        <w:rPr>
          <w:sz w:val="17"/>
          <w:szCs w:val="17"/>
        </w:rPr>
        <w:t xml:space="preserve"> управління освіти </w:t>
      </w:r>
    </w:p>
    <w:p w:rsidR="004222D6" w:rsidRPr="00A6735F" w:rsidRDefault="004222D6" w:rsidP="004222D6">
      <w:pPr>
        <w:jc w:val="right"/>
        <w:rPr>
          <w:sz w:val="17"/>
          <w:szCs w:val="17"/>
        </w:rPr>
      </w:pPr>
      <w:r w:rsidRPr="00A6735F">
        <w:rPr>
          <w:sz w:val="17"/>
          <w:szCs w:val="17"/>
        </w:rPr>
        <w:t>ДГП ЛМР</w:t>
      </w:r>
    </w:p>
    <w:p w:rsidR="004222D6" w:rsidRDefault="004222D6" w:rsidP="004222D6">
      <w:pPr>
        <w:jc w:val="right"/>
        <w:rPr>
          <w:sz w:val="17"/>
          <w:szCs w:val="17"/>
        </w:rPr>
      </w:pPr>
      <w:r w:rsidRPr="00A6735F">
        <w:rPr>
          <w:sz w:val="17"/>
          <w:szCs w:val="17"/>
        </w:rPr>
        <w:t>від 15.11.2010 р. № 474р</w:t>
      </w:r>
    </w:p>
    <w:p w:rsidR="00332311" w:rsidRPr="00A6735F" w:rsidRDefault="00332311" w:rsidP="004222D6">
      <w:pPr>
        <w:jc w:val="right"/>
        <w:rPr>
          <w:sz w:val="17"/>
          <w:szCs w:val="17"/>
        </w:rPr>
      </w:pPr>
    </w:p>
    <w:p w:rsidR="00412B6D" w:rsidRPr="00412B6D" w:rsidRDefault="000D2513" w:rsidP="00412B6D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АКТ </w:t>
      </w:r>
      <w:r w:rsidR="00412B6D" w:rsidRPr="00412B6D">
        <w:rPr>
          <w:b/>
          <w:sz w:val="17"/>
          <w:szCs w:val="17"/>
        </w:rPr>
        <w:t>ОБСТЕЖЕННЯ</w:t>
      </w:r>
    </w:p>
    <w:p w:rsidR="00412B6D" w:rsidRPr="00412B6D" w:rsidRDefault="00412B6D" w:rsidP="000D2513">
      <w:pPr>
        <w:jc w:val="both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 xml:space="preserve">Складений комісією у складі: </w:t>
      </w:r>
      <w:r w:rsidRPr="00412B6D">
        <w:rPr>
          <w:b/>
          <w:i/>
          <w:sz w:val="17"/>
          <w:szCs w:val="17"/>
        </w:rPr>
        <w:t xml:space="preserve">Василишин </w:t>
      </w:r>
      <w:r w:rsidRPr="00412B6D">
        <w:rPr>
          <w:i/>
          <w:sz w:val="17"/>
          <w:szCs w:val="17"/>
        </w:rPr>
        <w:t xml:space="preserve">Лариси, головного спеціаліста </w:t>
      </w:r>
      <w:r w:rsidR="00CE71A0">
        <w:rPr>
          <w:i/>
          <w:sz w:val="17"/>
          <w:szCs w:val="17"/>
        </w:rPr>
        <w:t>у</w:t>
      </w:r>
      <w:r w:rsidRPr="00412B6D">
        <w:rPr>
          <w:i/>
          <w:sz w:val="17"/>
          <w:szCs w:val="17"/>
        </w:rPr>
        <w:t xml:space="preserve">правління освіти </w:t>
      </w:r>
      <w:r w:rsidR="00CE71A0">
        <w:rPr>
          <w:i/>
          <w:sz w:val="17"/>
          <w:szCs w:val="17"/>
        </w:rPr>
        <w:t>д</w:t>
      </w:r>
      <w:r w:rsidRPr="00412B6D">
        <w:rPr>
          <w:i/>
          <w:sz w:val="17"/>
          <w:szCs w:val="17"/>
        </w:rPr>
        <w:t>е</w:t>
      </w:r>
      <w:r w:rsidR="00332311">
        <w:rPr>
          <w:i/>
          <w:sz w:val="17"/>
          <w:szCs w:val="17"/>
        </w:rPr>
        <w:softHyphen/>
      </w:r>
      <w:r w:rsidRPr="00412B6D">
        <w:rPr>
          <w:i/>
          <w:sz w:val="17"/>
          <w:szCs w:val="17"/>
        </w:rPr>
        <w:t>партаменту гуманітарної політики Львівської міської ради</w:t>
      </w:r>
      <w:r w:rsidR="00CE71A0">
        <w:rPr>
          <w:i/>
          <w:sz w:val="17"/>
          <w:szCs w:val="17"/>
        </w:rPr>
        <w:t>;</w:t>
      </w:r>
      <w:r w:rsidRPr="00412B6D">
        <w:rPr>
          <w:i/>
          <w:sz w:val="17"/>
          <w:szCs w:val="17"/>
        </w:rPr>
        <w:t xml:space="preserve"> </w:t>
      </w:r>
      <w:proofErr w:type="spellStart"/>
      <w:r w:rsidRPr="00412B6D">
        <w:rPr>
          <w:i/>
          <w:sz w:val="17"/>
          <w:szCs w:val="17"/>
        </w:rPr>
        <w:t>Д</w:t>
      </w:r>
      <w:r w:rsidRPr="00412B6D">
        <w:rPr>
          <w:b/>
          <w:i/>
          <w:sz w:val="17"/>
          <w:szCs w:val="17"/>
        </w:rPr>
        <w:t>жиговської</w:t>
      </w:r>
      <w:proofErr w:type="spellEnd"/>
      <w:r w:rsidRPr="00412B6D">
        <w:rPr>
          <w:b/>
          <w:i/>
          <w:sz w:val="17"/>
          <w:szCs w:val="17"/>
        </w:rPr>
        <w:t xml:space="preserve"> </w:t>
      </w:r>
      <w:r w:rsidRPr="00412B6D">
        <w:rPr>
          <w:i/>
          <w:sz w:val="17"/>
          <w:szCs w:val="17"/>
        </w:rPr>
        <w:t>Ольги</w:t>
      </w:r>
      <w:r w:rsidR="00CE71A0">
        <w:rPr>
          <w:i/>
          <w:sz w:val="17"/>
          <w:szCs w:val="17"/>
        </w:rPr>
        <w:t>,</w:t>
      </w:r>
      <w:r w:rsidRPr="00412B6D">
        <w:rPr>
          <w:i/>
          <w:sz w:val="17"/>
          <w:szCs w:val="17"/>
        </w:rPr>
        <w:t xml:space="preserve"> головного спе</w:t>
      </w:r>
      <w:r w:rsidR="00332311">
        <w:rPr>
          <w:i/>
          <w:sz w:val="17"/>
          <w:szCs w:val="17"/>
        </w:rPr>
        <w:softHyphen/>
      </w:r>
      <w:r w:rsidRPr="00412B6D">
        <w:rPr>
          <w:i/>
          <w:sz w:val="17"/>
          <w:szCs w:val="17"/>
        </w:rPr>
        <w:t>ці</w:t>
      </w:r>
      <w:r w:rsidR="00332311">
        <w:rPr>
          <w:i/>
          <w:sz w:val="17"/>
          <w:szCs w:val="17"/>
        </w:rPr>
        <w:softHyphen/>
      </w:r>
      <w:r w:rsidRPr="00412B6D">
        <w:rPr>
          <w:i/>
          <w:sz w:val="17"/>
          <w:szCs w:val="17"/>
        </w:rPr>
        <w:t>а</w:t>
      </w:r>
      <w:r w:rsidR="00332311">
        <w:rPr>
          <w:i/>
          <w:sz w:val="17"/>
          <w:szCs w:val="17"/>
        </w:rPr>
        <w:softHyphen/>
      </w:r>
      <w:r w:rsidRPr="00412B6D">
        <w:rPr>
          <w:i/>
          <w:sz w:val="17"/>
          <w:szCs w:val="17"/>
        </w:rPr>
        <w:t>лі</w:t>
      </w:r>
      <w:r w:rsidR="00332311">
        <w:rPr>
          <w:i/>
          <w:sz w:val="17"/>
          <w:szCs w:val="17"/>
        </w:rPr>
        <w:softHyphen/>
      </w:r>
      <w:r w:rsidRPr="00412B6D">
        <w:rPr>
          <w:i/>
          <w:sz w:val="17"/>
          <w:szCs w:val="17"/>
        </w:rPr>
        <w:t>ста відділу освіти  Галицької районної адміністрації</w:t>
      </w:r>
      <w:r w:rsidR="00CE71A0">
        <w:rPr>
          <w:i/>
          <w:sz w:val="17"/>
          <w:szCs w:val="17"/>
        </w:rPr>
        <w:t>;</w:t>
      </w:r>
      <w:r w:rsidRPr="00412B6D">
        <w:rPr>
          <w:i/>
          <w:sz w:val="17"/>
          <w:szCs w:val="17"/>
        </w:rPr>
        <w:t xml:space="preserve"> </w:t>
      </w:r>
      <w:proofErr w:type="spellStart"/>
      <w:r w:rsidRPr="00412B6D">
        <w:rPr>
          <w:b/>
          <w:i/>
          <w:sz w:val="17"/>
          <w:szCs w:val="17"/>
        </w:rPr>
        <w:t>Келемена</w:t>
      </w:r>
      <w:proofErr w:type="spellEnd"/>
      <w:r w:rsidRPr="00412B6D">
        <w:rPr>
          <w:i/>
          <w:sz w:val="17"/>
          <w:szCs w:val="17"/>
        </w:rPr>
        <w:t xml:space="preserve"> Юрія,</w:t>
      </w:r>
      <w:r w:rsidRPr="00412B6D">
        <w:rPr>
          <w:b/>
          <w:i/>
          <w:sz w:val="17"/>
          <w:szCs w:val="17"/>
        </w:rPr>
        <w:t xml:space="preserve"> </w:t>
      </w:r>
      <w:r w:rsidRPr="00412B6D">
        <w:rPr>
          <w:i/>
          <w:sz w:val="17"/>
          <w:szCs w:val="17"/>
        </w:rPr>
        <w:t>спеціаліста відділу освіти За</w:t>
      </w:r>
      <w:r w:rsidR="00332311">
        <w:rPr>
          <w:i/>
          <w:sz w:val="17"/>
          <w:szCs w:val="17"/>
        </w:rPr>
        <w:softHyphen/>
      </w:r>
      <w:r w:rsidRPr="00412B6D">
        <w:rPr>
          <w:i/>
          <w:sz w:val="17"/>
          <w:szCs w:val="17"/>
        </w:rPr>
        <w:t>лізничної районної адміністрації</w:t>
      </w:r>
      <w:r w:rsidR="00CE71A0">
        <w:rPr>
          <w:i/>
          <w:sz w:val="17"/>
          <w:szCs w:val="17"/>
        </w:rPr>
        <w:t>;</w:t>
      </w:r>
      <w:r w:rsidRPr="00412B6D">
        <w:rPr>
          <w:i/>
          <w:sz w:val="17"/>
          <w:szCs w:val="17"/>
        </w:rPr>
        <w:t xml:space="preserve"> </w:t>
      </w:r>
      <w:proofErr w:type="spellStart"/>
      <w:r w:rsidRPr="00412B6D">
        <w:rPr>
          <w:b/>
          <w:i/>
          <w:sz w:val="17"/>
          <w:szCs w:val="17"/>
        </w:rPr>
        <w:t>Маслигана</w:t>
      </w:r>
      <w:proofErr w:type="spellEnd"/>
      <w:r w:rsidRPr="00412B6D">
        <w:rPr>
          <w:i/>
          <w:sz w:val="17"/>
          <w:szCs w:val="17"/>
        </w:rPr>
        <w:t xml:space="preserve"> Ярослава, спеціаліста відділу освіти </w:t>
      </w:r>
      <w:proofErr w:type="spellStart"/>
      <w:r w:rsidRPr="00412B6D">
        <w:rPr>
          <w:i/>
          <w:sz w:val="17"/>
          <w:szCs w:val="17"/>
        </w:rPr>
        <w:t>Личаківської</w:t>
      </w:r>
      <w:proofErr w:type="spellEnd"/>
      <w:r w:rsidRPr="00412B6D">
        <w:rPr>
          <w:i/>
          <w:sz w:val="17"/>
          <w:szCs w:val="17"/>
        </w:rPr>
        <w:t xml:space="preserve"> ра</w:t>
      </w:r>
      <w:r w:rsidR="00332311">
        <w:rPr>
          <w:i/>
          <w:sz w:val="17"/>
          <w:szCs w:val="17"/>
        </w:rPr>
        <w:softHyphen/>
      </w:r>
      <w:r w:rsidRPr="00412B6D">
        <w:rPr>
          <w:i/>
          <w:sz w:val="17"/>
          <w:szCs w:val="17"/>
        </w:rPr>
        <w:t>йонної адміністрації</w:t>
      </w:r>
      <w:r w:rsidR="00CE71A0">
        <w:rPr>
          <w:i/>
          <w:sz w:val="17"/>
          <w:szCs w:val="17"/>
        </w:rPr>
        <w:t>;</w:t>
      </w:r>
      <w:r w:rsidRPr="00412B6D">
        <w:rPr>
          <w:i/>
          <w:sz w:val="17"/>
          <w:szCs w:val="17"/>
        </w:rPr>
        <w:t xml:space="preserve"> </w:t>
      </w:r>
      <w:proofErr w:type="spellStart"/>
      <w:r w:rsidRPr="00412B6D">
        <w:rPr>
          <w:b/>
          <w:i/>
          <w:sz w:val="17"/>
          <w:szCs w:val="17"/>
        </w:rPr>
        <w:t>Собашко</w:t>
      </w:r>
      <w:proofErr w:type="spellEnd"/>
      <w:r w:rsidRPr="00412B6D">
        <w:rPr>
          <w:i/>
          <w:sz w:val="17"/>
          <w:szCs w:val="17"/>
        </w:rPr>
        <w:t xml:space="preserve"> Ярослави, спеціаліста відділу освіти  </w:t>
      </w:r>
      <w:proofErr w:type="spellStart"/>
      <w:r w:rsidRPr="00412B6D">
        <w:rPr>
          <w:i/>
          <w:sz w:val="17"/>
          <w:szCs w:val="17"/>
        </w:rPr>
        <w:t>Сихівської</w:t>
      </w:r>
      <w:proofErr w:type="spellEnd"/>
      <w:r w:rsidRPr="00412B6D">
        <w:rPr>
          <w:i/>
          <w:sz w:val="17"/>
          <w:szCs w:val="17"/>
        </w:rPr>
        <w:t xml:space="preserve"> районної ад</w:t>
      </w:r>
      <w:r w:rsidR="00332311">
        <w:rPr>
          <w:i/>
          <w:sz w:val="17"/>
          <w:szCs w:val="17"/>
        </w:rPr>
        <w:softHyphen/>
      </w:r>
      <w:r w:rsidRPr="00412B6D">
        <w:rPr>
          <w:i/>
          <w:sz w:val="17"/>
          <w:szCs w:val="17"/>
        </w:rPr>
        <w:t>мі</w:t>
      </w:r>
      <w:r w:rsidR="00332311">
        <w:rPr>
          <w:i/>
          <w:sz w:val="17"/>
          <w:szCs w:val="17"/>
        </w:rPr>
        <w:softHyphen/>
      </w:r>
      <w:r w:rsidRPr="00412B6D">
        <w:rPr>
          <w:i/>
          <w:sz w:val="17"/>
          <w:szCs w:val="17"/>
        </w:rPr>
        <w:t>ні</w:t>
      </w:r>
      <w:r w:rsidR="00332311">
        <w:rPr>
          <w:i/>
          <w:sz w:val="17"/>
          <w:szCs w:val="17"/>
        </w:rPr>
        <w:softHyphen/>
      </w:r>
      <w:r w:rsidRPr="00412B6D">
        <w:rPr>
          <w:i/>
          <w:sz w:val="17"/>
          <w:szCs w:val="17"/>
        </w:rPr>
        <w:t>с</w:t>
      </w:r>
      <w:r w:rsidR="00332311">
        <w:rPr>
          <w:i/>
          <w:sz w:val="17"/>
          <w:szCs w:val="17"/>
        </w:rPr>
        <w:softHyphen/>
      </w:r>
      <w:r w:rsidRPr="00412B6D">
        <w:rPr>
          <w:i/>
          <w:sz w:val="17"/>
          <w:szCs w:val="17"/>
        </w:rPr>
        <w:t>трації</w:t>
      </w:r>
      <w:r w:rsidR="00CE71A0">
        <w:rPr>
          <w:i/>
          <w:sz w:val="17"/>
          <w:szCs w:val="17"/>
        </w:rPr>
        <w:t>;</w:t>
      </w:r>
      <w:r w:rsidRPr="00412B6D">
        <w:rPr>
          <w:i/>
          <w:sz w:val="17"/>
          <w:szCs w:val="17"/>
        </w:rPr>
        <w:t xml:space="preserve">  </w:t>
      </w:r>
      <w:r w:rsidRPr="00412B6D">
        <w:rPr>
          <w:b/>
          <w:i/>
          <w:sz w:val="17"/>
          <w:szCs w:val="17"/>
        </w:rPr>
        <w:t xml:space="preserve">Гордона </w:t>
      </w:r>
      <w:r w:rsidRPr="00412B6D">
        <w:rPr>
          <w:i/>
          <w:sz w:val="17"/>
          <w:szCs w:val="17"/>
        </w:rPr>
        <w:t>Михайла, спеціаліста відділу освіти  Франківської районної адміністрації</w:t>
      </w:r>
      <w:r w:rsidR="00CE71A0">
        <w:rPr>
          <w:i/>
          <w:sz w:val="17"/>
          <w:szCs w:val="17"/>
        </w:rPr>
        <w:t>;</w:t>
      </w:r>
      <w:r w:rsidRPr="00412B6D">
        <w:rPr>
          <w:i/>
          <w:sz w:val="17"/>
          <w:szCs w:val="17"/>
        </w:rPr>
        <w:t xml:space="preserve"> </w:t>
      </w:r>
      <w:proofErr w:type="spellStart"/>
      <w:r w:rsidRPr="00412B6D">
        <w:rPr>
          <w:b/>
          <w:i/>
          <w:sz w:val="17"/>
          <w:szCs w:val="17"/>
        </w:rPr>
        <w:t>Єсип</w:t>
      </w:r>
      <w:proofErr w:type="spellEnd"/>
      <w:r w:rsidRPr="00412B6D">
        <w:rPr>
          <w:b/>
          <w:i/>
          <w:sz w:val="17"/>
          <w:szCs w:val="17"/>
        </w:rPr>
        <w:t xml:space="preserve"> </w:t>
      </w:r>
      <w:r w:rsidRPr="00412B6D">
        <w:rPr>
          <w:i/>
          <w:sz w:val="17"/>
          <w:szCs w:val="17"/>
        </w:rPr>
        <w:t>Марії, головного спеціаліста відділу освіти Шевченківської районної адміністрації</w:t>
      </w:r>
      <w:r w:rsidR="00CE71A0">
        <w:rPr>
          <w:i/>
          <w:sz w:val="17"/>
          <w:szCs w:val="17"/>
        </w:rPr>
        <w:t>.</w:t>
      </w:r>
      <w:r w:rsidRPr="00412B6D">
        <w:rPr>
          <w:i/>
          <w:sz w:val="17"/>
          <w:szCs w:val="17"/>
        </w:rPr>
        <w:t xml:space="preserve"> </w:t>
      </w:r>
    </w:p>
    <w:p w:rsidR="00412B6D" w:rsidRPr="00412B6D" w:rsidRDefault="00412B6D" w:rsidP="00412B6D">
      <w:pPr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ВИСНОВКИ КОМІСІЇ</w:t>
      </w:r>
    </w:p>
    <w:p w:rsidR="00412B6D" w:rsidRPr="00412B6D" w:rsidRDefault="00412B6D" w:rsidP="00412B6D">
      <w:pPr>
        <w:jc w:val="both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1. Назва музею</w:t>
      </w:r>
    </w:p>
    <w:p w:rsidR="00412B6D" w:rsidRPr="00412B6D" w:rsidRDefault="00412B6D" w:rsidP="000D2513">
      <w:pPr>
        <w:jc w:val="both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__________________________________________________________</w:t>
      </w:r>
      <w:r w:rsidR="00F87457">
        <w:rPr>
          <w:b/>
          <w:sz w:val="17"/>
          <w:szCs w:val="17"/>
        </w:rPr>
        <w:t>___________________________</w:t>
      </w:r>
    </w:p>
    <w:p w:rsidR="00412B6D" w:rsidRPr="00412B6D" w:rsidRDefault="00412B6D" w:rsidP="00412B6D">
      <w:pPr>
        <w:jc w:val="both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2. Профіль музею</w:t>
      </w:r>
    </w:p>
    <w:p w:rsidR="00412B6D" w:rsidRPr="00412B6D" w:rsidRDefault="00412B6D" w:rsidP="00412B6D">
      <w:pPr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__________________________________________________________________</w:t>
      </w:r>
      <w:r w:rsidR="00F87457">
        <w:rPr>
          <w:b/>
          <w:sz w:val="17"/>
          <w:szCs w:val="17"/>
        </w:rPr>
        <w:t>___________________</w:t>
      </w:r>
    </w:p>
    <w:p w:rsidR="00412B6D" w:rsidRPr="00412B6D" w:rsidRDefault="00412B6D" w:rsidP="00412B6D">
      <w:pPr>
        <w:jc w:val="both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3. Адреса закладу освіти, телефон, факс</w:t>
      </w:r>
    </w:p>
    <w:p w:rsidR="00412B6D" w:rsidRPr="00412B6D" w:rsidRDefault="00412B6D" w:rsidP="00412B6D">
      <w:pPr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__________________________________________________________</w:t>
      </w:r>
      <w:r w:rsidR="00F87457">
        <w:rPr>
          <w:b/>
          <w:sz w:val="17"/>
          <w:szCs w:val="17"/>
        </w:rPr>
        <w:t>___________________________</w:t>
      </w:r>
    </w:p>
    <w:p w:rsidR="00412B6D" w:rsidRPr="00412B6D" w:rsidRDefault="00412B6D" w:rsidP="00412B6D">
      <w:pPr>
        <w:jc w:val="both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4. Засновник музею</w:t>
      </w:r>
    </w:p>
    <w:p w:rsidR="00412B6D" w:rsidRPr="00412B6D" w:rsidRDefault="00412B6D" w:rsidP="00412B6D">
      <w:pPr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__________________________________________________________</w:t>
      </w:r>
      <w:r w:rsidR="00F87457">
        <w:rPr>
          <w:b/>
          <w:sz w:val="17"/>
          <w:szCs w:val="17"/>
        </w:rPr>
        <w:t>___________________________</w:t>
      </w:r>
    </w:p>
    <w:p w:rsidR="00412B6D" w:rsidRPr="00412B6D" w:rsidRDefault="00412B6D" w:rsidP="00412B6D">
      <w:pPr>
        <w:jc w:val="both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5. Дата заснування музею, № наказу</w:t>
      </w:r>
    </w:p>
    <w:p w:rsidR="00412B6D" w:rsidRPr="00F1690E" w:rsidRDefault="00412B6D" w:rsidP="00412B6D">
      <w:pPr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__________________________________________________________</w:t>
      </w:r>
      <w:r w:rsidR="00F87457">
        <w:rPr>
          <w:b/>
          <w:sz w:val="17"/>
          <w:szCs w:val="17"/>
        </w:rPr>
        <w:t>___________________________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 xml:space="preserve">6. Керівник музею </w:t>
      </w:r>
      <w:r w:rsidRPr="00412B6D">
        <w:rPr>
          <w:sz w:val="17"/>
          <w:szCs w:val="17"/>
        </w:rPr>
        <w:t>(прізвище, ім’я, по батькові, посада, стаж роботи в музеї)</w:t>
      </w:r>
    </w:p>
    <w:p w:rsidR="00412B6D" w:rsidRPr="00412B6D" w:rsidRDefault="00412B6D" w:rsidP="00412B6D">
      <w:pPr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___________________________________________________________________________</w:t>
      </w:r>
      <w:r w:rsidR="00F87457">
        <w:rPr>
          <w:b/>
          <w:sz w:val="17"/>
          <w:szCs w:val="17"/>
        </w:rPr>
        <w:t>__________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 xml:space="preserve">7. Заклад, що здійснює методичне керівництво музеєм </w:t>
      </w:r>
      <w:r w:rsidRPr="00412B6D">
        <w:rPr>
          <w:sz w:val="17"/>
          <w:szCs w:val="17"/>
        </w:rPr>
        <w:t>(назва, адреса, телефон)</w:t>
      </w:r>
    </w:p>
    <w:p w:rsidR="00412B6D" w:rsidRPr="00412B6D" w:rsidRDefault="00F87457" w:rsidP="00412B6D">
      <w:pPr>
        <w:rPr>
          <w:b/>
          <w:sz w:val="17"/>
          <w:szCs w:val="17"/>
        </w:rPr>
      </w:pPr>
      <w:r>
        <w:rPr>
          <w:b/>
          <w:sz w:val="17"/>
          <w:szCs w:val="17"/>
        </w:rPr>
        <w:t>________________</w:t>
      </w:r>
      <w:r w:rsidR="00412B6D" w:rsidRPr="00412B6D">
        <w:rPr>
          <w:b/>
          <w:sz w:val="17"/>
          <w:szCs w:val="17"/>
        </w:rPr>
        <w:t>_____________________________________________________________________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 xml:space="preserve">8. Характеристика музейного приміщення </w:t>
      </w:r>
      <w:r w:rsidRPr="00412B6D">
        <w:rPr>
          <w:sz w:val="17"/>
          <w:szCs w:val="17"/>
        </w:rPr>
        <w:t>(кімната</w:t>
      </w:r>
      <w:r w:rsidR="00290076">
        <w:rPr>
          <w:sz w:val="17"/>
          <w:szCs w:val="17"/>
        </w:rPr>
        <w:t>,</w:t>
      </w:r>
      <w:r w:rsidRPr="00412B6D">
        <w:rPr>
          <w:sz w:val="17"/>
          <w:szCs w:val="17"/>
        </w:rPr>
        <w:t xml:space="preserve"> декілька кімнат, окрема будівля; наявність фондосховища; загальна площа в м</w:t>
      </w:r>
      <w:r w:rsidR="00290076" w:rsidRPr="00290076">
        <w:rPr>
          <w:sz w:val="17"/>
          <w:szCs w:val="17"/>
          <w:vertAlign w:val="superscript"/>
        </w:rPr>
        <w:t>2</w:t>
      </w:r>
      <w:r w:rsidRPr="00412B6D">
        <w:rPr>
          <w:sz w:val="17"/>
          <w:szCs w:val="17"/>
        </w:rPr>
        <w:t xml:space="preserve">  та окремо по кожній кімнаті; технічний стан приміщення)</w:t>
      </w:r>
    </w:p>
    <w:p w:rsidR="00412B6D" w:rsidRPr="00412B6D" w:rsidRDefault="00412B6D" w:rsidP="00F1690E">
      <w:pPr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__________________________________________________________</w:t>
      </w:r>
      <w:r w:rsidR="00F87457">
        <w:rPr>
          <w:b/>
          <w:sz w:val="17"/>
          <w:szCs w:val="17"/>
        </w:rPr>
        <w:t>___________________________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 xml:space="preserve">9. Фонди музею </w:t>
      </w:r>
      <w:r w:rsidRPr="00412B6D">
        <w:rPr>
          <w:sz w:val="17"/>
          <w:szCs w:val="17"/>
        </w:rPr>
        <w:t>(загальна кількість експонатів за інвентарною книгою</w:t>
      </w:r>
      <w:r w:rsidR="00290076">
        <w:rPr>
          <w:sz w:val="17"/>
          <w:szCs w:val="17"/>
        </w:rPr>
        <w:t>;</w:t>
      </w:r>
      <w:r w:rsidRPr="00412B6D">
        <w:rPr>
          <w:sz w:val="17"/>
          <w:szCs w:val="17"/>
        </w:rPr>
        <w:t xml:space="preserve"> з них музейних предметів, що входять до державного реєстру національного культурного надбання)</w:t>
      </w:r>
    </w:p>
    <w:p w:rsidR="00412B6D" w:rsidRPr="00412B6D" w:rsidRDefault="00412B6D" w:rsidP="00412B6D">
      <w:pPr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lastRenderedPageBreak/>
        <w:t>__________________________________________________________</w:t>
      </w:r>
      <w:r w:rsidR="00F87457">
        <w:rPr>
          <w:b/>
          <w:sz w:val="17"/>
          <w:szCs w:val="17"/>
        </w:rPr>
        <w:t>___________________________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 xml:space="preserve">10.Стан обліку музейних предметів </w:t>
      </w:r>
      <w:r w:rsidRPr="00412B6D">
        <w:rPr>
          <w:sz w:val="17"/>
          <w:szCs w:val="17"/>
        </w:rPr>
        <w:t>(наявність інвентарної книги; повнота та якість записів)</w:t>
      </w:r>
    </w:p>
    <w:p w:rsidR="00412B6D" w:rsidRPr="00412B6D" w:rsidRDefault="00412B6D" w:rsidP="00412B6D">
      <w:pPr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__________________________________________________________</w:t>
      </w:r>
      <w:r w:rsidR="00F87457">
        <w:rPr>
          <w:b/>
          <w:sz w:val="17"/>
          <w:szCs w:val="17"/>
        </w:rPr>
        <w:t>___________________________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 xml:space="preserve">11.Умови зберігання оригінальних матеріалів в експозиції (сховищі) </w:t>
      </w:r>
      <w:r w:rsidRPr="00412B6D">
        <w:rPr>
          <w:sz w:val="17"/>
          <w:szCs w:val="17"/>
        </w:rPr>
        <w:t>(ступінь захисту їх від забруднення, вологості, вицвітання, механічних пошкоджень, крадіжок)</w:t>
      </w:r>
    </w:p>
    <w:p w:rsidR="00412B6D" w:rsidRPr="00412B6D" w:rsidRDefault="00412B6D" w:rsidP="00412B6D">
      <w:pPr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__________________________________________________________</w:t>
      </w:r>
      <w:r w:rsidR="00F87457">
        <w:rPr>
          <w:b/>
          <w:sz w:val="17"/>
          <w:szCs w:val="17"/>
        </w:rPr>
        <w:t>___________________________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 xml:space="preserve">12.Характеристика експозиційних розділів </w:t>
      </w:r>
      <w:r w:rsidRPr="00412B6D">
        <w:rPr>
          <w:sz w:val="17"/>
          <w:szCs w:val="17"/>
        </w:rPr>
        <w:t>(назва розділу, дата останньої реекспозиції, кількість експонатів основного фонду)</w:t>
      </w:r>
    </w:p>
    <w:p w:rsidR="00412B6D" w:rsidRPr="00412B6D" w:rsidRDefault="00412B6D" w:rsidP="00412B6D">
      <w:pPr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____________________________________________________________________________</w:t>
      </w:r>
      <w:r w:rsidR="00F87457">
        <w:rPr>
          <w:b/>
          <w:sz w:val="17"/>
          <w:szCs w:val="17"/>
        </w:rPr>
        <w:t>_________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 xml:space="preserve">13. Рівень художнього оформлення  експозиції </w:t>
      </w:r>
      <w:r w:rsidRPr="00412B6D">
        <w:rPr>
          <w:sz w:val="17"/>
          <w:szCs w:val="17"/>
        </w:rPr>
        <w:t xml:space="preserve">(професійне; силами </w:t>
      </w:r>
      <w:proofErr w:type="spellStart"/>
      <w:r w:rsidRPr="00412B6D">
        <w:rPr>
          <w:sz w:val="17"/>
          <w:szCs w:val="17"/>
        </w:rPr>
        <w:t>педколективу</w:t>
      </w:r>
      <w:proofErr w:type="spellEnd"/>
      <w:r w:rsidRPr="00412B6D">
        <w:rPr>
          <w:sz w:val="17"/>
          <w:szCs w:val="17"/>
        </w:rPr>
        <w:t>, учнів; потребує переоформлення)</w:t>
      </w:r>
    </w:p>
    <w:p w:rsidR="00412B6D" w:rsidRPr="00412B6D" w:rsidRDefault="00412B6D" w:rsidP="00F1690E">
      <w:pPr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__________________________________________________________________</w:t>
      </w:r>
      <w:r w:rsidR="00F87457">
        <w:rPr>
          <w:b/>
          <w:sz w:val="17"/>
          <w:szCs w:val="17"/>
        </w:rPr>
        <w:t>___________________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>14. Технічне оснащення музею</w:t>
      </w:r>
    </w:p>
    <w:p w:rsidR="00412B6D" w:rsidRPr="00412B6D" w:rsidRDefault="00412B6D" w:rsidP="00412B6D">
      <w:pPr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__________________________________________________________</w:t>
      </w:r>
      <w:r w:rsidR="00F87457">
        <w:rPr>
          <w:b/>
          <w:sz w:val="17"/>
          <w:szCs w:val="17"/>
        </w:rPr>
        <w:t>___________________________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 xml:space="preserve">15. Характеристика просвітницької роботи </w:t>
      </w:r>
      <w:r w:rsidRPr="00412B6D">
        <w:rPr>
          <w:sz w:val="17"/>
          <w:szCs w:val="17"/>
        </w:rPr>
        <w:t>(кількість екскурсій, навчальних занять, масових заходів, виставок за 1-3 роки)</w:t>
      </w:r>
    </w:p>
    <w:p w:rsidR="00412B6D" w:rsidRPr="00412B6D" w:rsidRDefault="00412B6D" w:rsidP="00412B6D">
      <w:pPr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__________________________________________________________</w:t>
      </w:r>
      <w:r w:rsidR="00A72854">
        <w:rPr>
          <w:b/>
          <w:sz w:val="17"/>
          <w:szCs w:val="17"/>
        </w:rPr>
        <w:t>___________________________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 xml:space="preserve">16. Наявність документації музею </w:t>
      </w:r>
      <w:r w:rsidRPr="00412B6D">
        <w:rPr>
          <w:sz w:val="17"/>
          <w:szCs w:val="17"/>
        </w:rPr>
        <w:t xml:space="preserve">(статуту, інвентарної книги, </w:t>
      </w:r>
      <w:proofErr w:type="spellStart"/>
      <w:r w:rsidRPr="00412B6D">
        <w:rPr>
          <w:sz w:val="17"/>
          <w:szCs w:val="17"/>
        </w:rPr>
        <w:t>книги</w:t>
      </w:r>
      <w:proofErr w:type="spellEnd"/>
      <w:r w:rsidRPr="00412B6D">
        <w:rPr>
          <w:sz w:val="17"/>
          <w:szCs w:val="17"/>
        </w:rPr>
        <w:t xml:space="preserve"> обліку відвідувачів, проведення екскурсій, масових заходів, плану роботи)</w:t>
      </w:r>
    </w:p>
    <w:p w:rsidR="00412B6D" w:rsidRPr="00412B6D" w:rsidRDefault="00412B6D" w:rsidP="00412B6D">
      <w:pPr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_____________________________________________________________________________</w:t>
      </w:r>
      <w:r w:rsidR="0087127B">
        <w:rPr>
          <w:b/>
          <w:sz w:val="17"/>
          <w:szCs w:val="17"/>
        </w:rPr>
        <w:t>________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 xml:space="preserve">17. Організаційна робота музею </w:t>
      </w:r>
      <w:r w:rsidRPr="00412B6D">
        <w:rPr>
          <w:sz w:val="17"/>
          <w:szCs w:val="17"/>
        </w:rPr>
        <w:t>(рада музею, її кількісний та персональний склад</w:t>
      </w:r>
      <w:r w:rsidR="00290076">
        <w:rPr>
          <w:sz w:val="17"/>
          <w:szCs w:val="17"/>
        </w:rPr>
        <w:t>;</w:t>
      </w:r>
      <w:r w:rsidRPr="00412B6D">
        <w:rPr>
          <w:sz w:val="17"/>
          <w:szCs w:val="17"/>
        </w:rPr>
        <w:t xml:space="preserve"> основні сектори</w:t>
      </w:r>
      <w:r w:rsidR="00290076">
        <w:rPr>
          <w:sz w:val="17"/>
          <w:szCs w:val="17"/>
        </w:rPr>
        <w:t>;</w:t>
      </w:r>
      <w:r w:rsidRPr="00412B6D">
        <w:rPr>
          <w:sz w:val="17"/>
          <w:szCs w:val="17"/>
        </w:rPr>
        <w:t xml:space="preserve"> опікунська рада, її кількісний та персональний склад)</w:t>
      </w:r>
    </w:p>
    <w:p w:rsidR="00412B6D" w:rsidRPr="00412B6D" w:rsidRDefault="00412B6D" w:rsidP="00412B6D">
      <w:pPr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__________________________________________________________</w:t>
      </w:r>
      <w:r w:rsidR="0087127B">
        <w:rPr>
          <w:b/>
          <w:sz w:val="17"/>
          <w:szCs w:val="17"/>
        </w:rPr>
        <w:t>___________________________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>1</w:t>
      </w:r>
      <w:r w:rsidR="0087127B">
        <w:rPr>
          <w:b/>
          <w:sz w:val="17"/>
          <w:szCs w:val="17"/>
        </w:rPr>
        <w:t>8</w:t>
      </w:r>
      <w:r w:rsidRPr="00412B6D">
        <w:rPr>
          <w:b/>
          <w:sz w:val="17"/>
          <w:szCs w:val="17"/>
        </w:rPr>
        <w:t>. Режим роботи музею</w:t>
      </w:r>
    </w:p>
    <w:p w:rsidR="00412B6D" w:rsidRPr="00412B6D" w:rsidRDefault="00412B6D" w:rsidP="00412B6D">
      <w:pPr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__________________________________________________________</w:t>
      </w:r>
      <w:r w:rsidR="00995058">
        <w:rPr>
          <w:b/>
          <w:sz w:val="17"/>
          <w:szCs w:val="17"/>
        </w:rPr>
        <w:t>___________________________</w:t>
      </w:r>
    </w:p>
    <w:p w:rsidR="00412B6D" w:rsidRPr="00412B6D" w:rsidRDefault="00412B6D" w:rsidP="00412B6D">
      <w:pPr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19. Пропозиції  комісії</w:t>
      </w:r>
    </w:p>
    <w:p w:rsidR="00412B6D" w:rsidRPr="00412B6D" w:rsidRDefault="00412B6D" w:rsidP="00412B6D">
      <w:pPr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__________________________________________________________</w:t>
      </w:r>
      <w:r w:rsidR="00995058">
        <w:rPr>
          <w:b/>
          <w:sz w:val="17"/>
          <w:szCs w:val="17"/>
        </w:rPr>
        <w:t>___________________________</w:t>
      </w:r>
    </w:p>
    <w:p w:rsidR="00412B6D" w:rsidRPr="00F1690E" w:rsidRDefault="00412B6D" w:rsidP="00412B6D">
      <w:pPr>
        <w:jc w:val="both"/>
        <w:rPr>
          <w:b/>
          <w:sz w:val="10"/>
          <w:szCs w:val="10"/>
        </w:rPr>
      </w:pPr>
    </w:p>
    <w:p w:rsidR="00412B6D" w:rsidRPr="00412B6D" w:rsidRDefault="00F1690E" w:rsidP="00412B6D">
      <w:pPr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Голова комісії: </w:t>
      </w:r>
      <w:r w:rsidR="00412B6D" w:rsidRPr="00412B6D">
        <w:rPr>
          <w:b/>
          <w:sz w:val="17"/>
          <w:szCs w:val="17"/>
        </w:rPr>
        <w:t>_______________________________________ Л.</w:t>
      </w:r>
      <w:r>
        <w:rPr>
          <w:b/>
          <w:sz w:val="17"/>
          <w:szCs w:val="17"/>
        </w:rPr>
        <w:t xml:space="preserve"> </w:t>
      </w:r>
      <w:r w:rsidR="00412B6D" w:rsidRPr="00412B6D">
        <w:rPr>
          <w:b/>
          <w:sz w:val="17"/>
          <w:szCs w:val="17"/>
        </w:rPr>
        <w:t>Василишин</w:t>
      </w:r>
    </w:p>
    <w:p w:rsidR="00412B6D" w:rsidRPr="00412B6D" w:rsidRDefault="00412B6D" w:rsidP="00412B6D">
      <w:pPr>
        <w:jc w:val="both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Члени комісії:</w:t>
      </w:r>
    </w:p>
    <w:p w:rsidR="00412B6D" w:rsidRPr="00F1690E" w:rsidRDefault="00412B6D" w:rsidP="00F1690E">
      <w:pPr>
        <w:ind w:left="2124" w:firstLine="708"/>
        <w:jc w:val="both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 xml:space="preserve">__________________________________ </w:t>
      </w:r>
      <w:r w:rsidR="00332311">
        <w:rPr>
          <w:b/>
          <w:sz w:val="17"/>
          <w:szCs w:val="17"/>
        </w:rPr>
        <w:t xml:space="preserve"> </w:t>
      </w:r>
      <w:r w:rsidRPr="00F1690E">
        <w:rPr>
          <w:b/>
          <w:sz w:val="17"/>
          <w:szCs w:val="17"/>
        </w:rPr>
        <w:t>О.</w:t>
      </w:r>
      <w:r w:rsidR="00F1690E" w:rsidRPr="00F1690E">
        <w:rPr>
          <w:b/>
          <w:sz w:val="17"/>
          <w:szCs w:val="17"/>
        </w:rPr>
        <w:t xml:space="preserve"> </w:t>
      </w:r>
      <w:proofErr w:type="spellStart"/>
      <w:r w:rsidRPr="00F1690E">
        <w:rPr>
          <w:b/>
          <w:sz w:val="17"/>
          <w:szCs w:val="17"/>
        </w:rPr>
        <w:t>Джиговська</w:t>
      </w:r>
      <w:proofErr w:type="spellEnd"/>
      <w:r w:rsidRPr="00F1690E">
        <w:rPr>
          <w:b/>
          <w:sz w:val="17"/>
          <w:szCs w:val="17"/>
        </w:rPr>
        <w:tab/>
      </w:r>
      <w:r w:rsidRPr="00F1690E">
        <w:rPr>
          <w:b/>
          <w:sz w:val="17"/>
          <w:szCs w:val="17"/>
        </w:rPr>
        <w:tab/>
        <w:t>_______________________________________ Ю.</w:t>
      </w:r>
      <w:r w:rsidR="00F1690E" w:rsidRPr="00F1690E">
        <w:rPr>
          <w:b/>
          <w:sz w:val="17"/>
          <w:szCs w:val="17"/>
        </w:rPr>
        <w:t xml:space="preserve"> </w:t>
      </w:r>
      <w:proofErr w:type="spellStart"/>
      <w:r w:rsidRPr="00F1690E">
        <w:rPr>
          <w:b/>
          <w:sz w:val="17"/>
          <w:szCs w:val="17"/>
        </w:rPr>
        <w:t>Келемен</w:t>
      </w:r>
      <w:proofErr w:type="spellEnd"/>
      <w:r w:rsidRPr="00F1690E">
        <w:rPr>
          <w:b/>
          <w:sz w:val="17"/>
          <w:szCs w:val="17"/>
        </w:rPr>
        <w:tab/>
        <w:t>_______________________________________ Я.</w:t>
      </w:r>
      <w:r w:rsidR="00F1690E" w:rsidRPr="00F1690E">
        <w:rPr>
          <w:b/>
          <w:sz w:val="17"/>
          <w:szCs w:val="17"/>
        </w:rPr>
        <w:t xml:space="preserve"> </w:t>
      </w:r>
      <w:proofErr w:type="spellStart"/>
      <w:r w:rsidRPr="00F1690E">
        <w:rPr>
          <w:b/>
          <w:sz w:val="17"/>
          <w:szCs w:val="17"/>
        </w:rPr>
        <w:t>Маслиган</w:t>
      </w:r>
      <w:proofErr w:type="spellEnd"/>
      <w:r w:rsidRPr="00F1690E">
        <w:rPr>
          <w:b/>
          <w:sz w:val="17"/>
          <w:szCs w:val="17"/>
        </w:rPr>
        <w:tab/>
        <w:t>_______________________________________ Я.</w:t>
      </w:r>
      <w:r w:rsidR="00F1690E" w:rsidRPr="00F1690E">
        <w:rPr>
          <w:b/>
          <w:sz w:val="17"/>
          <w:szCs w:val="17"/>
        </w:rPr>
        <w:t xml:space="preserve"> </w:t>
      </w:r>
      <w:proofErr w:type="spellStart"/>
      <w:r w:rsidRPr="00F1690E">
        <w:rPr>
          <w:b/>
          <w:sz w:val="17"/>
          <w:szCs w:val="17"/>
        </w:rPr>
        <w:t>Собашко</w:t>
      </w:r>
      <w:proofErr w:type="spellEnd"/>
      <w:r w:rsidRPr="00F1690E">
        <w:rPr>
          <w:b/>
          <w:sz w:val="17"/>
          <w:szCs w:val="17"/>
        </w:rPr>
        <w:tab/>
        <w:t>_______________________________________ М.</w:t>
      </w:r>
      <w:r w:rsidR="00F1690E" w:rsidRPr="00F1690E">
        <w:rPr>
          <w:b/>
          <w:sz w:val="17"/>
          <w:szCs w:val="17"/>
        </w:rPr>
        <w:t xml:space="preserve"> </w:t>
      </w:r>
      <w:r w:rsidRPr="00F1690E">
        <w:rPr>
          <w:b/>
          <w:sz w:val="17"/>
          <w:szCs w:val="17"/>
        </w:rPr>
        <w:t>Гордон</w:t>
      </w:r>
      <w:r w:rsidRPr="00F1690E">
        <w:rPr>
          <w:b/>
          <w:sz w:val="17"/>
          <w:szCs w:val="17"/>
        </w:rPr>
        <w:tab/>
      </w:r>
      <w:r w:rsidRPr="00F1690E">
        <w:rPr>
          <w:b/>
          <w:sz w:val="17"/>
          <w:szCs w:val="17"/>
        </w:rPr>
        <w:tab/>
        <w:t xml:space="preserve">_______________________________________ М. </w:t>
      </w:r>
      <w:proofErr w:type="spellStart"/>
      <w:r w:rsidRPr="00F1690E">
        <w:rPr>
          <w:b/>
          <w:sz w:val="17"/>
          <w:szCs w:val="17"/>
        </w:rPr>
        <w:t>Єсип</w:t>
      </w:r>
      <w:proofErr w:type="spellEnd"/>
      <w:r w:rsidRPr="00F1690E">
        <w:rPr>
          <w:b/>
          <w:sz w:val="17"/>
          <w:szCs w:val="17"/>
        </w:rPr>
        <w:tab/>
      </w:r>
    </w:p>
    <w:p w:rsidR="00F1690E" w:rsidRPr="00F1690E" w:rsidRDefault="00F1690E" w:rsidP="00412B6D">
      <w:pPr>
        <w:jc w:val="both"/>
        <w:rPr>
          <w:b/>
          <w:sz w:val="10"/>
          <w:szCs w:val="10"/>
        </w:rPr>
      </w:pPr>
    </w:p>
    <w:p w:rsidR="00412B6D" w:rsidRPr="00412B6D" w:rsidRDefault="00412B6D" w:rsidP="00412B6D">
      <w:pPr>
        <w:rPr>
          <w:sz w:val="17"/>
          <w:szCs w:val="17"/>
        </w:rPr>
      </w:pPr>
      <w:r w:rsidRPr="00412B6D">
        <w:rPr>
          <w:sz w:val="17"/>
          <w:szCs w:val="17"/>
        </w:rPr>
        <w:t>М.</w:t>
      </w:r>
      <w:r w:rsidR="00F1690E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>П.</w:t>
      </w:r>
    </w:p>
    <w:p w:rsidR="00412B6D" w:rsidRPr="00412B6D" w:rsidRDefault="00412B6D" w:rsidP="00412B6D">
      <w:pPr>
        <w:rPr>
          <w:sz w:val="17"/>
          <w:szCs w:val="17"/>
        </w:rPr>
      </w:pPr>
      <w:r w:rsidRPr="00412B6D">
        <w:rPr>
          <w:sz w:val="17"/>
          <w:szCs w:val="17"/>
        </w:rPr>
        <w:t>______________________________</w:t>
      </w:r>
    </w:p>
    <w:p w:rsidR="00412B6D" w:rsidRPr="00412B6D" w:rsidRDefault="00412B6D" w:rsidP="00412B6D">
      <w:pPr>
        <w:ind w:firstLine="708"/>
        <w:rPr>
          <w:sz w:val="17"/>
          <w:szCs w:val="17"/>
        </w:rPr>
      </w:pPr>
      <w:r w:rsidRPr="00412B6D">
        <w:rPr>
          <w:sz w:val="17"/>
          <w:szCs w:val="17"/>
        </w:rPr>
        <w:t>(дата складання акта)</w:t>
      </w:r>
    </w:p>
    <w:p w:rsidR="00412B6D" w:rsidRPr="00206EBC" w:rsidRDefault="000F0114" w:rsidP="004222D6">
      <w:pPr>
        <w:ind w:left="4956" w:firstLine="708"/>
        <w:jc w:val="right"/>
        <w:rPr>
          <w:b/>
          <w:i/>
          <w:sz w:val="17"/>
          <w:szCs w:val="17"/>
        </w:rPr>
      </w:pPr>
      <w:r w:rsidRPr="00206EBC">
        <w:rPr>
          <w:b/>
          <w:i/>
          <w:sz w:val="17"/>
          <w:szCs w:val="17"/>
        </w:rPr>
        <w:t>Додаток</w:t>
      </w:r>
      <w:r w:rsidR="004222D6" w:rsidRPr="00206EBC">
        <w:rPr>
          <w:b/>
          <w:i/>
          <w:sz w:val="17"/>
          <w:szCs w:val="17"/>
        </w:rPr>
        <w:t xml:space="preserve"> </w:t>
      </w:r>
      <w:r w:rsidR="00CB1464">
        <w:rPr>
          <w:b/>
          <w:i/>
          <w:sz w:val="17"/>
          <w:szCs w:val="17"/>
        </w:rPr>
        <w:t xml:space="preserve">№ </w:t>
      </w:r>
      <w:r w:rsidR="00412B6D" w:rsidRPr="00206EBC">
        <w:rPr>
          <w:b/>
          <w:i/>
          <w:sz w:val="17"/>
          <w:szCs w:val="17"/>
        </w:rPr>
        <w:t>7</w:t>
      </w:r>
    </w:p>
    <w:p w:rsidR="00CB1464" w:rsidRDefault="00412B6D" w:rsidP="004222D6">
      <w:pPr>
        <w:jc w:val="right"/>
        <w:rPr>
          <w:sz w:val="17"/>
          <w:szCs w:val="17"/>
        </w:rPr>
      </w:pPr>
      <w:r w:rsidRPr="00A6735F">
        <w:rPr>
          <w:sz w:val="17"/>
          <w:szCs w:val="17"/>
        </w:rPr>
        <w:t>до наказу</w:t>
      </w:r>
      <w:r w:rsidR="004222D6" w:rsidRPr="00A6735F">
        <w:rPr>
          <w:sz w:val="17"/>
          <w:szCs w:val="17"/>
        </w:rPr>
        <w:t xml:space="preserve"> управління освіти </w:t>
      </w:r>
    </w:p>
    <w:p w:rsidR="004222D6" w:rsidRPr="00A6735F" w:rsidRDefault="004222D6" w:rsidP="004222D6">
      <w:pPr>
        <w:jc w:val="right"/>
        <w:rPr>
          <w:sz w:val="17"/>
          <w:szCs w:val="17"/>
        </w:rPr>
      </w:pPr>
      <w:r w:rsidRPr="00A6735F">
        <w:rPr>
          <w:sz w:val="17"/>
          <w:szCs w:val="17"/>
        </w:rPr>
        <w:t>ДГП ЛМР</w:t>
      </w:r>
    </w:p>
    <w:p w:rsidR="00412B6D" w:rsidRPr="00A6735F" w:rsidRDefault="004222D6" w:rsidP="004222D6">
      <w:pPr>
        <w:jc w:val="right"/>
        <w:rPr>
          <w:sz w:val="17"/>
          <w:szCs w:val="17"/>
        </w:rPr>
      </w:pPr>
      <w:r w:rsidRPr="00A6735F">
        <w:rPr>
          <w:sz w:val="17"/>
          <w:szCs w:val="17"/>
        </w:rPr>
        <w:t>від 15.11.2010 р. № 474р</w:t>
      </w:r>
    </w:p>
    <w:p w:rsidR="00412B6D" w:rsidRPr="00332311" w:rsidRDefault="00412B6D" w:rsidP="00412B6D">
      <w:pPr>
        <w:jc w:val="center"/>
        <w:rPr>
          <w:b/>
          <w:sz w:val="6"/>
          <w:szCs w:val="6"/>
        </w:rPr>
      </w:pPr>
    </w:p>
    <w:p w:rsidR="00412B6D" w:rsidRPr="00412B6D" w:rsidRDefault="00412B6D" w:rsidP="00206EBC">
      <w:pPr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УНІФІКОВАН</w:t>
      </w:r>
      <w:r w:rsidR="00F1690E">
        <w:rPr>
          <w:b/>
          <w:sz w:val="17"/>
          <w:szCs w:val="17"/>
        </w:rPr>
        <w:t xml:space="preserve">ИЙ </w:t>
      </w:r>
      <w:r w:rsidRPr="00412B6D">
        <w:rPr>
          <w:b/>
          <w:sz w:val="17"/>
          <w:szCs w:val="17"/>
        </w:rPr>
        <w:t>ПАСПОРТ  МУЗЕЮ</w:t>
      </w:r>
    </w:p>
    <w:p w:rsidR="00412B6D" w:rsidRPr="00DE497C" w:rsidRDefault="00412B6D" w:rsidP="007B7EEF">
      <w:pPr>
        <w:rPr>
          <w:sz w:val="17"/>
          <w:szCs w:val="17"/>
        </w:rPr>
      </w:pPr>
      <w:r w:rsidRPr="00DE497C">
        <w:rPr>
          <w:sz w:val="17"/>
          <w:szCs w:val="17"/>
        </w:rPr>
        <w:t>І.____________________________________________________________________________</w:t>
      </w:r>
    </w:p>
    <w:p w:rsidR="00412B6D" w:rsidRPr="00DE497C" w:rsidRDefault="00412B6D" w:rsidP="007B7EEF">
      <w:pPr>
        <w:jc w:val="center"/>
        <w:rPr>
          <w:sz w:val="17"/>
          <w:szCs w:val="17"/>
        </w:rPr>
      </w:pPr>
      <w:r w:rsidRPr="00DE497C">
        <w:rPr>
          <w:sz w:val="17"/>
          <w:szCs w:val="17"/>
        </w:rPr>
        <w:t>(повна назва музею)</w:t>
      </w:r>
    </w:p>
    <w:p w:rsidR="00412B6D" w:rsidRPr="00DE497C" w:rsidRDefault="00412B6D" w:rsidP="00412B6D">
      <w:pPr>
        <w:jc w:val="both"/>
        <w:rPr>
          <w:sz w:val="17"/>
          <w:szCs w:val="17"/>
        </w:rPr>
      </w:pPr>
      <w:r w:rsidRPr="00DE497C">
        <w:rPr>
          <w:sz w:val="17"/>
          <w:szCs w:val="17"/>
        </w:rPr>
        <w:t>ІІ.___________________________________________________________________________</w:t>
      </w:r>
    </w:p>
    <w:p w:rsidR="00412B6D" w:rsidRPr="00DE497C" w:rsidRDefault="00412B6D" w:rsidP="00412B6D">
      <w:pPr>
        <w:jc w:val="center"/>
        <w:rPr>
          <w:sz w:val="17"/>
          <w:szCs w:val="17"/>
        </w:rPr>
      </w:pPr>
      <w:r w:rsidRPr="00DE497C">
        <w:rPr>
          <w:sz w:val="17"/>
          <w:szCs w:val="17"/>
        </w:rPr>
        <w:t>(профіль музею)</w:t>
      </w:r>
    </w:p>
    <w:p w:rsidR="00412B6D" w:rsidRPr="00DE497C" w:rsidRDefault="00412B6D" w:rsidP="00412B6D">
      <w:pPr>
        <w:jc w:val="both"/>
        <w:rPr>
          <w:sz w:val="17"/>
          <w:szCs w:val="17"/>
        </w:rPr>
      </w:pPr>
      <w:r w:rsidRPr="00DE497C">
        <w:rPr>
          <w:sz w:val="17"/>
          <w:szCs w:val="17"/>
        </w:rPr>
        <w:t>ІІІ.___________________________________________________________________________</w:t>
      </w:r>
    </w:p>
    <w:p w:rsidR="00412B6D" w:rsidRPr="00DE497C" w:rsidRDefault="00412B6D" w:rsidP="007B7EEF">
      <w:pPr>
        <w:jc w:val="center"/>
        <w:rPr>
          <w:sz w:val="17"/>
          <w:szCs w:val="17"/>
        </w:rPr>
      </w:pPr>
      <w:r w:rsidRPr="00DE497C">
        <w:rPr>
          <w:sz w:val="17"/>
          <w:szCs w:val="17"/>
        </w:rPr>
        <w:t>(форма власності)</w:t>
      </w:r>
    </w:p>
    <w:p w:rsidR="00412B6D" w:rsidRPr="00DE497C" w:rsidRDefault="00412B6D" w:rsidP="00412B6D">
      <w:pPr>
        <w:jc w:val="both"/>
        <w:rPr>
          <w:sz w:val="17"/>
          <w:szCs w:val="17"/>
        </w:rPr>
      </w:pPr>
      <w:r w:rsidRPr="00DE497C">
        <w:rPr>
          <w:sz w:val="17"/>
          <w:szCs w:val="17"/>
        </w:rPr>
        <w:t>І</w:t>
      </w:r>
      <w:r w:rsidRPr="00DE497C">
        <w:rPr>
          <w:sz w:val="17"/>
          <w:szCs w:val="17"/>
          <w:lang w:val="en-US"/>
        </w:rPr>
        <w:t>V</w:t>
      </w:r>
      <w:r w:rsidRPr="00DE497C">
        <w:rPr>
          <w:sz w:val="17"/>
          <w:szCs w:val="17"/>
        </w:rPr>
        <w:t>.___________________________________________________________________________</w:t>
      </w:r>
    </w:p>
    <w:p w:rsidR="00412B6D" w:rsidRPr="00DE497C" w:rsidRDefault="00412B6D" w:rsidP="007B7EEF">
      <w:pPr>
        <w:jc w:val="center"/>
        <w:rPr>
          <w:sz w:val="17"/>
          <w:szCs w:val="17"/>
        </w:rPr>
      </w:pPr>
      <w:r w:rsidRPr="00DE497C">
        <w:rPr>
          <w:sz w:val="17"/>
          <w:szCs w:val="17"/>
        </w:rPr>
        <w:t>(профіль музею)</w:t>
      </w:r>
    </w:p>
    <w:p w:rsidR="00412B6D" w:rsidRPr="00DE497C" w:rsidRDefault="00412B6D" w:rsidP="00412B6D">
      <w:pPr>
        <w:jc w:val="both"/>
        <w:rPr>
          <w:sz w:val="17"/>
          <w:szCs w:val="17"/>
        </w:rPr>
      </w:pPr>
      <w:r w:rsidRPr="00DE497C">
        <w:rPr>
          <w:sz w:val="17"/>
          <w:szCs w:val="17"/>
          <w:lang w:val="en-US"/>
        </w:rPr>
        <w:t>V</w:t>
      </w:r>
      <w:r w:rsidRPr="00DE497C">
        <w:rPr>
          <w:sz w:val="17"/>
          <w:szCs w:val="17"/>
        </w:rPr>
        <w:t>.___________________________________________________________________________</w:t>
      </w:r>
    </w:p>
    <w:p w:rsidR="00412B6D" w:rsidRPr="00DE497C" w:rsidRDefault="00412B6D" w:rsidP="00412B6D">
      <w:pPr>
        <w:jc w:val="center"/>
        <w:rPr>
          <w:sz w:val="17"/>
          <w:szCs w:val="17"/>
        </w:rPr>
      </w:pPr>
      <w:r w:rsidRPr="00DE497C">
        <w:rPr>
          <w:sz w:val="17"/>
          <w:szCs w:val="17"/>
        </w:rPr>
        <w:t>(підпорядкування)</w:t>
      </w:r>
    </w:p>
    <w:p w:rsidR="00412B6D" w:rsidRPr="00DE497C" w:rsidRDefault="00412B6D" w:rsidP="00412B6D">
      <w:pPr>
        <w:jc w:val="both"/>
        <w:rPr>
          <w:sz w:val="17"/>
          <w:szCs w:val="17"/>
        </w:rPr>
      </w:pPr>
      <w:r w:rsidRPr="00DE497C">
        <w:rPr>
          <w:sz w:val="17"/>
          <w:szCs w:val="17"/>
          <w:lang w:val="en-US"/>
        </w:rPr>
        <w:lastRenderedPageBreak/>
        <w:t>V</w:t>
      </w:r>
      <w:r w:rsidRPr="00DE497C">
        <w:rPr>
          <w:sz w:val="17"/>
          <w:szCs w:val="17"/>
        </w:rPr>
        <w:t>І.___________________________________________________________________________</w:t>
      </w:r>
    </w:p>
    <w:p w:rsidR="00412B6D" w:rsidRPr="00DE497C" w:rsidRDefault="00412B6D" w:rsidP="00412B6D">
      <w:pPr>
        <w:jc w:val="center"/>
        <w:rPr>
          <w:sz w:val="17"/>
          <w:szCs w:val="17"/>
        </w:rPr>
      </w:pPr>
      <w:r w:rsidRPr="00DE497C">
        <w:rPr>
          <w:sz w:val="17"/>
          <w:szCs w:val="17"/>
        </w:rPr>
        <w:t>(заклад, що здійснює методичне керівництво)</w:t>
      </w:r>
    </w:p>
    <w:p w:rsidR="00412B6D" w:rsidRPr="00DE497C" w:rsidRDefault="00412B6D" w:rsidP="00412B6D">
      <w:pPr>
        <w:jc w:val="both"/>
        <w:rPr>
          <w:sz w:val="17"/>
          <w:szCs w:val="17"/>
        </w:rPr>
      </w:pPr>
      <w:r w:rsidRPr="00DE497C">
        <w:rPr>
          <w:sz w:val="17"/>
          <w:szCs w:val="17"/>
          <w:lang w:val="en-US"/>
        </w:rPr>
        <w:t>V</w:t>
      </w:r>
      <w:r w:rsidRPr="00DE497C">
        <w:rPr>
          <w:sz w:val="17"/>
          <w:szCs w:val="17"/>
        </w:rPr>
        <w:t>ІІ.__________________________________________________________________________</w:t>
      </w:r>
    </w:p>
    <w:p w:rsidR="00412B6D" w:rsidRPr="00DE497C" w:rsidRDefault="00412B6D" w:rsidP="00412B6D">
      <w:pPr>
        <w:jc w:val="center"/>
        <w:rPr>
          <w:sz w:val="17"/>
          <w:szCs w:val="17"/>
        </w:rPr>
      </w:pPr>
      <w:r w:rsidRPr="00DE497C">
        <w:rPr>
          <w:sz w:val="17"/>
          <w:szCs w:val="17"/>
        </w:rPr>
        <w:t>(статус)</w:t>
      </w:r>
    </w:p>
    <w:p w:rsidR="00412B6D" w:rsidRPr="00DE497C" w:rsidRDefault="00412B6D" w:rsidP="00412B6D">
      <w:pPr>
        <w:jc w:val="both"/>
        <w:rPr>
          <w:sz w:val="17"/>
          <w:szCs w:val="17"/>
        </w:rPr>
      </w:pPr>
      <w:r w:rsidRPr="00DE497C">
        <w:rPr>
          <w:sz w:val="17"/>
          <w:szCs w:val="17"/>
          <w:lang w:val="en-US"/>
        </w:rPr>
        <w:t>V</w:t>
      </w:r>
      <w:r w:rsidRPr="00DE497C">
        <w:rPr>
          <w:sz w:val="17"/>
          <w:szCs w:val="17"/>
        </w:rPr>
        <w:t>ІІІ._________________________________________________________________________</w:t>
      </w:r>
    </w:p>
    <w:p w:rsidR="00412B6D" w:rsidRPr="00DE497C" w:rsidRDefault="00412B6D" w:rsidP="00412B6D">
      <w:pPr>
        <w:jc w:val="center"/>
        <w:rPr>
          <w:sz w:val="17"/>
          <w:szCs w:val="17"/>
        </w:rPr>
      </w:pPr>
      <w:r w:rsidRPr="00DE497C">
        <w:rPr>
          <w:sz w:val="17"/>
          <w:szCs w:val="17"/>
        </w:rPr>
        <w:t>(категорія за групою оплати праці)</w:t>
      </w:r>
    </w:p>
    <w:p w:rsidR="00412B6D" w:rsidRPr="00DE497C" w:rsidRDefault="00412B6D" w:rsidP="00412B6D">
      <w:pPr>
        <w:jc w:val="both"/>
        <w:rPr>
          <w:sz w:val="17"/>
          <w:szCs w:val="17"/>
        </w:rPr>
      </w:pPr>
      <w:r w:rsidRPr="00DE497C">
        <w:rPr>
          <w:sz w:val="17"/>
          <w:szCs w:val="17"/>
        </w:rPr>
        <w:t>ІХ.___________________________________________________________________________</w:t>
      </w:r>
    </w:p>
    <w:p w:rsidR="00412B6D" w:rsidRPr="00DE497C" w:rsidRDefault="00412B6D" w:rsidP="00412B6D">
      <w:pPr>
        <w:jc w:val="center"/>
        <w:rPr>
          <w:sz w:val="17"/>
          <w:szCs w:val="17"/>
        </w:rPr>
      </w:pPr>
      <w:r w:rsidRPr="00DE497C">
        <w:rPr>
          <w:sz w:val="17"/>
          <w:szCs w:val="17"/>
        </w:rPr>
        <w:t>(адреса музею, телефон. факс)</w:t>
      </w:r>
    </w:p>
    <w:p w:rsidR="00412B6D" w:rsidRPr="00DE497C" w:rsidRDefault="00412B6D" w:rsidP="00412B6D">
      <w:pPr>
        <w:jc w:val="both"/>
        <w:rPr>
          <w:sz w:val="17"/>
          <w:szCs w:val="17"/>
        </w:rPr>
      </w:pPr>
      <w:r w:rsidRPr="00DE497C">
        <w:rPr>
          <w:sz w:val="17"/>
          <w:szCs w:val="17"/>
        </w:rPr>
        <w:t>Х.___________________________________________________________________________</w:t>
      </w:r>
    </w:p>
    <w:p w:rsidR="00412B6D" w:rsidRPr="00DE497C" w:rsidRDefault="00CB1464" w:rsidP="007B7EEF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(короткі історичні відомості - </w:t>
      </w:r>
      <w:r w:rsidR="00412B6D" w:rsidRPr="00DE497C">
        <w:rPr>
          <w:sz w:val="17"/>
          <w:szCs w:val="17"/>
        </w:rPr>
        <w:t>дата заснування з посиланням на джерела)</w:t>
      </w:r>
    </w:p>
    <w:p w:rsidR="00412B6D" w:rsidRPr="00DE497C" w:rsidRDefault="00412B6D" w:rsidP="00412B6D">
      <w:pPr>
        <w:jc w:val="both"/>
        <w:rPr>
          <w:sz w:val="17"/>
          <w:szCs w:val="17"/>
        </w:rPr>
      </w:pPr>
      <w:r w:rsidRPr="00DE497C">
        <w:rPr>
          <w:sz w:val="17"/>
          <w:szCs w:val="17"/>
        </w:rPr>
        <w:t>ХІ.___________________________________________________________________________</w:t>
      </w:r>
    </w:p>
    <w:p w:rsidR="00412B6D" w:rsidRPr="00DE497C" w:rsidRDefault="00412B6D" w:rsidP="007B7EEF">
      <w:pPr>
        <w:jc w:val="center"/>
        <w:rPr>
          <w:sz w:val="17"/>
          <w:szCs w:val="17"/>
        </w:rPr>
      </w:pPr>
      <w:r w:rsidRPr="00DE497C">
        <w:rPr>
          <w:sz w:val="17"/>
          <w:szCs w:val="17"/>
        </w:rPr>
        <w:t>(структура музею)</w:t>
      </w:r>
    </w:p>
    <w:p w:rsidR="00412B6D" w:rsidRPr="00DE497C" w:rsidRDefault="00412B6D" w:rsidP="00412B6D">
      <w:pPr>
        <w:jc w:val="both"/>
        <w:rPr>
          <w:sz w:val="17"/>
          <w:szCs w:val="17"/>
        </w:rPr>
      </w:pPr>
      <w:r w:rsidRPr="00DE497C">
        <w:rPr>
          <w:sz w:val="17"/>
          <w:szCs w:val="17"/>
        </w:rPr>
        <w:t>ХІІ.__________________________________________________________________________</w:t>
      </w:r>
    </w:p>
    <w:p w:rsidR="00412B6D" w:rsidRPr="00DE497C" w:rsidRDefault="00412B6D" w:rsidP="007B7EEF">
      <w:pPr>
        <w:jc w:val="center"/>
        <w:rPr>
          <w:sz w:val="17"/>
          <w:szCs w:val="17"/>
        </w:rPr>
      </w:pPr>
      <w:r w:rsidRPr="00DE497C">
        <w:rPr>
          <w:sz w:val="17"/>
          <w:szCs w:val="17"/>
        </w:rPr>
        <w:t>(керівний  склад музею)</w:t>
      </w:r>
    </w:p>
    <w:p w:rsidR="00412B6D" w:rsidRPr="00DE497C" w:rsidRDefault="00412B6D" w:rsidP="00412B6D">
      <w:pPr>
        <w:jc w:val="both"/>
        <w:rPr>
          <w:sz w:val="17"/>
          <w:szCs w:val="17"/>
        </w:rPr>
      </w:pPr>
      <w:r w:rsidRPr="00DE497C">
        <w:rPr>
          <w:sz w:val="17"/>
          <w:szCs w:val="17"/>
        </w:rPr>
        <w:t>ХІІІ._________________________________________________________________________</w:t>
      </w:r>
    </w:p>
    <w:p w:rsidR="00412B6D" w:rsidRPr="00DE497C" w:rsidRDefault="00412B6D" w:rsidP="007B7EEF">
      <w:pPr>
        <w:jc w:val="center"/>
        <w:rPr>
          <w:sz w:val="17"/>
          <w:szCs w:val="17"/>
        </w:rPr>
      </w:pPr>
      <w:r w:rsidRPr="00DE497C">
        <w:rPr>
          <w:sz w:val="17"/>
          <w:szCs w:val="17"/>
        </w:rPr>
        <w:t>(персонал музею)</w:t>
      </w:r>
    </w:p>
    <w:p w:rsidR="00412B6D" w:rsidRPr="00DE497C" w:rsidRDefault="00412B6D" w:rsidP="00412B6D">
      <w:pPr>
        <w:jc w:val="both"/>
        <w:rPr>
          <w:sz w:val="17"/>
          <w:szCs w:val="17"/>
        </w:rPr>
      </w:pPr>
      <w:r w:rsidRPr="00DE497C">
        <w:rPr>
          <w:sz w:val="17"/>
          <w:szCs w:val="17"/>
        </w:rPr>
        <w:t>ХІ</w:t>
      </w:r>
      <w:r w:rsidRPr="00DE497C">
        <w:rPr>
          <w:sz w:val="17"/>
          <w:szCs w:val="17"/>
          <w:lang w:val="en-US"/>
        </w:rPr>
        <w:t>V</w:t>
      </w:r>
      <w:r w:rsidRPr="00DE497C">
        <w:rPr>
          <w:sz w:val="17"/>
          <w:szCs w:val="17"/>
        </w:rPr>
        <w:t>._________________________________________________________________________</w:t>
      </w:r>
    </w:p>
    <w:p w:rsidR="00412B6D" w:rsidRPr="00DE497C" w:rsidRDefault="00412B6D" w:rsidP="007B7EEF">
      <w:pPr>
        <w:jc w:val="center"/>
        <w:rPr>
          <w:sz w:val="17"/>
          <w:szCs w:val="17"/>
        </w:rPr>
      </w:pPr>
      <w:r w:rsidRPr="00DE497C">
        <w:rPr>
          <w:sz w:val="17"/>
          <w:szCs w:val="17"/>
        </w:rPr>
        <w:t>(нерухомі пам’ятки історії та культури у складі музею)</w:t>
      </w:r>
    </w:p>
    <w:p w:rsidR="00412B6D" w:rsidRPr="00DE497C" w:rsidRDefault="00412B6D" w:rsidP="00412B6D">
      <w:pPr>
        <w:jc w:val="both"/>
        <w:rPr>
          <w:sz w:val="17"/>
          <w:szCs w:val="17"/>
        </w:rPr>
      </w:pPr>
      <w:r w:rsidRPr="00DE497C">
        <w:rPr>
          <w:sz w:val="17"/>
          <w:szCs w:val="17"/>
        </w:rPr>
        <w:t>Х</w:t>
      </w:r>
      <w:r w:rsidRPr="00DE497C">
        <w:rPr>
          <w:sz w:val="17"/>
          <w:szCs w:val="17"/>
          <w:lang w:val="en-US"/>
        </w:rPr>
        <w:t>V</w:t>
      </w:r>
      <w:r w:rsidRPr="00DE497C">
        <w:rPr>
          <w:sz w:val="17"/>
          <w:szCs w:val="17"/>
        </w:rPr>
        <w:t>.__________________________________________________________________________</w:t>
      </w:r>
    </w:p>
    <w:p w:rsidR="00412B6D" w:rsidRPr="00DE497C" w:rsidRDefault="00412B6D" w:rsidP="007B7EEF">
      <w:pPr>
        <w:jc w:val="center"/>
        <w:rPr>
          <w:sz w:val="17"/>
          <w:szCs w:val="17"/>
        </w:rPr>
      </w:pPr>
      <w:r w:rsidRPr="00DE497C">
        <w:rPr>
          <w:sz w:val="17"/>
          <w:szCs w:val="17"/>
        </w:rPr>
        <w:t>(характеристика музейного приміщення)</w:t>
      </w:r>
    </w:p>
    <w:p w:rsidR="00412B6D" w:rsidRPr="00DE497C" w:rsidRDefault="00412B6D" w:rsidP="00412B6D">
      <w:pPr>
        <w:jc w:val="both"/>
        <w:rPr>
          <w:sz w:val="17"/>
          <w:szCs w:val="17"/>
        </w:rPr>
      </w:pPr>
      <w:r w:rsidRPr="00DE497C">
        <w:rPr>
          <w:sz w:val="17"/>
          <w:szCs w:val="17"/>
        </w:rPr>
        <w:t>Х</w:t>
      </w:r>
      <w:r w:rsidRPr="00DE497C">
        <w:rPr>
          <w:sz w:val="17"/>
          <w:szCs w:val="17"/>
          <w:lang w:val="en-US"/>
        </w:rPr>
        <w:t>V</w:t>
      </w:r>
      <w:r w:rsidRPr="00DE497C">
        <w:rPr>
          <w:sz w:val="17"/>
          <w:szCs w:val="17"/>
        </w:rPr>
        <w:t>І._________________________________________________________________________</w:t>
      </w:r>
    </w:p>
    <w:p w:rsidR="00412B6D" w:rsidRPr="00DE497C" w:rsidRDefault="00412B6D" w:rsidP="007B7EEF">
      <w:pPr>
        <w:jc w:val="center"/>
        <w:rPr>
          <w:sz w:val="17"/>
          <w:szCs w:val="17"/>
        </w:rPr>
      </w:pPr>
      <w:r w:rsidRPr="00DE497C">
        <w:rPr>
          <w:sz w:val="17"/>
          <w:szCs w:val="17"/>
        </w:rPr>
        <w:t>(технічний стан будівель)</w:t>
      </w:r>
    </w:p>
    <w:p w:rsidR="007B7EEF" w:rsidRPr="00DE497C" w:rsidRDefault="00412B6D" w:rsidP="002C778A">
      <w:pPr>
        <w:rPr>
          <w:sz w:val="17"/>
          <w:szCs w:val="17"/>
        </w:rPr>
      </w:pPr>
      <w:r w:rsidRPr="00DE497C">
        <w:rPr>
          <w:sz w:val="17"/>
          <w:szCs w:val="17"/>
        </w:rPr>
        <w:t>Х</w:t>
      </w:r>
      <w:r w:rsidRPr="00DE497C">
        <w:rPr>
          <w:sz w:val="17"/>
          <w:szCs w:val="17"/>
          <w:lang w:val="en-US"/>
        </w:rPr>
        <w:t>V</w:t>
      </w:r>
      <w:r w:rsidRPr="00DE497C">
        <w:rPr>
          <w:sz w:val="17"/>
          <w:szCs w:val="17"/>
        </w:rPr>
        <w:t>ІІ._________________________________________________________________________</w:t>
      </w:r>
    </w:p>
    <w:p w:rsidR="00412B6D" w:rsidRPr="00DE497C" w:rsidRDefault="00412B6D" w:rsidP="007B7EEF">
      <w:pPr>
        <w:jc w:val="center"/>
        <w:rPr>
          <w:sz w:val="17"/>
          <w:szCs w:val="17"/>
        </w:rPr>
      </w:pPr>
      <w:r w:rsidRPr="00DE497C">
        <w:rPr>
          <w:sz w:val="17"/>
          <w:szCs w:val="17"/>
        </w:rPr>
        <w:t>(площа музею)</w:t>
      </w:r>
    </w:p>
    <w:p w:rsidR="00412B6D" w:rsidRPr="00DE497C" w:rsidRDefault="00412B6D" w:rsidP="002C778A">
      <w:pPr>
        <w:rPr>
          <w:sz w:val="17"/>
          <w:szCs w:val="17"/>
        </w:rPr>
      </w:pPr>
      <w:r w:rsidRPr="00DE497C">
        <w:rPr>
          <w:sz w:val="17"/>
          <w:szCs w:val="17"/>
        </w:rPr>
        <w:t>Х</w:t>
      </w:r>
      <w:r w:rsidRPr="00DE497C">
        <w:rPr>
          <w:sz w:val="17"/>
          <w:szCs w:val="17"/>
          <w:lang w:val="en-US"/>
        </w:rPr>
        <w:t>V</w:t>
      </w:r>
      <w:r w:rsidRPr="00DE497C">
        <w:rPr>
          <w:sz w:val="17"/>
          <w:szCs w:val="17"/>
        </w:rPr>
        <w:t>ІІІ._______________________________________________________________________</w:t>
      </w:r>
    </w:p>
    <w:p w:rsidR="00412B6D" w:rsidRPr="00DE497C" w:rsidRDefault="00412B6D" w:rsidP="007B7EEF">
      <w:pPr>
        <w:jc w:val="center"/>
        <w:rPr>
          <w:sz w:val="17"/>
          <w:szCs w:val="17"/>
        </w:rPr>
      </w:pPr>
      <w:r w:rsidRPr="00DE497C">
        <w:rPr>
          <w:sz w:val="17"/>
          <w:szCs w:val="17"/>
        </w:rPr>
        <w:t>(охорона музею)</w:t>
      </w:r>
    </w:p>
    <w:p w:rsidR="00412B6D" w:rsidRPr="00DE497C" w:rsidRDefault="00412B6D" w:rsidP="002C778A">
      <w:pPr>
        <w:rPr>
          <w:sz w:val="17"/>
          <w:szCs w:val="17"/>
        </w:rPr>
      </w:pPr>
      <w:r w:rsidRPr="00DE497C">
        <w:rPr>
          <w:sz w:val="17"/>
          <w:szCs w:val="17"/>
        </w:rPr>
        <w:t>ХІХ._________________________________________________________________________</w:t>
      </w:r>
    </w:p>
    <w:p w:rsidR="00412B6D" w:rsidRPr="00DE497C" w:rsidRDefault="00412B6D" w:rsidP="007B7EEF">
      <w:pPr>
        <w:jc w:val="center"/>
        <w:rPr>
          <w:sz w:val="17"/>
          <w:szCs w:val="17"/>
        </w:rPr>
      </w:pPr>
      <w:r w:rsidRPr="00DE497C">
        <w:rPr>
          <w:sz w:val="17"/>
          <w:szCs w:val="17"/>
        </w:rPr>
        <w:t>(технічне оснащення музею)</w:t>
      </w:r>
    </w:p>
    <w:p w:rsidR="00412B6D" w:rsidRPr="00DE497C" w:rsidRDefault="00412B6D" w:rsidP="002C778A">
      <w:pPr>
        <w:rPr>
          <w:sz w:val="17"/>
          <w:szCs w:val="17"/>
        </w:rPr>
      </w:pPr>
      <w:r w:rsidRPr="00DE497C">
        <w:rPr>
          <w:sz w:val="17"/>
          <w:szCs w:val="17"/>
        </w:rPr>
        <w:t>ХХ._________________________________________________________________________</w:t>
      </w:r>
    </w:p>
    <w:p w:rsidR="00412B6D" w:rsidRPr="00DE497C" w:rsidRDefault="00412B6D" w:rsidP="007B7EEF">
      <w:pPr>
        <w:jc w:val="center"/>
        <w:rPr>
          <w:sz w:val="17"/>
          <w:szCs w:val="17"/>
        </w:rPr>
      </w:pPr>
      <w:r w:rsidRPr="00DE497C">
        <w:rPr>
          <w:sz w:val="17"/>
          <w:szCs w:val="17"/>
        </w:rPr>
        <w:t>(фонди музею)</w:t>
      </w:r>
    </w:p>
    <w:p w:rsidR="00412B6D" w:rsidRPr="00DE497C" w:rsidRDefault="00412B6D" w:rsidP="002C778A">
      <w:pPr>
        <w:rPr>
          <w:sz w:val="17"/>
          <w:szCs w:val="17"/>
        </w:rPr>
      </w:pPr>
      <w:r w:rsidRPr="00DE497C">
        <w:rPr>
          <w:sz w:val="17"/>
          <w:szCs w:val="17"/>
        </w:rPr>
        <w:t>ХХІ._________________________________________________________________________</w:t>
      </w:r>
    </w:p>
    <w:p w:rsidR="00412B6D" w:rsidRPr="00DE497C" w:rsidRDefault="00412B6D" w:rsidP="007B7EEF">
      <w:pPr>
        <w:jc w:val="center"/>
        <w:rPr>
          <w:sz w:val="17"/>
          <w:szCs w:val="17"/>
        </w:rPr>
      </w:pPr>
      <w:r w:rsidRPr="00DE497C">
        <w:rPr>
          <w:sz w:val="17"/>
          <w:szCs w:val="17"/>
        </w:rPr>
        <w:t>(характеристика експозиційних розділів)</w:t>
      </w:r>
    </w:p>
    <w:p w:rsidR="00412B6D" w:rsidRPr="00DE497C" w:rsidRDefault="00412B6D" w:rsidP="002C778A">
      <w:pPr>
        <w:rPr>
          <w:sz w:val="17"/>
          <w:szCs w:val="17"/>
        </w:rPr>
      </w:pPr>
      <w:r w:rsidRPr="00DE497C">
        <w:rPr>
          <w:sz w:val="17"/>
          <w:szCs w:val="17"/>
        </w:rPr>
        <w:t>ХХІІ._________________________________________________________________________</w:t>
      </w:r>
    </w:p>
    <w:p w:rsidR="00412B6D" w:rsidRPr="00DE497C" w:rsidRDefault="00412B6D" w:rsidP="007B7EEF">
      <w:pPr>
        <w:jc w:val="center"/>
        <w:rPr>
          <w:sz w:val="17"/>
          <w:szCs w:val="17"/>
        </w:rPr>
      </w:pPr>
      <w:r w:rsidRPr="00DE497C">
        <w:rPr>
          <w:sz w:val="17"/>
          <w:szCs w:val="17"/>
        </w:rPr>
        <w:t>(режим роботи музею)</w:t>
      </w:r>
    </w:p>
    <w:p w:rsidR="00412B6D" w:rsidRPr="00DE497C" w:rsidRDefault="00412B6D" w:rsidP="002C778A">
      <w:pPr>
        <w:rPr>
          <w:sz w:val="17"/>
          <w:szCs w:val="17"/>
        </w:rPr>
      </w:pPr>
      <w:r w:rsidRPr="00DE497C">
        <w:rPr>
          <w:sz w:val="17"/>
          <w:szCs w:val="17"/>
        </w:rPr>
        <w:t>ХХІ</w:t>
      </w:r>
      <w:r w:rsidR="00C219F6">
        <w:rPr>
          <w:sz w:val="17"/>
          <w:szCs w:val="17"/>
        </w:rPr>
        <w:t>ІІ</w:t>
      </w:r>
      <w:r w:rsidRPr="00DE497C">
        <w:rPr>
          <w:sz w:val="17"/>
          <w:szCs w:val="17"/>
        </w:rPr>
        <w:t>._________________________________________________________________________</w:t>
      </w:r>
    </w:p>
    <w:p w:rsidR="00412B6D" w:rsidRDefault="00412B6D" w:rsidP="002C778A">
      <w:pPr>
        <w:jc w:val="center"/>
        <w:rPr>
          <w:sz w:val="17"/>
          <w:szCs w:val="17"/>
        </w:rPr>
      </w:pPr>
      <w:r w:rsidRPr="00DE497C">
        <w:rPr>
          <w:sz w:val="17"/>
          <w:szCs w:val="17"/>
        </w:rPr>
        <w:t>(дата складання паспорта)</w:t>
      </w:r>
    </w:p>
    <w:p w:rsidR="00412B6D" w:rsidRPr="00C219F6" w:rsidRDefault="00206EBC" w:rsidP="00412B6D">
      <w:pPr>
        <w:jc w:val="both"/>
        <w:rPr>
          <w:b/>
          <w:sz w:val="17"/>
          <w:szCs w:val="17"/>
        </w:rPr>
      </w:pPr>
      <w:r w:rsidRPr="00C219F6">
        <w:rPr>
          <w:b/>
          <w:sz w:val="17"/>
          <w:szCs w:val="17"/>
        </w:rPr>
        <w:t>М</w:t>
      </w:r>
      <w:r w:rsidR="00C219F6" w:rsidRPr="00C219F6">
        <w:rPr>
          <w:b/>
          <w:sz w:val="17"/>
          <w:szCs w:val="17"/>
        </w:rPr>
        <w:t>.</w:t>
      </w:r>
      <w:r w:rsidRPr="00C219F6">
        <w:rPr>
          <w:b/>
          <w:sz w:val="17"/>
          <w:szCs w:val="17"/>
        </w:rPr>
        <w:t xml:space="preserve"> П</w:t>
      </w:r>
      <w:r w:rsidR="00C219F6" w:rsidRPr="00C219F6">
        <w:rPr>
          <w:b/>
          <w:sz w:val="17"/>
          <w:szCs w:val="17"/>
        </w:rPr>
        <w:t>.</w:t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ab/>
      </w:r>
      <w:r w:rsidR="00C219F6" w:rsidRPr="00C219F6">
        <w:rPr>
          <w:b/>
          <w:sz w:val="17"/>
          <w:szCs w:val="17"/>
        </w:rPr>
        <w:t>_____________</w:t>
      </w:r>
    </w:p>
    <w:p w:rsidR="00247093" w:rsidRPr="002C778A" w:rsidRDefault="00247093" w:rsidP="00882E0E">
      <w:pPr>
        <w:tabs>
          <w:tab w:val="left" w:pos="4384"/>
        </w:tabs>
        <w:rPr>
          <w:b/>
          <w:sz w:val="10"/>
          <w:szCs w:val="10"/>
          <w:lang w:eastAsia="ru-RU"/>
        </w:rPr>
      </w:pPr>
    </w:p>
    <w:p w:rsidR="00412B6D" w:rsidRPr="00412B6D" w:rsidRDefault="00412B6D" w:rsidP="00412B6D">
      <w:pPr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ВІДДІЛ ДАІ З ОБСЛУГОВУВАННЯ АДМІНІСТРАТИВНОЇ ТЕРИТОРІЇ МІСТА ЛЬВОВА ТА АВТОМОБІЛЬНО-ТЕХНІЧНОЇ ІНСПЕКЦІЇ</w:t>
      </w:r>
    </w:p>
    <w:p w:rsidR="00412B6D" w:rsidRPr="00412B6D" w:rsidRDefault="00412B6D" w:rsidP="00412B6D">
      <w:pPr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ПРИ ГУ МВС У ЛЬВІВСЬКІЙ ОБЛАСТІ</w:t>
      </w:r>
    </w:p>
    <w:p w:rsidR="00412B6D" w:rsidRPr="003945E8" w:rsidRDefault="00412B6D" w:rsidP="00412B6D">
      <w:pPr>
        <w:jc w:val="center"/>
        <w:rPr>
          <w:b/>
          <w:sz w:val="10"/>
          <w:szCs w:val="10"/>
        </w:rPr>
      </w:pPr>
    </w:p>
    <w:p w:rsidR="00412B6D" w:rsidRPr="00412B6D" w:rsidRDefault="00412B6D" w:rsidP="00412B6D">
      <w:pPr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УПРАВЛІННЯ ОСВІТИ</w:t>
      </w:r>
    </w:p>
    <w:p w:rsidR="00412B6D" w:rsidRPr="00412B6D" w:rsidRDefault="00412B6D" w:rsidP="00412B6D">
      <w:pPr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ДЕПАРТАМЕНТУ ГУМАНІТАРНОЇ ПОЛІТИКИ ЛЬВІВСЬКОЇ МІСЬКОЇ РАДИ</w:t>
      </w:r>
    </w:p>
    <w:p w:rsidR="00412B6D" w:rsidRPr="003945E8" w:rsidRDefault="00412B6D" w:rsidP="00412B6D">
      <w:pPr>
        <w:jc w:val="center"/>
        <w:rPr>
          <w:b/>
          <w:sz w:val="10"/>
          <w:szCs w:val="10"/>
        </w:rPr>
      </w:pPr>
    </w:p>
    <w:p w:rsidR="00412B6D" w:rsidRPr="00412B6D" w:rsidRDefault="00412B6D" w:rsidP="00412B6D">
      <w:pPr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 xml:space="preserve">Р О З П О Р Я Д Ж Е Н </w:t>
      </w:r>
      <w:proofErr w:type="spellStart"/>
      <w:r w:rsidRPr="00412B6D">
        <w:rPr>
          <w:b/>
          <w:sz w:val="17"/>
          <w:szCs w:val="17"/>
        </w:rPr>
        <w:t>Н</w:t>
      </w:r>
      <w:proofErr w:type="spellEnd"/>
      <w:r w:rsidRPr="00412B6D">
        <w:rPr>
          <w:b/>
          <w:sz w:val="17"/>
          <w:szCs w:val="17"/>
        </w:rPr>
        <w:t xml:space="preserve"> Я</w:t>
      </w:r>
    </w:p>
    <w:p w:rsidR="00412B6D" w:rsidRPr="003945E8" w:rsidRDefault="00412B6D" w:rsidP="00412B6D">
      <w:pPr>
        <w:tabs>
          <w:tab w:val="left" w:pos="1440"/>
        </w:tabs>
        <w:rPr>
          <w:b/>
          <w:sz w:val="10"/>
          <w:szCs w:val="10"/>
        </w:rPr>
      </w:pPr>
    </w:p>
    <w:p w:rsidR="00412B6D" w:rsidRPr="00DE497C" w:rsidRDefault="00412B6D" w:rsidP="003945E8">
      <w:pPr>
        <w:tabs>
          <w:tab w:val="left" w:pos="1440"/>
        </w:tabs>
        <w:ind w:firstLine="284"/>
        <w:rPr>
          <w:sz w:val="17"/>
          <w:szCs w:val="17"/>
        </w:rPr>
      </w:pPr>
      <w:r w:rsidRPr="00DE497C">
        <w:rPr>
          <w:sz w:val="17"/>
          <w:szCs w:val="17"/>
        </w:rPr>
        <w:t>15.11.2010</w:t>
      </w:r>
      <w:r w:rsidR="00C219F6">
        <w:rPr>
          <w:sz w:val="17"/>
          <w:szCs w:val="17"/>
        </w:rPr>
        <w:t xml:space="preserve"> </w:t>
      </w:r>
      <w:r w:rsidRPr="00DE497C">
        <w:rPr>
          <w:sz w:val="17"/>
          <w:szCs w:val="17"/>
        </w:rPr>
        <w:t>р.</w:t>
      </w:r>
      <w:r w:rsidRPr="00DE497C">
        <w:rPr>
          <w:sz w:val="17"/>
          <w:szCs w:val="17"/>
        </w:rPr>
        <w:tab/>
      </w:r>
      <w:r w:rsidRPr="00DE497C">
        <w:rPr>
          <w:sz w:val="17"/>
          <w:szCs w:val="17"/>
        </w:rPr>
        <w:tab/>
      </w:r>
      <w:r w:rsidRPr="00DE497C">
        <w:rPr>
          <w:sz w:val="17"/>
          <w:szCs w:val="17"/>
        </w:rPr>
        <w:tab/>
      </w:r>
      <w:r w:rsidRPr="00DE497C">
        <w:rPr>
          <w:sz w:val="17"/>
          <w:szCs w:val="17"/>
        </w:rPr>
        <w:tab/>
      </w:r>
      <w:r w:rsidR="003945E8" w:rsidRPr="00DE497C">
        <w:rPr>
          <w:sz w:val="17"/>
          <w:szCs w:val="17"/>
        </w:rPr>
        <w:tab/>
      </w:r>
      <w:r w:rsidR="003945E8" w:rsidRPr="00DE497C">
        <w:rPr>
          <w:sz w:val="17"/>
          <w:szCs w:val="17"/>
        </w:rPr>
        <w:tab/>
      </w:r>
      <w:r w:rsidR="003945E8" w:rsidRPr="00DE497C">
        <w:rPr>
          <w:sz w:val="17"/>
          <w:szCs w:val="17"/>
        </w:rPr>
        <w:tab/>
      </w:r>
      <w:r w:rsidR="00332311">
        <w:rPr>
          <w:sz w:val="17"/>
          <w:szCs w:val="17"/>
        </w:rPr>
        <w:t xml:space="preserve">   </w:t>
      </w:r>
      <w:r w:rsidRPr="00DE497C">
        <w:rPr>
          <w:sz w:val="17"/>
          <w:szCs w:val="17"/>
        </w:rPr>
        <w:t>№ 475р</w:t>
      </w:r>
    </w:p>
    <w:p w:rsidR="003945E8" w:rsidRPr="00DE497C" w:rsidRDefault="003945E8" w:rsidP="003945E8">
      <w:pPr>
        <w:tabs>
          <w:tab w:val="left" w:pos="1440"/>
        </w:tabs>
        <w:ind w:firstLine="284"/>
        <w:rPr>
          <w:sz w:val="10"/>
          <w:szCs w:val="10"/>
        </w:rPr>
      </w:pPr>
    </w:p>
    <w:p w:rsidR="00412B6D" w:rsidRPr="00DE497C" w:rsidRDefault="00412B6D" w:rsidP="003945E8">
      <w:pPr>
        <w:tabs>
          <w:tab w:val="left" w:pos="1440"/>
        </w:tabs>
        <w:ind w:firstLine="284"/>
        <w:rPr>
          <w:sz w:val="17"/>
          <w:szCs w:val="17"/>
        </w:rPr>
      </w:pPr>
      <w:r w:rsidRPr="00DE497C">
        <w:rPr>
          <w:sz w:val="17"/>
          <w:szCs w:val="17"/>
        </w:rPr>
        <w:t>15.11.2010</w:t>
      </w:r>
      <w:r w:rsidR="00C219F6">
        <w:rPr>
          <w:sz w:val="17"/>
          <w:szCs w:val="17"/>
        </w:rPr>
        <w:t xml:space="preserve"> </w:t>
      </w:r>
      <w:r w:rsidRPr="00DE497C">
        <w:rPr>
          <w:sz w:val="17"/>
          <w:szCs w:val="17"/>
        </w:rPr>
        <w:t>р.</w:t>
      </w:r>
      <w:r w:rsidRPr="00DE497C">
        <w:rPr>
          <w:sz w:val="17"/>
          <w:szCs w:val="17"/>
        </w:rPr>
        <w:tab/>
      </w:r>
      <w:r w:rsidR="003945E8" w:rsidRPr="00DE497C">
        <w:rPr>
          <w:sz w:val="17"/>
          <w:szCs w:val="17"/>
        </w:rPr>
        <w:tab/>
      </w:r>
      <w:r w:rsidR="003945E8" w:rsidRPr="00DE497C">
        <w:rPr>
          <w:sz w:val="17"/>
          <w:szCs w:val="17"/>
        </w:rPr>
        <w:tab/>
      </w:r>
      <w:r w:rsidR="003945E8" w:rsidRPr="00DE497C">
        <w:rPr>
          <w:sz w:val="17"/>
          <w:szCs w:val="17"/>
        </w:rPr>
        <w:tab/>
      </w:r>
      <w:r w:rsidR="003945E8" w:rsidRPr="00DE497C">
        <w:rPr>
          <w:sz w:val="17"/>
          <w:szCs w:val="17"/>
        </w:rPr>
        <w:tab/>
      </w:r>
      <w:r w:rsidR="003945E8" w:rsidRPr="00DE497C">
        <w:rPr>
          <w:sz w:val="17"/>
          <w:szCs w:val="17"/>
        </w:rPr>
        <w:tab/>
      </w:r>
      <w:r w:rsidR="003945E8" w:rsidRPr="00DE497C">
        <w:rPr>
          <w:sz w:val="17"/>
          <w:szCs w:val="17"/>
        </w:rPr>
        <w:tab/>
      </w:r>
      <w:r w:rsidR="00332311">
        <w:rPr>
          <w:sz w:val="17"/>
          <w:szCs w:val="17"/>
        </w:rPr>
        <w:t xml:space="preserve">   </w:t>
      </w:r>
      <w:r w:rsidR="003945E8" w:rsidRPr="00DE497C">
        <w:rPr>
          <w:sz w:val="17"/>
          <w:szCs w:val="17"/>
        </w:rPr>
        <w:t xml:space="preserve">№ </w:t>
      </w:r>
      <w:r w:rsidRPr="00DE497C">
        <w:rPr>
          <w:sz w:val="17"/>
          <w:szCs w:val="17"/>
        </w:rPr>
        <w:t>36</w:t>
      </w:r>
    </w:p>
    <w:p w:rsidR="00412B6D" w:rsidRPr="003945E8" w:rsidRDefault="00412B6D" w:rsidP="003945E8">
      <w:pPr>
        <w:ind w:firstLine="57"/>
        <w:rPr>
          <w:b/>
          <w:sz w:val="10"/>
          <w:szCs w:val="10"/>
        </w:rPr>
      </w:pPr>
    </w:p>
    <w:p w:rsidR="00412B6D" w:rsidRPr="00412B6D" w:rsidRDefault="00412B6D" w:rsidP="003945E8">
      <w:pPr>
        <w:ind w:firstLine="284"/>
        <w:jc w:val="both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Про проведення у навчальних закладах міста Львова</w:t>
      </w:r>
    </w:p>
    <w:p w:rsidR="00412B6D" w:rsidRDefault="00412B6D" w:rsidP="003945E8">
      <w:pPr>
        <w:ind w:firstLine="284"/>
        <w:jc w:val="both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Дня пам’яті жертв ДТП «Цього могло не статися!»</w:t>
      </w:r>
    </w:p>
    <w:p w:rsidR="00332311" w:rsidRPr="00412B6D" w:rsidRDefault="00332311" w:rsidP="003945E8">
      <w:pPr>
        <w:ind w:firstLine="284"/>
        <w:jc w:val="both"/>
        <w:rPr>
          <w:b/>
          <w:sz w:val="17"/>
          <w:szCs w:val="17"/>
        </w:rPr>
      </w:pPr>
    </w:p>
    <w:p w:rsidR="00412B6D" w:rsidRPr="00412B6D" w:rsidRDefault="00412B6D" w:rsidP="003945E8">
      <w:pPr>
        <w:ind w:firstLine="284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Відповідно до спільних заходів відділу ДАІ міста Львова та управління освіти департаменту гуманітарної політики Львівської міської ради</w:t>
      </w:r>
      <w:r w:rsidR="00C219F6">
        <w:rPr>
          <w:sz w:val="17"/>
          <w:szCs w:val="17"/>
        </w:rPr>
        <w:t>,</w:t>
      </w:r>
      <w:r w:rsidRPr="00412B6D">
        <w:rPr>
          <w:sz w:val="17"/>
          <w:szCs w:val="17"/>
        </w:rPr>
        <w:t xml:space="preserve"> з метою підвищення безпеки дітей на вулицях і </w:t>
      </w:r>
      <w:r w:rsidRPr="00412B6D">
        <w:rPr>
          <w:sz w:val="17"/>
          <w:szCs w:val="17"/>
        </w:rPr>
        <w:lastRenderedPageBreak/>
        <w:t xml:space="preserve">дорогах та загальній поінформованості учнівської молоді </w:t>
      </w:r>
      <w:r w:rsidR="00C219F6">
        <w:rPr>
          <w:sz w:val="17"/>
          <w:szCs w:val="17"/>
        </w:rPr>
        <w:t>й</w:t>
      </w:r>
      <w:r w:rsidRPr="00412B6D">
        <w:rPr>
          <w:sz w:val="17"/>
          <w:szCs w:val="17"/>
        </w:rPr>
        <w:t xml:space="preserve"> мешканців міста Львова про ризики, які супроводжують</w:t>
      </w:r>
      <w:r w:rsidR="003945E8">
        <w:rPr>
          <w:sz w:val="17"/>
          <w:szCs w:val="17"/>
        </w:rPr>
        <w:t xml:space="preserve"> дітей на автошляхах і дорогах,</w:t>
      </w:r>
    </w:p>
    <w:p w:rsidR="00412B6D" w:rsidRPr="00412B6D" w:rsidRDefault="00412B6D" w:rsidP="00412B6D">
      <w:pPr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Н А К А З У Ю :</w:t>
      </w:r>
    </w:p>
    <w:p w:rsidR="00412B6D" w:rsidRPr="00412B6D" w:rsidRDefault="00412B6D" w:rsidP="00412B6D">
      <w:pPr>
        <w:jc w:val="both"/>
        <w:rPr>
          <w:b/>
          <w:sz w:val="17"/>
          <w:szCs w:val="17"/>
        </w:rPr>
      </w:pPr>
      <w:r w:rsidRPr="00412B6D">
        <w:rPr>
          <w:sz w:val="17"/>
          <w:szCs w:val="17"/>
        </w:rPr>
        <w:t xml:space="preserve">1. Провести </w:t>
      </w:r>
      <w:r w:rsidRPr="00412B6D">
        <w:rPr>
          <w:b/>
          <w:sz w:val="17"/>
          <w:szCs w:val="17"/>
        </w:rPr>
        <w:t>16 листопада 2010 року</w:t>
      </w:r>
      <w:r w:rsidRPr="00412B6D">
        <w:rPr>
          <w:sz w:val="17"/>
          <w:szCs w:val="17"/>
        </w:rPr>
        <w:t xml:space="preserve"> в усіх навчальних закладах м.</w:t>
      </w:r>
      <w:r w:rsidR="00C219F6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>Львова День пам’яті жертв ДТП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>на тему: «Цього могло не статися</w:t>
      </w:r>
      <w:r w:rsidRPr="00412B6D">
        <w:rPr>
          <w:b/>
          <w:sz w:val="17"/>
          <w:szCs w:val="17"/>
        </w:rPr>
        <w:t>!»</w:t>
      </w:r>
      <w:r w:rsidRPr="003945E8">
        <w:rPr>
          <w:sz w:val="17"/>
          <w:szCs w:val="17"/>
        </w:rPr>
        <w:t>.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>2. З метою вивчення та повторення учнівською молоддю правил дорожнього</w:t>
      </w:r>
      <w:r w:rsidR="003945E8">
        <w:rPr>
          <w:sz w:val="17"/>
          <w:szCs w:val="17"/>
        </w:rPr>
        <w:t xml:space="preserve"> руху провести з  16.11.2010</w:t>
      </w:r>
      <w:r w:rsidR="00C219F6">
        <w:rPr>
          <w:sz w:val="17"/>
          <w:szCs w:val="17"/>
        </w:rPr>
        <w:t xml:space="preserve"> </w:t>
      </w:r>
      <w:r w:rsidR="003945E8">
        <w:rPr>
          <w:sz w:val="17"/>
          <w:szCs w:val="17"/>
        </w:rPr>
        <w:t xml:space="preserve">р. до </w:t>
      </w:r>
      <w:r w:rsidRPr="00412B6D">
        <w:rPr>
          <w:sz w:val="17"/>
          <w:szCs w:val="17"/>
        </w:rPr>
        <w:t>03.12.2010 р</w:t>
      </w:r>
      <w:r w:rsidR="00C219F6">
        <w:rPr>
          <w:sz w:val="17"/>
          <w:szCs w:val="17"/>
        </w:rPr>
        <w:t>.</w:t>
      </w:r>
      <w:r w:rsidRPr="00412B6D">
        <w:rPr>
          <w:sz w:val="17"/>
          <w:szCs w:val="17"/>
        </w:rPr>
        <w:t xml:space="preserve"> конкурс пам’яток учасників дорожнього руху «Безпека понад усе!».</w:t>
      </w:r>
    </w:p>
    <w:p w:rsidR="00412B6D" w:rsidRPr="00C219F6" w:rsidRDefault="003945E8" w:rsidP="00412B6D">
      <w:pPr>
        <w:jc w:val="both"/>
        <w:rPr>
          <w:b/>
          <w:i/>
          <w:sz w:val="17"/>
          <w:szCs w:val="17"/>
        </w:rPr>
      </w:pPr>
      <w:r>
        <w:rPr>
          <w:sz w:val="17"/>
          <w:szCs w:val="17"/>
        </w:rPr>
        <w:t xml:space="preserve">3. </w:t>
      </w:r>
      <w:r w:rsidR="00412B6D" w:rsidRPr="00412B6D">
        <w:rPr>
          <w:sz w:val="17"/>
          <w:szCs w:val="17"/>
        </w:rPr>
        <w:t>Затвердити положення конкурсу</w:t>
      </w:r>
      <w:r w:rsidR="00412B6D" w:rsidRPr="00412B6D">
        <w:rPr>
          <w:b/>
          <w:sz w:val="17"/>
          <w:szCs w:val="17"/>
        </w:rPr>
        <w:t xml:space="preserve"> </w:t>
      </w:r>
      <w:r w:rsidR="00412B6D" w:rsidRPr="00412B6D">
        <w:rPr>
          <w:sz w:val="17"/>
          <w:szCs w:val="17"/>
        </w:rPr>
        <w:t xml:space="preserve">пам’яток учасників дорожнього руху «Безпека понад усе!» </w:t>
      </w:r>
      <w:r w:rsidR="00C219F6" w:rsidRPr="00C219F6">
        <w:rPr>
          <w:i/>
          <w:sz w:val="17"/>
          <w:szCs w:val="17"/>
        </w:rPr>
        <w:t>(</w:t>
      </w:r>
      <w:r w:rsidR="00412B6D" w:rsidRPr="00C219F6">
        <w:rPr>
          <w:i/>
          <w:sz w:val="17"/>
          <w:szCs w:val="17"/>
        </w:rPr>
        <w:t xml:space="preserve">Додаток </w:t>
      </w:r>
      <w:r w:rsidR="00C219F6" w:rsidRPr="00C219F6">
        <w:rPr>
          <w:i/>
          <w:sz w:val="17"/>
          <w:szCs w:val="17"/>
        </w:rPr>
        <w:t xml:space="preserve">№ </w:t>
      </w:r>
      <w:r w:rsidR="00412B6D" w:rsidRPr="00C219F6">
        <w:rPr>
          <w:i/>
          <w:sz w:val="17"/>
          <w:szCs w:val="17"/>
        </w:rPr>
        <w:t>1</w:t>
      </w:r>
      <w:r w:rsidR="00C219F6" w:rsidRPr="00C219F6">
        <w:rPr>
          <w:i/>
          <w:sz w:val="17"/>
          <w:szCs w:val="17"/>
        </w:rPr>
        <w:t>)</w:t>
      </w:r>
      <w:r w:rsidR="00412B6D" w:rsidRPr="00C219F6">
        <w:rPr>
          <w:i/>
          <w:sz w:val="17"/>
          <w:szCs w:val="17"/>
        </w:rPr>
        <w:t>.</w:t>
      </w:r>
    </w:p>
    <w:p w:rsidR="00412B6D" w:rsidRPr="00412B6D" w:rsidRDefault="00C219F6" w:rsidP="00412B6D">
      <w:pPr>
        <w:jc w:val="both"/>
        <w:rPr>
          <w:sz w:val="17"/>
          <w:szCs w:val="17"/>
        </w:rPr>
      </w:pPr>
      <w:r>
        <w:rPr>
          <w:b/>
          <w:sz w:val="17"/>
          <w:szCs w:val="17"/>
        </w:rPr>
        <w:t>4</w:t>
      </w:r>
      <w:r w:rsidR="00412B6D" w:rsidRPr="00412B6D">
        <w:rPr>
          <w:b/>
          <w:sz w:val="17"/>
          <w:szCs w:val="17"/>
        </w:rPr>
        <w:t>. Начальникам відділів освіти районних адміністрацій Львівської міської ради,  директорам закладів міського підпорядкування:</w:t>
      </w:r>
    </w:p>
    <w:p w:rsidR="00412B6D" w:rsidRPr="00412B6D" w:rsidRDefault="00C219F6" w:rsidP="00412B6D">
      <w:pPr>
        <w:tabs>
          <w:tab w:val="left" w:pos="5940"/>
        </w:tabs>
        <w:jc w:val="both"/>
        <w:rPr>
          <w:sz w:val="17"/>
          <w:szCs w:val="17"/>
        </w:rPr>
      </w:pPr>
      <w:r>
        <w:rPr>
          <w:sz w:val="17"/>
          <w:szCs w:val="17"/>
        </w:rPr>
        <w:t>4</w:t>
      </w:r>
      <w:r w:rsidR="00412B6D" w:rsidRPr="00412B6D">
        <w:rPr>
          <w:sz w:val="17"/>
          <w:szCs w:val="17"/>
        </w:rPr>
        <w:t>.1. Організувати у підпорядкованих навчальних закладах усіх форм власності проведення:</w:t>
      </w:r>
    </w:p>
    <w:p w:rsidR="00412B6D" w:rsidRPr="00412B6D" w:rsidRDefault="00412B6D" w:rsidP="00554B9A">
      <w:pPr>
        <w:widowControl w:val="0"/>
        <w:numPr>
          <w:ilvl w:val="0"/>
          <w:numId w:val="16"/>
        </w:numPr>
        <w:tabs>
          <w:tab w:val="clear" w:pos="360"/>
          <w:tab w:val="num" w:pos="284"/>
          <w:tab w:val="left" w:pos="5940"/>
        </w:tabs>
        <w:jc w:val="both"/>
        <w:rPr>
          <w:sz w:val="17"/>
          <w:szCs w:val="17"/>
        </w:rPr>
      </w:pPr>
      <w:r w:rsidRPr="00412B6D">
        <w:rPr>
          <w:sz w:val="17"/>
          <w:szCs w:val="17"/>
        </w:rPr>
        <w:t>виставки пам’яток з безпеки дорожнього руху «</w:t>
      </w:r>
      <w:r w:rsidRPr="00412B6D">
        <w:rPr>
          <w:b/>
          <w:sz w:val="17"/>
          <w:szCs w:val="17"/>
        </w:rPr>
        <w:t>Безпека понад усе</w:t>
      </w:r>
      <w:r w:rsidRPr="00412B6D">
        <w:rPr>
          <w:sz w:val="17"/>
          <w:szCs w:val="17"/>
        </w:rPr>
        <w:t xml:space="preserve">!» відповідно до положення </w:t>
      </w:r>
      <w:r w:rsidR="00C219F6" w:rsidRPr="00C219F6">
        <w:rPr>
          <w:i/>
          <w:sz w:val="17"/>
          <w:szCs w:val="17"/>
        </w:rPr>
        <w:t>(</w:t>
      </w:r>
      <w:r w:rsidRPr="00C219F6">
        <w:rPr>
          <w:i/>
          <w:sz w:val="17"/>
          <w:szCs w:val="17"/>
        </w:rPr>
        <w:t xml:space="preserve">Додаток </w:t>
      </w:r>
      <w:r w:rsidR="00C219F6" w:rsidRPr="00C219F6">
        <w:rPr>
          <w:i/>
          <w:sz w:val="17"/>
          <w:szCs w:val="17"/>
        </w:rPr>
        <w:t xml:space="preserve">№ </w:t>
      </w:r>
      <w:r w:rsidRPr="00C219F6">
        <w:rPr>
          <w:i/>
          <w:sz w:val="17"/>
          <w:szCs w:val="17"/>
        </w:rPr>
        <w:t>1</w:t>
      </w:r>
      <w:r w:rsidR="00C219F6" w:rsidRPr="00C219F6">
        <w:rPr>
          <w:i/>
          <w:sz w:val="17"/>
          <w:szCs w:val="17"/>
        </w:rPr>
        <w:t>)</w:t>
      </w:r>
      <w:r w:rsidR="00C219F6">
        <w:rPr>
          <w:i/>
          <w:sz w:val="17"/>
          <w:szCs w:val="17"/>
        </w:rPr>
        <w:t>;</w:t>
      </w:r>
    </w:p>
    <w:p w:rsidR="00412B6D" w:rsidRPr="00412B6D" w:rsidRDefault="00412B6D" w:rsidP="00554B9A">
      <w:pPr>
        <w:widowControl w:val="0"/>
        <w:numPr>
          <w:ilvl w:val="0"/>
          <w:numId w:val="16"/>
        </w:numPr>
        <w:tabs>
          <w:tab w:val="clear" w:pos="360"/>
          <w:tab w:val="num" w:pos="284"/>
          <w:tab w:val="left" w:pos="5940"/>
        </w:tabs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вікторин, конкурсів дебатів </w:t>
      </w:r>
      <w:r w:rsidR="00C219F6">
        <w:rPr>
          <w:sz w:val="17"/>
          <w:szCs w:val="17"/>
        </w:rPr>
        <w:t>і</w:t>
      </w:r>
      <w:r w:rsidRPr="00412B6D">
        <w:rPr>
          <w:sz w:val="17"/>
          <w:szCs w:val="17"/>
        </w:rPr>
        <w:t>з визначеної тематики;</w:t>
      </w:r>
    </w:p>
    <w:p w:rsidR="00412B6D" w:rsidRPr="00412B6D" w:rsidRDefault="00412B6D" w:rsidP="00554B9A">
      <w:pPr>
        <w:widowControl w:val="0"/>
        <w:numPr>
          <w:ilvl w:val="0"/>
          <w:numId w:val="16"/>
        </w:numPr>
        <w:tabs>
          <w:tab w:val="clear" w:pos="360"/>
          <w:tab w:val="num" w:pos="284"/>
          <w:tab w:val="left" w:pos="5940"/>
        </w:tabs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уроків та виховних заходів </w:t>
      </w:r>
      <w:r w:rsidR="00C219F6">
        <w:rPr>
          <w:sz w:val="17"/>
          <w:szCs w:val="17"/>
        </w:rPr>
        <w:t>і</w:t>
      </w:r>
      <w:r w:rsidRPr="00412B6D">
        <w:rPr>
          <w:sz w:val="17"/>
          <w:szCs w:val="17"/>
        </w:rPr>
        <w:t>з вивчення правил дорожнього руху.</w:t>
      </w:r>
    </w:p>
    <w:p w:rsidR="00412B6D" w:rsidRPr="00412B6D" w:rsidRDefault="00C219F6" w:rsidP="00412B6D">
      <w:pPr>
        <w:tabs>
          <w:tab w:val="left" w:pos="5940"/>
        </w:tabs>
        <w:jc w:val="both"/>
        <w:rPr>
          <w:sz w:val="17"/>
          <w:szCs w:val="17"/>
        </w:rPr>
      </w:pPr>
      <w:r>
        <w:rPr>
          <w:sz w:val="17"/>
          <w:szCs w:val="17"/>
        </w:rPr>
        <w:t>4</w:t>
      </w:r>
      <w:r w:rsidR="00412B6D" w:rsidRPr="00412B6D">
        <w:rPr>
          <w:sz w:val="17"/>
          <w:szCs w:val="17"/>
        </w:rPr>
        <w:t xml:space="preserve">.2. До </w:t>
      </w:r>
      <w:r w:rsidR="00412B6D" w:rsidRPr="00412B6D">
        <w:rPr>
          <w:b/>
          <w:sz w:val="17"/>
          <w:szCs w:val="17"/>
        </w:rPr>
        <w:t>03.12.2010 року</w:t>
      </w:r>
      <w:r w:rsidR="00412B6D" w:rsidRPr="00412B6D">
        <w:rPr>
          <w:sz w:val="17"/>
          <w:szCs w:val="17"/>
        </w:rPr>
        <w:t xml:space="preserve"> подати  в управління освіти департаменту гуманітарної політики Львівської міської ради найкращі конкурсні роботи.</w:t>
      </w:r>
    </w:p>
    <w:p w:rsidR="00412B6D" w:rsidRPr="00412B6D" w:rsidRDefault="00C219F6" w:rsidP="00412B6D">
      <w:pPr>
        <w:tabs>
          <w:tab w:val="left" w:pos="5940"/>
        </w:tabs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5</w:t>
      </w:r>
      <w:r w:rsidR="00412B6D" w:rsidRPr="00412B6D">
        <w:rPr>
          <w:b/>
          <w:sz w:val="17"/>
          <w:szCs w:val="17"/>
        </w:rPr>
        <w:t xml:space="preserve">. </w:t>
      </w:r>
      <w:r w:rsidR="00412B6D" w:rsidRPr="00412B6D">
        <w:rPr>
          <w:b/>
          <w:sz w:val="17"/>
          <w:szCs w:val="17"/>
          <w:u w:val="single"/>
        </w:rPr>
        <w:t>Дирек</w:t>
      </w:r>
      <w:r w:rsidR="003945E8">
        <w:rPr>
          <w:b/>
          <w:sz w:val="17"/>
          <w:szCs w:val="17"/>
          <w:u w:val="single"/>
        </w:rPr>
        <w:t xml:space="preserve">торові МКМЦ “Галицьке юнацтво” </w:t>
      </w:r>
      <w:r w:rsidR="00412B6D" w:rsidRPr="00412B6D">
        <w:rPr>
          <w:b/>
          <w:sz w:val="17"/>
          <w:szCs w:val="17"/>
          <w:u w:val="single"/>
        </w:rPr>
        <w:t xml:space="preserve">В. </w:t>
      </w:r>
      <w:proofErr w:type="spellStart"/>
      <w:r w:rsidR="00412B6D" w:rsidRPr="00412B6D">
        <w:rPr>
          <w:b/>
          <w:sz w:val="17"/>
          <w:szCs w:val="17"/>
          <w:u w:val="single"/>
        </w:rPr>
        <w:t>Іваху</w:t>
      </w:r>
      <w:proofErr w:type="spellEnd"/>
      <w:r w:rsidR="00412B6D" w:rsidRPr="00412B6D">
        <w:rPr>
          <w:b/>
          <w:sz w:val="17"/>
          <w:szCs w:val="17"/>
          <w:u w:val="single"/>
        </w:rPr>
        <w:t>:</w:t>
      </w:r>
    </w:p>
    <w:p w:rsidR="00412B6D" w:rsidRPr="00412B6D" w:rsidRDefault="00C219F6" w:rsidP="00412B6D">
      <w:pPr>
        <w:tabs>
          <w:tab w:val="left" w:pos="5940"/>
        </w:tabs>
        <w:jc w:val="both"/>
        <w:rPr>
          <w:sz w:val="17"/>
          <w:szCs w:val="17"/>
        </w:rPr>
      </w:pPr>
      <w:r>
        <w:rPr>
          <w:sz w:val="17"/>
          <w:szCs w:val="17"/>
        </w:rPr>
        <w:t>5</w:t>
      </w:r>
      <w:r w:rsidR="00412B6D" w:rsidRPr="00412B6D">
        <w:rPr>
          <w:sz w:val="17"/>
          <w:szCs w:val="17"/>
        </w:rPr>
        <w:t xml:space="preserve">.1. </w:t>
      </w:r>
      <w:r>
        <w:rPr>
          <w:sz w:val="17"/>
          <w:szCs w:val="17"/>
        </w:rPr>
        <w:t>З</w:t>
      </w:r>
      <w:r w:rsidRPr="00412B6D">
        <w:rPr>
          <w:sz w:val="17"/>
          <w:szCs w:val="17"/>
        </w:rPr>
        <w:t xml:space="preserve">абезпечити </w:t>
      </w:r>
      <w:r>
        <w:rPr>
          <w:sz w:val="17"/>
          <w:szCs w:val="17"/>
        </w:rPr>
        <w:t>о</w:t>
      </w:r>
      <w:r w:rsidR="00412B6D" w:rsidRPr="00412B6D">
        <w:rPr>
          <w:sz w:val="17"/>
          <w:szCs w:val="17"/>
        </w:rPr>
        <w:t>рганізаційно проведення Дня пам’яті жертв ДТП.</w:t>
      </w:r>
    </w:p>
    <w:p w:rsidR="00412B6D" w:rsidRPr="00412B6D" w:rsidRDefault="00C219F6" w:rsidP="00412B6D">
      <w:pPr>
        <w:tabs>
          <w:tab w:val="left" w:pos="5940"/>
        </w:tabs>
        <w:jc w:val="both"/>
        <w:rPr>
          <w:sz w:val="17"/>
          <w:szCs w:val="17"/>
        </w:rPr>
      </w:pPr>
      <w:r>
        <w:rPr>
          <w:sz w:val="17"/>
          <w:szCs w:val="17"/>
        </w:rPr>
        <w:t>5</w:t>
      </w:r>
      <w:r w:rsidR="00412B6D" w:rsidRPr="00412B6D">
        <w:rPr>
          <w:sz w:val="17"/>
          <w:szCs w:val="17"/>
        </w:rPr>
        <w:t xml:space="preserve">.2. Висвітлити на шпальтах газети «Галицьке юнацтво» проведення у навчальних закладах заходів </w:t>
      </w:r>
      <w:r>
        <w:rPr>
          <w:sz w:val="17"/>
          <w:szCs w:val="17"/>
        </w:rPr>
        <w:t>і</w:t>
      </w:r>
      <w:r w:rsidR="00412B6D" w:rsidRPr="00412B6D">
        <w:rPr>
          <w:sz w:val="17"/>
          <w:szCs w:val="17"/>
        </w:rPr>
        <w:t>з безпеки дорожнього руху.</w:t>
      </w:r>
    </w:p>
    <w:p w:rsidR="00C219F6" w:rsidRPr="00412B6D" w:rsidRDefault="00C219F6" w:rsidP="00C219F6">
      <w:pPr>
        <w:pStyle w:val="a6"/>
        <w:tabs>
          <w:tab w:val="left" w:pos="5940"/>
        </w:tabs>
        <w:spacing w:after="0"/>
        <w:ind w:left="0"/>
        <w:rPr>
          <w:b/>
          <w:sz w:val="17"/>
          <w:szCs w:val="17"/>
        </w:rPr>
      </w:pPr>
      <w:r>
        <w:rPr>
          <w:b/>
          <w:sz w:val="17"/>
          <w:szCs w:val="17"/>
          <w:lang w:val="uk-UA"/>
        </w:rPr>
        <w:t>6</w:t>
      </w:r>
      <w:r w:rsidR="00412B6D" w:rsidRPr="00412B6D">
        <w:rPr>
          <w:b/>
          <w:sz w:val="17"/>
          <w:szCs w:val="17"/>
        </w:rPr>
        <w:t xml:space="preserve">. Головному </w:t>
      </w:r>
      <w:proofErr w:type="spellStart"/>
      <w:r w:rsidR="00412B6D" w:rsidRPr="00412B6D">
        <w:rPr>
          <w:b/>
          <w:sz w:val="17"/>
          <w:szCs w:val="17"/>
        </w:rPr>
        <w:t>спеціалісту</w:t>
      </w:r>
      <w:proofErr w:type="spellEnd"/>
      <w:r w:rsidR="00412B6D" w:rsidRPr="00412B6D">
        <w:rPr>
          <w:b/>
          <w:sz w:val="17"/>
          <w:szCs w:val="17"/>
        </w:rPr>
        <w:t xml:space="preserve"> з </w:t>
      </w:r>
      <w:proofErr w:type="spellStart"/>
      <w:r w:rsidR="00412B6D" w:rsidRPr="00412B6D">
        <w:rPr>
          <w:b/>
          <w:sz w:val="17"/>
          <w:szCs w:val="17"/>
        </w:rPr>
        <w:t>питань</w:t>
      </w:r>
      <w:proofErr w:type="spellEnd"/>
      <w:r w:rsidR="00412B6D" w:rsidRPr="00412B6D">
        <w:rPr>
          <w:b/>
          <w:sz w:val="17"/>
          <w:szCs w:val="17"/>
        </w:rPr>
        <w:t xml:space="preserve"> </w:t>
      </w:r>
      <w:proofErr w:type="spellStart"/>
      <w:r w:rsidR="00412B6D" w:rsidRPr="00412B6D">
        <w:rPr>
          <w:b/>
          <w:sz w:val="17"/>
          <w:szCs w:val="17"/>
        </w:rPr>
        <w:t>загальної</w:t>
      </w:r>
      <w:proofErr w:type="spellEnd"/>
      <w:r w:rsidR="00412B6D" w:rsidRPr="00412B6D">
        <w:rPr>
          <w:b/>
          <w:sz w:val="17"/>
          <w:szCs w:val="17"/>
        </w:rPr>
        <w:t xml:space="preserve"> </w:t>
      </w:r>
      <w:proofErr w:type="spellStart"/>
      <w:r w:rsidR="00412B6D" w:rsidRPr="00412B6D">
        <w:rPr>
          <w:b/>
          <w:sz w:val="17"/>
          <w:szCs w:val="17"/>
        </w:rPr>
        <w:t>середньої</w:t>
      </w:r>
      <w:proofErr w:type="spellEnd"/>
      <w:r w:rsidR="00412B6D" w:rsidRPr="00412B6D">
        <w:rPr>
          <w:b/>
          <w:sz w:val="17"/>
          <w:szCs w:val="17"/>
        </w:rPr>
        <w:t xml:space="preserve"> </w:t>
      </w:r>
      <w:proofErr w:type="spellStart"/>
      <w:r w:rsidR="00412B6D" w:rsidRPr="00412B6D">
        <w:rPr>
          <w:b/>
          <w:sz w:val="17"/>
          <w:szCs w:val="17"/>
        </w:rPr>
        <w:t>освіти</w:t>
      </w:r>
      <w:proofErr w:type="spellEnd"/>
      <w:r w:rsidR="00412B6D" w:rsidRPr="00412B6D">
        <w:rPr>
          <w:b/>
          <w:sz w:val="17"/>
          <w:szCs w:val="17"/>
        </w:rPr>
        <w:t xml:space="preserve"> Л.</w:t>
      </w:r>
      <w:r w:rsidR="003945E8">
        <w:rPr>
          <w:b/>
          <w:sz w:val="17"/>
          <w:szCs w:val="17"/>
          <w:lang w:val="uk-UA"/>
        </w:rPr>
        <w:t xml:space="preserve"> </w:t>
      </w:r>
      <w:proofErr w:type="spellStart"/>
      <w:r w:rsidR="00412B6D" w:rsidRPr="00412B6D">
        <w:rPr>
          <w:b/>
          <w:sz w:val="17"/>
          <w:szCs w:val="17"/>
        </w:rPr>
        <w:t>Василишин</w:t>
      </w:r>
      <w:proofErr w:type="spellEnd"/>
      <w:r w:rsidR="00412B6D" w:rsidRPr="00412B6D">
        <w:rPr>
          <w:b/>
          <w:sz w:val="17"/>
          <w:szCs w:val="17"/>
        </w:rPr>
        <w:t xml:space="preserve">, </w:t>
      </w:r>
      <w:r w:rsidR="00B5688C">
        <w:rPr>
          <w:b/>
          <w:sz w:val="17"/>
          <w:szCs w:val="17"/>
          <w:lang w:val="uk-UA"/>
        </w:rPr>
        <w:t>с</w:t>
      </w:r>
      <w:proofErr w:type="spellStart"/>
      <w:r w:rsidRPr="00412B6D">
        <w:rPr>
          <w:b/>
          <w:sz w:val="17"/>
          <w:szCs w:val="17"/>
        </w:rPr>
        <w:t>таршому</w:t>
      </w:r>
      <w:proofErr w:type="spellEnd"/>
      <w:r w:rsidRPr="00412B6D">
        <w:rPr>
          <w:b/>
          <w:sz w:val="17"/>
          <w:szCs w:val="17"/>
        </w:rPr>
        <w:t xml:space="preserve"> </w:t>
      </w:r>
      <w:proofErr w:type="spellStart"/>
      <w:r w:rsidRPr="00412B6D">
        <w:rPr>
          <w:b/>
          <w:sz w:val="17"/>
          <w:szCs w:val="17"/>
        </w:rPr>
        <w:t>інспектору</w:t>
      </w:r>
      <w:proofErr w:type="spellEnd"/>
      <w:r w:rsidRPr="00412B6D">
        <w:rPr>
          <w:b/>
          <w:sz w:val="17"/>
          <w:szCs w:val="17"/>
        </w:rPr>
        <w:t>,</w:t>
      </w:r>
      <w:r w:rsidRPr="00C219F6">
        <w:rPr>
          <w:b/>
          <w:sz w:val="17"/>
          <w:szCs w:val="17"/>
        </w:rPr>
        <w:t xml:space="preserve"> </w:t>
      </w:r>
      <w:proofErr w:type="spellStart"/>
      <w:r w:rsidRPr="00412B6D">
        <w:rPr>
          <w:b/>
          <w:sz w:val="17"/>
          <w:szCs w:val="17"/>
        </w:rPr>
        <w:t>капітану</w:t>
      </w:r>
      <w:proofErr w:type="spellEnd"/>
      <w:r w:rsidRPr="00412B6D">
        <w:rPr>
          <w:b/>
          <w:sz w:val="17"/>
          <w:szCs w:val="17"/>
        </w:rPr>
        <w:t xml:space="preserve"> </w:t>
      </w:r>
      <w:proofErr w:type="spellStart"/>
      <w:proofErr w:type="gramStart"/>
      <w:r w:rsidRPr="00412B6D">
        <w:rPr>
          <w:b/>
          <w:sz w:val="17"/>
          <w:szCs w:val="17"/>
        </w:rPr>
        <w:t>м</w:t>
      </w:r>
      <w:proofErr w:type="gramEnd"/>
      <w:r w:rsidRPr="00412B6D">
        <w:rPr>
          <w:b/>
          <w:sz w:val="17"/>
          <w:szCs w:val="17"/>
        </w:rPr>
        <w:t>іліції</w:t>
      </w:r>
      <w:proofErr w:type="spellEnd"/>
      <w:r w:rsidRPr="00412B6D">
        <w:rPr>
          <w:b/>
          <w:sz w:val="17"/>
          <w:szCs w:val="17"/>
        </w:rPr>
        <w:t xml:space="preserve"> Л.</w:t>
      </w:r>
      <w:r>
        <w:rPr>
          <w:b/>
          <w:sz w:val="17"/>
          <w:szCs w:val="17"/>
          <w:lang w:val="uk-UA"/>
        </w:rPr>
        <w:t xml:space="preserve"> </w:t>
      </w:r>
      <w:proofErr w:type="spellStart"/>
      <w:r w:rsidRPr="00412B6D">
        <w:rPr>
          <w:b/>
          <w:sz w:val="17"/>
          <w:szCs w:val="17"/>
        </w:rPr>
        <w:t>Ліб</w:t>
      </w:r>
      <w:proofErr w:type="spellEnd"/>
      <w:r w:rsidRPr="00412B6D">
        <w:rPr>
          <w:b/>
          <w:sz w:val="17"/>
          <w:szCs w:val="17"/>
        </w:rPr>
        <w:t>:</w:t>
      </w:r>
    </w:p>
    <w:p w:rsidR="00412B6D" w:rsidRPr="00412B6D" w:rsidRDefault="00C219F6" w:rsidP="00412B6D">
      <w:pPr>
        <w:tabs>
          <w:tab w:val="left" w:pos="5940"/>
        </w:tabs>
        <w:jc w:val="both"/>
        <w:rPr>
          <w:sz w:val="17"/>
          <w:szCs w:val="17"/>
        </w:rPr>
      </w:pPr>
      <w:r>
        <w:rPr>
          <w:sz w:val="17"/>
          <w:szCs w:val="17"/>
        </w:rPr>
        <w:t>6</w:t>
      </w:r>
      <w:r w:rsidR="00412B6D" w:rsidRPr="00412B6D">
        <w:rPr>
          <w:sz w:val="17"/>
          <w:szCs w:val="17"/>
        </w:rPr>
        <w:t xml:space="preserve">.1. </w:t>
      </w:r>
      <w:proofErr w:type="spellStart"/>
      <w:r w:rsidR="00412B6D" w:rsidRPr="00412B6D">
        <w:rPr>
          <w:sz w:val="17"/>
          <w:szCs w:val="17"/>
          <w:lang w:val="ru-RU"/>
        </w:rPr>
        <w:t>Забезпечити</w:t>
      </w:r>
      <w:proofErr w:type="spellEnd"/>
      <w:r w:rsidR="00412B6D" w:rsidRPr="00412B6D">
        <w:rPr>
          <w:sz w:val="17"/>
          <w:szCs w:val="17"/>
          <w:lang w:val="ru-RU"/>
        </w:rPr>
        <w:t xml:space="preserve"> </w:t>
      </w:r>
      <w:r w:rsidR="00412B6D" w:rsidRPr="00412B6D">
        <w:rPr>
          <w:sz w:val="17"/>
          <w:szCs w:val="17"/>
        </w:rPr>
        <w:t xml:space="preserve">здійснення заходів </w:t>
      </w:r>
      <w:proofErr w:type="gramStart"/>
      <w:r w:rsidR="00412B6D" w:rsidRPr="00412B6D">
        <w:rPr>
          <w:sz w:val="17"/>
          <w:szCs w:val="17"/>
        </w:rPr>
        <w:t>проф</w:t>
      </w:r>
      <w:proofErr w:type="gramEnd"/>
      <w:r w:rsidR="00412B6D" w:rsidRPr="00412B6D">
        <w:rPr>
          <w:sz w:val="17"/>
          <w:szCs w:val="17"/>
        </w:rPr>
        <w:t>ілактичної роботи з безпеки дорожнього руху та організувати відзначення кращого досвіду роботи.</w:t>
      </w:r>
    </w:p>
    <w:p w:rsidR="00412B6D" w:rsidRPr="00412B6D" w:rsidRDefault="00C219F6" w:rsidP="00412B6D">
      <w:pPr>
        <w:tabs>
          <w:tab w:val="left" w:pos="5940"/>
        </w:tabs>
        <w:jc w:val="both"/>
        <w:rPr>
          <w:sz w:val="17"/>
          <w:szCs w:val="17"/>
        </w:rPr>
      </w:pPr>
      <w:r>
        <w:rPr>
          <w:sz w:val="17"/>
          <w:szCs w:val="17"/>
        </w:rPr>
        <w:t>7</w:t>
      </w:r>
      <w:r w:rsidR="003945E8">
        <w:rPr>
          <w:sz w:val="17"/>
          <w:szCs w:val="17"/>
        </w:rPr>
        <w:t xml:space="preserve">. </w:t>
      </w:r>
      <w:r w:rsidR="00412B6D" w:rsidRPr="00412B6D">
        <w:rPr>
          <w:sz w:val="17"/>
          <w:szCs w:val="17"/>
        </w:rPr>
        <w:t>Контроль за виконанням наказу залишаю за собою.</w:t>
      </w:r>
    </w:p>
    <w:p w:rsidR="0030799F" w:rsidRPr="006F5A2F" w:rsidRDefault="0030799F" w:rsidP="0030799F">
      <w:pPr>
        <w:tabs>
          <w:tab w:val="left" w:pos="5940"/>
        </w:tabs>
        <w:rPr>
          <w:b/>
          <w:sz w:val="10"/>
          <w:szCs w:val="10"/>
        </w:rPr>
      </w:pP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</w:tblGrid>
      <w:tr w:rsidR="0030799F" w:rsidTr="006F5A2F">
        <w:tc>
          <w:tcPr>
            <w:tcW w:w="3544" w:type="dxa"/>
          </w:tcPr>
          <w:p w:rsidR="0030799F" w:rsidRDefault="0030799F" w:rsidP="0030799F">
            <w:pPr>
              <w:tabs>
                <w:tab w:val="left" w:pos="5940"/>
              </w:tabs>
              <w:rPr>
                <w:b/>
                <w:sz w:val="17"/>
                <w:szCs w:val="17"/>
              </w:rPr>
            </w:pPr>
            <w:r w:rsidRPr="00412B6D">
              <w:rPr>
                <w:b/>
                <w:sz w:val="17"/>
                <w:szCs w:val="17"/>
              </w:rPr>
              <w:t>Начальник</w:t>
            </w:r>
          </w:p>
          <w:p w:rsidR="0030799F" w:rsidRDefault="0030799F" w:rsidP="0030799F">
            <w:pPr>
              <w:tabs>
                <w:tab w:val="left" w:pos="5940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п</w:t>
            </w:r>
            <w:r w:rsidRPr="00412B6D">
              <w:rPr>
                <w:b/>
                <w:sz w:val="17"/>
                <w:szCs w:val="17"/>
              </w:rPr>
              <w:t>ідполковник</w:t>
            </w:r>
          </w:p>
          <w:p w:rsidR="0030799F" w:rsidRDefault="0030799F" w:rsidP="0030799F">
            <w:pPr>
              <w:tabs>
                <w:tab w:val="left" w:pos="5940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Б. МИЦАК</w:t>
            </w:r>
          </w:p>
        </w:tc>
        <w:tc>
          <w:tcPr>
            <w:tcW w:w="2552" w:type="dxa"/>
          </w:tcPr>
          <w:p w:rsidR="0030799F" w:rsidRDefault="0030799F" w:rsidP="0030799F">
            <w:pPr>
              <w:tabs>
                <w:tab w:val="left" w:pos="5940"/>
              </w:tabs>
              <w:rPr>
                <w:b/>
                <w:sz w:val="17"/>
                <w:szCs w:val="17"/>
              </w:rPr>
            </w:pPr>
            <w:r w:rsidRPr="00412B6D">
              <w:rPr>
                <w:b/>
                <w:sz w:val="17"/>
                <w:szCs w:val="17"/>
              </w:rPr>
              <w:t>Начальник</w:t>
            </w:r>
            <w:r>
              <w:rPr>
                <w:b/>
                <w:sz w:val="17"/>
                <w:szCs w:val="17"/>
              </w:rPr>
              <w:t xml:space="preserve"> управління</w:t>
            </w:r>
          </w:p>
          <w:p w:rsidR="00247093" w:rsidRDefault="0030799F" w:rsidP="0030799F">
            <w:pPr>
              <w:tabs>
                <w:tab w:val="left" w:pos="5940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Н. ОКСЕНЧУК</w:t>
            </w:r>
          </w:p>
        </w:tc>
      </w:tr>
    </w:tbl>
    <w:p w:rsidR="00412B6D" w:rsidRPr="006F5A2F" w:rsidRDefault="006F5A2F" w:rsidP="000B1406">
      <w:pPr>
        <w:tabs>
          <w:tab w:val="left" w:pos="5940"/>
        </w:tabs>
        <w:jc w:val="right"/>
        <w:rPr>
          <w:b/>
          <w:i/>
          <w:sz w:val="17"/>
          <w:szCs w:val="17"/>
        </w:rPr>
      </w:pPr>
      <w:r w:rsidRPr="006F5A2F">
        <w:rPr>
          <w:b/>
          <w:i/>
          <w:sz w:val="17"/>
          <w:szCs w:val="17"/>
        </w:rPr>
        <w:t>Додаток</w:t>
      </w:r>
      <w:r w:rsidR="00412B6D" w:rsidRPr="006F5A2F">
        <w:rPr>
          <w:b/>
          <w:i/>
          <w:sz w:val="17"/>
          <w:szCs w:val="17"/>
        </w:rPr>
        <w:t xml:space="preserve"> </w:t>
      </w:r>
      <w:r w:rsidR="00C219F6">
        <w:rPr>
          <w:b/>
          <w:i/>
          <w:sz w:val="17"/>
          <w:szCs w:val="17"/>
        </w:rPr>
        <w:t xml:space="preserve">№ </w:t>
      </w:r>
      <w:r w:rsidR="00412B6D" w:rsidRPr="006F5A2F">
        <w:rPr>
          <w:b/>
          <w:i/>
          <w:sz w:val="17"/>
          <w:szCs w:val="17"/>
        </w:rPr>
        <w:t>1</w:t>
      </w:r>
    </w:p>
    <w:p w:rsidR="00412B6D" w:rsidRPr="00A6735F" w:rsidRDefault="00A10B68" w:rsidP="00A10B68">
      <w:pPr>
        <w:tabs>
          <w:tab w:val="left" w:pos="5940"/>
        </w:tabs>
        <w:ind w:left="5954"/>
        <w:jc w:val="right"/>
        <w:rPr>
          <w:sz w:val="17"/>
          <w:szCs w:val="17"/>
        </w:rPr>
      </w:pPr>
      <w:r w:rsidRPr="00A6735F">
        <w:rPr>
          <w:sz w:val="17"/>
          <w:szCs w:val="17"/>
        </w:rPr>
        <w:t>до наказу</w:t>
      </w:r>
    </w:p>
    <w:p w:rsidR="00412B6D" w:rsidRPr="00A6735F" w:rsidRDefault="00412B6D" w:rsidP="00412B6D">
      <w:pPr>
        <w:pStyle w:val="FR1"/>
        <w:tabs>
          <w:tab w:val="left" w:pos="5940"/>
        </w:tabs>
        <w:spacing w:line="240" w:lineRule="auto"/>
        <w:ind w:left="0" w:right="0"/>
        <w:jc w:val="left"/>
        <w:rPr>
          <w:b w:val="0"/>
          <w:sz w:val="10"/>
          <w:szCs w:val="10"/>
        </w:rPr>
      </w:pPr>
    </w:p>
    <w:p w:rsidR="00412B6D" w:rsidRPr="00412B6D" w:rsidRDefault="00412B6D" w:rsidP="00412B6D">
      <w:pPr>
        <w:pStyle w:val="FR1"/>
        <w:tabs>
          <w:tab w:val="left" w:pos="5940"/>
        </w:tabs>
        <w:spacing w:line="240" w:lineRule="auto"/>
        <w:ind w:left="0" w:right="0"/>
        <w:rPr>
          <w:sz w:val="17"/>
          <w:szCs w:val="17"/>
        </w:rPr>
      </w:pPr>
      <w:r w:rsidRPr="00412B6D">
        <w:rPr>
          <w:sz w:val="17"/>
          <w:szCs w:val="17"/>
        </w:rPr>
        <w:t>ПОЛОЖЕННЯ</w:t>
      </w:r>
    </w:p>
    <w:p w:rsidR="00412B6D" w:rsidRPr="00412B6D" w:rsidRDefault="00B5688C" w:rsidP="00412B6D">
      <w:pPr>
        <w:tabs>
          <w:tab w:val="left" w:pos="5940"/>
        </w:tabs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про </w:t>
      </w:r>
      <w:r w:rsidR="003945E8">
        <w:rPr>
          <w:b/>
          <w:sz w:val="17"/>
          <w:szCs w:val="17"/>
        </w:rPr>
        <w:t xml:space="preserve">конкурс пам’яток </w:t>
      </w:r>
      <w:r w:rsidR="00412B6D" w:rsidRPr="00412B6D">
        <w:rPr>
          <w:b/>
          <w:sz w:val="17"/>
          <w:szCs w:val="17"/>
        </w:rPr>
        <w:t>учасників дорожнього руху</w:t>
      </w:r>
    </w:p>
    <w:p w:rsidR="00412B6D" w:rsidRPr="00412B6D" w:rsidRDefault="00412B6D" w:rsidP="00412B6D">
      <w:pPr>
        <w:tabs>
          <w:tab w:val="left" w:pos="5940"/>
        </w:tabs>
        <w:jc w:val="center"/>
        <w:rPr>
          <w:sz w:val="17"/>
          <w:szCs w:val="17"/>
        </w:rPr>
      </w:pPr>
      <w:r w:rsidRPr="00412B6D">
        <w:rPr>
          <w:b/>
          <w:sz w:val="17"/>
          <w:szCs w:val="17"/>
        </w:rPr>
        <w:t>«БЕЗПЕКА ПОНАД УСЕ!»</w:t>
      </w:r>
    </w:p>
    <w:p w:rsidR="00412B6D" w:rsidRPr="003945E8" w:rsidRDefault="00412B6D" w:rsidP="00412B6D">
      <w:pPr>
        <w:tabs>
          <w:tab w:val="left" w:pos="5940"/>
        </w:tabs>
        <w:jc w:val="both"/>
        <w:rPr>
          <w:sz w:val="10"/>
          <w:szCs w:val="10"/>
        </w:rPr>
      </w:pPr>
    </w:p>
    <w:p w:rsidR="00412B6D" w:rsidRPr="00412B6D" w:rsidRDefault="00B5688C" w:rsidP="00412B6D">
      <w:pPr>
        <w:tabs>
          <w:tab w:val="left" w:pos="5940"/>
        </w:tabs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1</w:t>
      </w:r>
      <w:r w:rsidR="00412B6D" w:rsidRPr="00412B6D">
        <w:rPr>
          <w:b/>
          <w:sz w:val="17"/>
          <w:szCs w:val="17"/>
        </w:rPr>
        <w:t>. Загальні положення</w:t>
      </w:r>
    </w:p>
    <w:p w:rsidR="00412B6D" w:rsidRPr="00412B6D" w:rsidRDefault="00412B6D" w:rsidP="00412B6D">
      <w:pPr>
        <w:tabs>
          <w:tab w:val="left" w:pos="5940"/>
        </w:tabs>
        <w:jc w:val="both"/>
        <w:rPr>
          <w:sz w:val="17"/>
          <w:szCs w:val="17"/>
        </w:rPr>
      </w:pPr>
      <w:r w:rsidRPr="00412B6D">
        <w:rPr>
          <w:sz w:val="17"/>
          <w:szCs w:val="17"/>
        </w:rPr>
        <w:t>1.1. Мета та завдання конкурсу:</w:t>
      </w:r>
    </w:p>
    <w:p w:rsidR="00412B6D" w:rsidRPr="00412B6D" w:rsidRDefault="00412B6D" w:rsidP="00554B9A">
      <w:pPr>
        <w:widowControl w:val="0"/>
        <w:numPr>
          <w:ilvl w:val="0"/>
          <w:numId w:val="18"/>
        </w:numPr>
        <w:tabs>
          <w:tab w:val="clear" w:pos="360"/>
          <w:tab w:val="num" w:pos="0"/>
          <w:tab w:val="left" w:pos="142"/>
          <w:tab w:val="left" w:pos="5940"/>
        </w:tabs>
        <w:ind w:left="0" w:firstLine="0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засвоєння правил дорожнього руху;</w:t>
      </w:r>
    </w:p>
    <w:p w:rsidR="00412B6D" w:rsidRPr="00412B6D" w:rsidRDefault="00412B6D" w:rsidP="00554B9A">
      <w:pPr>
        <w:widowControl w:val="0"/>
        <w:numPr>
          <w:ilvl w:val="0"/>
          <w:numId w:val="18"/>
        </w:numPr>
        <w:tabs>
          <w:tab w:val="clear" w:pos="360"/>
          <w:tab w:val="num" w:pos="0"/>
          <w:tab w:val="left" w:pos="142"/>
          <w:tab w:val="left" w:pos="5940"/>
        </w:tabs>
        <w:ind w:left="0" w:firstLine="0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попередження дитячого травматизму на дорогах;</w:t>
      </w:r>
    </w:p>
    <w:p w:rsidR="00412B6D" w:rsidRPr="00412B6D" w:rsidRDefault="00412B6D" w:rsidP="00554B9A">
      <w:pPr>
        <w:widowControl w:val="0"/>
        <w:numPr>
          <w:ilvl w:val="0"/>
          <w:numId w:val="18"/>
        </w:numPr>
        <w:tabs>
          <w:tab w:val="clear" w:pos="360"/>
          <w:tab w:val="num" w:pos="0"/>
          <w:tab w:val="left" w:pos="142"/>
          <w:tab w:val="left" w:pos="5940"/>
        </w:tabs>
        <w:ind w:left="0" w:firstLine="0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формування правил поведінки на дорогах.</w:t>
      </w:r>
    </w:p>
    <w:p w:rsidR="00412B6D" w:rsidRPr="00412B6D" w:rsidRDefault="00412B6D" w:rsidP="00412B6D">
      <w:pPr>
        <w:tabs>
          <w:tab w:val="left" w:pos="5940"/>
        </w:tabs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1.2. Організатори: </w:t>
      </w:r>
    </w:p>
    <w:p w:rsidR="00412B6D" w:rsidRPr="00412B6D" w:rsidRDefault="00412B6D" w:rsidP="00554B9A">
      <w:pPr>
        <w:widowControl w:val="0"/>
        <w:numPr>
          <w:ilvl w:val="0"/>
          <w:numId w:val="17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управління освіти департаменту гуманітарної політики Львівської міської ради</w:t>
      </w:r>
      <w:r w:rsidR="00B5688C">
        <w:rPr>
          <w:sz w:val="17"/>
          <w:szCs w:val="17"/>
        </w:rPr>
        <w:t>;</w:t>
      </w:r>
    </w:p>
    <w:p w:rsidR="00412B6D" w:rsidRPr="00412B6D" w:rsidRDefault="00412B6D" w:rsidP="00554B9A">
      <w:pPr>
        <w:widowControl w:val="0"/>
        <w:numPr>
          <w:ilvl w:val="0"/>
          <w:numId w:val="17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відділ ДАІ  з обслуговування адміністративної території міста Львова та автомобільно-технічної інспекції при ГУ</w:t>
      </w:r>
      <w:r w:rsidR="00B5688C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>МВСУ у Львівській області</w:t>
      </w:r>
      <w:r w:rsidR="00B5688C">
        <w:rPr>
          <w:sz w:val="17"/>
          <w:szCs w:val="17"/>
        </w:rPr>
        <w:t>;</w:t>
      </w:r>
    </w:p>
    <w:p w:rsidR="00412B6D" w:rsidRPr="00412B6D" w:rsidRDefault="00412B6D" w:rsidP="00554B9A">
      <w:pPr>
        <w:widowControl w:val="0"/>
        <w:numPr>
          <w:ilvl w:val="0"/>
          <w:numId w:val="18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МКМЦ «Галицьке юнацтво».</w:t>
      </w:r>
    </w:p>
    <w:p w:rsidR="00412B6D" w:rsidRPr="00412B6D" w:rsidRDefault="00412B6D" w:rsidP="00412B6D">
      <w:pPr>
        <w:tabs>
          <w:tab w:val="left" w:pos="5940"/>
        </w:tabs>
        <w:jc w:val="both"/>
        <w:rPr>
          <w:sz w:val="17"/>
          <w:szCs w:val="17"/>
        </w:rPr>
      </w:pPr>
      <w:r w:rsidRPr="00412B6D">
        <w:rPr>
          <w:sz w:val="17"/>
          <w:szCs w:val="17"/>
        </w:rPr>
        <w:t>1.3. Час проведення конкурсу:  з 16.11.2010</w:t>
      </w:r>
      <w:r w:rsidR="00B5688C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 xml:space="preserve">р.  до  03.12.2010 р. </w:t>
      </w:r>
    </w:p>
    <w:p w:rsidR="00412B6D" w:rsidRPr="00412B6D" w:rsidRDefault="00412B6D" w:rsidP="00412B6D">
      <w:pPr>
        <w:tabs>
          <w:tab w:val="left" w:pos="5940"/>
        </w:tabs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1.4. Місце проведення: загальноосвітні навчальні заклади (далі 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>–</w:t>
      </w:r>
      <w:r w:rsidRPr="00412B6D">
        <w:rPr>
          <w:b/>
          <w:sz w:val="17"/>
          <w:szCs w:val="17"/>
        </w:rPr>
        <w:t xml:space="preserve">  </w:t>
      </w:r>
      <w:r w:rsidRPr="00412B6D">
        <w:rPr>
          <w:sz w:val="17"/>
          <w:szCs w:val="17"/>
        </w:rPr>
        <w:t xml:space="preserve">ЗНЗ). </w:t>
      </w:r>
    </w:p>
    <w:p w:rsidR="00412B6D" w:rsidRPr="00412B6D" w:rsidRDefault="00412B6D" w:rsidP="00412B6D">
      <w:pPr>
        <w:tabs>
          <w:tab w:val="left" w:pos="5940"/>
        </w:tabs>
        <w:jc w:val="both"/>
        <w:rPr>
          <w:sz w:val="17"/>
          <w:szCs w:val="17"/>
        </w:rPr>
      </w:pPr>
      <w:r w:rsidRPr="00412B6D">
        <w:rPr>
          <w:sz w:val="17"/>
          <w:szCs w:val="17"/>
        </w:rPr>
        <w:t>1.5. Учасники конкурсу: батьки, вчителі та учні ЗНЗ .</w:t>
      </w:r>
    </w:p>
    <w:p w:rsidR="00412B6D" w:rsidRPr="00412B6D" w:rsidRDefault="00B5688C" w:rsidP="00412B6D">
      <w:pPr>
        <w:tabs>
          <w:tab w:val="left" w:pos="5940"/>
        </w:tabs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2</w:t>
      </w:r>
      <w:r w:rsidR="00412B6D" w:rsidRPr="00412B6D">
        <w:rPr>
          <w:b/>
          <w:sz w:val="17"/>
          <w:szCs w:val="17"/>
        </w:rPr>
        <w:t>. Вимоги до конкурсних робіт</w:t>
      </w:r>
    </w:p>
    <w:p w:rsidR="00412B6D" w:rsidRPr="00412B6D" w:rsidRDefault="00412B6D" w:rsidP="00412B6D">
      <w:pPr>
        <w:tabs>
          <w:tab w:val="left" w:pos="5940"/>
        </w:tabs>
        <w:jc w:val="both"/>
        <w:rPr>
          <w:b/>
          <w:sz w:val="17"/>
          <w:szCs w:val="17"/>
        </w:rPr>
      </w:pPr>
      <w:r w:rsidRPr="00412B6D">
        <w:rPr>
          <w:sz w:val="17"/>
          <w:szCs w:val="17"/>
        </w:rPr>
        <w:t>2.1.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>У кожному загальноосвітньому навчальному закладі організовується загальношкільна  виставка-конкурс між класами на найкращу пам’ятку  для учасника дорожнього руху «Безпека понад усе!».</w:t>
      </w:r>
    </w:p>
    <w:p w:rsidR="00412B6D" w:rsidRPr="00412B6D" w:rsidRDefault="00412B6D" w:rsidP="00412B6D">
      <w:pPr>
        <w:tabs>
          <w:tab w:val="left" w:pos="5940"/>
        </w:tabs>
        <w:jc w:val="both"/>
        <w:rPr>
          <w:sz w:val="17"/>
          <w:szCs w:val="17"/>
        </w:rPr>
      </w:pPr>
      <w:r w:rsidRPr="00412B6D">
        <w:rPr>
          <w:sz w:val="17"/>
          <w:szCs w:val="17"/>
        </w:rPr>
        <w:lastRenderedPageBreak/>
        <w:t xml:space="preserve">2.2. Для участі в конкурсі кожен загальноосвітній навчальний заклад подає </w:t>
      </w:r>
      <w:r w:rsidRPr="00412B6D">
        <w:rPr>
          <w:b/>
          <w:sz w:val="17"/>
          <w:szCs w:val="17"/>
        </w:rPr>
        <w:t>одну найкращу пам’ятку</w:t>
      </w:r>
      <w:r w:rsidRPr="00412B6D">
        <w:rPr>
          <w:sz w:val="17"/>
          <w:szCs w:val="17"/>
        </w:rPr>
        <w:t xml:space="preserve"> з</w:t>
      </w:r>
      <w:r w:rsidR="00A3411D" w:rsidRPr="00412B6D">
        <w:rPr>
          <w:sz w:val="17"/>
          <w:szCs w:val="17"/>
        </w:rPr>
        <w:t>і</w:t>
      </w:r>
      <w:r w:rsidRPr="00412B6D">
        <w:rPr>
          <w:sz w:val="17"/>
          <w:szCs w:val="17"/>
        </w:rPr>
        <w:t xml:space="preserve"> заданої тематики у районний відділ освіти  до 01.12.2010 року.</w:t>
      </w:r>
    </w:p>
    <w:p w:rsidR="00412B6D" w:rsidRPr="00412B6D" w:rsidRDefault="00412B6D" w:rsidP="00412B6D">
      <w:pPr>
        <w:tabs>
          <w:tab w:val="left" w:pos="5940"/>
        </w:tabs>
        <w:jc w:val="both"/>
        <w:rPr>
          <w:sz w:val="17"/>
          <w:szCs w:val="17"/>
        </w:rPr>
      </w:pPr>
      <w:r w:rsidRPr="00412B6D">
        <w:rPr>
          <w:sz w:val="17"/>
          <w:szCs w:val="17"/>
        </w:rPr>
        <w:t>Відділ освіти до 03.12.2010</w:t>
      </w:r>
      <w:r w:rsidR="002768C1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>р</w:t>
      </w:r>
      <w:r w:rsidR="002768C1">
        <w:rPr>
          <w:sz w:val="17"/>
          <w:szCs w:val="17"/>
        </w:rPr>
        <w:t>.</w:t>
      </w:r>
      <w:r w:rsidR="00ED619D">
        <w:rPr>
          <w:sz w:val="17"/>
          <w:szCs w:val="17"/>
        </w:rPr>
        <w:t xml:space="preserve"> подає роботи</w:t>
      </w:r>
      <w:r w:rsidRPr="00412B6D">
        <w:rPr>
          <w:sz w:val="17"/>
          <w:szCs w:val="17"/>
        </w:rPr>
        <w:t xml:space="preserve"> від району </w:t>
      </w:r>
      <w:r w:rsidR="00BE3EA2">
        <w:rPr>
          <w:sz w:val="17"/>
          <w:szCs w:val="17"/>
        </w:rPr>
        <w:t xml:space="preserve">зі супровідним листом </w:t>
      </w:r>
      <w:r w:rsidRPr="00412B6D">
        <w:rPr>
          <w:sz w:val="17"/>
          <w:szCs w:val="17"/>
        </w:rPr>
        <w:t>в управління осві</w:t>
      </w:r>
      <w:r w:rsidR="003945E8">
        <w:rPr>
          <w:sz w:val="17"/>
          <w:szCs w:val="17"/>
        </w:rPr>
        <w:t>ти (пл. Ринок, 9) Василишин Л. М.</w:t>
      </w:r>
      <w:r w:rsidRPr="00412B6D">
        <w:rPr>
          <w:sz w:val="17"/>
          <w:szCs w:val="17"/>
        </w:rPr>
        <w:t xml:space="preserve"> Від кожного району формуються папки-швидкозшивачі. На титульному </w:t>
      </w:r>
      <w:r w:rsidR="009A4532">
        <w:rPr>
          <w:sz w:val="17"/>
          <w:szCs w:val="17"/>
        </w:rPr>
        <w:t>аркуші</w:t>
      </w:r>
      <w:r w:rsidRPr="00412B6D">
        <w:rPr>
          <w:sz w:val="17"/>
          <w:szCs w:val="17"/>
        </w:rPr>
        <w:t xml:space="preserve"> на відстані 2 інтервалів 20 кеглем зазначається назва відділу освіти та </w:t>
      </w:r>
      <w:r w:rsidR="003B4F71">
        <w:rPr>
          <w:sz w:val="17"/>
          <w:szCs w:val="17"/>
        </w:rPr>
        <w:t xml:space="preserve">за </w:t>
      </w:r>
      <w:r w:rsidRPr="00412B6D">
        <w:rPr>
          <w:sz w:val="17"/>
          <w:szCs w:val="17"/>
        </w:rPr>
        <w:t xml:space="preserve">15 </w:t>
      </w:r>
      <w:r w:rsidRPr="001D6072">
        <w:rPr>
          <w:sz w:val="17"/>
          <w:szCs w:val="17"/>
        </w:rPr>
        <w:t xml:space="preserve">інтервалів від неї </w:t>
      </w:r>
      <w:r w:rsidR="009A4532" w:rsidRPr="001D6072">
        <w:rPr>
          <w:sz w:val="17"/>
          <w:szCs w:val="17"/>
        </w:rPr>
        <w:t xml:space="preserve">- </w:t>
      </w:r>
      <w:r w:rsidRPr="001D6072">
        <w:rPr>
          <w:sz w:val="17"/>
          <w:szCs w:val="17"/>
        </w:rPr>
        <w:t>назва конкурсу із заданої тематики.</w:t>
      </w:r>
    </w:p>
    <w:p w:rsidR="00412B6D" w:rsidRPr="00412B6D" w:rsidRDefault="006F5A2F" w:rsidP="00412B6D">
      <w:pPr>
        <w:tabs>
          <w:tab w:val="left" w:pos="5940"/>
        </w:tabs>
        <w:jc w:val="both"/>
        <w:rPr>
          <w:sz w:val="17"/>
          <w:szCs w:val="17"/>
        </w:rPr>
      </w:pPr>
      <w:r>
        <w:rPr>
          <w:sz w:val="17"/>
          <w:szCs w:val="17"/>
        </w:rPr>
        <w:t>2.</w:t>
      </w:r>
      <w:r w:rsidR="001D6072">
        <w:rPr>
          <w:sz w:val="17"/>
          <w:szCs w:val="17"/>
        </w:rPr>
        <w:t>3</w:t>
      </w:r>
      <w:r>
        <w:rPr>
          <w:sz w:val="17"/>
          <w:szCs w:val="17"/>
        </w:rPr>
        <w:t xml:space="preserve">. </w:t>
      </w:r>
      <w:r w:rsidR="00412B6D" w:rsidRPr="00412B6D">
        <w:rPr>
          <w:sz w:val="17"/>
          <w:szCs w:val="17"/>
        </w:rPr>
        <w:t>Творчі роботи (далі - Пам’ятки) мають бути оформлені у відповідному файлі на форматі А-4.</w:t>
      </w:r>
    </w:p>
    <w:p w:rsidR="00412B6D" w:rsidRPr="00412B6D" w:rsidRDefault="006F5A2F" w:rsidP="00412B6D">
      <w:pPr>
        <w:tabs>
          <w:tab w:val="left" w:pos="5940"/>
        </w:tabs>
        <w:jc w:val="both"/>
        <w:rPr>
          <w:sz w:val="17"/>
          <w:szCs w:val="17"/>
        </w:rPr>
      </w:pPr>
      <w:r>
        <w:rPr>
          <w:sz w:val="17"/>
          <w:szCs w:val="17"/>
        </w:rPr>
        <w:t>2.</w:t>
      </w:r>
      <w:r w:rsidR="001D6072">
        <w:rPr>
          <w:sz w:val="17"/>
          <w:szCs w:val="17"/>
        </w:rPr>
        <w:t>4</w:t>
      </w:r>
      <w:r>
        <w:rPr>
          <w:sz w:val="17"/>
          <w:szCs w:val="17"/>
        </w:rPr>
        <w:t xml:space="preserve">. </w:t>
      </w:r>
      <w:r w:rsidR="00412B6D" w:rsidRPr="00412B6D">
        <w:rPr>
          <w:sz w:val="17"/>
          <w:szCs w:val="17"/>
        </w:rPr>
        <w:t>Техніка виконання довільна: живописна чи графічна. Роботи можуть бути виконані аквареллю, фломастерами, тушшю, олійними фарбами, кольоровими олівцями та іншими навчальними техніками.</w:t>
      </w:r>
    </w:p>
    <w:p w:rsidR="00412B6D" w:rsidRPr="00412B6D" w:rsidRDefault="00412B6D" w:rsidP="00412B6D">
      <w:pPr>
        <w:tabs>
          <w:tab w:val="left" w:pos="5940"/>
        </w:tabs>
        <w:jc w:val="both"/>
        <w:rPr>
          <w:sz w:val="17"/>
          <w:szCs w:val="17"/>
          <w:lang w:val="ru-RU"/>
        </w:rPr>
      </w:pPr>
      <w:r w:rsidRPr="00412B6D">
        <w:rPr>
          <w:sz w:val="17"/>
          <w:szCs w:val="17"/>
        </w:rPr>
        <w:t>2.</w:t>
      </w:r>
      <w:r w:rsidR="001D6072">
        <w:rPr>
          <w:sz w:val="17"/>
          <w:szCs w:val="17"/>
        </w:rPr>
        <w:t>5</w:t>
      </w:r>
      <w:r w:rsidRPr="00412B6D">
        <w:rPr>
          <w:sz w:val="17"/>
          <w:szCs w:val="17"/>
        </w:rPr>
        <w:t>. Пам’ятка повинна містити письмовий супровід (основні правила поведінки пішохода на дорозі)</w:t>
      </w:r>
      <w:r w:rsidRPr="00412B6D">
        <w:rPr>
          <w:sz w:val="17"/>
          <w:szCs w:val="17"/>
          <w:lang w:val="ru-RU"/>
        </w:rPr>
        <w:t>.</w:t>
      </w:r>
    </w:p>
    <w:p w:rsidR="00412B6D" w:rsidRPr="00412B6D" w:rsidRDefault="00412B6D" w:rsidP="00412B6D">
      <w:pPr>
        <w:tabs>
          <w:tab w:val="left" w:pos="5940"/>
        </w:tabs>
        <w:jc w:val="both"/>
        <w:rPr>
          <w:sz w:val="17"/>
          <w:szCs w:val="17"/>
        </w:rPr>
      </w:pPr>
      <w:r w:rsidRPr="00412B6D">
        <w:rPr>
          <w:sz w:val="17"/>
          <w:szCs w:val="17"/>
        </w:rPr>
        <w:t>2.</w:t>
      </w:r>
      <w:r w:rsidR="001D6072">
        <w:rPr>
          <w:sz w:val="17"/>
          <w:szCs w:val="17"/>
        </w:rPr>
        <w:t>6</w:t>
      </w:r>
      <w:r w:rsidRPr="00412B6D">
        <w:rPr>
          <w:sz w:val="17"/>
          <w:szCs w:val="17"/>
        </w:rPr>
        <w:t>. Інформацію про навчальний заклад та назву роботи вказати на зворотному боці.</w:t>
      </w:r>
    </w:p>
    <w:p w:rsidR="00412B6D" w:rsidRPr="00412B6D" w:rsidRDefault="00412B6D" w:rsidP="00412B6D">
      <w:pPr>
        <w:jc w:val="both"/>
        <w:rPr>
          <w:i/>
          <w:sz w:val="17"/>
          <w:szCs w:val="17"/>
          <w:lang w:val="ru-RU"/>
        </w:rPr>
      </w:pPr>
      <w:r w:rsidRPr="00412B6D">
        <w:rPr>
          <w:sz w:val="17"/>
          <w:szCs w:val="17"/>
        </w:rPr>
        <w:t>2.</w:t>
      </w:r>
      <w:r w:rsidR="001D6072">
        <w:rPr>
          <w:sz w:val="17"/>
          <w:szCs w:val="17"/>
        </w:rPr>
        <w:t>7</w:t>
      </w:r>
      <w:r w:rsidRPr="00412B6D">
        <w:rPr>
          <w:sz w:val="17"/>
          <w:szCs w:val="17"/>
        </w:rPr>
        <w:t>. Творчі роботи, які надійшли на конкурс, авторам не повертаються і рецензії на них не видаються</w:t>
      </w:r>
      <w:r w:rsidRPr="00412B6D">
        <w:rPr>
          <w:sz w:val="17"/>
          <w:szCs w:val="17"/>
          <w:lang w:val="ru-RU"/>
        </w:rPr>
        <w:t>.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>2.</w:t>
      </w:r>
      <w:r w:rsidR="001D6072">
        <w:rPr>
          <w:sz w:val="17"/>
          <w:szCs w:val="17"/>
        </w:rPr>
        <w:t>8</w:t>
      </w:r>
      <w:r w:rsidRPr="00412B6D">
        <w:rPr>
          <w:sz w:val="17"/>
          <w:szCs w:val="17"/>
        </w:rPr>
        <w:t>. Тематика Пам’яток: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>Галицький район</w:t>
      </w:r>
      <w:r w:rsidR="002F3608">
        <w:rPr>
          <w:b/>
          <w:sz w:val="17"/>
          <w:szCs w:val="17"/>
        </w:rPr>
        <w:t xml:space="preserve"> -</w:t>
      </w:r>
      <w:r w:rsidRPr="00412B6D">
        <w:rPr>
          <w:sz w:val="17"/>
          <w:szCs w:val="17"/>
        </w:rPr>
        <w:t xml:space="preserve"> «Пасажир транспорту загального користування</w:t>
      </w:r>
      <w:r w:rsidRPr="00412B6D">
        <w:rPr>
          <w:sz w:val="17"/>
          <w:szCs w:val="17"/>
          <w:lang w:val="ru-RU"/>
        </w:rPr>
        <w:t xml:space="preserve"> </w:t>
      </w:r>
      <w:r w:rsidRPr="00412B6D">
        <w:rPr>
          <w:sz w:val="17"/>
          <w:szCs w:val="17"/>
        </w:rPr>
        <w:t>–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>учасник дорожнього руху»</w:t>
      </w:r>
      <w:r w:rsidR="002F3608">
        <w:rPr>
          <w:sz w:val="17"/>
          <w:szCs w:val="17"/>
        </w:rPr>
        <w:t>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>Залізничний район</w:t>
      </w:r>
      <w:r w:rsidR="002F3608">
        <w:rPr>
          <w:b/>
          <w:sz w:val="17"/>
          <w:szCs w:val="17"/>
        </w:rPr>
        <w:t xml:space="preserve"> -</w:t>
      </w:r>
      <w:r w:rsidRPr="00412B6D">
        <w:rPr>
          <w:sz w:val="17"/>
          <w:szCs w:val="17"/>
        </w:rPr>
        <w:t xml:space="preserve"> «Велосипедист</w:t>
      </w:r>
      <w:r w:rsidRPr="00412B6D">
        <w:rPr>
          <w:sz w:val="17"/>
          <w:szCs w:val="17"/>
          <w:lang w:val="ru-RU"/>
        </w:rPr>
        <w:t xml:space="preserve"> 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>–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>учасник дорожнього руху»</w:t>
      </w:r>
      <w:r w:rsidR="002F3608">
        <w:rPr>
          <w:sz w:val="17"/>
          <w:szCs w:val="17"/>
        </w:rPr>
        <w:t>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>Личаківський район</w:t>
      </w:r>
      <w:r w:rsidR="002F3608">
        <w:rPr>
          <w:b/>
          <w:sz w:val="17"/>
          <w:szCs w:val="17"/>
        </w:rPr>
        <w:t xml:space="preserve"> -</w:t>
      </w:r>
      <w:r w:rsidRPr="00412B6D">
        <w:rPr>
          <w:sz w:val="17"/>
          <w:szCs w:val="17"/>
        </w:rPr>
        <w:t xml:space="preserve"> «Скутерист 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>–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>учасник дорожнього руху»</w:t>
      </w:r>
      <w:r w:rsidR="002F3608">
        <w:rPr>
          <w:sz w:val="17"/>
          <w:szCs w:val="17"/>
        </w:rPr>
        <w:t>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proofErr w:type="spellStart"/>
      <w:r w:rsidRPr="00412B6D">
        <w:rPr>
          <w:b/>
          <w:sz w:val="17"/>
          <w:szCs w:val="17"/>
        </w:rPr>
        <w:t>Сихівський</w:t>
      </w:r>
      <w:proofErr w:type="spellEnd"/>
      <w:r w:rsidRPr="00412B6D">
        <w:rPr>
          <w:b/>
          <w:sz w:val="17"/>
          <w:szCs w:val="17"/>
        </w:rPr>
        <w:t xml:space="preserve"> район</w:t>
      </w:r>
      <w:r w:rsidR="002F3608">
        <w:rPr>
          <w:b/>
          <w:sz w:val="17"/>
          <w:szCs w:val="17"/>
        </w:rPr>
        <w:t xml:space="preserve"> -</w:t>
      </w:r>
      <w:r w:rsidRPr="00412B6D">
        <w:rPr>
          <w:sz w:val="17"/>
          <w:szCs w:val="17"/>
        </w:rPr>
        <w:t xml:space="preserve"> «Пішохід</w:t>
      </w:r>
      <w:r w:rsidRPr="00412B6D">
        <w:rPr>
          <w:sz w:val="17"/>
          <w:szCs w:val="17"/>
          <w:lang w:val="ru-RU"/>
        </w:rPr>
        <w:t xml:space="preserve"> 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>–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>учасник дорожнього руху»</w:t>
      </w:r>
      <w:r w:rsidR="002F3608">
        <w:rPr>
          <w:sz w:val="17"/>
          <w:szCs w:val="17"/>
        </w:rPr>
        <w:t>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>Франківський район</w:t>
      </w:r>
      <w:r w:rsidR="002F3608">
        <w:rPr>
          <w:b/>
          <w:sz w:val="17"/>
          <w:szCs w:val="17"/>
        </w:rPr>
        <w:t xml:space="preserve"> -</w:t>
      </w:r>
      <w:r w:rsidRPr="00412B6D">
        <w:rPr>
          <w:sz w:val="17"/>
          <w:szCs w:val="17"/>
        </w:rPr>
        <w:t xml:space="preserve">  «Пасажир легкового автомобіля</w:t>
      </w:r>
      <w:r w:rsidRPr="00412B6D">
        <w:rPr>
          <w:sz w:val="17"/>
          <w:szCs w:val="17"/>
          <w:lang w:val="ru-RU"/>
        </w:rPr>
        <w:t xml:space="preserve"> 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>–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>учасник дорожнього руху»</w:t>
      </w:r>
      <w:r w:rsidR="002F3608">
        <w:rPr>
          <w:sz w:val="17"/>
          <w:szCs w:val="17"/>
        </w:rPr>
        <w:t>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b/>
          <w:sz w:val="17"/>
          <w:szCs w:val="17"/>
        </w:rPr>
        <w:t>Шевченківський район</w:t>
      </w:r>
      <w:r w:rsidR="002F3608">
        <w:rPr>
          <w:b/>
          <w:sz w:val="17"/>
          <w:szCs w:val="17"/>
        </w:rPr>
        <w:t xml:space="preserve"> -</w:t>
      </w:r>
      <w:r w:rsidRPr="00412B6D">
        <w:rPr>
          <w:sz w:val="17"/>
          <w:szCs w:val="17"/>
        </w:rPr>
        <w:t xml:space="preserve"> «Водій автомобіля</w:t>
      </w:r>
      <w:r w:rsidRPr="00412B6D">
        <w:rPr>
          <w:sz w:val="17"/>
          <w:szCs w:val="17"/>
          <w:lang w:val="ru-RU"/>
        </w:rPr>
        <w:t xml:space="preserve"> 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>–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>учасник дорожнього руху».</w:t>
      </w:r>
    </w:p>
    <w:p w:rsidR="00412B6D" w:rsidRPr="00412B6D" w:rsidRDefault="00412B6D" w:rsidP="00412B6D">
      <w:pPr>
        <w:tabs>
          <w:tab w:val="left" w:pos="5940"/>
        </w:tabs>
        <w:jc w:val="both"/>
        <w:rPr>
          <w:sz w:val="17"/>
          <w:szCs w:val="17"/>
        </w:rPr>
      </w:pPr>
      <w:r w:rsidRPr="00412B6D">
        <w:rPr>
          <w:sz w:val="17"/>
          <w:szCs w:val="17"/>
        </w:rPr>
        <w:t>2.</w:t>
      </w:r>
      <w:r w:rsidR="001D6072">
        <w:rPr>
          <w:sz w:val="17"/>
          <w:szCs w:val="17"/>
        </w:rPr>
        <w:t>9</w:t>
      </w:r>
      <w:r w:rsidRPr="00412B6D">
        <w:rPr>
          <w:sz w:val="17"/>
          <w:szCs w:val="17"/>
        </w:rPr>
        <w:t>. Засновники конкурсу залишають за собою право використовувати роботи без погодження з автором під час проведення виставок та у видавничо-друкарській про</w:t>
      </w:r>
      <w:r w:rsidR="003945E8">
        <w:rPr>
          <w:sz w:val="17"/>
          <w:szCs w:val="17"/>
        </w:rPr>
        <w:t xml:space="preserve">дукції з логотипом відділу ДАІ </w:t>
      </w:r>
      <w:r w:rsidRPr="00412B6D">
        <w:rPr>
          <w:sz w:val="17"/>
          <w:szCs w:val="17"/>
        </w:rPr>
        <w:t>з обслуговування адміністративної території міста Львова та автомобільно-технічної інспекції при ГУ</w:t>
      </w:r>
      <w:r w:rsidR="002F3608">
        <w:rPr>
          <w:sz w:val="17"/>
          <w:szCs w:val="17"/>
        </w:rPr>
        <w:t xml:space="preserve">  </w:t>
      </w:r>
      <w:r w:rsidRPr="00412B6D">
        <w:rPr>
          <w:sz w:val="17"/>
          <w:szCs w:val="17"/>
        </w:rPr>
        <w:t xml:space="preserve">МВСУ у Львівській області. </w:t>
      </w:r>
    </w:p>
    <w:p w:rsidR="00412B6D" w:rsidRPr="00412B6D" w:rsidRDefault="00B5688C" w:rsidP="00412B6D">
      <w:pPr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3</w:t>
      </w:r>
      <w:r w:rsidR="00412B6D" w:rsidRPr="00412B6D">
        <w:rPr>
          <w:b/>
          <w:sz w:val="17"/>
          <w:szCs w:val="17"/>
        </w:rPr>
        <w:t xml:space="preserve">. Нагородження </w:t>
      </w:r>
    </w:p>
    <w:p w:rsidR="00412B6D" w:rsidRPr="00412B6D" w:rsidRDefault="003945E8" w:rsidP="00412B6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3.1. </w:t>
      </w:r>
      <w:r w:rsidR="00412B6D" w:rsidRPr="00412B6D">
        <w:rPr>
          <w:sz w:val="17"/>
          <w:szCs w:val="17"/>
        </w:rPr>
        <w:t>Нагородження здійснюється на підставі визначеного оргкомітетом та журі рейтингу учасника.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3.2. За рейтингом учасники нагороджуються дипломами І, ІІ </w:t>
      </w:r>
      <w:r w:rsidR="002F3608">
        <w:rPr>
          <w:sz w:val="17"/>
          <w:szCs w:val="17"/>
        </w:rPr>
        <w:t>і</w:t>
      </w:r>
      <w:r w:rsidRPr="00412B6D">
        <w:rPr>
          <w:sz w:val="17"/>
          <w:szCs w:val="17"/>
        </w:rPr>
        <w:t xml:space="preserve"> ІІІ ступенів та призами.</w:t>
      </w:r>
    </w:p>
    <w:p w:rsidR="00412B6D" w:rsidRDefault="00412B6D" w:rsidP="003945E8">
      <w:pPr>
        <w:rPr>
          <w:b/>
          <w:sz w:val="10"/>
          <w:szCs w:val="10"/>
        </w:rPr>
      </w:pPr>
    </w:p>
    <w:p w:rsidR="00332311" w:rsidRPr="003945E8" w:rsidRDefault="00332311" w:rsidP="003945E8">
      <w:pPr>
        <w:rPr>
          <w:b/>
          <w:sz w:val="10"/>
          <w:szCs w:val="10"/>
        </w:rPr>
      </w:pPr>
    </w:p>
    <w:p w:rsidR="00412B6D" w:rsidRPr="00412B6D" w:rsidRDefault="00412B6D" w:rsidP="00412B6D">
      <w:pPr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 xml:space="preserve">Інспектор відділення                                            </w:t>
      </w:r>
      <w:r w:rsidRPr="00412B6D">
        <w:rPr>
          <w:b/>
          <w:sz w:val="17"/>
          <w:szCs w:val="17"/>
        </w:rPr>
        <w:tab/>
        <w:t>Головний спеціаліст</w:t>
      </w:r>
    </w:p>
    <w:p w:rsidR="00412B6D" w:rsidRPr="00412B6D" w:rsidRDefault="00412B6D" w:rsidP="00412B6D">
      <w:pPr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 xml:space="preserve">організації профілактичної роботи                    </w:t>
      </w:r>
      <w:r w:rsidR="00013CF7">
        <w:rPr>
          <w:b/>
          <w:sz w:val="17"/>
          <w:szCs w:val="17"/>
        </w:rPr>
        <w:t>у</w:t>
      </w:r>
      <w:r w:rsidRPr="00412B6D">
        <w:rPr>
          <w:b/>
          <w:sz w:val="17"/>
          <w:szCs w:val="17"/>
        </w:rPr>
        <w:t xml:space="preserve">правління освіти </w:t>
      </w:r>
    </w:p>
    <w:p w:rsidR="00412B6D" w:rsidRPr="00412B6D" w:rsidRDefault="00013CF7" w:rsidP="00412B6D">
      <w:pPr>
        <w:rPr>
          <w:b/>
          <w:sz w:val="17"/>
          <w:szCs w:val="17"/>
        </w:rPr>
      </w:pPr>
      <w:r>
        <w:rPr>
          <w:b/>
          <w:sz w:val="17"/>
          <w:szCs w:val="17"/>
        </w:rPr>
        <w:t>в</w:t>
      </w:r>
      <w:r w:rsidR="00412B6D" w:rsidRPr="00412B6D">
        <w:rPr>
          <w:b/>
          <w:sz w:val="17"/>
          <w:szCs w:val="17"/>
        </w:rPr>
        <w:t>ідділ</w:t>
      </w:r>
      <w:r w:rsidR="00345D99">
        <w:rPr>
          <w:b/>
          <w:sz w:val="17"/>
          <w:szCs w:val="17"/>
        </w:rPr>
        <w:t>у</w:t>
      </w:r>
      <w:r w:rsidR="00412B6D" w:rsidRPr="00412B6D">
        <w:rPr>
          <w:b/>
          <w:sz w:val="17"/>
          <w:szCs w:val="17"/>
        </w:rPr>
        <w:t xml:space="preserve"> ДАІ з ОАТ м.</w:t>
      </w:r>
      <w:r>
        <w:rPr>
          <w:b/>
          <w:sz w:val="17"/>
          <w:szCs w:val="17"/>
        </w:rPr>
        <w:t xml:space="preserve"> </w:t>
      </w:r>
      <w:r w:rsidR="00412B6D" w:rsidRPr="00412B6D">
        <w:rPr>
          <w:b/>
          <w:sz w:val="17"/>
          <w:szCs w:val="17"/>
        </w:rPr>
        <w:t>Львова та АТІ</w:t>
      </w:r>
      <w:r w:rsidR="00412B6D" w:rsidRPr="00412B6D">
        <w:rPr>
          <w:sz w:val="17"/>
          <w:szCs w:val="17"/>
        </w:rPr>
        <w:t xml:space="preserve">                    </w:t>
      </w:r>
      <w:r>
        <w:rPr>
          <w:b/>
          <w:sz w:val="17"/>
          <w:szCs w:val="17"/>
        </w:rPr>
        <w:t>д</w:t>
      </w:r>
      <w:r w:rsidR="00412B6D" w:rsidRPr="00412B6D">
        <w:rPr>
          <w:b/>
          <w:sz w:val="17"/>
          <w:szCs w:val="17"/>
        </w:rPr>
        <w:t xml:space="preserve">епартаменту гуманітарної політики     </w:t>
      </w:r>
    </w:p>
    <w:p w:rsidR="00412B6D" w:rsidRPr="00412B6D" w:rsidRDefault="00412B6D" w:rsidP="00412B6D">
      <w:pPr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 xml:space="preserve">при ГУ МВС України                                   </w:t>
      </w:r>
      <w:r w:rsidR="003945E8">
        <w:rPr>
          <w:b/>
          <w:sz w:val="17"/>
          <w:szCs w:val="17"/>
        </w:rPr>
        <w:t xml:space="preserve">       Львівської міської ради </w:t>
      </w:r>
    </w:p>
    <w:p w:rsidR="00412B6D" w:rsidRPr="00412B6D" w:rsidRDefault="00412B6D" w:rsidP="00412B6D">
      <w:pPr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у Львівській області</w:t>
      </w:r>
      <w:r w:rsidR="00013CF7">
        <w:rPr>
          <w:b/>
          <w:sz w:val="17"/>
          <w:szCs w:val="17"/>
        </w:rPr>
        <w:t>,</w:t>
      </w:r>
      <w:r w:rsidRPr="00412B6D">
        <w:rPr>
          <w:b/>
          <w:sz w:val="17"/>
          <w:szCs w:val="17"/>
        </w:rPr>
        <w:t xml:space="preserve">                                             </w:t>
      </w:r>
    </w:p>
    <w:p w:rsidR="00412B6D" w:rsidRDefault="003945E8" w:rsidP="003945E8">
      <w:pPr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капітан </w:t>
      </w:r>
      <w:r w:rsidR="00412B6D" w:rsidRPr="00412B6D">
        <w:rPr>
          <w:b/>
          <w:sz w:val="17"/>
          <w:szCs w:val="17"/>
        </w:rPr>
        <w:t>міліції _________Л.</w:t>
      </w:r>
      <w:r>
        <w:rPr>
          <w:b/>
          <w:sz w:val="17"/>
          <w:szCs w:val="17"/>
        </w:rPr>
        <w:t xml:space="preserve"> </w:t>
      </w:r>
      <w:proofErr w:type="spellStart"/>
      <w:r w:rsidR="00412B6D" w:rsidRPr="00412B6D">
        <w:rPr>
          <w:b/>
          <w:sz w:val="17"/>
          <w:szCs w:val="17"/>
        </w:rPr>
        <w:t>Ліб</w:t>
      </w:r>
      <w:proofErr w:type="spellEnd"/>
      <w:r w:rsidR="00412B6D" w:rsidRPr="00412B6D">
        <w:rPr>
          <w:b/>
          <w:sz w:val="17"/>
          <w:szCs w:val="17"/>
        </w:rPr>
        <w:t xml:space="preserve">   </w:t>
      </w:r>
      <w:r w:rsidR="00412B6D" w:rsidRPr="00412B6D">
        <w:rPr>
          <w:sz w:val="17"/>
          <w:szCs w:val="17"/>
        </w:rPr>
        <w:t xml:space="preserve">                       _____________</w:t>
      </w:r>
      <w:r w:rsidR="00412B6D" w:rsidRPr="00412B6D">
        <w:rPr>
          <w:b/>
          <w:sz w:val="17"/>
          <w:szCs w:val="17"/>
        </w:rPr>
        <w:t>Л.</w:t>
      </w:r>
      <w:r>
        <w:rPr>
          <w:b/>
          <w:sz w:val="17"/>
          <w:szCs w:val="17"/>
        </w:rPr>
        <w:t xml:space="preserve"> </w:t>
      </w:r>
      <w:r w:rsidR="00412B6D" w:rsidRPr="00412B6D">
        <w:rPr>
          <w:b/>
          <w:sz w:val="17"/>
          <w:szCs w:val="17"/>
        </w:rPr>
        <w:t>Василишин</w:t>
      </w:r>
    </w:p>
    <w:p w:rsidR="00332311" w:rsidRDefault="00332311" w:rsidP="003945E8"/>
    <w:p w:rsidR="003945E8" w:rsidRPr="000B1406" w:rsidRDefault="003945E8" w:rsidP="003945E8">
      <w:pPr>
        <w:rPr>
          <w:b/>
          <w:bCs/>
          <w:spacing w:val="-2"/>
          <w:sz w:val="10"/>
          <w:szCs w:val="10"/>
        </w:rPr>
      </w:pPr>
    </w:p>
    <w:p w:rsidR="00412B6D" w:rsidRPr="00412B6D" w:rsidRDefault="00412B6D" w:rsidP="00412B6D">
      <w:pPr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ВІДДІЛ ДАІ З ОБСЛУГОВУВАННЯ АДМІНІСТРАТИВНОЇ ТЕРИТОРІЇ МІСТА ЛЬВОВА ТА АВТОМОБІЛЬНО-ТЕХНІЧНОЇ ІНСПЕКЦІЇ</w:t>
      </w:r>
    </w:p>
    <w:p w:rsidR="00412B6D" w:rsidRPr="00412B6D" w:rsidRDefault="00412B6D" w:rsidP="00412B6D">
      <w:pPr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 xml:space="preserve">ПРИ </w:t>
      </w:r>
      <w:r w:rsidR="00345D99">
        <w:rPr>
          <w:b/>
          <w:sz w:val="17"/>
          <w:szCs w:val="17"/>
        </w:rPr>
        <w:t xml:space="preserve"> </w:t>
      </w:r>
      <w:r w:rsidRPr="00412B6D">
        <w:rPr>
          <w:b/>
          <w:sz w:val="17"/>
          <w:szCs w:val="17"/>
        </w:rPr>
        <w:t>ГУ</w:t>
      </w:r>
      <w:r w:rsidR="00345D99">
        <w:rPr>
          <w:b/>
          <w:sz w:val="17"/>
          <w:szCs w:val="17"/>
        </w:rPr>
        <w:t xml:space="preserve"> </w:t>
      </w:r>
      <w:r w:rsidRPr="00412B6D">
        <w:rPr>
          <w:b/>
          <w:sz w:val="17"/>
          <w:szCs w:val="17"/>
        </w:rPr>
        <w:t>МВС УКРАЇНИ У ЛЬВІВСЬКІЙ ОБЛАСТІ</w:t>
      </w:r>
    </w:p>
    <w:p w:rsidR="00412B6D" w:rsidRPr="003945E8" w:rsidRDefault="00412B6D" w:rsidP="00412B6D">
      <w:pPr>
        <w:jc w:val="center"/>
        <w:rPr>
          <w:b/>
          <w:sz w:val="10"/>
          <w:szCs w:val="10"/>
        </w:rPr>
      </w:pPr>
    </w:p>
    <w:p w:rsidR="00412B6D" w:rsidRPr="00412B6D" w:rsidRDefault="00412B6D" w:rsidP="00412B6D">
      <w:pPr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УПРАВЛІННЯ ОСВІТИ</w:t>
      </w:r>
    </w:p>
    <w:p w:rsidR="00412B6D" w:rsidRPr="00412B6D" w:rsidRDefault="00412B6D" w:rsidP="00412B6D">
      <w:pPr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ДЕПАРТАМЕНТУ ГУМАНІТАРНОЇ ПОЛІТИКИ ЛЬВІВСЬКОЇ МІСЬКОЇ РАДИ</w:t>
      </w:r>
    </w:p>
    <w:p w:rsidR="00412B6D" w:rsidRPr="003945E8" w:rsidRDefault="00412B6D" w:rsidP="00412B6D">
      <w:pPr>
        <w:jc w:val="center"/>
        <w:rPr>
          <w:b/>
          <w:sz w:val="10"/>
          <w:szCs w:val="10"/>
        </w:rPr>
      </w:pPr>
    </w:p>
    <w:p w:rsidR="00412B6D" w:rsidRPr="00412B6D" w:rsidRDefault="00412B6D" w:rsidP="00412B6D">
      <w:pPr>
        <w:jc w:val="center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 xml:space="preserve">Р О З П О Р Я Д Ж Е Н </w:t>
      </w:r>
      <w:proofErr w:type="spellStart"/>
      <w:r w:rsidRPr="00412B6D">
        <w:rPr>
          <w:b/>
          <w:sz w:val="17"/>
          <w:szCs w:val="17"/>
        </w:rPr>
        <w:t>Н</w:t>
      </w:r>
      <w:proofErr w:type="spellEnd"/>
      <w:r w:rsidRPr="00412B6D">
        <w:rPr>
          <w:b/>
          <w:sz w:val="17"/>
          <w:szCs w:val="17"/>
        </w:rPr>
        <w:t xml:space="preserve"> Я</w:t>
      </w:r>
    </w:p>
    <w:p w:rsidR="00412B6D" w:rsidRPr="003945E8" w:rsidRDefault="00412B6D" w:rsidP="00412B6D">
      <w:pPr>
        <w:tabs>
          <w:tab w:val="left" w:pos="5600"/>
        </w:tabs>
        <w:rPr>
          <w:sz w:val="10"/>
          <w:szCs w:val="10"/>
        </w:rPr>
      </w:pPr>
    </w:p>
    <w:p w:rsidR="00412B6D" w:rsidRPr="00412B6D" w:rsidRDefault="00412B6D" w:rsidP="0032618C">
      <w:pPr>
        <w:ind w:firstLine="284"/>
        <w:rPr>
          <w:sz w:val="17"/>
          <w:szCs w:val="17"/>
        </w:rPr>
      </w:pPr>
      <w:r w:rsidRPr="00412B6D">
        <w:rPr>
          <w:sz w:val="17"/>
          <w:szCs w:val="17"/>
        </w:rPr>
        <w:t>15.11.2010</w:t>
      </w:r>
      <w:r w:rsidR="002F3608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>р.</w:t>
      </w:r>
      <w:r w:rsidRPr="00412B6D">
        <w:rPr>
          <w:sz w:val="17"/>
          <w:szCs w:val="17"/>
        </w:rPr>
        <w:tab/>
      </w:r>
      <w:r w:rsidRPr="00412B6D">
        <w:rPr>
          <w:sz w:val="17"/>
          <w:szCs w:val="17"/>
        </w:rPr>
        <w:tab/>
      </w:r>
      <w:r w:rsidRPr="00412B6D">
        <w:rPr>
          <w:sz w:val="17"/>
          <w:szCs w:val="17"/>
        </w:rPr>
        <w:tab/>
      </w:r>
      <w:r w:rsidRPr="00412B6D">
        <w:rPr>
          <w:sz w:val="17"/>
          <w:szCs w:val="17"/>
        </w:rPr>
        <w:tab/>
      </w:r>
      <w:r w:rsidRPr="00412B6D">
        <w:rPr>
          <w:sz w:val="17"/>
          <w:szCs w:val="17"/>
        </w:rPr>
        <w:tab/>
      </w:r>
      <w:r w:rsidRPr="00412B6D">
        <w:rPr>
          <w:sz w:val="17"/>
          <w:szCs w:val="17"/>
        </w:rPr>
        <w:tab/>
      </w:r>
      <w:r w:rsidR="002F3608">
        <w:rPr>
          <w:sz w:val="17"/>
          <w:szCs w:val="17"/>
        </w:rPr>
        <w:t xml:space="preserve">                                       </w:t>
      </w:r>
      <w:r w:rsidRPr="00412B6D">
        <w:rPr>
          <w:sz w:val="17"/>
          <w:szCs w:val="17"/>
        </w:rPr>
        <w:t xml:space="preserve">№ 476р </w:t>
      </w:r>
    </w:p>
    <w:p w:rsidR="00412B6D" w:rsidRPr="003945E8" w:rsidRDefault="00412B6D" w:rsidP="0032618C">
      <w:pPr>
        <w:ind w:firstLine="284"/>
        <w:jc w:val="both"/>
        <w:rPr>
          <w:b/>
          <w:sz w:val="10"/>
          <w:szCs w:val="10"/>
        </w:rPr>
      </w:pPr>
    </w:p>
    <w:p w:rsidR="00412B6D" w:rsidRPr="00412B6D" w:rsidRDefault="00412B6D" w:rsidP="0032618C">
      <w:pPr>
        <w:ind w:firstLine="284"/>
        <w:jc w:val="both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Про підсумки проведення Всеукраїнського</w:t>
      </w:r>
    </w:p>
    <w:p w:rsidR="00412B6D" w:rsidRPr="00412B6D" w:rsidRDefault="00412B6D" w:rsidP="0032618C">
      <w:pPr>
        <w:ind w:firstLine="284"/>
        <w:jc w:val="both"/>
        <w:rPr>
          <w:b/>
          <w:sz w:val="17"/>
          <w:szCs w:val="17"/>
        </w:rPr>
      </w:pPr>
      <w:r w:rsidRPr="00412B6D">
        <w:rPr>
          <w:b/>
          <w:sz w:val="17"/>
          <w:szCs w:val="17"/>
        </w:rPr>
        <w:t>конкурсу-рейду «Увага! Діти - на дорозі!»</w:t>
      </w:r>
    </w:p>
    <w:p w:rsidR="00412B6D" w:rsidRPr="003945E8" w:rsidRDefault="00412B6D" w:rsidP="00412B6D">
      <w:pPr>
        <w:ind w:firstLine="708"/>
        <w:jc w:val="both"/>
        <w:rPr>
          <w:sz w:val="10"/>
          <w:szCs w:val="10"/>
        </w:rPr>
      </w:pPr>
    </w:p>
    <w:p w:rsidR="00412B6D" w:rsidRPr="00412B6D" w:rsidRDefault="00412B6D" w:rsidP="003945E8">
      <w:pPr>
        <w:ind w:firstLine="284"/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На виконання розпорядження відділу державної автомобільної інспекції з обслуговування адміністративної території міста Львова та автомобільної технічної інспекції при ГУ МВС України у Львівській області, </w:t>
      </w:r>
      <w:r w:rsidR="00345D99">
        <w:rPr>
          <w:sz w:val="17"/>
          <w:szCs w:val="17"/>
        </w:rPr>
        <w:t>у</w:t>
      </w:r>
      <w:r w:rsidRPr="00412B6D">
        <w:rPr>
          <w:sz w:val="17"/>
          <w:szCs w:val="17"/>
        </w:rPr>
        <w:t>правління освіти департаменту гуманітарної політики Львівської міської ради від 30.07.2009</w:t>
      </w:r>
      <w:r w:rsidR="00345D99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>р. №12/ від 27.07.2009</w:t>
      </w:r>
      <w:r w:rsidR="002F3608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 xml:space="preserve">р. № 2601-12/ 328 «Про проведення Всеукраїнського </w:t>
      </w:r>
      <w:r w:rsidRPr="00412B6D">
        <w:rPr>
          <w:sz w:val="17"/>
          <w:szCs w:val="17"/>
        </w:rPr>
        <w:lastRenderedPageBreak/>
        <w:t>конкурсу-рейду «Увага! Діти - на дорозі</w:t>
      </w:r>
      <w:r w:rsidR="00345D99">
        <w:rPr>
          <w:sz w:val="17"/>
          <w:szCs w:val="17"/>
        </w:rPr>
        <w:t>!</w:t>
      </w:r>
      <w:r w:rsidRPr="00412B6D">
        <w:rPr>
          <w:sz w:val="17"/>
          <w:szCs w:val="17"/>
        </w:rPr>
        <w:t>» з 20.08.2009</w:t>
      </w:r>
      <w:r w:rsidR="002F3608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>р. до 18.09.2009</w:t>
      </w:r>
      <w:r w:rsidR="002F3608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>р.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>у дошкільних і за</w:t>
      </w:r>
      <w:r w:rsidR="00332311">
        <w:rPr>
          <w:sz w:val="17"/>
          <w:szCs w:val="17"/>
        </w:rPr>
        <w:softHyphen/>
      </w:r>
      <w:r w:rsidRPr="00412B6D">
        <w:rPr>
          <w:sz w:val="17"/>
          <w:szCs w:val="17"/>
        </w:rPr>
        <w:t>га</w:t>
      </w:r>
      <w:r w:rsidR="00332311">
        <w:rPr>
          <w:sz w:val="17"/>
          <w:szCs w:val="17"/>
        </w:rPr>
        <w:softHyphen/>
      </w:r>
      <w:r w:rsidRPr="00412B6D">
        <w:rPr>
          <w:sz w:val="17"/>
          <w:szCs w:val="17"/>
        </w:rPr>
        <w:t>ль</w:t>
      </w:r>
      <w:r w:rsidR="00332311">
        <w:rPr>
          <w:sz w:val="17"/>
          <w:szCs w:val="17"/>
        </w:rPr>
        <w:softHyphen/>
      </w:r>
      <w:r w:rsidRPr="00412B6D">
        <w:rPr>
          <w:sz w:val="17"/>
          <w:szCs w:val="17"/>
        </w:rPr>
        <w:t>но</w:t>
      </w:r>
      <w:r w:rsidR="00332311">
        <w:rPr>
          <w:sz w:val="17"/>
          <w:szCs w:val="17"/>
        </w:rPr>
        <w:softHyphen/>
      </w:r>
      <w:r w:rsidRPr="00412B6D">
        <w:rPr>
          <w:sz w:val="17"/>
          <w:szCs w:val="17"/>
        </w:rPr>
        <w:t>освітніх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>навчальних закладах міста Львова пройшов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>І етап  Всеукраїнського конкурсу-рейду «Увага! Діти - на дорозі</w:t>
      </w:r>
      <w:r w:rsidR="00345D99">
        <w:rPr>
          <w:sz w:val="17"/>
          <w:szCs w:val="17"/>
        </w:rPr>
        <w:t>!</w:t>
      </w:r>
      <w:r w:rsidRPr="00412B6D">
        <w:rPr>
          <w:sz w:val="17"/>
          <w:szCs w:val="17"/>
        </w:rPr>
        <w:t>». Працівники міської служби  ДАІ спільно з спеціалістами відділів та управління освіти обстежили навчальні заклади, учні яких стали учасниками дорожньо-тра</w:t>
      </w:r>
      <w:r w:rsidR="00332311">
        <w:rPr>
          <w:sz w:val="17"/>
          <w:szCs w:val="17"/>
        </w:rPr>
        <w:softHyphen/>
      </w:r>
      <w:r w:rsidRPr="00412B6D">
        <w:rPr>
          <w:sz w:val="17"/>
          <w:szCs w:val="17"/>
        </w:rPr>
        <w:t>н</w:t>
      </w:r>
      <w:r w:rsidR="00332311">
        <w:rPr>
          <w:sz w:val="17"/>
          <w:szCs w:val="17"/>
        </w:rPr>
        <w:softHyphen/>
      </w:r>
      <w:r w:rsidRPr="00412B6D">
        <w:rPr>
          <w:sz w:val="17"/>
          <w:szCs w:val="17"/>
        </w:rPr>
        <w:t>спо</w:t>
      </w:r>
      <w:r w:rsidR="00332311">
        <w:rPr>
          <w:sz w:val="17"/>
          <w:szCs w:val="17"/>
        </w:rPr>
        <w:softHyphen/>
      </w:r>
      <w:r w:rsidRPr="00412B6D">
        <w:rPr>
          <w:sz w:val="17"/>
          <w:szCs w:val="17"/>
        </w:rPr>
        <w:t>р</w:t>
      </w:r>
      <w:r w:rsidR="00332311">
        <w:rPr>
          <w:sz w:val="17"/>
          <w:szCs w:val="17"/>
        </w:rPr>
        <w:softHyphen/>
      </w:r>
      <w:r w:rsidRPr="00412B6D">
        <w:rPr>
          <w:sz w:val="17"/>
          <w:szCs w:val="17"/>
        </w:rPr>
        <w:t>тних пригод. Під час конкурсу-рейду у кожному навчальному закладі були організовані виставки дитячих малюнків, виставка-конкурс стінних газет «Школа безпеки», підготовлені учнями школи І ступеня схеми «Безпечна дорога додому», проведено творчий конкурс листів до водія «На сторожі безпеки»</w:t>
      </w:r>
      <w:r w:rsidR="00345D99">
        <w:rPr>
          <w:sz w:val="17"/>
          <w:szCs w:val="17"/>
        </w:rPr>
        <w:t>.</w:t>
      </w:r>
      <w:r w:rsidRPr="00412B6D">
        <w:rPr>
          <w:sz w:val="17"/>
          <w:szCs w:val="17"/>
        </w:rPr>
        <w:t xml:space="preserve"> </w:t>
      </w:r>
      <w:r w:rsidR="00345D99">
        <w:rPr>
          <w:sz w:val="17"/>
          <w:szCs w:val="17"/>
        </w:rPr>
        <w:t>З</w:t>
      </w:r>
      <w:r w:rsidRPr="00412B6D">
        <w:rPr>
          <w:sz w:val="17"/>
          <w:szCs w:val="17"/>
        </w:rPr>
        <w:t>а підсумками проведення Всеукраїнського конкурсу-рейду «Увага! Діти - на дорозі</w:t>
      </w:r>
      <w:r w:rsidR="00345D99">
        <w:rPr>
          <w:sz w:val="17"/>
          <w:szCs w:val="17"/>
        </w:rPr>
        <w:t>!</w:t>
      </w:r>
      <w:r w:rsidRPr="00412B6D">
        <w:rPr>
          <w:sz w:val="17"/>
          <w:szCs w:val="17"/>
        </w:rPr>
        <w:t>»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 xml:space="preserve">навчальні заклади підготували на конкурс змістовні та оригінально оформлені альбоми-звіти. </w:t>
      </w:r>
    </w:p>
    <w:p w:rsidR="00412B6D" w:rsidRPr="00412B6D" w:rsidRDefault="00412B6D" w:rsidP="0032618C">
      <w:pPr>
        <w:ind w:firstLine="284"/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Нові форми і методи роботи щодо виховання культури безпеки та покращення практичної підготовки дітей </w:t>
      </w:r>
      <w:r w:rsidR="00345D99">
        <w:rPr>
          <w:sz w:val="17"/>
          <w:szCs w:val="17"/>
        </w:rPr>
        <w:t>і</w:t>
      </w:r>
      <w:r w:rsidRPr="00412B6D">
        <w:rPr>
          <w:sz w:val="17"/>
          <w:szCs w:val="17"/>
        </w:rPr>
        <w:t xml:space="preserve">з вивчення правил дорожнього руху </w:t>
      </w:r>
      <w:proofErr w:type="spellStart"/>
      <w:r w:rsidRPr="00412B6D">
        <w:rPr>
          <w:sz w:val="17"/>
          <w:szCs w:val="17"/>
        </w:rPr>
        <w:t>цьогоріч</w:t>
      </w:r>
      <w:proofErr w:type="spellEnd"/>
      <w:r w:rsidRPr="00412B6D">
        <w:rPr>
          <w:sz w:val="17"/>
          <w:szCs w:val="17"/>
        </w:rPr>
        <w:t xml:space="preserve"> представили такі навчальні заклади: ДНЗ</w:t>
      </w:r>
      <w:r w:rsidR="00345D99">
        <w:rPr>
          <w:sz w:val="17"/>
          <w:szCs w:val="17"/>
        </w:rPr>
        <w:t xml:space="preserve"> № №</w:t>
      </w:r>
      <w:r w:rsidRPr="00412B6D">
        <w:rPr>
          <w:sz w:val="17"/>
          <w:szCs w:val="17"/>
        </w:rPr>
        <w:t xml:space="preserve"> 51, 14, 75, 86, 94, 96, 118, 133, 160, 167, 171, 187; ЗНЗ №</w:t>
      </w:r>
      <w:r w:rsidR="00345D99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>№ 1, 3, 7, 8, 10, 15, 17,18,  21, 22, 24, 27, 29, 32, 33, 34, 36, 37, 38, 40, 41, 42, 43, 44, 46,  47, 48, 50, 51, 52, 60, 65, 66, 67, 72, 73, 74, 75, 77, 81, 82, 83, 86, 91, 93, 95</w:t>
      </w:r>
      <w:r w:rsidR="00345D99">
        <w:rPr>
          <w:sz w:val="17"/>
          <w:szCs w:val="17"/>
        </w:rPr>
        <w:t>;</w:t>
      </w:r>
      <w:r w:rsidRPr="00412B6D">
        <w:rPr>
          <w:sz w:val="17"/>
          <w:szCs w:val="17"/>
        </w:rPr>
        <w:t xml:space="preserve"> ЛАГ, ЛЛГ, ЛУГГ, гімназія «Євшан», гімназія «Галицька», гімназія «Гроно», НВК «Школа І ступеня-гімназія», НВК «1,2,3», НВК ім.</w:t>
      </w:r>
      <w:r w:rsidR="00345D99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>В.</w:t>
      </w:r>
      <w:r w:rsidR="00345D99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 xml:space="preserve">Симоненка, НВК «Софія», НВК «Арніка», НВК </w:t>
      </w:r>
      <w:r w:rsidR="00345D99">
        <w:rPr>
          <w:sz w:val="17"/>
          <w:szCs w:val="17"/>
        </w:rPr>
        <w:t>«Садок-школа № 94»</w:t>
      </w:r>
      <w:r w:rsidRPr="00412B6D">
        <w:rPr>
          <w:sz w:val="17"/>
          <w:szCs w:val="17"/>
        </w:rPr>
        <w:t>, гімназія «Брат</w:t>
      </w:r>
      <w:r w:rsidR="00345D99">
        <w:rPr>
          <w:sz w:val="17"/>
          <w:szCs w:val="17"/>
        </w:rPr>
        <w:t>и</w:t>
      </w:r>
      <w:r w:rsidRPr="00412B6D">
        <w:rPr>
          <w:sz w:val="17"/>
          <w:szCs w:val="17"/>
        </w:rPr>
        <w:t xml:space="preserve"> Ізраїлю», СЗШ «Дивосвіт», СЗШ «Школа радості», ПШ «Світанок», АШ «</w:t>
      </w:r>
      <w:proofErr w:type="spellStart"/>
      <w:r w:rsidRPr="00412B6D">
        <w:rPr>
          <w:sz w:val="17"/>
          <w:szCs w:val="17"/>
        </w:rPr>
        <w:t>Тривіта</w:t>
      </w:r>
      <w:proofErr w:type="spellEnd"/>
      <w:r w:rsidRPr="00412B6D">
        <w:rPr>
          <w:sz w:val="17"/>
          <w:szCs w:val="17"/>
        </w:rPr>
        <w:t>».</w:t>
      </w:r>
    </w:p>
    <w:p w:rsidR="00412B6D" w:rsidRDefault="00412B6D" w:rsidP="0032618C">
      <w:pPr>
        <w:ind w:firstLine="284"/>
        <w:jc w:val="both"/>
        <w:rPr>
          <w:sz w:val="17"/>
          <w:szCs w:val="17"/>
        </w:rPr>
      </w:pPr>
      <w:r w:rsidRPr="00412B6D">
        <w:rPr>
          <w:sz w:val="17"/>
          <w:szCs w:val="17"/>
        </w:rPr>
        <w:t>На підставі рішення журі (Протокол від 18.09.2009</w:t>
      </w:r>
      <w:r w:rsidR="00345D99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>р. ) за підсу</w:t>
      </w:r>
      <w:r w:rsidR="0032618C">
        <w:rPr>
          <w:sz w:val="17"/>
          <w:szCs w:val="17"/>
        </w:rPr>
        <w:t>мками проведення міського етапу</w:t>
      </w:r>
      <w:r w:rsidRPr="00412B6D">
        <w:rPr>
          <w:sz w:val="17"/>
          <w:szCs w:val="17"/>
        </w:rPr>
        <w:t xml:space="preserve"> Всеукраїнського конкурсу-рейду: «Увага! Діти - на дорозі</w:t>
      </w:r>
      <w:r w:rsidR="00345D99">
        <w:rPr>
          <w:sz w:val="17"/>
          <w:szCs w:val="17"/>
        </w:rPr>
        <w:t>!</w:t>
      </w:r>
      <w:r w:rsidRPr="00412B6D">
        <w:rPr>
          <w:sz w:val="17"/>
          <w:szCs w:val="17"/>
        </w:rPr>
        <w:t>»</w:t>
      </w:r>
    </w:p>
    <w:p w:rsidR="00781DED" w:rsidRPr="00781DED" w:rsidRDefault="00781DED" w:rsidP="00781DED">
      <w:pPr>
        <w:jc w:val="center"/>
        <w:rPr>
          <w:b/>
          <w:sz w:val="17"/>
          <w:szCs w:val="17"/>
        </w:rPr>
      </w:pPr>
      <w:r w:rsidRPr="00781DED">
        <w:rPr>
          <w:b/>
          <w:sz w:val="17"/>
          <w:szCs w:val="17"/>
        </w:rPr>
        <w:t>Н А К А З У Ю: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1. Нагородити </w:t>
      </w:r>
      <w:r w:rsidRPr="006305BC">
        <w:rPr>
          <w:sz w:val="17"/>
          <w:szCs w:val="17"/>
        </w:rPr>
        <w:t>Дипломом Відділу ДАІ з обслуговування адміністративної території м.</w:t>
      </w:r>
      <w:r w:rsidR="001D4DF6">
        <w:rPr>
          <w:sz w:val="17"/>
          <w:szCs w:val="17"/>
        </w:rPr>
        <w:t xml:space="preserve"> </w:t>
      </w:r>
      <w:r w:rsidRPr="006305BC">
        <w:rPr>
          <w:sz w:val="17"/>
          <w:szCs w:val="17"/>
        </w:rPr>
        <w:t>Львова автомобільно-технічної інспекції при ГУ</w:t>
      </w:r>
      <w:r w:rsidR="001D4DF6">
        <w:rPr>
          <w:sz w:val="17"/>
          <w:szCs w:val="17"/>
        </w:rPr>
        <w:t xml:space="preserve"> </w:t>
      </w:r>
      <w:r w:rsidRPr="006305BC">
        <w:rPr>
          <w:sz w:val="17"/>
          <w:szCs w:val="17"/>
        </w:rPr>
        <w:t xml:space="preserve">МВС у Львівській області та Управління освіти </w:t>
      </w:r>
      <w:r w:rsidR="00FA161D">
        <w:rPr>
          <w:sz w:val="17"/>
          <w:szCs w:val="17"/>
        </w:rPr>
        <w:t>Д</w:t>
      </w:r>
      <w:r w:rsidRPr="006305BC">
        <w:rPr>
          <w:sz w:val="17"/>
          <w:szCs w:val="17"/>
        </w:rPr>
        <w:t>епартаменту гуманітарної політики Львівської міської ради переможців конкурсу «Кращі матеріали з профілактики безпеки життєдіяльності та популяризації вивчення правил дорожнього руху» під час Всеукраїнського конкурсу-рейду «Увага! Діти - на дорозі</w:t>
      </w:r>
      <w:r w:rsidR="001D4DF6">
        <w:rPr>
          <w:sz w:val="17"/>
          <w:szCs w:val="17"/>
        </w:rPr>
        <w:t>!</w:t>
      </w:r>
      <w:r w:rsidRPr="006305BC">
        <w:rPr>
          <w:sz w:val="17"/>
          <w:szCs w:val="17"/>
        </w:rPr>
        <w:t>» (</w:t>
      </w:r>
      <w:r w:rsidRPr="006305BC">
        <w:rPr>
          <w:i/>
          <w:sz w:val="17"/>
          <w:szCs w:val="17"/>
        </w:rPr>
        <w:t>підго</w:t>
      </w:r>
      <w:r w:rsidRPr="00412B6D">
        <w:rPr>
          <w:i/>
          <w:sz w:val="17"/>
          <w:szCs w:val="17"/>
        </w:rPr>
        <w:t>товка альбомів-звітів за підсумками проведених заходів</w:t>
      </w:r>
      <w:r w:rsidRPr="00412B6D">
        <w:rPr>
          <w:sz w:val="17"/>
          <w:szCs w:val="17"/>
        </w:rPr>
        <w:t>) такі навчальні заклади:</w:t>
      </w:r>
    </w:p>
    <w:p w:rsidR="00412B6D" w:rsidRPr="00412B6D" w:rsidRDefault="00412B6D" w:rsidP="00412B6D">
      <w:pPr>
        <w:pStyle w:val="a6"/>
        <w:spacing w:after="0"/>
        <w:ind w:left="0"/>
        <w:jc w:val="both"/>
        <w:rPr>
          <w:b/>
          <w:i/>
          <w:sz w:val="17"/>
          <w:szCs w:val="17"/>
          <w:lang w:val="uk-UA"/>
        </w:rPr>
      </w:pPr>
      <w:r w:rsidRPr="00412B6D">
        <w:rPr>
          <w:sz w:val="17"/>
          <w:szCs w:val="17"/>
          <w:lang w:val="uk-UA"/>
        </w:rPr>
        <w:t>1.1.</w:t>
      </w:r>
      <w:r w:rsidRPr="00412B6D">
        <w:rPr>
          <w:b/>
          <w:sz w:val="17"/>
          <w:szCs w:val="17"/>
          <w:lang w:val="uk-UA"/>
        </w:rPr>
        <w:t xml:space="preserve"> </w:t>
      </w:r>
      <w:r w:rsidRPr="00D825C1">
        <w:rPr>
          <w:b/>
          <w:i/>
          <w:sz w:val="17"/>
          <w:szCs w:val="17"/>
          <w:u w:val="single"/>
          <w:lang w:val="uk-UA"/>
        </w:rPr>
        <w:t>дошкільні навчальні заклади</w:t>
      </w:r>
      <w:r w:rsidRPr="00412B6D">
        <w:rPr>
          <w:b/>
          <w:i/>
          <w:sz w:val="17"/>
          <w:szCs w:val="17"/>
          <w:lang w:val="uk-UA"/>
        </w:rPr>
        <w:t>:</w:t>
      </w:r>
      <w:r w:rsidRPr="00412B6D">
        <w:rPr>
          <w:i/>
          <w:sz w:val="17"/>
          <w:szCs w:val="17"/>
          <w:lang w:val="uk-UA"/>
        </w:rPr>
        <w:t xml:space="preserve"> </w:t>
      </w:r>
    </w:p>
    <w:p w:rsidR="00412B6D" w:rsidRPr="006305BC" w:rsidRDefault="00412B6D" w:rsidP="006305BC">
      <w:pPr>
        <w:jc w:val="both"/>
        <w:rPr>
          <w:sz w:val="17"/>
          <w:szCs w:val="17"/>
        </w:rPr>
      </w:pPr>
      <w:r w:rsidRPr="006305BC">
        <w:rPr>
          <w:sz w:val="17"/>
          <w:szCs w:val="17"/>
        </w:rPr>
        <w:t>Диплом І ступеня  – ДНЗ № 51</w:t>
      </w:r>
      <w:r w:rsidR="00D825C1">
        <w:rPr>
          <w:sz w:val="17"/>
          <w:szCs w:val="17"/>
        </w:rPr>
        <w:t>;</w:t>
      </w:r>
      <w:r w:rsidRPr="006305BC">
        <w:rPr>
          <w:sz w:val="17"/>
          <w:szCs w:val="17"/>
        </w:rPr>
        <w:t xml:space="preserve"> </w:t>
      </w:r>
    </w:p>
    <w:p w:rsidR="00412B6D" w:rsidRPr="006305BC" w:rsidRDefault="00412B6D" w:rsidP="006305BC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  <w:lang w:val="uk-UA"/>
        </w:rPr>
        <w:t>Диплом І ступеня  – ДНЗ № 86</w:t>
      </w:r>
      <w:r w:rsidR="00D825C1">
        <w:rPr>
          <w:sz w:val="17"/>
          <w:szCs w:val="17"/>
          <w:lang w:val="uk-UA"/>
        </w:rPr>
        <w:t>;</w:t>
      </w:r>
    </w:p>
    <w:p w:rsidR="00412B6D" w:rsidRPr="006305BC" w:rsidRDefault="00412B6D" w:rsidP="006305BC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  <w:lang w:val="uk-UA"/>
        </w:rPr>
        <w:t>Диплом І ступеня – ДНЗ № 160</w:t>
      </w:r>
      <w:r w:rsidR="00D825C1">
        <w:rPr>
          <w:sz w:val="17"/>
          <w:szCs w:val="17"/>
          <w:lang w:val="uk-UA"/>
        </w:rPr>
        <w:t>;</w:t>
      </w:r>
    </w:p>
    <w:p w:rsidR="00412B6D" w:rsidRPr="006305BC" w:rsidRDefault="00412B6D" w:rsidP="006305BC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  <w:lang w:val="uk-UA"/>
        </w:rPr>
        <w:t>Диплом ІІ ступеня  – ДНЗ № 118</w:t>
      </w:r>
      <w:r w:rsidR="00D825C1">
        <w:rPr>
          <w:sz w:val="17"/>
          <w:szCs w:val="17"/>
          <w:lang w:val="uk-UA"/>
        </w:rPr>
        <w:t>;</w:t>
      </w:r>
    </w:p>
    <w:p w:rsidR="00412B6D" w:rsidRPr="006305BC" w:rsidRDefault="00412B6D" w:rsidP="006305BC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  <w:lang w:val="uk-UA"/>
        </w:rPr>
        <w:t>Диплом ІІ ступеня  – ДНЗ № 133</w:t>
      </w:r>
      <w:r w:rsidR="00D825C1">
        <w:rPr>
          <w:sz w:val="17"/>
          <w:szCs w:val="17"/>
          <w:lang w:val="uk-UA"/>
        </w:rPr>
        <w:t>;</w:t>
      </w:r>
    </w:p>
    <w:p w:rsidR="00412B6D" w:rsidRPr="006305BC" w:rsidRDefault="00412B6D" w:rsidP="006305BC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  <w:lang w:val="uk-UA"/>
        </w:rPr>
        <w:t>Диплом ІІІ ступеня  – ДНЗ № 187</w:t>
      </w:r>
      <w:r w:rsidR="00D825C1">
        <w:rPr>
          <w:sz w:val="17"/>
          <w:szCs w:val="17"/>
          <w:lang w:val="uk-UA"/>
        </w:rPr>
        <w:t>;</w:t>
      </w:r>
    </w:p>
    <w:p w:rsidR="00412B6D" w:rsidRPr="00412B6D" w:rsidRDefault="00781DED" w:rsidP="006305BC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  <w:lang w:val="uk-UA"/>
        </w:rPr>
        <w:t xml:space="preserve">Диплом </w:t>
      </w:r>
      <w:r w:rsidR="00412B6D" w:rsidRPr="006305BC">
        <w:rPr>
          <w:sz w:val="17"/>
          <w:szCs w:val="17"/>
          <w:lang w:val="uk-UA"/>
        </w:rPr>
        <w:t>ІІІ ступеня</w:t>
      </w:r>
      <w:r w:rsidRPr="006305BC">
        <w:rPr>
          <w:sz w:val="17"/>
          <w:szCs w:val="17"/>
          <w:lang w:val="uk-UA"/>
        </w:rPr>
        <w:t xml:space="preserve"> – </w:t>
      </w:r>
      <w:r w:rsidR="00412B6D" w:rsidRPr="006305BC">
        <w:rPr>
          <w:sz w:val="17"/>
          <w:szCs w:val="17"/>
          <w:lang w:val="uk-UA"/>
        </w:rPr>
        <w:t xml:space="preserve">НВК </w:t>
      </w:r>
      <w:r w:rsidR="00D825C1">
        <w:rPr>
          <w:sz w:val="17"/>
          <w:szCs w:val="17"/>
          <w:lang w:val="uk-UA"/>
        </w:rPr>
        <w:t>«С</w:t>
      </w:r>
      <w:r w:rsidR="00412B6D" w:rsidRPr="006305BC">
        <w:rPr>
          <w:sz w:val="17"/>
          <w:szCs w:val="17"/>
          <w:lang w:val="uk-UA"/>
        </w:rPr>
        <w:t>адок-школа № 94</w:t>
      </w:r>
      <w:r w:rsidR="00D825C1">
        <w:rPr>
          <w:sz w:val="17"/>
          <w:szCs w:val="17"/>
          <w:lang w:val="uk-UA"/>
        </w:rPr>
        <w:t>»;</w:t>
      </w:r>
    </w:p>
    <w:p w:rsidR="00412B6D" w:rsidRPr="00412B6D" w:rsidRDefault="00412B6D" w:rsidP="00412B6D">
      <w:pPr>
        <w:jc w:val="both"/>
        <w:rPr>
          <w:b/>
          <w:i/>
          <w:sz w:val="17"/>
          <w:szCs w:val="17"/>
        </w:rPr>
      </w:pPr>
      <w:r w:rsidRPr="00412B6D">
        <w:rPr>
          <w:sz w:val="17"/>
          <w:szCs w:val="17"/>
        </w:rPr>
        <w:t xml:space="preserve">1.2. </w:t>
      </w:r>
      <w:r w:rsidRPr="00D825C1">
        <w:rPr>
          <w:b/>
          <w:i/>
          <w:sz w:val="17"/>
          <w:szCs w:val="17"/>
          <w:u w:val="single"/>
        </w:rPr>
        <w:t>загальноосвітні навчальні заклади</w:t>
      </w:r>
      <w:r w:rsidRPr="00412B6D">
        <w:rPr>
          <w:b/>
          <w:i/>
          <w:sz w:val="17"/>
          <w:szCs w:val="17"/>
        </w:rPr>
        <w:t xml:space="preserve">: </w:t>
      </w:r>
    </w:p>
    <w:p w:rsidR="00412B6D" w:rsidRPr="00412B6D" w:rsidRDefault="00781DED" w:rsidP="00554B9A">
      <w:pPr>
        <w:numPr>
          <w:ilvl w:val="0"/>
          <w:numId w:val="19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b/>
          <w:sz w:val="17"/>
          <w:szCs w:val="17"/>
          <w:u w:val="single"/>
        </w:rPr>
      </w:pPr>
      <w:r>
        <w:rPr>
          <w:sz w:val="17"/>
          <w:szCs w:val="17"/>
          <w:u w:val="single"/>
        </w:rPr>
        <w:t>ЗНЗ</w:t>
      </w:r>
      <w:r w:rsidR="00412B6D" w:rsidRPr="00412B6D">
        <w:rPr>
          <w:sz w:val="17"/>
          <w:szCs w:val="17"/>
          <w:u w:val="single"/>
        </w:rPr>
        <w:t xml:space="preserve"> </w:t>
      </w:r>
      <w:r w:rsidR="00412B6D" w:rsidRPr="00412B6D">
        <w:rPr>
          <w:b/>
          <w:sz w:val="17"/>
          <w:szCs w:val="17"/>
          <w:u w:val="single"/>
        </w:rPr>
        <w:t>І ступеня</w:t>
      </w:r>
    </w:p>
    <w:p w:rsidR="00412B6D" w:rsidRPr="006305BC" w:rsidRDefault="00412B6D" w:rsidP="006305BC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  <w:lang w:val="uk-UA"/>
        </w:rPr>
        <w:t xml:space="preserve">Диплом І ступеня  – </w:t>
      </w:r>
      <w:r w:rsidR="00D825C1">
        <w:rPr>
          <w:sz w:val="17"/>
          <w:szCs w:val="17"/>
          <w:lang w:val="uk-UA"/>
        </w:rPr>
        <w:t>С</w:t>
      </w:r>
      <w:r w:rsidRPr="006305BC">
        <w:rPr>
          <w:sz w:val="17"/>
          <w:szCs w:val="17"/>
          <w:lang w:val="uk-UA"/>
        </w:rPr>
        <w:t>ЗШ № 74</w:t>
      </w:r>
      <w:r w:rsidR="00D825C1">
        <w:rPr>
          <w:sz w:val="17"/>
          <w:szCs w:val="17"/>
          <w:lang w:val="uk-UA"/>
        </w:rPr>
        <w:t>;</w:t>
      </w:r>
    </w:p>
    <w:p w:rsidR="00412B6D" w:rsidRPr="006305BC" w:rsidRDefault="00412B6D" w:rsidP="006305BC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  <w:lang w:val="uk-UA"/>
        </w:rPr>
        <w:t>Диплом І ступеня  –</w:t>
      </w:r>
      <w:r w:rsidR="00D825C1">
        <w:rPr>
          <w:sz w:val="17"/>
          <w:szCs w:val="17"/>
          <w:lang w:val="uk-UA"/>
        </w:rPr>
        <w:t xml:space="preserve"> </w:t>
      </w:r>
      <w:r w:rsidRPr="006305BC">
        <w:rPr>
          <w:sz w:val="17"/>
          <w:szCs w:val="17"/>
          <w:lang w:val="uk-UA"/>
        </w:rPr>
        <w:t>С</w:t>
      </w:r>
      <w:r w:rsidR="00D825C1" w:rsidRPr="006305BC">
        <w:rPr>
          <w:sz w:val="17"/>
          <w:szCs w:val="17"/>
          <w:lang w:val="uk-UA"/>
        </w:rPr>
        <w:t>З</w:t>
      </w:r>
      <w:r w:rsidRPr="006305BC">
        <w:rPr>
          <w:sz w:val="17"/>
          <w:szCs w:val="17"/>
          <w:lang w:val="uk-UA"/>
        </w:rPr>
        <w:t>Ш  «Світанок»</w:t>
      </w:r>
      <w:r w:rsidR="00D825C1">
        <w:rPr>
          <w:sz w:val="17"/>
          <w:szCs w:val="17"/>
          <w:lang w:val="uk-UA"/>
        </w:rPr>
        <w:t>;</w:t>
      </w:r>
      <w:r w:rsidRPr="006305BC">
        <w:rPr>
          <w:sz w:val="17"/>
          <w:szCs w:val="17"/>
          <w:lang w:val="uk-UA"/>
        </w:rPr>
        <w:t xml:space="preserve"> </w:t>
      </w:r>
    </w:p>
    <w:p w:rsidR="00412B6D" w:rsidRPr="006305BC" w:rsidRDefault="00412B6D" w:rsidP="006305BC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  <w:lang w:val="uk-UA"/>
        </w:rPr>
        <w:t>Диплом ІІ ступеня  – ПШ «Арніка»</w:t>
      </w:r>
      <w:r w:rsidR="00D825C1">
        <w:rPr>
          <w:sz w:val="17"/>
          <w:szCs w:val="17"/>
          <w:lang w:val="uk-UA"/>
        </w:rPr>
        <w:t>;</w:t>
      </w:r>
    </w:p>
    <w:p w:rsidR="00412B6D" w:rsidRPr="00412B6D" w:rsidRDefault="00412B6D" w:rsidP="006305BC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</w:rPr>
        <w:t xml:space="preserve">Диплом ІІІ </w:t>
      </w:r>
      <w:proofErr w:type="spellStart"/>
      <w:r w:rsidRPr="006305BC">
        <w:rPr>
          <w:sz w:val="17"/>
          <w:szCs w:val="17"/>
        </w:rPr>
        <w:t>ступеня</w:t>
      </w:r>
      <w:proofErr w:type="spellEnd"/>
      <w:r w:rsidRPr="00412B6D">
        <w:rPr>
          <w:sz w:val="17"/>
          <w:szCs w:val="17"/>
        </w:rPr>
        <w:t xml:space="preserve">  – </w:t>
      </w:r>
      <w:r w:rsidRPr="00412B6D">
        <w:rPr>
          <w:sz w:val="17"/>
          <w:szCs w:val="17"/>
          <w:lang w:val="uk-UA"/>
        </w:rPr>
        <w:t>ПШ «1,2,3»</w:t>
      </w:r>
      <w:r w:rsidR="00D825C1">
        <w:rPr>
          <w:sz w:val="17"/>
          <w:szCs w:val="17"/>
          <w:lang w:val="uk-UA"/>
        </w:rPr>
        <w:t>;</w:t>
      </w:r>
    </w:p>
    <w:p w:rsidR="00412B6D" w:rsidRPr="00412B6D" w:rsidRDefault="00412B6D" w:rsidP="00554B9A">
      <w:pPr>
        <w:numPr>
          <w:ilvl w:val="0"/>
          <w:numId w:val="19"/>
        </w:numPr>
        <w:tabs>
          <w:tab w:val="clear" w:pos="360"/>
          <w:tab w:val="num" w:pos="142"/>
        </w:tabs>
        <w:ind w:left="0" w:firstLine="0"/>
        <w:jc w:val="both"/>
        <w:rPr>
          <w:b/>
          <w:sz w:val="17"/>
          <w:szCs w:val="17"/>
          <w:u w:val="single"/>
        </w:rPr>
      </w:pPr>
      <w:r w:rsidRPr="00412B6D">
        <w:rPr>
          <w:b/>
          <w:sz w:val="17"/>
          <w:szCs w:val="17"/>
          <w:u w:val="single"/>
        </w:rPr>
        <w:t>ЗНЗ ІІ- ІІІ ступенів</w:t>
      </w:r>
    </w:p>
    <w:p w:rsidR="00412B6D" w:rsidRPr="006305BC" w:rsidRDefault="00412B6D" w:rsidP="006305BC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  <w:lang w:val="uk-UA"/>
        </w:rPr>
        <w:t xml:space="preserve">Диплом І ступеня  – </w:t>
      </w:r>
      <w:r w:rsidR="00D825C1">
        <w:rPr>
          <w:sz w:val="17"/>
          <w:szCs w:val="17"/>
          <w:lang w:val="uk-UA"/>
        </w:rPr>
        <w:t>С</w:t>
      </w:r>
      <w:r w:rsidRPr="006305BC">
        <w:rPr>
          <w:sz w:val="17"/>
          <w:szCs w:val="17"/>
          <w:lang w:val="uk-UA"/>
        </w:rPr>
        <w:t>ЗШ № 48</w:t>
      </w:r>
      <w:r w:rsidR="00D825C1">
        <w:rPr>
          <w:sz w:val="17"/>
          <w:szCs w:val="17"/>
          <w:lang w:val="uk-UA"/>
        </w:rPr>
        <w:t>;</w:t>
      </w:r>
    </w:p>
    <w:p w:rsidR="00412B6D" w:rsidRPr="006305BC" w:rsidRDefault="00412B6D" w:rsidP="006305BC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  <w:lang w:val="uk-UA"/>
        </w:rPr>
        <w:t xml:space="preserve">Диплом ІІ ступеня  – </w:t>
      </w:r>
      <w:r w:rsidR="00D825C1">
        <w:rPr>
          <w:sz w:val="17"/>
          <w:szCs w:val="17"/>
          <w:lang w:val="uk-UA"/>
        </w:rPr>
        <w:t>С</w:t>
      </w:r>
      <w:r w:rsidRPr="006305BC">
        <w:rPr>
          <w:sz w:val="17"/>
          <w:szCs w:val="17"/>
          <w:lang w:val="uk-UA"/>
        </w:rPr>
        <w:t>ЗШ № 50</w:t>
      </w:r>
      <w:r w:rsidR="00D825C1">
        <w:rPr>
          <w:sz w:val="17"/>
          <w:szCs w:val="17"/>
          <w:lang w:val="uk-UA"/>
        </w:rPr>
        <w:t>;</w:t>
      </w:r>
      <w:r w:rsidRPr="006305BC">
        <w:rPr>
          <w:sz w:val="17"/>
          <w:szCs w:val="17"/>
          <w:lang w:val="uk-UA"/>
        </w:rPr>
        <w:t xml:space="preserve"> </w:t>
      </w:r>
    </w:p>
    <w:p w:rsidR="00412B6D" w:rsidRPr="006305BC" w:rsidRDefault="00D825C1" w:rsidP="006305BC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>
        <w:rPr>
          <w:sz w:val="17"/>
          <w:szCs w:val="17"/>
          <w:lang w:val="uk-UA"/>
        </w:rPr>
        <w:t>Диплом ІІ ступеня  – С</w:t>
      </w:r>
      <w:r w:rsidR="00412B6D" w:rsidRPr="006305BC">
        <w:rPr>
          <w:sz w:val="17"/>
          <w:szCs w:val="17"/>
          <w:lang w:val="uk-UA"/>
        </w:rPr>
        <w:t>ЗШ № 77</w:t>
      </w:r>
      <w:r>
        <w:rPr>
          <w:sz w:val="17"/>
          <w:szCs w:val="17"/>
          <w:lang w:val="uk-UA"/>
        </w:rPr>
        <w:t>;</w:t>
      </w:r>
    </w:p>
    <w:p w:rsidR="00412B6D" w:rsidRPr="006305BC" w:rsidRDefault="00D825C1" w:rsidP="006305BC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>
        <w:rPr>
          <w:sz w:val="17"/>
          <w:szCs w:val="17"/>
          <w:lang w:val="uk-UA"/>
        </w:rPr>
        <w:t>Диплом ІІІ ступеня  – СС</w:t>
      </w:r>
      <w:r w:rsidR="00412B6D" w:rsidRPr="006305BC">
        <w:rPr>
          <w:sz w:val="17"/>
          <w:szCs w:val="17"/>
          <w:lang w:val="uk-UA"/>
        </w:rPr>
        <w:t>ЗШ № 65</w:t>
      </w:r>
      <w:r>
        <w:rPr>
          <w:sz w:val="17"/>
          <w:szCs w:val="17"/>
          <w:lang w:val="uk-UA"/>
        </w:rPr>
        <w:t>;</w:t>
      </w:r>
    </w:p>
    <w:p w:rsidR="00412B6D" w:rsidRPr="006305BC" w:rsidRDefault="00D825C1" w:rsidP="006305BC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>
        <w:rPr>
          <w:sz w:val="17"/>
          <w:szCs w:val="17"/>
          <w:lang w:val="uk-UA"/>
        </w:rPr>
        <w:t>Диплом ІІІ ступеня  – С</w:t>
      </w:r>
      <w:r w:rsidR="00412B6D" w:rsidRPr="006305BC">
        <w:rPr>
          <w:sz w:val="17"/>
          <w:szCs w:val="17"/>
          <w:lang w:val="uk-UA"/>
        </w:rPr>
        <w:t>ЗШ № 73</w:t>
      </w:r>
      <w:r>
        <w:rPr>
          <w:sz w:val="17"/>
          <w:szCs w:val="17"/>
          <w:lang w:val="uk-UA"/>
        </w:rPr>
        <w:t>;</w:t>
      </w:r>
    </w:p>
    <w:p w:rsidR="00412B6D" w:rsidRPr="00412B6D" w:rsidRDefault="00412B6D" w:rsidP="006305BC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  <w:lang w:val="uk-UA"/>
        </w:rPr>
        <w:t>Диплом ІІІ ступеня</w:t>
      </w:r>
      <w:r w:rsidR="00D825C1">
        <w:rPr>
          <w:sz w:val="17"/>
          <w:szCs w:val="17"/>
          <w:lang w:val="uk-UA"/>
        </w:rPr>
        <w:t xml:space="preserve">  – С</w:t>
      </w:r>
      <w:r w:rsidRPr="00412B6D">
        <w:rPr>
          <w:sz w:val="17"/>
          <w:szCs w:val="17"/>
          <w:lang w:val="uk-UA"/>
        </w:rPr>
        <w:t>ЗШ № 32</w:t>
      </w:r>
      <w:r w:rsidR="00D825C1">
        <w:rPr>
          <w:sz w:val="17"/>
          <w:szCs w:val="17"/>
          <w:lang w:val="uk-UA"/>
        </w:rPr>
        <w:t>.</w:t>
      </w:r>
    </w:p>
    <w:p w:rsidR="00412B6D" w:rsidRPr="006305BC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2. </w:t>
      </w:r>
      <w:r w:rsidRPr="006305BC">
        <w:rPr>
          <w:sz w:val="17"/>
          <w:szCs w:val="17"/>
        </w:rPr>
        <w:t xml:space="preserve">Нагородити Дипломом </w:t>
      </w:r>
      <w:r w:rsidR="00F16D47">
        <w:rPr>
          <w:sz w:val="17"/>
          <w:szCs w:val="17"/>
        </w:rPr>
        <w:t>і</w:t>
      </w:r>
      <w:r w:rsidRPr="006305BC">
        <w:rPr>
          <w:sz w:val="17"/>
          <w:szCs w:val="17"/>
        </w:rPr>
        <w:t>з відзнакою у номінації Відділу ДАІ з обслуговування адміністративної території м.</w:t>
      </w:r>
      <w:r w:rsidR="00D825C1">
        <w:rPr>
          <w:sz w:val="17"/>
          <w:szCs w:val="17"/>
        </w:rPr>
        <w:t xml:space="preserve"> </w:t>
      </w:r>
      <w:r w:rsidRPr="006305BC">
        <w:rPr>
          <w:sz w:val="17"/>
          <w:szCs w:val="17"/>
        </w:rPr>
        <w:t>Львова автомобільно-технічної інспекції при ГУ</w:t>
      </w:r>
      <w:r w:rsidR="00F16D47">
        <w:rPr>
          <w:sz w:val="17"/>
          <w:szCs w:val="17"/>
        </w:rPr>
        <w:t xml:space="preserve"> </w:t>
      </w:r>
      <w:r w:rsidRPr="006305BC">
        <w:rPr>
          <w:sz w:val="17"/>
          <w:szCs w:val="17"/>
        </w:rPr>
        <w:t xml:space="preserve">МВС у Львівській області та Управління освіти </w:t>
      </w:r>
      <w:r w:rsidR="00D825C1">
        <w:rPr>
          <w:sz w:val="17"/>
          <w:szCs w:val="17"/>
        </w:rPr>
        <w:t>Д</w:t>
      </w:r>
      <w:r w:rsidRPr="006305BC">
        <w:rPr>
          <w:sz w:val="17"/>
          <w:szCs w:val="17"/>
        </w:rPr>
        <w:t xml:space="preserve">епартаменту гуманітарної політики Львівської міської ради за перемогу в номінації </w:t>
      </w:r>
      <w:r w:rsidRPr="006305BC">
        <w:rPr>
          <w:i/>
          <w:sz w:val="17"/>
          <w:szCs w:val="17"/>
        </w:rPr>
        <w:t>«Найкраща популяризація нових форм пропаганди безпеки життєдіяльності дітей та вивчення правил дорожнього руху</w:t>
      </w:r>
      <w:r w:rsidRPr="006305BC">
        <w:rPr>
          <w:sz w:val="17"/>
          <w:szCs w:val="17"/>
        </w:rPr>
        <w:t>» під час Всеукраїнського конкурсу-рейду «Увага! Діти - на дорозі</w:t>
      </w:r>
      <w:r w:rsidR="00D825C1">
        <w:rPr>
          <w:sz w:val="17"/>
          <w:szCs w:val="17"/>
        </w:rPr>
        <w:t>!</w:t>
      </w:r>
      <w:r w:rsidRPr="006305BC">
        <w:rPr>
          <w:sz w:val="17"/>
          <w:szCs w:val="17"/>
        </w:rPr>
        <w:t>» такі навчальні заклади:</w:t>
      </w:r>
    </w:p>
    <w:p w:rsidR="00412B6D" w:rsidRPr="006305BC" w:rsidRDefault="00412B6D" w:rsidP="00412B6D">
      <w:pPr>
        <w:jc w:val="both"/>
        <w:rPr>
          <w:sz w:val="17"/>
          <w:szCs w:val="17"/>
        </w:rPr>
      </w:pPr>
      <w:r w:rsidRPr="006305BC">
        <w:rPr>
          <w:sz w:val="17"/>
          <w:szCs w:val="17"/>
        </w:rPr>
        <w:t xml:space="preserve">Диплом </w:t>
      </w:r>
      <w:r w:rsidR="003C0F22">
        <w:rPr>
          <w:sz w:val="17"/>
          <w:szCs w:val="17"/>
        </w:rPr>
        <w:t>і</w:t>
      </w:r>
      <w:r w:rsidRPr="006305BC">
        <w:rPr>
          <w:sz w:val="17"/>
          <w:szCs w:val="17"/>
        </w:rPr>
        <w:t xml:space="preserve">з відзнакою  у номінації –  </w:t>
      </w:r>
      <w:r w:rsidR="003C0F22">
        <w:rPr>
          <w:sz w:val="17"/>
          <w:szCs w:val="17"/>
        </w:rPr>
        <w:t>СС</w:t>
      </w:r>
      <w:r w:rsidRPr="006305BC">
        <w:rPr>
          <w:sz w:val="17"/>
          <w:szCs w:val="17"/>
        </w:rPr>
        <w:t>ЗШ № 65</w:t>
      </w:r>
      <w:r w:rsidR="00D825C1">
        <w:rPr>
          <w:sz w:val="17"/>
          <w:szCs w:val="17"/>
        </w:rPr>
        <w:t>;</w:t>
      </w:r>
    </w:p>
    <w:p w:rsidR="00412B6D" w:rsidRPr="006305BC" w:rsidRDefault="00412B6D" w:rsidP="00412B6D">
      <w:pPr>
        <w:jc w:val="both"/>
        <w:rPr>
          <w:sz w:val="17"/>
          <w:szCs w:val="17"/>
        </w:rPr>
      </w:pPr>
      <w:r w:rsidRPr="006305BC">
        <w:rPr>
          <w:sz w:val="17"/>
          <w:szCs w:val="17"/>
        </w:rPr>
        <w:lastRenderedPageBreak/>
        <w:t xml:space="preserve">Диплом </w:t>
      </w:r>
      <w:r w:rsidR="003C0F22">
        <w:rPr>
          <w:sz w:val="17"/>
          <w:szCs w:val="17"/>
        </w:rPr>
        <w:t>і</w:t>
      </w:r>
      <w:r w:rsidRPr="006305BC">
        <w:rPr>
          <w:sz w:val="17"/>
          <w:szCs w:val="17"/>
        </w:rPr>
        <w:t xml:space="preserve">з відзнакою у номінації –  </w:t>
      </w:r>
      <w:r w:rsidR="003C0F22">
        <w:rPr>
          <w:sz w:val="17"/>
          <w:szCs w:val="17"/>
        </w:rPr>
        <w:t>С</w:t>
      </w:r>
      <w:r w:rsidRPr="006305BC">
        <w:rPr>
          <w:sz w:val="17"/>
          <w:szCs w:val="17"/>
        </w:rPr>
        <w:t>ЗШ № 75</w:t>
      </w:r>
      <w:r w:rsidR="00D825C1">
        <w:rPr>
          <w:sz w:val="17"/>
          <w:szCs w:val="17"/>
        </w:rPr>
        <w:t>;</w:t>
      </w:r>
    </w:p>
    <w:p w:rsidR="00412B6D" w:rsidRPr="006305BC" w:rsidRDefault="00412B6D" w:rsidP="00412B6D">
      <w:pPr>
        <w:jc w:val="both"/>
        <w:rPr>
          <w:sz w:val="17"/>
          <w:szCs w:val="17"/>
        </w:rPr>
      </w:pPr>
      <w:r w:rsidRPr="006305BC">
        <w:rPr>
          <w:sz w:val="17"/>
          <w:szCs w:val="17"/>
        </w:rPr>
        <w:t xml:space="preserve">Диплом </w:t>
      </w:r>
      <w:r w:rsidR="003C0F22">
        <w:rPr>
          <w:sz w:val="17"/>
          <w:szCs w:val="17"/>
        </w:rPr>
        <w:t>і</w:t>
      </w:r>
      <w:r w:rsidRPr="006305BC">
        <w:rPr>
          <w:sz w:val="17"/>
          <w:szCs w:val="17"/>
        </w:rPr>
        <w:t xml:space="preserve">з відзнакою  у номінації –  </w:t>
      </w:r>
      <w:r w:rsidR="003C0F22">
        <w:rPr>
          <w:sz w:val="17"/>
          <w:szCs w:val="17"/>
        </w:rPr>
        <w:t>С</w:t>
      </w:r>
      <w:r w:rsidRPr="006305BC">
        <w:rPr>
          <w:sz w:val="17"/>
          <w:szCs w:val="17"/>
        </w:rPr>
        <w:t>ЗШ № 83</w:t>
      </w:r>
      <w:r w:rsidR="00D825C1">
        <w:rPr>
          <w:sz w:val="17"/>
          <w:szCs w:val="17"/>
        </w:rPr>
        <w:t>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6305BC">
        <w:rPr>
          <w:sz w:val="17"/>
          <w:szCs w:val="17"/>
        </w:rPr>
        <w:t xml:space="preserve">Диплом </w:t>
      </w:r>
      <w:r w:rsidR="003C0F22">
        <w:rPr>
          <w:sz w:val="17"/>
          <w:szCs w:val="17"/>
        </w:rPr>
        <w:t>і</w:t>
      </w:r>
      <w:r w:rsidRPr="006305BC">
        <w:rPr>
          <w:sz w:val="17"/>
          <w:szCs w:val="17"/>
        </w:rPr>
        <w:t>з відзнакою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sz w:val="17"/>
          <w:szCs w:val="17"/>
        </w:rPr>
        <w:t xml:space="preserve">  у номінації –  гімназія «Євшан».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3. Нагородити </w:t>
      </w:r>
      <w:r w:rsidRPr="006305BC">
        <w:rPr>
          <w:sz w:val="17"/>
          <w:szCs w:val="17"/>
        </w:rPr>
        <w:t>Дипломом Відділу ДАІ з обслуговування адміністративної території м.</w:t>
      </w:r>
      <w:r w:rsidR="003C0F22">
        <w:rPr>
          <w:sz w:val="17"/>
          <w:szCs w:val="17"/>
        </w:rPr>
        <w:t xml:space="preserve"> </w:t>
      </w:r>
      <w:r w:rsidRPr="006305BC">
        <w:rPr>
          <w:sz w:val="17"/>
          <w:szCs w:val="17"/>
        </w:rPr>
        <w:t>Львова автомобільно-технічної інспекції при ГУ</w:t>
      </w:r>
      <w:r w:rsidR="003C0F22">
        <w:rPr>
          <w:sz w:val="17"/>
          <w:szCs w:val="17"/>
        </w:rPr>
        <w:t xml:space="preserve"> </w:t>
      </w:r>
      <w:r w:rsidRPr="006305BC">
        <w:rPr>
          <w:sz w:val="17"/>
          <w:szCs w:val="17"/>
        </w:rPr>
        <w:t xml:space="preserve">МВС у Львівській області та Управління освіти </w:t>
      </w:r>
      <w:r w:rsidR="003C0F22">
        <w:rPr>
          <w:sz w:val="17"/>
          <w:szCs w:val="17"/>
        </w:rPr>
        <w:t>Д</w:t>
      </w:r>
      <w:r w:rsidRPr="006305BC">
        <w:rPr>
          <w:sz w:val="17"/>
          <w:szCs w:val="17"/>
        </w:rPr>
        <w:t>епартаменту гуманітарної політики Львівської міської ради за перемогу у конкурсі «Найкращий малюнок з</w:t>
      </w:r>
      <w:r w:rsidR="003C0F22">
        <w:rPr>
          <w:sz w:val="17"/>
          <w:szCs w:val="17"/>
        </w:rPr>
        <w:t>і</w:t>
      </w:r>
      <w:r w:rsidRPr="006305BC">
        <w:rPr>
          <w:sz w:val="17"/>
          <w:szCs w:val="17"/>
        </w:rPr>
        <w:t xml:space="preserve"> пропаганди здорового способу життя та популяризації знань з безпеки дорожнього руху» під час Всеукраїнського конкурсу-рейду «Увага! Діти - на дорозі</w:t>
      </w:r>
      <w:r w:rsidR="003C0F22">
        <w:rPr>
          <w:sz w:val="17"/>
          <w:szCs w:val="17"/>
        </w:rPr>
        <w:t>!</w:t>
      </w:r>
      <w:r w:rsidRPr="006305BC">
        <w:rPr>
          <w:sz w:val="17"/>
          <w:szCs w:val="17"/>
        </w:rPr>
        <w:t>» таких учнів (вихованців</w:t>
      </w:r>
      <w:r w:rsidRPr="00412B6D">
        <w:rPr>
          <w:sz w:val="17"/>
          <w:szCs w:val="17"/>
        </w:rPr>
        <w:t>):</w:t>
      </w:r>
      <w:r w:rsidRPr="00412B6D">
        <w:rPr>
          <w:b/>
          <w:sz w:val="17"/>
          <w:szCs w:val="17"/>
        </w:rPr>
        <w:t xml:space="preserve"> </w:t>
      </w:r>
    </w:p>
    <w:p w:rsidR="00412B6D" w:rsidRPr="006305BC" w:rsidRDefault="00412B6D" w:rsidP="006305BC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  <w:lang w:val="uk-UA"/>
        </w:rPr>
        <w:t xml:space="preserve">Диплом І ступеня  – Діана </w:t>
      </w:r>
      <w:proofErr w:type="spellStart"/>
      <w:r w:rsidRPr="006305BC">
        <w:rPr>
          <w:sz w:val="17"/>
          <w:szCs w:val="17"/>
          <w:lang w:val="uk-UA"/>
        </w:rPr>
        <w:t>Кустова</w:t>
      </w:r>
      <w:proofErr w:type="spellEnd"/>
      <w:r w:rsidRPr="006305BC">
        <w:rPr>
          <w:sz w:val="17"/>
          <w:szCs w:val="17"/>
          <w:lang w:val="uk-UA"/>
        </w:rPr>
        <w:t xml:space="preserve">, </w:t>
      </w:r>
      <w:r w:rsidR="003C0F22">
        <w:rPr>
          <w:sz w:val="17"/>
          <w:szCs w:val="17"/>
          <w:lang w:val="uk-UA"/>
        </w:rPr>
        <w:t>СС</w:t>
      </w:r>
      <w:r w:rsidRPr="006305BC">
        <w:rPr>
          <w:sz w:val="17"/>
          <w:szCs w:val="17"/>
          <w:lang w:val="uk-UA"/>
        </w:rPr>
        <w:t>ЗШ № 52</w:t>
      </w:r>
      <w:r w:rsidR="003C0F22">
        <w:rPr>
          <w:sz w:val="17"/>
          <w:szCs w:val="17"/>
          <w:lang w:val="uk-UA"/>
        </w:rPr>
        <w:t>;</w:t>
      </w:r>
    </w:p>
    <w:p w:rsidR="00412B6D" w:rsidRPr="006305BC" w:rsidRDefault="00412B6D" w:rsidP="006305BC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  <w:lang w:val="uk-UA"/>
        </w:rPr>
        <w:t xml:space="preserve">Диплом ІІ ступеня  – Вікторія Юрченко, </w:t>
      </w:r>
      <w:r w:rsidR="003C0F22">
        <w:rPr>
          <w:sz w:val="17"/>
          <w:szCs w:val="17"/>
          <w:lang w:val="uk-UA"/>
        </w:rPr>
        <w:t>СС</w:t>
      </w:r>
      <w:r w:rsidRPr="006305BC">
        <w:rPr>
          <w:sz w:val="17"/>
          <w:szCs w:val="17"/>
          <w:lang w:val="uk-UA"/>
        </w:rPr>
        <w:t>ЗШ № 52</w:t>
      </w:r>
      <w:r w:rsidR="003C0F22">
        <w:rPr>
          <w:sz w:val="17"/>
          <w:szCs w:val="17"/>
          <w:lang w:val="uk-UA"/>
        </w:rPr>
        <w:t>;</w:t>
      </w:r>
      <w:r w:rsidRPr="006305BC">
        <w:rPr>
          <w:sz w:val="17"/>
          <w:szCs w:val="17"/>
          <w:lang w:val="uk-UA"/>
        </w:rPr>
        <w:t xml:space="preserve"> </w:t>
      </w:r>
    </w:p>
    <w:p w:rsidR="00412B6D" w:rsidRPr="006305BC" w:rsidRDefault="00412B6D" w:rsidP="006305BC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  <w:lang w:val="uk-UA"/>
        </w:rPr>
        <w:t xml:space="preserve">Диплом ІІІ ступеня  – Яна </w:t>
      </w:r>
      <w:proofErr w:type="spellStart"/>
      <w:r w:rsidRPr="006305BC">
        <w:rPr>
          <w:sz w:val="17"/>
          <w:szCs w:val="17"/>
          <w:lang w:val="uk-UA"/>
        </w:rPr>
        <w:t>Гирич</w:t>
      </w:r>
      <w:proofErr w:type="spellEnd"/>
      <w:r w:rsidRPr="006305BC">
        <w:rPr>
          <w:sz w:val="17"/>
          <w:szCs w:val="17"/>
          <w:lang w:val="uk-UA"/>
        </w:rPr>
        <w:t xml:space="preserve">, </w:t>
      </w:r>
      <w:r w:rsidR="003C0F22">
        <w:rPr>
          <w:sz w:val="17"/>
          <w:szCs w:val="17"/>
          <w:lang w:val="uk-UA"/>
        </w:rPr>
        <w:t>С</w:t>
      </w:r>
      <w:r w:rsidRPr="006305BC">
        <w:rPr>
          <w:sz w:val="17"/>
          <w:szCs w:val="17"/>
          <w:lang w:val="uk-UA"/>
        </w:rPr>
        <w:t>ЗШ № 3</w:t>
      </w:r>
      <w:r w:rsidR="003C0F22">
        <w:rPr>
          <w:sz w:val="17"/>
          <w:szCs w:val="17"/>
          <w:lang w:val="uk-UA"/>
        </w:rPr>
        <w:t>;</w:t>
      </w:r>
    </w:p>
    <w:p w:rsidR="00412B6D" w:rsidRPr="00412B6D" w:rsidRDefault="00412B6D" w:rsidP="003C0F22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</w:rPr>
        <w:t xml:space="preserve">Диплом ІІІ </w:t>
      </w:r>
      <w:proofErr w:type="spellStart"/>
      <w:r w:rsidRPr="006305BC">
        <w:rPr>
          <w:sz w:val="17"/>
          <w:szCs w:val="17"/>
        </w:rPr>
        <w:t>ступеня</w:t>
      </w:r>
      <w:proofErr w:type="spellEnd"/>
      <w:r w:rsidRPr="00412B6D">
        <w:rPr>
          <w:sz w:val="17"/>
          <w:szCs w:val="17"/>
        </w:rPr>
        <w:t xml:space="preserve">  – </w:t>
      </w:r>
      <w:r w:rsidRPr="00412B6D">
        <w:rPr>
          <w:sz w:val="17"/>
          <w:szCs w:val="17"/>
          <w:lang w:val="uk-UA"/>
        </w:rPr>
        <w:t>Романна Пастирська, ЛЛГ.</w:t>
      </w:r>
    </w:p>
    <w:p w:rsidR="00412B6D" w:rsidRPr="00412B6D" w:rsidRDefault="00412B6D" w:rsidP="00412B6D">
      <w:pPr>
        <w:jc w:val="both"/>
        <w:rPr>
          <w:b/>
          <w:sz w:val="17"/>
          <w:szCs w:val="17"/>
        </w:rPr>
      </w:pPr>
      <w:r w:rsidRPr="00412B6D">
        <w:rPr>
          <w:sz w:val="17"/>
          <w:szCs w:val="17"/>
        </w:rPr>
        <w:t xml:space="preserve">4. Нагородити </w:t>
      </w:r>
      <w:r w:rsidRPr="006305BC">
        <w:rPr>
          <w:sz w:val="17"/>
          <w:szCs w:val="17"/>
        </w:rPr>
        <w:t>Дипломом Відділу ДАІ з обслуговування адміністративної території м.</w:t>
      </w:r>
      <w:r w:rsidR="003C0F22">
        <w:rPr>
          <w:sz w:val="17"/>
          <w:szCs w:val="17"/>
        </w:rPr>
        <w:t xml:space="preserve"> </w:t>
      </w:r>
      <w:r w:rsidRPr="006305BC">
        <w:rPr>
          <w:sz w:val="17"/>
          <w:szCs w:val="17"/>
        </w:rPr>
        <w:t>Львова ав</w:t>
      </w:r>
      <w:r w:rsidR="003C0F22">
        <w:rPr>
          <w:sz w:val="17"/>
          <w:szCs w:val="17"/>
        </w:rPr>
        <w:softHyphen/>
      </w:r>
      <w:r w:rsidRPr="006305BC">
        <w:rPr>
          <w:sz w:val="17"/>
          <w:szCs w:val="17"/>
        </w:rPr>
        <w:t>то</w:t>
      </w:r>
      <w:r w:rsidR="003C0F22">
        <w:rPr>
          <w:sz w:val="17"/>
          <w:szCs w:val="17"/>
        </w:rPr>
        <w:softHyphen/>
      </w:r>
      <w:r w:rsidRPr="006305BC">
        <w:rPr>
          <w:sz w:val="17"/>
          <w:szCs w:val="17"/>
        </w:rPr>
        <w:t>мо</w:t>
      </w:r>
      <w:r w:rsidR="003C0F22">
        <w:rPr>
          <w:sz w:val="17"/>
          <w:szCs w:val="17"/>
        </w:rPr>
        <w:softHyphen/>
      </w:r>
      <w:r w:rsidR="003C0F22">
        <w:rPr>
          <w:sz w:val="17"/>
          <w:szCs w:val="17"/>
        </w:rPr>
        <w:softHyphen/>
      </w:r>
      <w:r w:rsidRPr="006305BC">
        <w:rPr>
          <w:sz w:val="17"/>
          <w:szCs w:val="17"/>
        </w:rPr>
        <w:t>більно-технічної інспекції при ГУ</w:t>
      </w:r>
      <w:r w:rsidR="003C0F22">
        <w:rPr>
          <w:sz w:val="17"/>
          <w:szCs w:val="17"/>
        </w:rPr>
        <w:t xml:space="preserve"> </w:t>
      </w:r>
      <w:r w:rsidRPr="006305BC">
        <w:rPr>
          <w:sz w:val="17"/>
          <w:szCs w:val="17"/>
        </w:rPr>
        <w:t xml:space="preserve">МВС у Львівській області та Управління освіти </w:t>
      </w:r>
      <w:r w:rsidR="003C0F22">
        <w:rPr>
          <w:sz w:val="17"/>
          <w:szCs w:val="17"/>
        </w:rPr>
        <w:t>Д</w:t>
      </w:r>
      <w:r w:rsidRPr="006305BC">
        <w:rPr>
          <w:sz w:val="17"/>
          <w:szCs w:val="17"/>
        </w:rPr>
        <w:t>е</w:t>
      </w:r>
      <w:r w:rsidR="003C0F22">
        <w:rPr>
          <w:sz w:val="17"/>
          <w:szCs w:val="17"/>
        </w:rPr>
        <w:softHyphen/>
      </w:r>
      <w:r w:rsidRPr="006305BC">
        <w:rPr>
          <w:sz w:val="17"/>
          <w:szCs w:val="17"/>
        </w:rPr>
        <w:t>пар</w:t>
      </w:r>
      <w:r w:rsidR="003C0F22">
        <w:rPr>
          <w:sz w:val="17"/>
          <w:szCs w:val="17"/>
        </w:rPr>
        <w:softHyphen/>
      </w:r>
      <w:r w:rsidRPr="006305BC">
        <w:rPr>
          <w:sz w:val="17"/>
          <w:szCs w:val="17"/>
        </w:rPr>
        <w:t>та</w:t>
      </w:r>
      <w:r w:rsidR="003C0F22">
        <w:rPr>
          <w:sz w:val="17"/>
          <w:szCs w:val="17"/>
        </w:rPr>
        <w:softHyphen/>
      </w:r>
      <w:r w:rsidRPr="006305BC">
        <w:rPr>
          <w:sz w:val="17"/>
          <w:szCs w:val="17"/>
        </w:rPr>
        <w:t>ме</w:t>
      </w:r>
      <w:r w:rsidR="003C0F22">
        <w:rPr>
          <w:sz w:val="17"/>
          <w:szCs w:val="17"/>
        </w:rPr>
        <w:softHyphen/>
      </w:r>
      <w:r w:rsidRPr="006305BC">
        <w:rPr>
          <w:sz w:val="17"/>
          <w:szCs w:val="17"/>
        </w:rPr>
        <w:t>нту гу</w:t>
      </w:r>
      <w:r w:rsidR="003C0F22">
        <w:rPr>
          <w:sz w:val="17"/>
          <w:szCs w:val="17"/>
        </w:rPr>
        <w:softHyphen/>
      </w:r>
      <w:r w:rsidR="003C0F22">
        <w:rPr>
          <w:sz w:val="17"/>
          <w:szCs w:val="17"/>
        </w:rPr>
        <w:softHyphen/>
      </w:r>
      <w:r w:rsidRPr="006305BC">
        <w:rPr>
          <w:sz w:val="17"/>
          <w:szCs w:val="17"/>
        </w:rPr>
        <w:t xml:space="preserve">манітарної політики Львівської міської ради за перемогу </w:t>
      </w:r>
      <w:r w:rsidR="003C0F22">
        <w:rPr>
          <w:sz w:val="17"/>
          <w:szCs w:val="17"/>
        </w:rPr>
        <w:t>у</w:t>
      </w:r>
      <w:r w:rsidRPr="006305BC">
        <w:rPr>
          <w:sz w:val="17"/>
          <w:szCs w:val="17"/>
        </w:rPr>
        <w:t xml:space="preserve"> творчому конкурсі «На сторожі без</w:t>
      </w:r>
      <w:r w:rsidR="003C0F22">
        <w:rPr>
          <w:sz w:val="17"/>
          <w:szCs w:val="17"/>
        </w:rPr>
        <w:softHyphen/>
      </w:r>
      <w:r w:rsidRPr="006305BC">
        <w:rPr>
          <w:sz w:val="17"/>
          <w:szCs w:val="17"/>
        </w:rPr>
        <w:t>пе</w:t>
      </w:r>
      <w:r w:rsidR="003C0F22">
        <w:rPr>
          <w:sz w:val="17"/>
          <w:szCs w:val="17"/>
        </w:rPr>
        <w:softHyphen/>
      </w:r>
      <w:r w:rsidRPr="006305BC">
        <w:rPr>
          <w:sz w:val="17"/>
          <w:szCs w:val="17"/>
        </w:rPr>
        <w:t>ки»</w:t>
      </w:r>
      <w:r w:rsidRPr="00412B6D">
        <w:rPr>
          <w:b/>
          <w:sz w:val="17"/>
          <w:szCs w:val="17"/>
        </w:rPr>
        <w:t xml:space="preserve"> </w:t>
      </w:r>
      <w:r w:rsidRPr="00412B6D">
        <w:rPr>
          <w:i/>
          <w:sz w:val="17"/>
          <w:szCs w:val="17"/>
        </w:rPr>
        <w:t>(найкращий лист до водія)</w:t>
      </w:r>
      <w:r w:rsidRPr="00412B6D">
        <w:rPr>
          <w:sz w:val="17"/>
          <w:szCs w:val="17"/>
        </w:rPr>
        <w:t xml:space="preserve"> під час Всеукраїнського конкурсу-рейду «Увага! Діти - на дорозі</w:t>
      </w:r>
      <w:r w:rsidR="003C0F22">
        <w:rPr>
          <w:sz w:val="17"/>
          <w:szCs w:val="17"/>
        </w:rPr>
        <w:t>!</w:t>
      </w:r>
      <w:r w:rsidRPr="00412B6D">
        <w:rPr>
          <w:sz w:val="17"/>
          <w:szCs w:val="17"/>
        </w:rPr>
        <w:t>»</w:t>
      </w:r>
      <w:r w:rsidRPr="00412B6D">
        <w:rPr>
          <w:b/>
          <w:sz w:val="17"/>
          <w:szCs w:val="17"/>
        </w:rPr>
        <w:t xml:space="preserve">: </w:t>
      </w:r>
    </w:p>
    <w:p w:rsidR="00412B6D" w:rsidRPr="00412B6D" w:rsidRDefault="00412B6D" w:rsidP="00554B9A">
      <w:pPr>
        <w:numPr>
          <w:ilvl w:val="0"/>
          <w:numId w:val="19"/>
        </w:numPr>
        <w:tabs>
          <w:tab w:val="clear" w:pos="360"/>
          <w:tab w:val="num" w:pos="142"/>
        </w:tabs>
        <w:jc w:val="both"/>
        <w:rPr>
          <w:b/>
          <w:sz w:val="17"/>
          <w:szCs w:val="17"/>
          <w:u w:val="single"/>
        </w:rPr>
      </w:pPr>
      <w:r w:rsidRPr="00412B6D">
        <w:rPr>
          <w:b/>
          <w:sz w:val="17"/>
          <w:szCs w:val="17"/>
          <w:u w:val="single"/>
        </w:rPr>
        <w:t>ДНЗ та ЗНЗ І ступеня</w:t>
      </w:r>
    </w:p>
    <w:p w:rsidR="00412B6D" w:rsidRPr="003C0F22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  <w:lang w:val="uk-UA"/>
        </w:rPr>
        <w:t xml:space="preserve">Диплом І ступеня  – </w:t>
      </w:r>
      <w:r w:rsidRPr="006305BC">
        <w:rPr>
          <w:sz w:val="17"/>
          <w:szCs w:val="17"/>
        </w:rPr>
        <w:t>ДНЗ № 75 «</w:t>
      </w:r>
      <w:proofErr w:type="spellStart"/>
      <w:r w:rsidRPr="006305BC">
        <w:rPr>
          <w:sz w:val="17"/>
          <w:szCs w:val="17"/>
        </w:rPr>
        <w:t>Соняшник</w:t>
      </w:r>
      <w:proofErr w:type="spellEnd"/>
      <w:r w:rsidRPr="006305BC">
        <w:rPr>
          <w:sz w:val="17"/>
          <w:szCs w:val="17"/>
        </w:rPr>
        <w:t>»</w:t>
      </w:r>
      <w:r w:rsidRPr="006305BC">
        <w:rPr>
          <w:sz w:val="17"/>
          <w:szCs w:val="17"/>
          <w:lang w:val="uk-UA"/>
        </w:rPr>
        <w:t xml:space="preserve">, </w:t>
      </w:r>
      <w:proofErr w:type="spellStart"/>
      <w:r w:rsidRPr="006305BC">
        <w:rPr>
          <w:i/>
          <w:sz w:val="17"/>
          <w:szCs w:val="17"/>
        </w:rPr>
        <w:t>груп</w:t>
      </w:r>
      <w:proofErr w:type="spellEnd"/>
      <w:r w:rsidRPr="006305BC">
        <w:rPr>
          <w:i/>
          <w:sz w:val="17"/>
          <w:szCs w:val="17"/>
          <w:lang w:val="uk-UA"/>
        </w:rPr>
        <w:t>а</w:t>
      </w:r>
      <w:r w:rsidRPr="006305BC">
        <w:rPr>
          <w:i/>
          <w:sz w:val="17"/>
          <w:szCs w:val="17"/>
        </w:rPr>
        <w:t xml:space="preserve"> «</w:t>
      </w:r>
      <w:proofErr w:type="spellStart"/>
      <w:r w:rsidRPr="006305BC">
        <w:rPr>
          <w:i/>
          <w:sz w:val="17"/>
          <w:szCs w:val="17"/>
        </w:rPr>
        <w:t>Квіточка</w:t>
      </w:r>
      <w:proofErr w:type="spellEnd"/>
      <w:r w:rsidRPr="006305BC">
        <w:rPr>
          <w:i/>
          <w:sz w:val="17"/>
          <w:szCs w:val="17"/>
        </w:rPr>
        <w:t>»</w:t>
      </w:r>
      <w:r w:rsidR="003C0F22">
        <w:rPr>
          <w:i/>
          <w:sz w:val="17"/>
          <w:szCs w:val="17"/>
          <w:lang w:val="uk-UA"/>
        </w:rPr>
        <w:t>;</w:t>
      </w:r>
    </w:p>
    <w:p w:rsidR="00412B6D" w:rsidRPr="006305BC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  <w:lang w:val="uk-UA"/>
        </w:rPr>
        <w:t>Диплом І ступеня  – Христина Юрчук, НВК «Арніка»</w:t>
      </w:r>
      <w:r w:rsidR="003C0F22">
        <w:rPr>
          <w:sz w:val="17"/>
          <w:szCs w:val="17"/>
          <w:lang w:val="uk-UA"/>
        </w:rPr>
        <w:t>;</w:t>
      </w:r>
    </w:p>
    <w:p w:rsidR="00412B6D" w:rsidRPr="006305BC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  <w:lang w:val="uk-UA"/>
        </w:rPr>
        <w:t xml:space="preserve">Диплом І ступеня  – Ірина </w:t>
      </w:r>
      <w:proofErr w:type="spellStart"/>
      <w:r w:rsidRPr="006305BC">
        <w:rPr>
          <w:sz w:val="17"/>
          <w:szCs w:val="17"/>
          <w:lang w:val="uk-UA"/>
        </w:rPr>
        <w:t>Цицонь</w:t>
      </w:r>
      <w:proofErr w:type="spellEnd"/>
      <w:r w:rsidRPr="006305BC">
        <w:rPr>
          <w:sz w:val="17"/>
          <w:szCs w:val="17"/>
          <w:lang w:val="uk-UA"/>
        </w:rPr>
        <w:t xml:space="preserve">, </w:t>
      </w:r>
      <w:r w:rsidR="003C0F22">
        <w:rPr>
          <w:sz w:val="17"/>
          <w:szCs w:val="17"/>
          <w:lang w:val="uk-UA"/>
        </w:rPr>
        <w:t>С</w:t>
      </w:r>
      <w:r w:rsidRPr="006305BC">
        <w:rPr>
          <w:sz w:val="17"/>
          <w:szCs w:val="17"/>
          <w:lang w:val="uk-UA"/>
        </w:rPr>
        <w:t>ЗШ № 83</w:t>
      </w:r>
      <w:r w:rsidR="003C0F22">
        <w:rPr>
          <w:sz w:val="17"/>
          <w:szCs w:val="17"/>
          <w:lang w:val="uk-UA"/>
        </w:rPr>
        <w:t>;</w:t>
      </w:r>
    </w:p>
    <w:p w:rsidR="00412B6D" w:rsidRPr="006305BC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  <w:lang w:val="uk-UA"/>
        </w:rPr>
        <w:t xml:space="preserve">Диплом ІІ ступеня  – Катерина Горбачова, </w:t>
      </w:r>
      <w:r w:rsidR="003C0F22">
        <w:rPr>
          <w:sz w:val="17"/>
          <w:szCs w:val="17"/>
          <w:lang w:val="uk-UA"/>
        </w:rPr>
        <w:t>С</w:t>
      </w:r>
      <w:r w:rsidRPr="006305BC">
        <w:rPr>
          <w:sz w:val="17"/>
          <w:szCs w:val="17"/>
          <w:lang w:val="uk-UA"/>
        </w:rPr>
        <w:t>ЗШ № 3</w:t>
      </w:r>
      <w:r w:rsidR="003C0F22">
        <w:rPr>
          <w:sz w:val="17"/>
          <w:szCs w:val="17"/>
          <w:lang w:val="uk-UA"/>
        </w:rPr>
        <w:t>;</w:t>
      </w:r>
    </w:p>
    <w:p w:rsidR="00412B6D" w:rsidRPr="006305BC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  <w:lang w:val="uk-UA"/>
        </w:rPr>
        <w:t>Д</w:t>
      </w:r>
      <w:proofErr w:type="spellStart"/>
      <w:r w:rsidRPr="006305BC">
        <w:rPr>
          <w:sz w:val="17"/>
          <w:szCs w:val="17"/>
        </w:rPr>
        <w:t>иплом</w:t>
      </w:r>
      <w:proofErr w:type="spellEnd"/>
      <w:r w:rsidRPr="006305BC">
        <w:rPr>
          <w:sz w:val="17"/>
          <w:szCs w:val="17"/>
        </w:rPr>
        <w:t xml:space="preserve"> ІІ </w:t>
      </w:r>
      <w:proofErr w:type="spellStart"/>
      <w:r w:rsidRPr="006305BC">
        <w:rPr>
          <w:sz w:val="17"/>
          <w:szCs w:val="17"/>
        </w:rPr>
        <w:t>ступеня</w:t>
      </w:r>
      <w:proofErr w:type="spellEnd"/>
      <w:r w:rsidRPr="006305BC">
        <w:rPr>
          <w:sz w:val="17"/>
          <w:szCs w:val="17"/>
        </w:rPr>
        <w:t xml:space="preserve">  –</w:t>
      </w:r>
      <w:r w:rsidRPr="006305BC">
        <w:rPr>
          <w:sz w:val="17"/>
          <w:szCs w:val="17"/>
          <w:lang w:val="uk-UA"/>
        </w:rPr>
        <w:t xml:space="preserve"> Даніель </w:t>
      </w:r>
      <w:proofErr w:type="spellStart"/>
      <w:r w:rsidRPr="006305BC">
        <w:rPr>
          <w:sz w:val="17"/>
          <w:szCs w:val="17"/>
          <w:lang w:val="uk-UA"/>
        </w:rPr>
        <w:t>Гимон</w:t>
      </w:r>
      <w:proofErr w:type="spellEnd"/>
      <w:r w:rsidRPr="006305BC">
        <w:rPr>
          <w:sz w:val="17"/>
          <w:szCs w:val="17"/>
          <w:lang w:val="uk-UA"/>
        </w:rPr>
        <w:t xml:space="preserve">, </w:t>
      </w:r>
      <w:r w:rsidR="003C0F22">
        <w:rPr>
          <w:sz w:val="17"/>
          <w:szCs w:val="17"/>
          <w:lang w:val="uk-UA"/>
        </w:rPr>
        <w:t>С</w:t>
      </w:r>
      <w:r w:rsidRPr="006305BC">
        <w:rPr>
          <w:sz w:val="17"/>
          <w:szCs w:val="17"/>
          <w:lang w:val="uk-UA"/>
        </w:rPr>
        <w:t>ЗШ № 10</w:t>
      </w:r>
      <w:r w:rsidR="003C0F22">
        <w:rPr>
          <w:sz w:val="17"/>
          <w:szCs w:val="17"/>
          <w:lang w:val="uk-UA"/>
        </w:rPr>
        <w:t>;</w:t>
      </w:r>
    </w:p>
    <w:p w:rsidR="00412B6D" w:rsidRPr="00412B6D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  <w:lang w:val="uk-UA"/>
        </w:rPr>
        <w:t>Диплом ІІІ ступеня</w:t>
      </w:r>
      <w:r w:rsidRPr="00412B6D">
        <w:rPr>
          <w:sz w:val="17"/>
          <w:szCs w:val="17"/>
          <w:lang w:val="uk-UA"/>
        </w:rPr>
        <w:t xml:space="preserve">  – Остап </w:t>
      </w:r>
      <w:proofErr w:type="spellStart"/>
      <w:r w:rsidRPr="00412B6D">
        <w:rPr>
          <w:sz w:val="17"/>
          <w:szCs w:val="17"/>
          <w:lang w:val="uk-UA"/>
        </w:rPr>
        <w:t>Петрушевський</w:t>
      </w:r>
      <w:proofErr w:type="spellEnd"/>
      <w:r w:rsidRPr="00412B6D">
        <w:rPr>
          <w:sz w:val="17"/>
          <w:szCs w:val="17"/>
          <w:lang w:val="uk-UA"/>
        </w:rPr>
        <w:t xml:space="preserve">, </w:t>
      </w:r>
      <w:r w:rsidR="003C0F22">
        <w:rPr>
          <w:sz w:val="17"/>
          <w:szCs w:val="17"/>
          <w:lang w:val="uk-UA"/>
        </w:rPr>
        <w:t>С</w:t>
      </w:r>
      <w:r w:rsidRPr="00412B6D">
        <w:rPr>
          <w:sz w:val="17"/>
          <w:szCs w:val="17"/>
          <w:lang w:val="uk-UA"/>
        </w:rPr>
        <w:t>ЗШ № 34</w:t>
      </w:r>
      <w:r w:rsidR="003C0F22">
        <w:rPr>
          <w:sz w:val="17"/>
          <w:szCs w:val="17"/>
          <w:lang w:val="uk-UA"/>
        </w:rPr>
        <w:t>;</w:t>
      </w:r>
    </w:p>
    <w:p w:rsidR="00412B6D" w:rsidRPr="00412B6D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6305BC">
        <w:rPr>
          <w:sz w:val="17"/>
          <w:szCs w:val="17"/>
          <w:lang w:val="uk-UA"/>
        </w:rPr>
        <w:t xml:space="preserve">Диплом ІІІ ступеня  – Михайло </w:t>
      </w:r>
      <w:proofErr w:type="spellStart"/>
      <w:r w:rsidRPr="006305BC">
        <w:rPr>
          <w:sz w:val="17"/>
          <w:szCs w:val="17"/>
          <w:lang w:val="uk-UA"/>
        </w:rPr>
        <w:t>Фем’як</w:t>
      </w:r>
      <w:proofErr w:type="spellEnd"/>
      <w:r w:rsidRPr="006305BC">
        <w:rPr>
          <w:sz w:val="17"/>
          <w:szCs w:val="17"/>
          <w:lang w:val="uk-UA"/>
        </w:rPr>
        <w:t xml:space="preserve">, </w:t>
      </w:r>
      <w:r w:rsidR="003C0F22">
        <w:rPr>
          <w:sz w:val="17"/>
          <w:szCs w:val="17"/>
          <w:lang w:val="uk-UA"/>
        </w:rPr>
        <w:t>С</w:t>
      </w:r>
      <w:r w:rsidR="008928FB">
        <w:rPr>
          <w:sz w:val="17"/>
          <w:szCs w:val="17"/>
          <w:lang w:val="uk-UA"/>
        </w:rPr>
        <w:t>З</w:t>
      </w:r>
      <w:r w:rsidRPr="006305BC">
        <w:rPr>
          <w:sz w:val="17"/>
          <w:szCs w:val="17"/>
          <w:lang w:val="uk-UA"/>
        </w:rPr>
        <w:t>Ш «Школа радості</w:t>
      </w:r>
      <w:r w:rsidRPr="00412B6D">
        <w:rPr>
          <w:sz w:val="17"/>
          <w:szCs w:val="17"/>
          <w:lang w:val="uk-UA"/>
        </w:rPr>
        <w:t>»</w:t>
      </w:r>
      <w:r w:rsidR="003C0F22">
        <w:rPr>
          <w:sz w:val="17"/>
          <w:szCs w:val="17"/>
          <w:lang w:val="uk-UA"/>
        </w:rPr>
        <w:t>;</w:t>
      </w:r>
    </w:p>
    <w:p w:rsidR="00412B6D" w:rsidRPr="00412B6D" w:rsidRDefault="00412B6D" w:rsidP="00554B9A">
      <w:pPr>
        <w:numPr>
          <w:ilvl w:val="0"/>
          <w:numId w:val="19"/>
        </w:numPr>
        <w:tabs>
          <w:tab w:val="clear" w:pos="360"/>
          <w:tab w:val="left" w:pos="142"/>
        </w:tabs>
        <w:ind w:left="0" w:firstLine="0"/>
        <w:jc w:val="both"/>
        <w:rPr>
          <w:b/>
          <w:sz w:val="17"/>
          <w:szCs w:val="17"/>
          <w:u w:val="single"/>
        </w:rPr>
      </w:pPr>
      <w:r w:rsidRPr="00412B6D">
        <w:rPr>
          <w:b/>
          <w:sz w:val="17"/>
          <w:szCs w:val="17"/>
          <w:u w:val="single"/>
        </w:rPr>
        <w:t>ЗНЗ ІІ ступеня:</w:t>
      </w:r>
    </w:p>
    <w:p w:rsidR="00412B6D" w:rsidRPr="00D61939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D61939">
        <w:rPr>
          <w:sz w:val="17"/>
          <w:szCs w:val="17"/>
          <w:lang w:val="uk-UA"/>
        </w:rPr>
        <w:t xml:space="preserve">Диплом І ступеня  – Олександра Степанів, </w:t>
      </w:r>
      <w:r w:rsidR="008928FB">
        <w:rPr>
          <w:sz w:val="17"/>
          <w:szCs w:val="17"/>
          <w:lang w:val="uk-UA"/>
        </w:rPr>
        <w:t>С</w:t>
      </w:r>
      <w:r w:rsidRPr="00D61939">
        <w:rPr>
          <w:sz w:val="17"/>
          <w:szCs w:val="17"/>
          <w:lang w:val="uk-UA"/>
        </w:rPr>
        <w:t>ЗШ № 67</w:t>
      </w:r>
      <w:r w:rsidR="008928FB">
        <w:rPr>
          <w:sz w:val="17"/>
          <w:szCs w:val="17"/>
          <w:lang w:val="uk-UA"/>
        </w:rPr>
        <w:t>;</w:t>
      </w:r>
    </w:p>
    <w:p w:rsidR="00412B6D" w:rsidRPr="00D61939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D61939">
        <w:rPr>
          <w:sz w:val="17"/>
          <w:szCs w:val="17"/>
          <w:lang w:val="uk-UA"/>
        </w:rPr>
        <w:t>Диплом І ступе</w:t>
      </w:r>
      <w:r w:rsidR="008928FB">
        <w:rPr>
          <w:sz w:val="17"/>
          <w:szCs w:val="17"/>
          <w:lang w:val="uk-UA"/>
        </w:rPr>
        <w:t>ня  – Дарина Тягнибок, ССЗШ № 8;</w:t>
      </w:r>
    </w:p>
    <w:p w:rsidR="00412B6D" w:rsidRPr="00D61939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D61939">
        <w:rPr>
          <w:sz w:val="17"/>
          <w:szCs w:val="17"/>
          <w:lang w:val="uk-UA"/>
        </w:rPr>
        <w:t xml:space="preserve">Диплом І ступеня  – Ірина </w:t>
      </w:r>
      <w:proofErr w:type="spellStart"/>
      <w:r w:rsidRPr="00D61939">
        <w:rPr>
          <w:sz w:val="17"/>
          <w:szCs w:val="17"/>
          <w:lang w:val="uk-UA"/>
        </w:rPr>
        <w:t>Курус</w:t>
      </w:r>
      <w:proofErr w:type="spellEnd"/>
      <w:r w:rsidRPr="00D61939">
        <w:rPr>
          <w:sz w:val="17"/>
          <w:szCs w:val="17"/>
          <w:lang w:val="uk-UA"/>
        </w:rPr>
        <w:t xml:space="preserve">,  </w:t>
      </w:r>
      <w:r w:rsidR="008928FB">
        <w:rPr>
          <w:sz w:val="17"/>
          <w:szCs w:val="17"/>
          <w:lang w:val="uk-UA"/>
        </w:rPr>
        <w:t>ССЗШ № 93;</w:t>
      </w:r>
    </w:p>
    <w:p w:rsidR="00412B6D" w:rsidRPr="00D61939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D61939">
        <w:rPr>
          <w:sz w:val="17"/>
          <w:szCs w:val="17"/>
          <w:lang w:val="uk-UA"/>
        </w:rPr>
        <w:t>Диплом ІІ ступеня</w:t>
      </w:r>
      <w:r w:rsidR="008928FB">
        <w:rPr>
          <w:sz w:val="17"/>
          <w:szCs w:val="17"/>
          <w:lang w:val="uk-UA"/>
        </w:rPr>
        <w:t xml:space="preserve">  – Роман </w:t>
      </w:r>
      <w:proofErr w:type="spellStart"/>
      <w:r w:rsidR="008928FB">
        <w:rPr>
          <w:sz w:val="17"/>
          <w:szCs w:val="17"/>
          <w:lang w:val="uk-UA"/>
        </w:rPr>
        <w:t>Караман</w:t>
      </w:r>
      <w:proofErr w:type="spellEnd"/>
      <w:r w:rsidR="008928FB">
        <w:rPr>
          <w:sz w:val="17"/>
          <w:szCs w:val="17"/>
          <w:lang w:val="uk-UA"/>
        </w:rPr>
        <w:t>, АШ «</w:t>
      </w:r>
      <w:proofErr w:type="spellStart"/>
      <w:r w:rsidR="008928FB">
        <w:rPr>
          <w:sz w:val="17"/>
          <w:szCs w:val="17"/>
          <w:lang w:val="uk-UA"/>
        </w:rPr>
        <w:t>Тривіта</w:t>
      </w:r>
      <w:proofErr w:type="spellEnd"/>
      <w:r w:rsidR="008928FB">
        <w:rPr>
          <w:sz w:val="17"/>
          <w:szCs w:val="17"/>
          <w:lang w:val="uk-UA"/>
        </w:rPr>
        <w:t>»;</w:t>
      </w:r>
    </w:p>
    <w:p w:rsidR="00412B6D" w:rsidRPr="00D61939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D61939">
        <w:rPr>
          <w:sz w:val="17"/>
          <w:szCs w:val="17"/>
          <w:lang w:val="uk-UA"/>
        </w:rPr>
        <w:t>Диплом ІІ ступеня</w:t>
      </w:r>
      <w:r w:rsidR="008928FB">
        <w:rPr>
          <w:sz w:val="17"/>
          <w:szCs w:val="17"/>
          <w:lang w:val="uk-UA"/>
        </w:rPr>
        <w:t xml:space="preserve">  – Наталія </w:t>
      </w:r>
      <w:proofErr w:type="spellStart"/>
      <w:r w:rsidR="008928FB">
        <w:rPr>
          <w:sz w:val="17"/>
          <w:szCs w:val="17"/>
          <w:lang w:val="uk-UA"/>
        </w:rPr>
        <w:t>Гриновець</w:t>
      </w:r>
      <w:proofErr w:type="spellEnd"/>
      <w:r w:rsidR="008928FB">
        <w:rPr>
          <w:sz w:val="17"/>
          <w:szCs w:val="17"/>
          <w:lang w:val="uk-UA"/>
        </w:rPr>
        <w:t>, СЗШ № 66;</w:t>
      </w:r>
    </w:p>
    <w:p w:rsidR="00412B6D" w:rsidRPr="00D61939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D61939">
        <w:rPr>
          <w:sz w:val="17"/>
          <w:szCs w:val="17"/>
          <w:lang w:val="uk-UA"/>
        </w:rPr>
        <w:t xml:space="preserve">Диплом ІІ ступеня  – Денис Карпенко, </w:t>
      </w:r>
      <w:r w:rsidR="008928FB">
        <w:rPr>
          <w:sz w:val="17"/>
          <w:szCs w:val="17"/>
          <w:lang w:val="uk-UA"/>
        </w:rPr>
        <w:t>СЗШ № 50;</w:t>
      </w:r>
    </w:p>
    <w:p w:rsidR="00412B6D" w:rsidRPr="00D61939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D61939">
        <w:rPr>
          <w:sz w:val="17"/>
          <w:szCs w:val="17"/>
          <w:lang w:val="uk-UA"/>
        </w:rPr>
        <w:t>Диплом ІІІ ступеня</w:t>
      </w:r>
      <w:r w:rsidR="008928FB">
        <w:rPr>
          <w:sz w:val="17"/>
          <w:szCs w:val="17"/>
          <w:lang w:val="uk-UA"/>
        </w:rPr>
        <w:t xml:space="preserve">  – Соломія Явна, ССЗШ № 46;</w:t>
      </w:r>
    </w:p>
    <w:p w:rsidR="00412B6D" w:rsidRPr="00D61939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D61939">
        <w:rPr>
          <w:sz w:val="17"/>
          <w:szCs w:val="17"/>
          <w:lang w:val="uk-UA"/>
        </w:rPr>
        <w:t xml:space="preserve">Диплом ІІІ ступеня  – Марта Косач, </w:t>
      </w:r>
      <w:r w:rsidR="008928FB">
        <w:rPr>
          <w:sz w:val="17"/>
          <w:szCs w:val="17"/>
          <w:lang w:val="uk-UA"/>
        </w:rPr>
        <w:t>СЗШ № 95;</w:t>
      </w:r>
    </w:p>
    <w:p w:rsidR="00412B6D" w:rsidRPr="00412B6D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D61939">
        <w:rPr>
          <w:sz w:val="17"/>
          <w:szCs w:val="17"/>
          <w:lang w:val="uk-UA"/>
        </w:rPr>
        <w:t>Диплом ІІІ ступеня  –</w:t>
      </w:r>
      <w:r w:rsidR="008928FB">
        <w:rPr>
          <w:sz w:val="17"/>
          <w:szCs w:val="17"/>
          <w:lang w:val="uk-UA"/>
        </w:rPr>
        <w:t xml:space="preserve"> Софія Боярська, ЛУГГ;</w:t>
      </w:r>
    </w:p>
    <w:p w:rsidR="00412B6D" w:rsidRPr="00412B6D" w:rsidRDefault="00412B6D" w:rsidP="00554B9A">
      <w:pPr>
        <w:numPr>
          <w:ilvl w:val="0"/>
          <w:numId w:val="19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b/>
          <w:sz w:val="17"/>
          <w:szCs w:val="17"/>
          <w:u w:val="single"/>
        </w:rPr>
      </w:pPr>
      <w:r w:rsidRPr="00412B6D">
        <w:rPr>
          <w:b/>
          <w:sz w:val="17"/>
          <w:szCs w:val="17"/>
          <w:u w:val="single"/>
        </w:rPr>
        <w:t>ЗНЗ ІІІ ступеня</w:t>
      </w:r>
    </w:p>
    <w:p w:rsidR="00412B6D" w:rsidRPr="00D61939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D61939">
        <w:rPr>
          <w:sz w:val="17"/>
          <w:szCs w:val="17"/>
          <w:lang w:val="uk-UA"/>
        </w:rPr>
        <w:t xml:space="preserve">Диплом І ступеня  – Орися </w:t>
      </w:r>
      <w:proofErr w:type="spellStart"/>
      <w:r w:rsidRPr="00D61939">
        <w:rPr>
          <w:sz w:val="17"/>
          <w:szCs w:val="17"/>
          <w:lang w:val="uk-UA"/>
        </w:rPr>
        <w:t>Федуняк</w:t>
      </w:r>
      <w:proofErr w:type="spellEnd"/>
      <w:r w:rsidRPr="00D61939">
        <w:rPr>
          <w:sz w:val="17"/>
          <w:szCs w:val="17"/>
          <w:lang w:val="uk-UA"/>
        </w:rPr>
        <w:t>, ЛАГ</w:t>
      </w:r>
      <w:r w:rsidR="008928FB">
        <w:rPr>
          <w:sz w:val="17"/>
          <w:szCs w:val="17"/>
          <w:lang w:val="uk-UA"/>
        </w:rPr>
        <w:t>;</w:t>
      </w:r>
    </w:p>
    <w:p w:rsidR="00412B6D" w:rsidRPr="00D61939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D61939">
        <w:rPr>
          <w:sz w:val="17"/>
          <w:szCs w:val="17"/>
          <w:lang w:val="uk-UA"/>
        </w:rPr>
        <w:t>Диплом І ступеня</w:t>
      </w:r>
      <w:r w:rsidR="008928FB">
        <w:rPr>
          <w:sz w:val="17"/>
          <w:szCs w:val="17"/>
          <w:lang w:val="uk-UA"/>
        </w:rPr>
        <w:t xml:space="preserve">  – Наталя </w:t>
      </w:r>
      <w:proofErr w:type="spellStart"/>
      <w:r w:rsidR="008928FB">
        <w:rPr>
          <w:sz w:val="17"/>
          <w:szCs w:val="17"/>
          <w:lang w:val="uk-UA"/>
        </w:rPr>
        <w:t>Старосілець</w:t>
      </w:r>
      <w:proofErr w:type="spellEnd"/>
      <w:r w:rsidR="008928FB">
        <w:rPr>
          <w:sz w:val="17"/>
          <w:szCs w:val="17"/>
          <w:lang w:val="uk-UA"/>
        </w:rPr>
        <w:t>, ССЗШ №15;</w:t>
      </w:r>
    </w:p>
    <w:p w:rsidR="00412B6D" w:rsidRPr="00D61939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D61939">
        <w:rPr>
          <w:sz w:val="17"/>
          <w:szCs w:val="17"/>
          <w:lang w:val="uk-UA"/>
        </w:rPr>
        <w:t xml:space="preserve">Диплом І ступеня  – Тетяна </w:t>
      </w:r>
      <w:proofErr w:type="spellStart"/>
      <w:r w:rsidRPr="00D61939">
        <w:rPr>
          <w:sz w:val="17"/>
          <w:szCs w:val="17"/>
          <w:lang w:val="uk-UA"/>
        </w:rPr>
        <w:t>Оборі</w:t>
      </w:r>
      <w:r w:rsidR="008928FB">
        <w:rPr>
          <w:sz w:val="17"/>
          <w:szCs w:val="17"/>
          <w:lang w:val="uk-UA"/>
        </w:rPr>
        <w:t>на</w:t>
      </w:r>
      <w:proofErr w:type="spellEnd"/>
      <w:r w:rsidR="008928FB">
        <w:rPr>
          <w:sz w:val="17"/>
          <w:szCs w:val="17"/>
          <w:lang w:val="uk-UA"/>
        </w:rPr>
        <w:t>, ССЗШ № 52;</w:t>
      </w:r>
    </w:p>
    <w:p w:rsidR="00412B6D" w:rsidRPr="00D61939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D61939">
        <w:rPr>
          <w:sz w:val="17"/>
          <w:szCs w:val="17"/>
          <w:lang w:val="uk-UA"/>
        </w:rPr>
        <w:t>Диплом ІІ ступ</w:t>
      </w:r>
      <w:r w:rsidR="008928FB">
        <w:rPr>
          <w:sz w:val="17"/>
          <w:szCs w:val="17"/>
          <w:lang w:val="uk-UA"/>
        </w:rPr>
        <w:t xml:space="preserve">еня  – </w:t>
      </w:r>
      <w:proofErr w:type="spellStart"/>
      <w:r w:rsidR="008928FB">
        <w:rPr>
          <w:sz w:val="17"/>
          <w:szCs w:val="17"/>
          <w:lang w:val="uk-UA"/>
        </w:rPr>
        <w:t>Роксоляна</w:t>
      </w:r>
      <w:proofErr w:type="spellEnd"/>
      <w:r w:rsidR="008928FB">
        <w:rPr>
          <w:sz w:val="17"/>
          <w:szCs w:val="17"/>
          <w:lang w:val="uk-UA"/>
        </w:rPr>
        <w:t xml:space="preserve"> Явна, ССЗШ № 81;</w:t>
      </w:r>
    </w:p>
    <w:p w:rsidR="00412B6D" w:rsidRPr="00D61939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D61939">
        <w:rPr>
          <w:sz w:val="17"/>
          <w:szCs w:val="17"/>
          <w:lang w:val="uk-UA"/>
        </w:rPr>
        <w:t>Диплом І</w:t>
      </w:r>
      <w:r w:rsidR="008928FB">
        <w:rPr>
          <w:sz w:val="17"/>
          <w:szCs w:val="17"/>
          <w:lang w:val="uk-UA"/>
        </w:rPr>
        <w:t xml:space="preserve">І ступеня  – Ольга </w:t>
      </w:r>
      <w:proofErr w:type="spellStart"/>
      <w:r w:rsidR="008928FB">
        <w:rPr>
          <w:sz w:val="17"/>
          <w:szCs w:val="17"/>
          <w:lang w:val="uk-UA"/>
        </w:rPr>
        <w:t>Оліщук</w:t>
      </w:r>
      <w:proofErr w:type="spellEnd"/>
      <w:r w:rsidR="008928FB">
        <w:rPr>
          <w:sz w:val="17"/>
          <w:szCs w:val="17"/>
          <w:lang w:val="uk-UA"/>
        </w:rPr>
        <w:t>,  ЛЛГ;</w:t>
      </w:r>
    </w:p>
    <w:p w:rsidR="00412B6D" w:rsidRPr="00D61939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D61939">
        <w:rPr>
          <w:sz w:val="17"/>
          <w:szCs w:val="17"/>
          <w:lang w:val="uk-UA"/>
        </w:rPr>
        <w:t xml:space="preserve">Диплом ІІ ступеня  – Роман Боднар, </w:t>
      </w:r>
      <w:r w:rsidR="008928FB">
        <w:rPr>
          <w:sz w:val="17"/>
          <w:szCs w:val="17"/>
          <w:lang w:val="uk-UA"/>
        </w:rPr>
        <w:t>С</w:t>
      </w:r>
      <w:r w:rsidRPr="00D61939">
        <w:rPr>
          <w:sz w:val="17"/>
          <w:szCs w:val="17"/>
          <w:lang w:val="uk-UA"/>
        </w:rPr>
        <w:t>ЗШ № 86</w:t>
      </w:r>
      <w:r w:rsidR="008928FB">
        <w:rPr>
          <w:sz w:val="17"/>
          <w:szCs w:val="17"/>
          <w:lang w:val="uk-UA"/>
        </w:rPr>
        <w:t>;</w:t>
      </w:r>
    </w:p>
    <w:p w:rsidR="00412B6D" w:rsidRPr="00D61939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D61939">
        <w:rPr>
          <w:sz w:val="17"/>
          <w:szCs w:val="17"/>
          <w:lang w:val="uk-UA"/>
        </w:rPr>
        <w:t>Диплом ІІІ ступ</w:t>
      </w:r>
      <w:r w:rsidR="008928FB">
        <w:rPr>
          <w:sz w:val="17"/>
          <w:szCs w:val="17"/>
          <w:lang w:val="uk-UA"/>
        </w:rPr>
        <w:t xml:space="preserve">еня  – Ярина </w:t>
      </w:r>
      <w:proofErr w:type="spellStart"/>
      <w:r w:rsidR="008928FB">
        <w:rPr>
          <w:sz w:val="17"/>
          <w:szCs w:val="17"/>
          <w:lang w:val="uk-UA"/>
        </w:rPr>
        <w:t>Гречишин</w:t>
      </w:r>
      <w:proofErr w:type="spellEnd"/>
      <w:r w:rsidR="008928FB">
        <w:rPr>
          <w:sz w:val="17"/>
          <w:szCs w:val="17"/>
          <w:lang w:val="uk-UA"/>
        </w:rPr>
        <w:t>, ССЗШ № 65;</w:t>
      </w:r>
    </w:p>
    <w:p w:rsidR="00412B6D" w:rsidRPr="00412B6D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D61939">
        <w:rPr>
          <w:sz w:val="17"/>
          <w:szCs w:val="17"/>
          <w:lang w:val="uk-UA"/>
        </w:rPr>
        <w:t>Диплом ІІІ ступеня  –</w:t>
      </w:r>
      <w:r w:rsidR="008928FB">
        <w:rPr>
          <w:sz w:val="17"/>
          <w:szCs w:val="17"/>
          <w:lang w:val="uk-UA"/>
        </w:rPr>
        <w:t xml:space="preserve"> Ігор Прокопенко, СЗШ № 44.</w:t>
      </w:r>
    </w:p>
    <w:p w:rsidR="008928FB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5. </w:t>
      </w:r>
      <w:r w:rsidRPr="00D61939">
        <w:rPr>
          <w:sz w:val="17"/>
          <w:szCs w:val="17"/>
        </w:rPr>
        <w:t xml:space="preserve">Нагородити Дипломом </w:t>
      </w:r>
      <w:r w:rsidR="008928FB">
        <w:rPr>
          <w:sz w:val="17"/>
          <w:szCs w:val="17"/>
        </w:rPr>
        <w:t>і</w:t>
      </w:r>
      <w:r w:rsidRPr="00D61939">
        <w:rPr>
          <w:sz w:val="17"/>
          <w:szCs w:val="17"/>
        </w:rPr>
        <w:t xml:space="preserve">з відзнакою Відділу ДАІ з обслуговування адміністративної території </w:t>
      </w:r>
    </w:p>
    <w:p w:rsidR="00412B6D" w:rsidRPr="00412B6D" w:rsidRDefault="00412B6D" w:rsidP="00412B6D">
      <w:pPr>
        <w:jc w:val="both"/>
        <w:rPr>
          <w:b/>
          <w:sz w:val="17"/>
          <w:szCs w:val="17"/>
        </w:rPr>
      </w:pPr>
      <w:r w:rsidRPr="00D61939">
        <w:rPr>
          <w:sz w:val="17"/>
          <w:szCs w:val="17"/>
        </w:rPr>
        <w:t>м.</w:t>
      </w:r>
      <w:r w:rsidR="008928FB">
        <w:rPr>
          <w:sz w:val="17"/>
          <w:szCs w:val="17"/>
        </w:rPr>
        <w:t xml:space="preserve"> </w:t>
      </w:r>
      <w:r w:rsidRPr="00D61939">
        <w:rPr>
          <w:sz w:val="17"/>
          <w:szCs w:val="17"/>
        </w:rPr>
        <w:t>Львова автомобільно-технічної інспекції при ГУ</w:t>
      </w:r>
      <w:r w:rsidR="008928FB">
        <w:rPr>
          <w:sz w:val="17"/>
          <w:szCs w:val="17"/>
        </w:rPr>
        <w:t xml:space="preserve"> </w:t>
      </w:r>
      <w:r w:rsidRPr="00D61939">
        <w:rPr>
          <w:sz w:val="17"/>
          <w:szCs w:val="17"/>
        </w:rPr>
        <w:t>МВС у Львівській області та Управління освіти департаменту гуманітарної політики Львівської міської ради переможців творчого конкурсу «На сторожі безпеки!» у номінації «Оригінальна популяризація нових форм роботи з безпеки життєдіяльності дітей та вивчення правил дорожнього руху»</w:t>
      </w:r>
      <w:r w:rsidRPr="00D61939">
        <w:rPr>
          <w:i/>
          <w:sz w:val="17"/>
          <w:szCs w:val="17"/>
        </w:rPr>
        <w:t xml:space="preserve"> (лист до водія)</w:t>
      </w:r>
      <w:r w:rsidRPr="00D61939">
        <w:rPr>
          <w:sz w:val="17"/>
          <w:szCs w:val="17"/>
        </w:rPr>
        <w:t>:</w:t>
      </w:r>
    </w:p>
    <w:p w:rsidR="00412B6D" w:rsidRPr="00412B6D" w:rsidRDefault="00412B6D" w:rsidP="00554B9A">
      <w:pPr>
        <w:numPr>
          <w:ilvl w:val="0"/>
          <w:numId w:val="19"/>
        </w:numPr>
        <w:tabs>
          <w:tab w:val="clear" w:pos="360"/>
          <w:tab w:val="left" w:pos="142"/>
        </w:tabs>
        <w:ind w:left="0" w:firstLine="0"/>
        <w:jc w:val="both"/>
        <w:rPr>
          <w:b/>
          <w:sz w:val="17"/>
          <w:szCs w:val="17"/>
          <w:u w:val="single"/>
        </w:rPr>
      </w:pPr>
      <w:r w:rsidRPr="00412B6D">
        <w:rPr>
          <w:b/>
          <w:sz w:val="17"/>
          <w:szCs w:val="17"/>
          <w:u w:val="single"/>
        </w:rPr>
        <w:t>ЗНЗ І ступеня</w:t>
      </w:r>
    </w:p>
    <w:p w:rsidR="00412B6D" w:rsidRPr="00D61939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D61939">
        <w:rPr>
          <w:sz w:val="17"/>
          <w:szCs w:val="17"/>
          <w:lang w:val="uk-UA"/>
        </w:rPr>
        <w:t xml:space="preserve">Диплом </w:t>
      </w:r>
      <w:r w:rsidR="00D46247">
        <w:rPr>
          <w:sz w:val="17"/>
          <w:szCs w:val="17"/>
          <w:lang w:val="uk-UA"/>
        </w:rPr>
        <w:t>і</w:t>
      </w:r>
      <w:r w:rsidRPr="00D61939">
        <w:rPr>
          <w:sz w:val="17"/>
          <w:szCs w:val="17"/>
          <w:lang w:val="uk-UA"/>
        </w:rPr>
        <w:t xml:space="preserve">з відзнакою у номінації – Лілія </w:t>
      </w:r>
      <w:proofErr w:type="spellStart"/>
      <w:r w:rsidRPr="00D61939">
        <w:rPr>
          <w:sz w:val="17"/>
          <w:szCs w:val="17"/>
          <w:lang w:val="uk-UA"/>
        </w:rPr>
        <w:t>Біолус</w:t>
      </w:r>
      <w:proofErr w:type="spellEnd"/>
      <w:r w:rsidRPr="00D61939">
        <w:rPr>
          <w:sz w:val="17"/>
          <w:szCs w:val="17"/>
          <w:lang w:val="uk-UA"/>
        </w:rPr>
        <w:t xml:space="preserve">, </w:t>
      </w:r>
      <w:r w:rsidR="008928FB">
        <w:rPr>
          <w:sz w:val="17"/>
          <w:szCs w:val="17"/>
          <w:lang w:val="uk-UA"/>
        </w:rPr>
        <w:t>С</w:t>
      </w:r>
      <w:r w:rsidRPr="00D61939">
        <w:rPr>
          <w:sz w:val="17"/>
          <w:szCs w:val="17"/>
          <w:lang w:val="uk-UA"/>
        </w:rPr>
        <w:t>ЗШ № 27</w:t>
      </w:r>
      <w:r w:rsidR="008928FB">
        <w:rPr>
          <w:sz w:val="17"/>
          <w:szCs w:val="17"/>
          <w:lang w:val="uk-UA"/>
        </w:rPr>
        <w:t>;</w:t>
      </w:r>
      <w:r w:rsidRPr="00D61939">
        <w:rPr>
          <w:sz w:val="17"/>
          <w:szCs w:val="17"/>
          <w:lang w:val="uk-UA"/>
        </w:rPr>
        <w:t xml:space="preserve"> </w:t>
      </w:r>
    </w:p>
    <w:p w:rsidR="00412B6D" w:rsidRPr="00D61939" w:rsidRDefault="00412B6D" w:rsidP="00412B6D">
      <w:pPr>
        <w:jc w:val="both"/>
        <w:rPr>
          <w:sz w:val="17"/>
          <w:szCs w:val="17"/>
        </w:rPr>
      </w:pPr>
      <w:r w:rsidRPr="00D61939">
        <w:rPr>
          <w:sz w:val="17"/>
          <w:szCs w:val="17"/>
        </w:rPr>
        <w:t xml:space="preserve">Диплом </w:t>
      </w:r>
      <w:r w:rsidR="00D46247">
        <w:rPr>
          <w:sz w:val="17"/>
          <w:szCs w:val="17"/>
        </w:rPr>
        <w:t>і</w:t>
      </w:r>
      <w:r w:rsidRPr="00D61939">
        <w:rPr>
          <w:sz w:val="17"/>
          <w:szCs w:val="17"/>
        </w:rPr>
        <w:t>з відзнакою  у номінації – Наталія Най, С</w:t>
      </w:r>
      <w:r w:rsidR="008928FB">
        <w:rPr>
          <w:sz w:val="17"/>
          <w:szCs w:val="17"/>
        </w:rPr>
        <w:t>С</w:t>
      </w:r>
      <w:r w:rsidRPr="00D61939">
        <w:rPr>
          <w:sz w:val="17"/>
          <w:szCs w:val="17"/>
        </w:rPr>
        <w:t>ЗШ № 75</w:t>
      </w:r>
      <w:r w:rsidR="008928FB">
        <w:rPr>
          <w:sz w:val="17"/>
          <w:szCs w:val="17"/>
        </w:rPr>
        <w:t>;</w:t>
      </w:r>
    </w:p>
    <w:p w:rsidR="00412B6D" w:rsidRPr="00D61939" w:rsidRDefault="00412B6D" w:rsidP="00412B6D">
      <w:pPr>
        <w:jc w:val="both"/>
        <w:rPr>
          <w:sz w:val="17"/>
          <w:szCs w:val="17"/>
        </w:rPr>
      </w:pPr>
      <w:r w:rsidRPr="00D61939">
        <w:rPr>
          <w:sz w:val="17"/>
          <w:szCs w:val="17"/>
        </w:rPr>
        <w:t xml:space="preserve">Диплом </w:t>
      </w:r>
      <w:r w:rsidR="00D46247">
        <w:rPr>
          <w:sz w:val="17"/>
          <w:szCs w:val="17"/>
        </w:rPr>
        <w:t>і</w:t>
      </w:r>
      <w:r w:rsidRPr="00D61939">
        <w:rPr>
          <w:sz w:val="17"/>
          <w:szCs w:val="17"/>
        </w:rPr>
        <w:t>з відзнакою  у номінації – Роман Сорока, НВК «1,2,3»</w:t>
      </w:r>
      <w:r w:rsidR="008928FB">
        <w:rPr>
          <w:sz w:val="17"/>
          <w:szCs w:val="17"/>
        </w:rPr>
        <w:t>;</w:t>
      </w:r>
    </w:p>
    <w:p w:rsidR="00412B6D" w:rsidRPr="00D61939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D61939">
        <w:rPr>
          <w:sz w:val="17"/>
          <w:szCs w:val="17"/>
          <w:lang w:val="uk-UA"/>
        </w:rPr>
        <w:t xml:space="preserve">Диплом </w:t>
      </w:r>
      <w:r w:rsidR="00D46247">
        <w:rPr>
          <w:sz w:val="17"/>
          <w:szCs w:val="17"/>
          <w:lang w:val="uk-UA"/>
        </w:rPr>
        <w:t>і</w:t>
      </w:r>
      <w:r w:rsidRPr="00D61939">
        <w:rPr>
          <w:sz w:val="17"/>
          <w:szCs w:val="17"/>
          <w:lang w:val="uk-UA"/>
        </w:rPr>
        <w:t>з відзнакою</w:t>
      </w:r>
      <w:r w:rsidRPr="00D61939">
        <w:rPr>
          <w:sz w:val="17"/>
          <w:szCs w:val="17"/>
        </w:rPr>
        <w:t xml:space="preserve"> у </w:t>
      </w:r>
      <w:proofErr w:type="spellStart"/>
      <w:r w:rsidRPr="00D61939">
        <w:rPr>
          <w:sz w:val="17"/>
          <w:szCs w:val="17"/>
        </w:rPr>
        <w:t>номінації</w:t>
      </w:r>
      <w:proofErr w:type="spellEnd"/>
      <w:r w:rsidRPr="00D61939">
        <w:rPr>
          <w:sz w:val="17"/>
          <w:szCs w:val="17"/>
          <w:lang w:val="uk-UA"/>
        </w:rPr>
        <w:t xml:space="preserve"> – Яромир Баранович, НВК </w:t>
      </w:r>
      <w:r w:rsidR="008928FB">
        <w:rPr>
          <w:sz w:val="17"/>
          <w:szCs w:val="17"/>
          <w:lang w:val="uk-UA"/>
        </w:rPr>
        <w:t>«Ш</w:t>
      </w:r>
      <w:r w:rsidRPr="00D61939">
        <w:rPr>
          <w:sz w:val="17"/>
          <w:szCs w:val="17"/>
          <w:lang w:val="uk-UA"/>
        </w:rPr>
        <w:t>кола-гімназія «Галицька»</w:t>
      </w:r>
      <w:r w:rsidR="008928FB">
        <w:rPr>
          <w:sz w:val="17"/>
          <w:szCs w:val="17"/>
          <w:lang w:val="uk-UA"/>
        </w:rPr>
        <w:t>;</w:t>
      </w:r>
    </w:p>
    <w:p w:rsidR="00412B6D" w:rsidRPr="00D61939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D61939">
        <w:rPr>
          <w:sz w:val="17"/>
          <w:szCs w:val="17"/>
          <w:lang w:val="uk-UA"/>
        </w:rPr>
        <w:t xml:space="preserve">Диплом </w:t>
      </w:r>
      <w:r w:rsidR="00D46247">
        <w:rPr>
          <w:sz w:val="17"/>
          <w:szCs w:val="17"/>
          <w:lang w:val="uk-UA"/>
        </w:rPr>
        <w:t>і</w:t>
      </w:r>
      <w:r w:rsidRPr="00D61939">
        <w:rPr>
          <w:sz w:val="17"/>
          <w:szCs w:val="17"/>
          <w:lang w:val="uk-UA"/>
        </w:rPr>
        <w:t xml:space="preserve">з відзнакою  </w:t>
      </w:r>
      <w:r w:rsidRPr="00D46247">
        <w:rPr>
          <w:sz w:val="17"/>
          <w:szCs w:val="17"/>
          <w:lang w:val="uk-UA"/>
        </w:rPr>
        <w:t xml:space="preserve">у номінації </w:t>
      </w:r>
      <w:r w:rsidR="008928FB">
        <w:rPr>
          <w:sz w:val="17"/>
          <w:szCs w:val="17"/>
          <w:lang w:val="uk-UA"/>
        </w:rPr>
        <w:t xml:space="preserve">– Андріана </w:t>
      </w:r>
      <w:proofErr w:type="spellStart"/>
      <w:r w:rsidR="008928FB">
        <w:rPr>
          <w:sz w:val="17"/>
          <w:szCs w:val="17"/>
          <w:lang w:val="uk-UA"/>
        </w:rPr>
        <w:t>Кичма</w:t>
      </w:r>
      <w:proofErr w:type="spellEnd"/>
      <w:r w:rsidR="008928FB">
        <w:rPr>
          <w:sz w:val="17"/>
          <w:szCs w:val="17"/>
          <w:lang w:val="uk-UA"/>
        </w:rPr>
        <w:t>, НВК «</w:t>
      </w:r>
      <w:r w:rsidR="00D46247">
        <w:rPr>
          <w:sz w:val="17"/>
          <w:szCs w:val="17"/>
          <w:lang w:val="uk-UA"/>
        </w:rPr>
        <w:t>Школа-гімназія «</w:t>
      </w:r>
      <w:r w:rsidR="008928FB">
        <w:rPr>
          <w:sz w:val="17"/>
          <w:szCs w:val="17"/>
          <w:lang w:val="uk-UA"/>
        </w:rPr>
        <w:t>Гроно»;</w:t>
      </w:r>
    </w:p>
    <w:p w:rsidR="00412B6D" w:rsidRPr="00D61939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D61939">
        <w:rPr>
          <w:sz w:val="17"/>
          <w:szCs w:val="17"/>
          <w:lang w:val="uk-UA"/>
        </w:rPr>
        <w:lastRenderedPageBreak/>
        <w:t xml:space="preserve">Диплом </w:t>
      </w:r>
      <w:r w:rsidR="00D46247">
        <w:rPr>
          <w:sz w:val="17"/>
          <w:szCs w:val="17"/>
          <w:lang w:val="uk-UA"/>
        </w:rPr>
        <w:t>і</w:t>
      </w:r>
      <w:r w:rsidRPr="00D61939">
        <w:rPr>
          <w:sz w:val="17"/>
          <w:szCs w:val="17"/>
          <w:lang w:val="uk-UA"/>
        </w:rPr>
        <w:t xml:space="preserve">з відзнакою  у номінації – </w:t>
      </w:r>
      <w:r w:rsidR="008928FB">
        <w:rPr>
          <w:sz w:val="17"/>
          <w:szCs w:val="17"/>
          <w:lang w:val="uk-UA"/>
        </w:rPr>
        <w:t xml:space="preserve">Назар  </w:t>
      </w:r>
      <w:proofErr w:type="spellStart"/>
      <w:r w:rsidR="008928FB">
        <w:rPr>
          <w:sz w:val="17"/>
          <w:szCs w:val="17"/>
          <w:lang w:val="uk-UA"/>
        </w:rPr>
        <w:t>Прокопчук</w:t>
      </w:r>
      <w:proofErr w:type="spellEnd"/>
      <w:r w:rsidR="008928FB">
        <w:rPr>
          <w:sz w:val="17"/>
          <w:szCs w:val="17"/>
          <w:lang w:val="uk-UA"/>
        </w:rPr>
        <w:t>, ПШ «Дивосвіт»;</w:t>
      </w:r>
    </w:p>
    <w:p w:rsidR="00412B6D" w:rsidRPr="00412B6D" w:rsidRDefault="00412B6D" w:rsidP="00412B6D">
      <w:pPr>
        <w:jc w:val="both"/>
        <w:rPr>
          <w:b/>
          <w:sz w:val="17"/>
          <w:szCs w:val="17"/>
        </w:rPr>
      </w:pPr>
      <w:r w:rsidRPr="00D61939">
        <w:rPr>
          <w:sz w:val="17"/>
          <w:szCs w:val="17"/>
        </w:rPr>
        <w:t xml:space="preserve">Диплом </w:t>
      </w:r>
      <w:r w:rsidR="00D46247">
        <w:rPr>
          <w:sz w:val="17"/>
          <w:szCs w:val="17"/>
        </w:rPr>
        <w:t>і</w:t>
      </w:r>
      <w:r w:rsidRPr="00D61939">
        <w:rPr>
          <w:sz w:val="17"/>
          <w:szCs w:val="17"/>
        </w:rPr>
        <w:t>з відзнакою  у номінації – Віталій</w:t>
      </w:r>
      <w:r w:rsidRPr="00412B6D">
        <w:rPr>
          <w:sz w:val="17"/>
          <w:szCs w:val="17"/>
        </w:rPr>
        <w:t xml:space="preserve"> </w:t>
      </w:r>
      <w:proofErr w:type="spellStart"/>
      <w:r w:rsidRPr="00412B6D">
        <w:rPr>
          <w:sz w:val="17"/>
          <w:szCs w:val="17"/>
        </w:rPr>
        <w:t>Прокопчук</w:t>
      </w:r>
      <w:proofErr w:type="spellEnd"/>
      <w:r w:rsidRPr="00412B6D">
        <w:rPr>
          <w:sz w:val="17"/>
          <w:szCs w:val="17"/>
        </w:rPr>
        <w:t>, ПШ «Дивосвіт».</w:t>
      </w:r>
    </w:p>
    <w:p w:rsidR="00412B6D" w:rsidRPr="00412B6D" w:rsidRDefault="00412B6D" w:rsidP="00554B9A">
      <w:pPr>
        <w:numPr>
          <w:ilvl w:val="0"/>
          <w:numId w:val="19"/>
        </w:numPr>
        <w:tabs>
          <w:tab w:val="clear" w:pos="360"/>
          <w:tab w:val="num" w:pos="142"/>
        </w:tabs>
        <w:jc w:val="both"/>
        <w:rPr>
          <w:b/>
          <w:sz w:val="17"/>
          <w:szCs w:val="17"/>
          <w:u w:val="single"/>
        </w:rPr>
      </w:pPr>
      <w:r w:rsidRPr="00412B6D">
        <w:rPr>
          <w:b/>
          <w:sz w:val="17"/>
          <w:szCs w:val="17"/>
          <w:u w:val="single"/>
        </w:rPr>
        <w:t>ЗНЗ ІІ ступеня</w:t>
      </w:r>
    </w:p>
    <w:p w:rsidR="00412B6D" w:rsidRPr="00D61939" w:rsidRDefault="00412B6D" w:rsidP="00412B6D">
      <w:pPr>
        <w:jc w:val="both"/>
        <w:rPr>
          <w:sz w:val="17"/>
          <w:szCs w:val="17"/>
        </w:rPr>
      </w:pPr>
      <w:r w:rsidRPr="00D61939">
        <w:rPr>
          <w:sz w:val="17"/>
          <w:szCs w:val="17"/>
        </w:rPr>
        <w:t xml:space="preserve">Диплом </w:t>
      </w:r>
      <w:r w:rsidR="00D46247">
        <w:rPr>
          <w:sz w:val="17"/>
          <w:szCs w:val="17"/>
        </w:rPr>
        <w:t>і</w:t>
      </w:r>
      <w:r w:rsidRPr="00D61939">
        <w:rPr>
          <w:sz w:val="17"/>
          <w:szCs w:val="17"/>
        </w:rPr>
        <w:t>з відзна</w:t>
      </w:r>
      <w:r w:rsidR="008928FB">
        <w:rPr>
          <w:sz w:val="17"/>
          <w:szCs w:val="17"/>
        </w:rPr>
        <w:t>кою у номінації – учні СЗШ № 40;</w:t>
      </w:r>
    </w:p>
    <w:p w:rsidR="00412B6D" w:rsidRPr="00D61939" w:rsidRDefault="00412B6D" w:rsidP="00412B6D">
      <w:pPr>
        <w:jc w:val="both"/>
        <w:rPr>
          <w:sz w:val="17"/>
          <w:szCs w:val="17"/>
        </w:rPr>
      </w:pPr>
      <w:r w:rsidRPr="00D61939">
        <w:rPr>
          <w:sz w:val="17"/>
          <w:szCs w:val="17"/>
        </w:rPr>
        <w:t xml:space="preserve">Диплом </w:t>
      </w:r>
      <w:r w:rsidR="00D46247">
        <w:rPr>
          <w:sz w:val="17"/>
          <w:szCs w:val="17"/>
        </w:rPr>
        <w:t>і</w:t>
      </w:r>
      <w:r w:rsidRPr="00D61939">
        <w:rPr>
          <w:sz w:val="17"/>
          <w:szCs w:val="17"/>
        </w:rPr>
        <w:t>з відзнакою  у но</w:t>
      </w:r>
      <w:r w:rsidR="008928FB">
        <w:rPr>
          <w:sz w:val="17"/>
          <w:szCs w:val="17"/>
        </w:rPr>
        <w:t xml:space="preserve">мінації – Наталія </w:t>
      </w:r>
      <w:proofErr w:type="spellStart"/>
      <w:r w:rsidR="008928FB">
        <w:rPr>
          <w:sz w:val="17"/>
          <w:szCs w:val="17"/>
        </w:rPr>
        <w:t>Вадюк</w:t>
      </w:r>
      <w:proofErr w:type="spellEnd"/>
      <w:r w:rsidR="008928FB">
        <w:rPr>
          <w:sz w:val="17"/>
          <w:szCs w:val="17"/>
        </w:rPr>
        <w:t>, СЗШ №1;</w:t>
      </w:r>
    </w:p>
    <w:p w:rsidR="00412B6D" w:rsidRPr="00D61939" w:rsidRDefault="00412B6D" w:rsidP="00412B6D">
      <w:pPr>
        <w:jc w:val="both"/>
        <w:rPr>
          <w:sz w:val="17"/>
          <w:szCs w:val="17"/>
        </w:rPr>
      </w:pPr>
      <w:r w:rsidRPr="00D61939">
        <w:rPr>
          <w:sz w:val="17"/>
          <w:szCs w:val="17"/>
        </w:rPr>
        <w:t xml:space="preserve">Диплом </w:t>
      </w:r>
      <w:r w:rsidR="00D46247">
        <w:rPr>
          <w:sz w:val="17"/>
          <w:szCs w:val="17"/>
        </w:rPr>
        <w:t>і</w:t>
      </w:r>
      <w:r w:rsidRPr="00D61939">
        <w:rPr>
          <w:sz w:val="17"/>
          <w:szCs w:val="17"/>
        </w:rPr>
        <w:t>з відзнакою у номінаці</w:t>
      </w:r>
      <w:r w:rsidR="008928FB">
        <w:rPr>
          <w:sz w:val="17"/>
          <w:szCs w:val="17"/>
        </w:rPr>
        <w:t xml:space="preserve">ї – Мар’яна </w:t>
      </w:r>
      <w:proofErr w:type="spellStart"/>
      <w:r w:rsidR="008928FB">
        <w:rPr>
          <w:sz w:val="17"/>
          <w:szCs w:val="17"/>
        </w:rPr>
        <w:t>Сікорська</w:t>
      </w:r>
      <w:proofErr w:type="spellEnd"/>
      <w:r w:rsidR="008928FB">
        <w:rPr>
          <w:sz w:val="17"/>
          <w:szCs w:val="17"/>
        </w:rPr>
        <w:t>,  СЗШ № 7;</w:t>
      </w:r>
    </w:p>
    <w:p w:rsidR="00412B6D" w:rsidRPr="00D61939" w:rsidRDefault="00412B6D" w:rsidP="00412B6D">
      <w:pPr>
        <w:jc w:val="both"/>
        <w:rPr>
          <w:sz w:val="17"/>
          <w:szCs w:val="17"/>
        </w:rPr>
      </w:pPr>
      <w:r w:rsidRPr="00D61939">
        <w:rPr>
          <w:sz w:val="17"/>
          <w:szCs w:val="17"/>
        </w:rPr>
        <w:t xml:space="preserve">Диплом </w:t>
      </w:r>
      <w:r w:rsidR="00D46247">
        <w:rPr>
          <w:sz w:val="17"/>
          <w:szCs w:val="17"/>
        </w:rPr>
        <w:t>і</w:t>
      </w:r>
      <w:r w:rsidRPr="00D61939">
        <w:rPr>
          <w:sz w:val="17"/>
          <w:szCs w:val="17"/>
        </w:rPr>
        <w:t>з відзнакою у номіна</w:t>
      </w:r>
      <w:r w:rsidR="008928FB">
        <w:rPr>
          <w:sz w:val="17"/>
          <w:szCs w:val="17"/>
        </w:rPr>
        <w:t xml:space="preserve">ції – Наталія </w:t>
      </w:r>
      <w:proofErr w:type="spellStart"/>
      <w:r w:rsidR="008928FB">
        <w:rPr>
          <w:sz w:val="17"/>
          <w:szCs w:val="17"/>
        </w:rPr>
        <w:t>Дацько</w:t>
      </w:r>
      <w:proofErr w:type="spellEnd"/>
      <w:r w:rsidR="008928FB">
        <w:rPr>
          <w:sz w:val="17"/>
          <w:szCs w:val="17"/>
        </w:rPr>
        <w:t xml:space="preserve">,  </w:t>
      </w:r>
      <w:r w:rsidR="00D46247">
        <w:rPr>
          <w:sz w:val="17"/>
          <w:szCs w:val="17"/>
        </w:rPr>
        <w:t>СС</w:t>
      </w:r>
      <w:r w:rsidR="008928FB">
        <w:rPr>
          <w:sz w:val="17"/>
          <w:szCs w:val="17"/>
        </w:rPr>
        <w:t>ЗШ № 15;</w:t>
      </w:r>
    </w:p>
    <w:p w:rsidR="00412B6D" w:rsidRPr="00D61939" w:rsidRDefault="00412B6D" w:rsidP="00412B6D">
      <w:pPr>
        <w:jc w:val="both"/>
        <w:rPr>
          <w:sz w:val="17"/>
          <w:szCs w:val="17"/>
        </w:rPr>
      </w:pPr>
      <w:r w:rsidRPr="00D61939">
        <w:rPr>
          <w:sz w:val="17"/>
          <w:szCs w:val="17"/>
        </w:rPr>
        <w:t xml:space="preserve">Диплом </w:t>
      </w:r>
      <w:r w:rsidR="00D46247">
        <w:rPr>
          <w:sz w:val="17"/>
          <w:szCs w:val="17"/>
        </w:rPr>
        <w:t>і</w:t>
      </w:r>
      <w:r w:rsidRPr="00D61939">
        <w:rPr>
          <w:sz w:val="17"/>
          <w:szCs w:val="17"/>
        </w:rPr>
        <w:t>з відзнакою у номін</w:t>
      </w:r>
      <w:r w:rsidR="008928FB">
        <w:rPr>
          <w:sz w:val="17"/>
          <w:szCs w:val="17"/>
        </w:rPr>
        <w:t xml:space="preserve">ації – Андріана </w:t>
      </w:r>
      <w:proofErr w:type="spellStart"/>
      <w:r w:rsidR="008928FB">
        <w:rPr>
          <w:sz w:val="17"/>
          <w:szCs w:val="17"/>
        </w:rPr>
        <w:t>Шозда</w:t>
      </w:r>
      <w:proofErr w:type="spellEnd"/>
      <w:r w:rsidR="008928FB">
        <w:rPr>
          <w:sz w:val="17"/>
          <w:szCs w:val="17"/>
        </w:rPr>
        <w:t xml:space="preserve">, </w:t>
      </w:r>
      <w:r w:rsidR="00D46247">
        <w:rPr>
          <w:sz w:val="17"/>
          <w:szCs w:val="17"/>
        </w:rPr>
        <w:t>СС</w:t>
      </w:r>
      <w:r w:rsidR="008928FB">
        <w:rPr>
          <w:sz w:val="17"/>
          <w:szCs w:val="17"/>
        </w:rPr>
        <w:t>ЗШ № 15;</w:t>
      </w:r>
    </w:p>
    <w:p w:rsidR="00412B6D" w:rsidRPr="00D61939" w:rsidRDefault="00412B6D" w:rsidP="00412B6D">
      <w:pPr>
        <w:jc w:val="both"/>
        <w:rPr>
          <w:sz w:val="17"/>
          <w:szCs w:val="17"/>
        </w:rPr>
      </w:pPr>
      <w:r w:rsidRPr="00D61939">
        <w:rPr>
          <w:sz w:val="17"/>
          <w:szCs w:val="17"/>
        </w:rPr>
        <w:t xml:space="preserve">Диплом </w:t>
      </w:r>
      <w:r w:rsidR="00D46247">
        <w:rPr>
          <w:sz w:val="17"/>
          <w:szCs w:val="17"/>
        </w:rPr>
        <w:t>і</w:t>
      </w:r>
      <w:r w:rsidRPr="00D61939">
        <w:rPr>
          <w:sz w:val="17"/>
          <w:szCs w:val="17"/>
        </w:rPr>
        <w:t>з відзнакою у номіна</w:t>
      </w:r>
      <w:r w:rsidR="008928FB">
        <w:rPr>
          <w:sz w:val="17"/>
          <w:szCs w:val="17"/>
        </w:rPr>
        <w:t>ції – Дарія Литвинова, СЗШ № 17;</w:t>
      </w:r>
    </w:p>
    <w:p w:rsidR="00412B6D" w:rsidRPr="00D61939" w:rsidRDefault="00412B6D" w:rsidP="00412B6D">
      <w:pPr>
        <w:jc w:val="both"/>
        <w:rPr>
          <w:sz w:val="17"/>
          <w:szCs w:val="17"/>
        </w:rPr>
      </w:pPr>
      <w:r w:rsidRPr="00D61939">
        <w:rPr>
          <w:sz w:val="17"/>
          <w:szCs w:val="17"/>
        </w:rPr>
        <w:t xml:space="preserve">Диплом </w:t>
      </w:r>
      <w:r w:rsidR="00D46247">
        <w:rPr>
          <w:sz w:val="17"/>
          <w:szCs w:val="17"/>
        </w:rPr>
        <w:t>і</w:t>
      </w:r>
      <w:r w:rsidRPr="00D61939">
        <w:rPr>
          <w:sz w:val="17"/>
          <w:szCs w:val="17"/>
        </w:rPr>
        <w:t>з відзнакою  у но</w:t>
      </w:r>
      <w:r w:rsidR="008928FB">
        <w:rPr>
          <w:sz w:val="17"/>
          <w:szCs w:val="17"/>
        </w:rPr>
        <w:t xml:space="preserve">мінації – Ольга </w:t>
      </w:r>
      <w:proofErr w:type="spellStart"/>
      <w:r w:rsidR="008928FB">
        <w:rPr>
          <w:sz w:val="17"/>
          <w:szCs w:val="17"/>
        </w:rPr>
        <w:t>Тишак</w:t>
      </w:r>
      <w:proofErr w:type="spellEnd"/>
      <w:r w:rsidR="008928FB">
        <w:rPr>
          <w:sz w:val="17"/>
          <w:szCs w:val="17"/>
        </w:rPr>
        <w:t>, СЗШ № 18;</w:t>
      </w:r>
    </w:p>
    <w:p w:rsidR="00412B6D" w:rsidRPr="00D61939" w:rsidRDefault="00412B6D" w:rsidP="00412B6D">
      <w:pPr>
        <w:jc w:val="both"/>
        <w:rPr>
          <w:sz w:val="17"/>
          <w:szCs w:val="17"/>
        </w:rPr>
      </w:pPr>
      <w:r w:rsidRPr="00D61939">
        <w:rPr>
          <w:sz w:val="17"/>
          <w:szCs w:val="17"/>
        </w:rPr>
        <w:t xml:space="preserve">Диплом </w:t>
      </w:r>
      <w:r w:rsidR="00D46247">
        <w:rPr>
          <w:sz w:val="17"/>
          <w:szCs w:val="17"/>
        </w:rPr>
        <w:t>і</w:t>
      </w:r>
      <w:r w:rsidRPr="00D61939">
        <w:rPr>
          <w:sz w:val="17"/>
          <w:szCs w:val="17"/>
        </w:rPr>
        <w:t>з відзнакою  у номіна</w:t>
      </w:r>
      <w:r w:rsidR="008928FB">
        <w:rPr>
          <w:sz w:val="17"/>
          <w:szCs w:val="17"/>
        </w:rPr>
        <w:t>ції – Ліліана Антонів, СЗШ № 21;</w:t>
      </w:r>
    </w:p>
    <w:p w:rsidR="00412B6D" w:rsidRPr="00D61939" w:rsidRDefault="00412B6D" w:rsidP="00412B6D">
      <w:pPr>
        <w:jc w:val="both"/>
        <w:rPr>
          <w:sz w:val="17"/>
          <w:szCs w:val="17"/>
          <w:u w:val="single"/>
        </w:rPr>
      </w:pPr>
      <w:r w:rsidRPr="00D61939">
        <w:rPr>
          <w:sz w:val="17"/>
          <w:szCs w:val="17"/>
        </w:rPr>
        <w:t xml:space="preserve">Диплом </w:t>
      </w:r>
      <w:r w:rsidR="00D46247">
        <w:rPr>
          <w:sz w:val="17"/>
          <w:szCs w:val="17"/>
        </w:rPr>
        <w:t>і</w:t>
      </w:r>
      <w:r w:rsidRPr="00D61939">
        <w:rPr>
          <w:sz w:val="17"/>
          <w:szCs w:val="17"/>
        </w:rPr>
        <w:t xml:space="preserve">з відзнакою у номінації – Юлія Мазур, </w:t>
      </w:r>
      <w:r w:rsidR="00D46247">
        <w:rPr>
          <w:sz w:val="17"/>
          <w:szCs w:val="17"/>
        </w:rPr>
        <w:t>С</w:t>
      </w:r>
      <w:r w:rsidRPr="00D61939">
        <w:rPr>
          <w:sz w:val="17"/>
          <w:szCs w:val="17"/>
        </w:rPr>
        <w:t>ЗШ № 60</w:t>
      </w:r>
      <w:r w:rsidR="008928FB">
        <w:rPr>
          <w:sz w:val="17"/>
          <w:szCs w:val="17"/>
        </w:rPr>
        <w:t>;</w:t>
      </w:r>
    </w:p>
    <w:p w:rsidR="00412B6D" w:rsidRPr="00D61939" w:rsidRDefault="00412B6D" w:rsidP="00412B6D">
      <w:pPr>
        <w:jc w:val="both"/>
        <w:rPr>
          <w:sz w:val="17"/>
          <w:szCs w:val="17"/>
        </w:rPr>
      </w:pPr>
      <w:r w:rsidRPr="00D61939">
        <w:rPr>
          <w:sz w:val="17"/>
          <w:szCs w:val="17"/>
        </w:rPr>
        <w:t xml:space="preserve">Диплом </w:t>
      </w:r>
      <w:r w:rsidR="00D46247">
        <w:rPr>
          <w:sz w:val="17"/>
          <w:szCs w:val="17"/>
        </w:rPr>
        <w:t>і</w:t>
      </w:r>
      <w:r w:rsidRPr="00D61939">
        <w:rPr>
          <w:sz w:val="17"/>
          <w:szCs w:val="17"/>
        </w:rPr>
        <w:t>з відзнакою  у ном</w:t>
      </w:r>
      <w:r w:rsidR="008928FB">
        <w:rPr>
          <w:sz w:val="17"/>
          <w:szCs w:val="17"/>
        </w:rPr>
        <w:t>інації – Софія Ільків, СЗШ № 67;</w:t>
      </w:r>
    </w:p>
    <w:p w:rsidR="00412B6D" w:rsidRPr="00D61939" w:rsidRDefault="00412B6D" w:rsidP="00412B6D">
      <w:pPr>
        <w:jc w:val="both"/>
        <w:rPr>
          <w:sz w:val="17"/>
          <w:szCs w:val="17"/>
        </w:rPr>
      </w:pPr>
      <w:r w:rsidRPr="00D61939">
        <w:rPr>
          <w:sz w:val="17"/>
          <w:szCs w:val="17"/>
        </w:rPr>
        <w:t xml:space="preserve">Диплом </w:t>
      </w:r>
      <w:r w:rsidR="00D46247">
        <w:rPr>
          <w:sz w:val="17"/>
          <w:szCs w:val="17"/>
        </w:rPr>
        <w:t>і</w:t>
      </w:r>
      <w:r w:rsidRPr="00D61939">
        <w:rPr>
          <w:sz w:val="17"/>
          <w:szCs w:val="17"/>
        </w:rPr>
        <w:t xml:space="preserve">з відзнакою  у номінації – Христина </w:t>
      </w:r>
      <w:proofErr w:type="spellStart"/>
      <w:r w:rsidRPr="00D61939">
        <w:rPr>
          <w:sz w:val="17"/>
          <w:szCs w:val="17"/>
        </w:rPr>
        <w:t>Т</w:t>
      </w:r>
      <w:r w:rsidR="008928FB">
        <w:rPr>
          <w:sz w:val="17"/>
          <w:szCs w:val="17"/>
        </w:rPr>
        <w:t>ріпник</w:t>
      </w:r>
      <w:proofErr w:type="spellEnd"/>
      <w:r w:rsidR="008928FB">
        <w:rPr>
          <w:sz w:val="17"/>
          <w:szCs w:val="17"/>
        </w:rPr>
        <w:t xml:space="preserve">, </w:t>
      </w:r>
      <w:r w:rsidR="00D46247">
        <w:rPr>
          <w:sz w:val="17"/>
          <w:szCs w:val="17"/>
        </w:rPr>
        <w:t>СС</w:t>
      </w:r>
      <w:r w:rsidR="008928FB">
        <w:rPr>
          <w:sz w:val="17"/>
          <w:szCs w:val="17"/>
        </w:rPr>
        <w:t>ЗШ № 75;</w:t>
      </w:r>
    </w:p>
    <w:p w:rsidR="00412B6D" w:rsidRPr="00D61939" w:rsidRDefault="00412B6D" w:rsidP="00412B6D">
      <w:pPr>
        <w:jc w:val="both"/>
        <w:rPr>
          <w:sz w:val="17"/>
          <w:szCs w:val="17"/>
        </w:rPr>
      </w:pPr>
      <w:r w:rsidRPr="00D61939">
        <w:rPr>
          <w:sz w:val="17"/>
          <w:szCs w:val="17"/>
        </w:rPr>
        <w:t xml:space="preserve">Диплом </w:t>
      </w:r>
      <w:r w:rsidR="00D46247">
        <w:rPr>
          <w:sz w:val="17"/>
          <w:szCs w:val="17"/>
        </w:rPr>
        <w:t>і</w:t>
      </w:r>
      <w:r w:rsidRPr="00D61939">
        <w:rPr>
          <w:sz w:val="17"/>
          <w:szCs w:val="17"/>
        </w:rPr>
        <w:t>з відзнакою у ном</w:t>
      </w:r>
      <w:r w:rsidR="008928FB">
        <w:rPr>
          <w:sz w:val="17"/>
          <w:szCs w:val="17"/>
        </w:rPr>
        <w:t xml:space="preserve">інації – Дмитро </w:t>
      </w:r>
      <w:proofErr w:type="spellStart"/>
      <w:r w:rsidR="008928FB">
        <w:rPr>
          <w:sz w:val="17"/>
          <w:szCs w:val="17"/>
        </w:rPr>
        <w:t>Струк</w:t>
      </w:r>
      <w:proofErr w:type="spellEnd"/>
      <w:r w:rsidR="008928FB">
        <w:rPr>
          <w:sz w:val="17"/>
          <w:szCs w:val="17"/>
        </w:rPr>
        <w:t>, С</w:t>
      </w:r>
      <w:r w:rsidR="00F6266A">
        <w:rPr>
          <w:sz w:val="17"/>
          <w:szCs w:val="17"/>
        </w:rPr>
        <w:t>С</w:t>
      </w:r>
      <w:r w:rsidR="008928FB">
        <w:rPr>
          <w:sz w:val="17"/>
          <w:szCs w:val="17"/>
        </w:rPr>
        <w:t>ЗШ № 81;</w:t>
      </w:r>
    </w:p>
    <w:p w:rsidR="00412B6D" w:rsidRPr="00D61939" w:rsidRDefault="00412B6D" w:rsidP="00412B6D">
      <w:pPr>
        <w:jc w:val="both"/>
        <w:rPr>
          <w:sz w:val="17"/>
          <w:szCs w:val="17"/>
        </w:rPr>
      </w:pPr>
      <w:r w:rsidRPr="00D61939">
        <w:rPr>
          <w:sz w:val="17"/>
          <w:szCs w:val="17"/>
        </w:rPr>
        <w:t xml:space="preserve">Диплом </w:t>
      </w:r>
      <w:r w:rsidR="00D46247">
        <w:rPr>
          <w:sz w:val="17"/>
          <w:szCs w:val="17"/>
        </w:rPr>
        <w:t>і</w:t>
      </w:r>
      <w:r w:rsidRPr="00D61939">
        <w:rPr>
          <w:sz w:val="17"/>
          <w:szCs w:val="17"/>
        </w:rPr>
        <w:t>з відзнакою у но</w:t>
      </w:r>
      <w:r w:rsidR="008928FB">
        <w:rPr>
          <w:sz w:val="17"/>
          <w:szCs w:val="17"/>
        </w:rPr>
        <w:t xml:space="preserve">мінації – Петро </w:t>
      </w:r>
      <w:proofErr w:type="spellStart"/>
      <w:r w:rsidR="008928FB">
        <w:rPr>
          <w:sz w:val="17"/>
          <w:szCs w:val="17"/>
        </w:rPr>
        <w:t>Бабіч</w:t>
      </w:r>
      <w:proofErr w:type="spellEnd"/>
      <w:r w:rsidR="008928FB">
        <w:rPr>
          <w:sz w:val="17"/>
          <w:szCs w:val="17"/>
        </w:rPr>
        <w:t>, С</w:t>
      </w:r>
      <w:r w:rsidR="00F6266A">
        <w:rPr>
          <w:sz w:val="17"/>
          <w:szCs w:val="17"/>
        </w:rPr>
        <w:t>С</w:t>
      </w:r>
      <w:r w:rsidR="008928FB">
        <w:rPr>
          <w:sz w:val="17"/>
          <w:szCs w:val="17"/>
        </w:rPr>
        <w:t>ЗШ № 81;</w:t>
      </w:r>
    </w:p>
    <w:p w:rsidR="00412B6D" w:rsidRPr="00D61939" w:rsidRDefault="00412B6D" w:rsidP="00412B6D">
      <w:pPr>
        <w:jc w:val="both"/>
        <w:rPr>
          <w:sz w:val="17"/>
          <w:szCs w:val="17"/>
        </w:rPr>
      </w:pPr>
      <w:r w:rsidRPr="00D61939">
        <w:rPr>
          <w:sz w:val="17"/>
          <w:szCs w:val="17"/>
        </w:rPr>
        <w:t xml:space="preserve">Диплом </w:t>
      </w:r>
      <w:r w:rsidR="00D46247">
        <w:rPr>
          <w:sz w:val="17"/>
          <w:szCs w:val="17"/>
        </w:rPr>
        <w:t>і</w:t>
      </w:r>
      <w:r w:rsidRPr="00D61939">
        <w:rPr>
          <w:sz w:val="17"/>
          <w:szCs w:val="17"/>
        </w:rPr>
        <w:t xml:space="preserve">з відзнакою  у номінації – Володимир </w:t>
      </w:r>
      <w:proofErr w:type="spellStart"/>
      <w:r w:rsidRPr="00D61939">
        <w:rPr>
          <w:sz w:val="17"/>
          <w:szCs w:val="17"/>
        </w:rPr>
        <w:t>Кузик</w:t>
      </w:r>
      <w:proofErr w:type="spellEnd"/>
      <w:r w:rsidRPr="00D61939">
        <w:rPr>
          <w:sz w:val="17"/>
          <w:szCs w:val="17"/>
        </w:rPr>
        <w:t>, С</w:t>
      </w:r>
      <w:r w:rsidR="00F6266A">
        <w:rPr>
          <w:sz w:val="17"/>
          <w:szCs w:val="17"/>
        </w:rPr>
        <w:t>С</w:t>
      </w:r>
      <w:r w:rsidRPr="00D61939">
        <w:rPr>
          <w:sz w:val="17"/>
          <w:szCs w:val="17"/>
        </w:rPr>
        <w:t>ЗШ № 93</w:t>
      </w:r>
      <w:r w:rsidR="00D46247">
        <w:rPr>
          <w:sz w:val="17"/>
          <w:szCs w:val="17"/>
        </w:rPr>
        <w:t>;</w:t>
      </w:r>
    </w:p>
    <w:p w:rsidR="00412B6D" w:rsidRPr="00D61939" w:rsidRDefault="00412B6D" w:rsidP="00412B6D">
      <w:pPr>
        <w:jc w:val="both"/>
        <w:rPr>
          <w:sz w:val="17"/>
          <w:szCs w:val="17"/>
        </w:rPr>
      </w:pPr>
      <w:r w:rsidRPr="00D61939">
        <w:rPr>
          <w:sz w:val="17"/>
          <w:szCs w:val="17"/>
        </w:rPr>
        <w:t xml:space="preserve">Диплом </w:t>
      </w:r>
      <w:r w:rsidR="00D46247">
        <w:rPr>
          <w:sz w:val="17"/>
          <w:szCs w:val="17"/>
        </w:rPr>
        <w:t>і</w:t>
      </w:r>
      <w:r w:rsidRPr="00D61939">
        <w:rPr>
          <w:sz w:val="17"/>
          <w:szCs w:val="17"/>
        </w:rPr>
        <w:t xml:space="preserve">з відзнакою у </w:t>
      </w:r>
      <w:r w:rsidR="00D46247">
        <w:rPr>
          <w:sz w:val="17"/>
          <w:szCs w:val="17"/>
        </w:rPr>
        <w:t xml:space="preserve">номінації – Павло </w:t>
      </w:r>
      <w:proofErr w:type="spellStart"/>
      <w:r w:rsidR="00D46247">
        <w:rPr>
          <w:sz w:val="17"/>
          <w:szCs w:val="17"/>
        </w:rPr>
        <w:t>Глущенко</w:t>
      </w:r>
      <w:proofErr w:type="spellEnd"/>
      <w:r w:rsidR="00D46247">
        <w:rPr>
          <w:sz w:val="17"/>
          <w:szCs w:val="17"/>
        </w:rPr>
        <w:t>, ЛЛГ;</w:t>
      </w:r>
    </w:p>
    <w:p w:rsidR="00412B6D" w:rsidRPr="00D61939" w:rsidRDefault="00412B6D" w:rsidP="00412B6D">
      <w:pPr>
        <w:jc w:val="both"/>
        <w:rPr>
          <w:sz w:val="17"/>
          <w:szCs w:val="17"/>
        </w:rPr>
      </w:pPr>
      <w:r w:rsidRPr="00D61939">
        <w:rPr>
          <w:sz w:val="17"/>
          <w:szCs w:val="17"/>
        </w:rPr>
        <w:t xml:space="preserve">Диплом </w:t>
      </w:r>
      <w:r w:rsidR="00D46247">
        <w:rPr>
          <w:sz w:val="17"/>
          <w:szCs w:val="17"/>
        </w:rPr>
        <w:t>і</w:t>
      </w:r>
      <w:r w:rsidRPr="00D61939">
        <w:rPr>
          <w:sz w:val="17"/>
          <w:szCs w:val="17"/>
        </w:rPr>
        <w:t xml:space="preserve">з відзнакою  </w:t>
      </w:r>
      <w:r w:rsidR="00D46247">
        <w:rPr>
          <w:sz w:val="17"/>
          <w:szCs w:val="17"/>
        </w:rPr>
        <w:t xml:space="preserve">у номінації – Юрій </w:t>
      </w:r>
      <w:proofErr w:type="spellStart"/>
      <w:r w:rsidR="00D46247">
        <w:rPr>
          <w:sz w:val="17"/>
          <w:szCs w:val="17"/>
        </w:rPr>
        <w:t>Лукащук</w:t>
      </w:r>
      <w:proofErr w:type="spellEnd"/>
      <w:r w:rsidR="00D46247">
        <w:rPr>
          <w:sz w:val="17"/>
          <w:szCs w:val="17"/>
        </w:rPr>
        <w:t>, ЛЛГ;</w:t>
      </w:r>
    </w:p>
    <w:p w:rsidR="00412B6D" w:rsidRPr="00D61939" w:rsidRDefault="00412B6D" w:rsidP="00412B6D">
      <w:pPr>
        <w:jc w:val="both"/>
        <w:rPr>
          <w:sz w:val="17"/>
          <w:szCs w:val="17"/>
        </w:rPr>
      </w:pPr>
      <w:r w:rsidRPr="00D61939">
        <w:rPr>
          <w:sz w:val="17"/>
          <w:szCs w:val="17"/>
        </w:rPr>
        <w:t xml:space="preserve">Диплом </w:t>
      </w:r>
      <w:r w:rsidR="00D46247">
        <w:rPr>
          <w:sz w:val="17"/>
          <w:szCs w:val="17"/>
        </w:rPr>
        <w:t>і</w:t>
      </w:r>
      <w:r w:rsidRPr="00D61939">
        <w:rPr>
          <w:sz w:val="17"/>
          <w:szCs w:val="17"/>
        </w:rPr>
        <w:t xml:space="preserve">з відзнакою  у номінації – Олександр </w:t>
      </w:r>
      <w:proofErr w:type="spellStart"/>
      <w:r w:rsidRPr="00D61939">
        <w:rPr>
          <w:sz w:val="17"/>
          <w:szCs w:val="17"/>
        </w:rPr>
        <w:t>Місюра</w:t>
      </w:r>
      <w:proofErr w:type="spellEnd"/>
      <w:r w:rsidRPr="00D61939">
        <w:rPr>
          <w:sz w:val="17"/>
          <w:szCs w:val="17"/>
        </w:rPr>
        <w:t>, ЛЛГ</w:t>
      </w:r>
      <w:r w:rsidR="00D46247">
        <w:rPr>
          <w:sz w:val="17"/>
          <w:szCs w:val="17"/>
        </w:rPr>
        <w:t>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D61939">
        <w:rPr>
          <w:sz w:val="17"/>
          <w:szCs w:val="17"/>
        </w:rPr>
        <w:t xml:space="preserve">Диплом </w:t>
      </w:r>
      <w:r w:rsidR="00D46247">
        <w:rPr>
          <w:sz w:val="17"/>
          <w:szCs w:val="17"/>
        </w:rPr>
        <w:t>і</w:t>
      </w:r>
      <w:r w:rsidRPr="00D61939">
        <w:rPr>
          <w:sz w:val="17"/>
          <w:szCs w:val="17"/>
        </w:rPr>
        <w:t>з відзнакою  у номінації</w:t>
      </w:r>
      <w:r w:rsidRPr="00412B6D">
        <w:rPr>
          <w:sz w:val="17"/>
          <w:szCs w:val="17"/>
        </w:rPr>
        <w:t xml:space="preserve"> – Анастасія </w:t>
      </w:r>
      <w:proofErr w:type="spellStart"/>
      <w:r w:rsidRPr="00412B6D">
        <w:rPr>
          <w:sz w:val="17"/>
          <w:szCs w:val="17"/>
        </w:rPr>
        <w:t>Чирик</w:t>
      </w:r>
      <w:proofErr w:type="spellEnd"/>
      <w:r w:rsidRPr="00412B6D">
        <w:rPr>
          <w:sz w:val="17"/>
          <w:szCs w:val="17"/>
        </w:rPr>
        <w:t>, ЛЛГ.</w:t>
      </w:r>
    </w:p>
    <w:p w:rsidR="00412B6D" w:rsidRPr="00D61939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412B6D">
        <w:rPr>
          <w:sz w:val="17"/>
          <w:szCs w:val="17"/>
          <w:lang w:val="uk-UA"/>
        </w:rPr>
        <w:t xml:space="preserve">6. Нагородити </w:t>
      </w:r>
      <w:r w:rsidRPr="00D61939">
        <w:rPr>
          <w:sz w:val="17"/>
          <w:szCs w:val="17"/>
          <w:lang w:val="uk-UA"/>
        </w:rPr>
        <w:t>Грамотами Управління освіти Департаменту гуманітарної політики Львівської міської ради та Відділу ДАІ з обслуговування адміністративної території м.</w:t>
      </w:r>
      <w:r w:rsidR="00F6266A">
        <w:rPr>
          <w:sz w:val="17"/>
          <w:szCs w:val="17"/>
          <w:lang w:val="uk-UA"/>
        </w:rPr>
        <w:t xml:space="preserve"> </w:t>
      </w:r>
      <w:r w:rsidRPr="00D61939">
        <w:rPr>
          <w:sz w:val="17"/>
          <w:szCs w:val="17"/>
          <w:lang w:val="uk-UA"/>
        </w:rPr>
        <w:t>Львова автомобільно-технічної інспекції при ГУ</w:t>
      </w:r>
      <w:r w:rsidR="00F6266A">
        <w:rPr>
          <w:sz w:val="17"/>
          <w:szCs w:val="17"/>
          <w:lang w:val="uk-UA"/>
        </w:rPr>
        <w:t xml:space="preserve"> </w:t>
      </w:r>
      <w:r w:rsidRPr="00D61939">
        <w:rPr>
          <w:sz w:val="17"/>
          <w:szCs w:val="17"/>
          <w:lang w:val="uk-UA"/>
        </w:rPr>
        <w:t>МВС у Львівській області за вагомий внесок у популяризацію нових форм роботи з безпеки життєдіяльності дітей та належне проведення міського етапу Всеукраїнського конкурсу-рейду «Увага! Діти-на дорозі!»:</w:t>
      </w:r>
    </w:p>
    <w:p w:rsidR="00412B6D" w:rsidRPr="00412B6D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412B6D">
        <w:rPr>
          <w:sz w:val="17"/>
          <w:szCs w:val="17"/>
          <w:lang w:val="uk-UA"/>
        </w:rPr>
        <w:t xml:space="preserve">6.1. </w:t>
      </w:r>
      <w:proofErr w:type="spellStart"/>
      <w:r w:rsidRPr="00412B6D">
        <w:rPr>
          <w:sz w:val="17"/>
          <w:szCs w:val="17"/>
          <w:lang w:val="uk-UA"/>
        </w:rPr>
        <w:t>Вонітову</w:t>
      </w:r>
      <w:proofErr w:type="spellEnd"/>
      <w:r w:rsidRPr="00412B6D">
        <w:rPr>
          <w:sz w:val="17"/>
          <w:szCs w:val="17"/>
          <w:lang w:val="uk-UA"/>
        </w:rPr>
        <w:t xml:space="preserve"> Наталію, завідувача ДНЗ № 118</w:t>
      </w:r>
      <w:r w:rsidR="00F6266A">
        <w:rPr>
          <w:sz w:val="17"/>
          <w:szCs w:val="17"/>
          <w:lang w:val="uk-UA"/>
        </w:rPr>
        <w:t>;</w:t>
      </w:r>
    </w:p>
    <w:p w:rsidR="00412B6D" w:rsidRPr="00412B6D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412B6D">
        <w:rPr>
          <w:sz w:val="17"/>
          <w:szCs w:val="17"/>
          <w:lang w:val="uk-UA"/>
        </w:rPr>
        <w:t xml:space="preserve">6.2. </w:t>
      </w:r>
      <w:proofErr w:type="spellStart"/>
      <w:r w:rsidRPr="00412B6D">
        <w:rPr>
          <w:sz w:val="17"/>
          <w:szCs w:val="17"/>
          <w:lang w:val="uk-UA"/>
        </w:rPr>
        <w:t>Сар</w:t>
      </w:r>
      <w:r w:rsidR="00F6266A">
        <w:rPr>
          <w:sz w:val="17"/>
          <w:szCs w:val="17"/>
          <w:lang w:val="uk-UA"/>
        </w:rPr>
        <w:t>вас</w:t>
      </w:r>
      <w:proofErr w:type="spellEnd"/>
      <w:r w:rsidR="00F6266A">
        <w:rPr>
          <w:sz w:val="17"/>
          <w:szCs w:val="17"/>
          <w:lang w:val="uk-UA"/>
        </w:rPr>
        <w:t xml:space="preserve"> Ірину, завідувача ДНЗ № 133;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6.3. </w:t>
      </w:r>
      <w:proofErr w:type="spellStart"/>
      <w:r w:rsidRPr="00412B6D">
        <w:rPr>
          <w:sz w:val="17"/>
          <w:szCs w:val="17"/>
        </w:rPr>
        <w:t>Чудовс</w:t>
      </w:r>
      <w:r w:rsidR="00F6266A">
        <w:rPr>
          <w:sz w:val="17"/>
          <w:szCs w:val="17"/>
        </w:rPr>
        <w:t>ьку</w:t>
      </w:r>
      <w:proofErr w:type="spellEnd"/>
      <w:r w:rsidR="00F6266A">
        <w:rPr>
          <w:sz w:val="17"/>
          <w:szCs w:val="17"/>
        </w:rPr>
        <w:t xml:space="preserve"> Ольгу, завідувача ДНЗ № 187;</w:t>
      </w:r>
      <w:r w:rsidRPr="00412B6D">
        <w:rPr>
          <w:sz w:val="17"/>
          <w:szCs w:val="17"/>
        </w:rPr>
        <w:t xml:space="preserve">   </w:t>
      </w:r>
    </w:p>
    <w:p w:rsidR="00F6266A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>6.4. Тарнавськ</w:t>
      </w:r>
      <w:r w:rsidR="00F6266A">
        <w:rPr>
          <w:sz w:val="17"/>
          <w:szCs w:val="17"/>
        </w:rPr>
        <w:t>у</w:t>
      </w:r>
      <w:r w:rsidRPr="00412B6D">
        <w:rPr>
          <w:sz w:val="17"/>
          <w:szCs w:val="17"/>
        </w:rPr>
        <w:t xml:space="preserve"> Тамар</w:t>
      </w:r>
      <w:r w:rsidR="00F6266A">
        <w:rPr>
          <w:sz w:val="17"/>
          <w:szCs w:val="17"/>
        </w:rPr>
        <w:t>у</w:t>
      </w:r>
      <w:r w:rsidRPr="00412B6D">
        <w:rPr>
          <w:sz w:val="17"/>
          <w:szCs w:val="17"/>
        </w:rPr>
        <w:t>, заступник</w:t>
      </w:r>
      <w:r w:rsidR="00F6266A">
        <w:rPr>
          <w:sz w:val="17"/>
          <w:szCs w:val="17"/>
        </w:rPr>
        <w:t>а</w:t>
      </w:r>
      <w:r w:rsidRPr="00412B6D">
        <w:rPr>
          <w:sz w:val="17"/>
          <w:szCs w:val="17"/>
        </w:rPr>
        <w:t xml:space="preserve"> директора з навчально-виховної роб</w:t>
      </w:r>
      <w:r w:rsidR="00F6266A">
        <w:rPr>
          <w:sz w:val="17"/>
          <w:szCs w:val="17"/>
        </w:rPr>
        <w:t>оти НВК «Садок-школа</w:t>
      </w:r>
    </w:p>
    <w:p w:rsidR="00412B6D" w:rsidRPr="00412B6D" w:rsidRDefault="00F6266A" w:rsidP="00412B6D">
      <w:pPr>
        <w:jc w:val="both"/>
        <w:rPr>
          <w:sz w:val="17"/>
          <w:szCs w:val="17"/>
        </w:rPr>
      </w:pPr>
      <w:r>
        <w:rPr>
          <w:sz w:val="17"/>
          <w:szCs w:val="17"/>
        </w:rPr>
        <w:t>№ 94»;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>6.5. Б</w:t>
      </w:r>
      <w:r w:rsidR="00F6266A">
        <w:rPr>
          <w:sz w:val="17"/>
          <w:szCs w:val="17"/>
        </w:rPr>
        <w:t>ліду Марію, завідувача ДНЗ № 51;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>6.6. Поле</w:t>
      </w:r>
      <w:r w:rsidR="00F6266A">
        <w:rPr>
          <w:sz w:val="17"/>
          <w:szCs w:val="17"/>
        </w:rPr>
        <w:t>ву Оксану, завідувача ДНЗ № 160;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6.7. </w:t>
      </w:r>
      <w:proofErr w:type="spellStart"/>
      <w:r w:rsidRPr="00412B6D">
        <w:rPr>
          <w:sz w:val="17"/>
          <w:szCs w:val="17"/>
        </w:rPr>
        <w:t>Зельма</w:t>
      </w:r>
      <w:r w:rsidR="00F6266A">
        <w:rPr>
          <w:sz w:val="17"/>
          <w:szCs w:val="17"/>
        </w:rPr>
        <w:t>н</w:t>
      </w:r>
      <w:proofErr w:type="spellEnd"/>
      <w:r w:rsidR="00F6266A">
        <w:rPr>
          <w:sz w:val="17"/>
          <w:szCs w:val="17"/>
        </w:rPr>
        <w:t xml:space="preserve"> Стефанію, завідувача ДНЗ № 86;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>6.8. Вельсь</w:t>
      </w:r>
      <w:r w:rsidR="00F6266A">
        <w:rPr>
          <w:sz w:val="17"/>
          <w:szCs w:val="17"/>
        </w:rPr>
        <w:t>ку Наталію, завідувача ДНЗ № 75;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6.9. </w:t>
      </w:r>
      <w:proofErr w:type="spellStart"/>
      <w:r w:rsidRPr="00412B6D">
        <w:rPr>
          <w:sz w:val="17"/>
          <w:szCs w:val="17"/>
        </w:rPr>
        <w:t>Юрк</w:t>
      </w:r>
      <w:r w:rsidR="00F6266A">
        <w:rPr>
          <w:sz w:val="17"/>
          <w:szCs w:val="17"/>
        </w:rPr>
        <w:t>іва</w:t>
      </w:r>
      <w:proofErr w:type="spellEnd"/>
      <w:r w:rsidR="00F6266A">
        <w:rPr>
          <w:sz w:val="17"/>
          <w:szCs w:val="17"/>
        </w:rPr>
        <w:t xml:space="preserve"> Михайла, директора СЗШ № 74;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6.10. </w:t>
      </w:r>
      <w:proofErr w:type="spellStart"/>
      <w:r w:rsidRPr="00412B6D">
        <w:rPr>
          <w:sz w:val="17"/>
          <w:szCs w:val="17"/>
        </w:rPr>
        <w:t>Андрушко</w:t>
      </w:r>
      <w:proofErr w:type="spellEnd"/>
      <w:r w:rsidRPr="00412B6D">
        <w:rPr>
          <w:sz w:val="17"/>
          <w:szCs w:val="17"/>
        </w:rPr>
        <w:t xml:space="preserve"> Лідію, директора </w:t>
      </w:r>
      <w:r w:rsidR="00F6266A">
        <w:rPr>
          <w:sz w:val="17"/>
          <w:szCs w:val="17"/>
        </w:rPr>
        <w:t>СЗШ «Світанок»;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>6.11. Гера</w:t>
      </w:r>
      <w:r w:rsidR="00F6266A">
        <w:rPr>
          <w:sz w:val="17"/>
          <w:szCs w:val="17"/>
        </w:rPr>
        <w:t>сима Романа, директора СЗШ № 48;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6.12. </w:t>
      </w:r>
      <w:proofErr w:type="spellStart"/>
      <w:r w:rsidRPr="00412B6D">
        <w:rPr>
          <w:sz w:val="17"/>
          <w:szCs w:val="17"/>
        </w:rPr>
        <w:t>Спіч</w:t>
      </w:r>
      <w:r w:rsidR="00F6266A">
        <w:rPr>
          <w:sz w:val="17"/>
          <w:szCs w:val="17"/>
        </w:rPr>
        <w:t>енко</w:t>
      </w:r>
      <w:proofErr w:type="spellEnd"/>
      <w:r w:rsidR="00F6266A">
        <w:rPr>
          <w:sz w:val="17"/>
          <w:szCs w:val="17"/>
        </w:rPr>
        <w:t xml:space="preserve"> Галину, директора ССЗШ № 52;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6.13. Бандуру Дмитра, заступника директора НВК </w:t>
      </w:r>
      <w:r w:rsidR="00F6266A">
        <w:rPr>
          <w:sz w:val="17"/>
          <w:szCs w:val="17"/>
        </w:rPr>
        <w:t>«</w:t>
      </w:r>
      <w:proofErr w:type="spellStart"/>
      <w:r w:rsidR="00F6266A">
        <w:rPr>
          <w:sz w:val="17"/>
          <w:szCs w:val="17"/>
        </w:rPr>
        <w:t>Щкола-гімназія</w:t>
      </w:r>
      <w:proofErr w:type="spellEnd"/>
      <w:r w:rsidR="00F6266A">
        <w:rPr>
          <w:sz w:val="17"/>
          <w:szCs w:val="17"/>
        </w:rPr>
        <w:t xml:space="preserve"> </w:t>
      </w:r>
      <w:r w:rsidRPr="00412B6D">
        <w:rPr>
          <w:sz w:val="17"/>
          <w:szCs w:val="17"/>
        </w:rPr>
        <w:t>«Гроно»</w:t>
      </w:r>
      <w:r w:rsidR="00F6266A">
        <w:rPr>
          <w:sz w:val="17"/>
          <w:szCs w:val="17"/>
        </w:rPr>
        <w:t>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6.14. </w:t>
      </w:r>
      <w:proofErr w:type="spellStart"/>
      <w:r w:rsidRPr="00412B6D">
        <w:rPr>
          <w:sz w:val="17"/>
          <w:szCs w:val="17"/>
        </w:rPr>
        <w:t>Ерстен</w:t>
      </w:r>
      <w:r w:rsidR="00F6266A">
        <w:rPr>
          <w:sz w:val="17"/>
          <w:szCs w:val="17"/>
        </w:rPr>
        <w:t>юка</w:t>
      </w:r>
      <w:proofErr w:type="spellEnd"/>
      <w:r w:rsidR="00F6266A">
        <w:rPr>
          <w:sz w:val="17"/>
          <w:szCs w:val="17"/>
        </w:rPr>
        <w:t xml:space="preserve"> Михайла, директора ССЗШ № 8;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6.15. </w:t>
      </w:r>
      <w:proofErr w:type="spellStart"/>
      <w:r w:rsidRPr="00412B6D">
        <w:rPr>
          <w:sz w:val="17"/>
          <w:szCs w:val="17"/>
        </w:rPr>
        <w:t>Байовську</w:t>
      </w:r>
      <w:proofErr w:type="spellEnd"/>
      <w:r w:rsidRPr="00412B6D">
        <w:rPr>
          <w:sz w:val="17"/>
          <w:szCs w:val="17"/>
        </w:rPr>
        <w:t xml:space="preserve"> Анну, директора СЗШ «Дивосвіт»</w:t>
      </w:r>
      <w:r w:rsidR="00F6266A">
        <w:rPr>
          <w:sz w:val="17"/>
          <w:szCs w:val="17"/>
        </w:rPr>
        <w:t>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>6.16. Станіславську Галину, директора АШ «</w:t>
      </w:r>
      <w:proofErr w:type="spellStart"/>
      <w:r w:rsidRPr="00412B6D">
        <w:rPr>
          <w:sz w:val="17"/>
          <w:szCs w:val="17"/>
        </w:rPr>
        <w:t>Тривіта</w:t>
      </w:r>
      <w:proofErr w:type="spellEnd"/>
      <w:r w:rsidRPr="00412B6D">
        <w:rPr>
          <w:sz w:val="17"/>
          <w:szCs w:val="17"/>
        </w:rPr>
        <w:t>».</w:t>
      </w:r>
    </w:p>
    <w:p w:rsidR="00412B6D" w:rsidRPr="00412B6D" w:rsidRDefault="00412B6D" w:rsidP="00412B6D">
      <w:pPr>
        <w:pStyle w:val="a6"/>
        <w:spacing w:after="0"/>
        <w:ind w:left="0"/>
        <w:jc w:val="both"/>
        <w:rPr>
          <w:sz w:val="17"/>
          <w:szCs w:val="17"/>
          <w:lang w:val="uk-UA"/>
        </w:rPr>
      </w:pPr>
      <w:r w:rsidRPr="00412B6D">
        <w:rPr>
          <w:sz w:val="17"/>
          <w:szCs w:val="17"/>
          <w:lang w:val="uk-UA"/>
        </w:rPr>
        <w:t xml:space="preserve">7. </w:t>
      </w:r>
      <w:r w:rsidRPr="00D61939">
        <w:rPr>
          <w:sz w:val="17"/>
          <w:szCs w:val="17"/>
          <w:lang w:val="uk-UA"/>
        </w:rPr>
        <w:t>Відзначити Подякою Управління освіти Департаменту гуманітарної політики Львівської міської ради та Відділу ДАІ з обслуговування адміністративної території м.</w:t>
      </w:r>
      <w:r w:rsidR="00F6266A">
        <w:rPr>
          <w:sz w:val="17"/>
          <w:szCs w:val="17"/>
          <w:lang w:val="uk-UA"/>
        </w:rPr>
        <w:t xml:space="preserve"> </w:t>
      </w:r>
      <w:r w:rsidRPr="00D61939">
        <w:rPr>
          <w:sz w:val="17"/>
          <w:szCs w:val="17"/>
          <w:lang w:val="uk-UA"/>
        </w:rPr>
        <w:t>Львова автомобільно-технічної інспекції при ГУ</w:t>
      </w:r>
      <w:r w:rsidR="00F6266A">
        <w:rPr>
          <w:sz w:val="17"/>
          <w:szCs w:val="17"/>
          <w:lang w:val="uk-UA"/>
        </w:rPr>
        <w:t xml:space="preserve"> </w:t>
      </w:r>
      <w:r w:rsidRPr="00D61939">
        <w:rPr>
          <w:sz w:val="17"/>
          <w:szCs w:val="17"/>
          <w:lang w:val="uk-UA"/>
        </w:rPr>
        <w:t>МВС у Львівській області за популяризацію нових форм роботи з безпеки життєдіяльності дітей та належне проведення міського етапу Всеукраїнського конкурсу-рейду</w:t>
      </w:r>
      <w:r w:rsidRPr="00412B6D">
        <w:rPr>
          <w:sz w:val="17"/>
          <w:szCs w:val="17"/>
          <w:lang w:val="uk-UA"/>
        </w:rPr>
        <w:t xml:space="preserve"> «Увага! Діти - на дорозі!»: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7.1. </w:t>
      </w:r>
      <w:proofErr w:type="spellStart"/>
      <w:r w:rsidRPr="00412B6D">
        <w:rPr>
          <w:sz w:val="17"/>
          <w:szCs w:val="17"/>
        </w:rPr>
        <w:t>Келемена</w:t>
      </w:r>
      <w:proofErr w:type="spellEnd"/>
      <w:r w:rsidRPr="00412B6D">
        <w:rPr>
          <w:sz w:val="17"/>
          <w:szCs w:val="17"/>
        </w:rPr>
        <w:t xml:space="preserve"> Юрія – головного спеціаліста відділу освіти Залізничної районної адміністрації Львівської міської ради.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7.2. </w:t>
      </w:r>
      <w:proofErr w:type="spellStart"/>
      <w:r w:rsidRPr="00412B6D">
        <w:rPr>
          <w:sz w:val="17"/>
          <w:szCs w:val="17"/>
        </w:rPr>
        <w:t>Юрович</w:t>
      </w:r>
      <w:proofErr w:type="spellEnd"/>
      <w:r w:rsidRPr="00412B6D">
        <w:rPr>
          <w:sz w:val="17"/>
          <w:szCs w:val="17"/>
        </w:rPr>
        <w:t xml:space="preserve"> Віру, директора С</w:t>
      </w:r>
      <w:r w:rsidR="00F6266A">
        <w:rPr>
          <w:sz w:val="17"/>
          <w:szCs w:val="17"/>
        </w:rPr>
        <w:t>СЗШ № 15;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7.3. </w:t>
      </w:r>
      <w:proofErr w:type="spellStart"/>
      <w:r w:rsidRPr="00412B6D">
        <w:rPr>
          <w:sz w:val="17"/>
          <w:szCs w:val="17"/>
        </w:rPr>
        <w:t>Захарчук</w:t>
      </w:r>
      <w:proofErr w:type="spellEnd"/>
      <w:r w:rsidRPr="00412B6D">
        <w:rPr>
          <w:sz w:val="17"/>
          <w:szCs w:val="17"/>
        </w:rPr>
        <w:t xml:space="preserve"> Галину, директора СЗШ «Школа радості»</w:t>
      </w:r>
      <w:r w:rsidR="00F6266A">
        <w:rPr>
          <w:sz w:val="17"/>
          <w:szCs w:val="17"/>
        </w:rPr>
        <w:t>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 xml:space="preserve">7.4. </w:t>
      </w:r>
      <w:proofErr w:type="spellStart"/>
      <w:r w:rsidRPr="00412B6D">
        <w:rPr>
          <w:sz w:val="17"/>
          <w:szCs w:val="17"/>
        </w:rPr>
        <w:t>Бичишин</w:t>
      </w:r>
      <w:proofErr w:type="spellEnd"/>
      <w:r w:rsidRPr="00412B6D">
        <w:rPr>
          <w:sz w:val="17"/>
          <w:szCs w:val="17"/>
        </w:rPr>
        <w:t xml:space="preserve"> Мирославу, директора С</w:t>
      </w:r>
      <w:r w:rsidR="00F6266A">
        <w:rPr>
          <w:sz w:val="17"/>
          <w:szCs w:val="17"/>
        </w:rPr>
        <w:t>С</w:t>
      </w:r>
      <w:r w:rsidRPr="00412B6D">
        <w:rPr>
          <w:sz w:val="17"/>
          <w:szCs w:val="17"/>
        </w:rPr>
        <w:t>ЗШ № 65.</w:t>
      </w:r>
    </w:p>
    <w:p w:rsidR="00412B6D" w:rsidRPr="00412B6D" w:rsidRDefault="00781DED" w:rsidP="00412B6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7.5. </w:t>
      </w:r>
      <w:proofErr w:type="spellStart"/>
      <w:r w:rsidR="00412B6D" w:rsidRPr="00412B6D">
        <w:rPr>
          <w:sz w:val="17"/>
          <w:szCs w:val="17"/>
        </w:rPr>
        <w:t>Лопушанську</w:t>
      </w:r>
      <w:proofErr w:type="spellEnd"/>
      <w:r w:rsidR="00412B6D" w:rsidRPr="00412B6D">
        <w:rPr>
          <w:sz w:val="17"/>
          <w:szCs w:val="17"/>
        </w:rPr>
        <w:t xml:space="preserve"> Галину, директора ЛУГГ</w:t>
      </w:r>
      <w:r w:rsidR="00F6266A">
        <w:rPr>
          <w:sz w:val="17"/>
          <w:szCs w:val="17"/>
        </w:rPr>
        <w:t>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lastRenderedPageBreak/>
        <w:t>7.6. Нагірного Василя, директора СЗШ № 73.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>7.7. Моравсь</w:t>
      </w:r>
      <w:r w:rsidR="00F6266A">
        <w:rPr>
          <w:sz w:val="17"/>
          <w:szCs w:val="17"/>
        </w:rPr>
        <w:t>кого Василя, директора ССЗШ № 93;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sz w:val="17"/>
          <w:szCs w:val="17"/>
        </w:rPr>
        <w:t>7.8. Лук’янову Ганну, директора СЗШ № 7</w:t>
      </w:r>
      <w:r w:rsidR="00F6266A">
        <w:rPr>
          <w:sz w:val="17"/>
          <w:szCs w:val="17"/>
        </w:rPr>
        <w:t>;</w:t>
      </w:r>
    </w:p>
    <w:p w:rsidR="00412B6D" w:rsidRPr="00412B6D" w:rsidRDefault="00781DED" w:rsidP="00412B6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7.9. </w:t>
      </w:r>
      <w:proofErr w:type="spellStart"/>
      <w:r w:rsidR="00412B6D" w:rsidRPr="00412B6D">
        <w:rPr>
          <w:sz w:val="17"/>
          <w:szCs w:val="17"/>
        </w:rPr>
        <w:t>Крупей</w:t>
      </w:r>
      <w:proofErr w:type="spellEnd"/>
      <w:r w:rsidR="00412B6D" w:rsidRPr="00412B6D">
        <w:rPr>
          <w:sz w:val="17"/>
          <w:szCs w:val="17"/>
        </w:rPr>
        <w:t xml:space="preserve"> Тетяну, директора ЛЛГ</w:t>
      </w:r>
      <w:r w:rsidR="00F6266A">
        <w:rPr>
          <w:sz w:val="17"/>
          <w:szCs w:val="17"/>
        </w:rPr>
        <w:t>;</w:t>
      </w:r>
    </w:p>
    <w:p w:rsidR="00412B6D" w:rsidRPr="00412B6D" w:rsidRDefault="00781DED" w:rsidP="00412B6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7.10. </w:t>
      </w:r>
      <w:r w:rsidR="00412B6D" w:rsidRPr="00412B6D">
        <w:rPr>
          <w:sz w:val="17"/>
          <w:szCs w:val="17"/>
        </w:rPr>
        <w:t>Прокопенка Володимира, директора СЗШ № 27.</w:t>
      </w:r>
    </w:p>
    <w:p w:rsidR="00F6266A" w:rsidRPr="00F6266A" w:rsidRDefault="00412B6D" w:rsidP="00F6266A">
      <w:pPr>
        <w:pStyle w:val="a6"/>
        <w:spacing w:after="0"/>
        <w:ind w:left="0"/>
        <w:rPr>
          <w:b/>
          <w:sz w:val="17"/>
          <w:szCs w:val="17"/>
          <w:lang w:val="uk-UA"/>
        </w:rPr>
      </w:pPr>
      <w:r w:rsidRPr="00412B6D">
        <w:rPr>
          <w:sz w:val="17"/>
          <w:szCs w:val="17"/>
          <w:lang w:val="uk-UA"/>
        </w:rPr>
        <w:t>8.</w:t>
      </w:r>
      <w:r w:rsidRPr="00F6266A">
        <w:rPr>
          <w:b/>
          <w:sz w:val="17"/>
          <w:szCs w:val="17"/>
          <w:lang w:val="uk-UA"/>
        </w:rPr>
        <w:t xml:space="preserve"> Головному спеціалісту з питань загальної середньої освіти Л.</w:t>
      </w:r>
      <w:r w:rsidR="00D61939">
        <w:rPr>
          <w:b/>
          <w:sz w:val="17"/>
          <w:szCs w:val="17"/>
          <w:lang w:val="uk-UA"/>
        </w:rPr>
        <w:t xml:space="preserve"> </w:t>
      </w:r>
      <w:r w:rsidRPr="00F6266A">
        <w:rPr>
          <w:b/>
          <w:sz w:val="17"/>
          <w:szCs w:val="17"/>
          <w:lang w:val="uk-UA"/>
        </w:rPr>
        <w:t>Василишин</w:t>
      </w:r>
      <w:r w:rsidR="006F5A2F">
        <w:rPr>
          <w:b/>
          <w:sz w:val="17"/>
          <w:szCs w:val="17"/>
          <w:lang w:val="uk-UA"/>
        </w:rPr>
        <w:t>,</w:t>
      </w:r>
      <w:r w:rsidR="00F6266A" w:rsidRPr="00F6266A">
        <w:rPr>
          <w:b/>
          <w:sz w:val="17"/>
          <w:szCs w:val="17"/>
          <w:lang w:val="uk-UA"/>
        </w:rPr>
        <w:t xml:space="preserve"> </w:t>
      </w:r>
      <w:r w:rsidR="00F6266A">
        <w:rPr>
          <w:b/>
          <w:sz w:val="17"/>
          <w:szCs w:val="17"/>
          <w:lang w:val="uk-UA"/>
        </w:rPr>
        <w:t>с</w:t>
      </w:r>
      <w:r w:rsidR="00F6266A" w:rsidRPr="00F6266A">
        <w:rPr>
          <w:b/>
          <w:sz w:val="17"/>
          <w:szCs w:val="17"/>
          <w:lang w:val="uk-UA"/>
        </w:rPr>
        <w:t>таршому інспектору, капітану міліції Л.</w:t>
      </w:r>
      <w:r w:rsidR="00F6266A">
        <w:rPr>
          <w:b/>
          <w:sz w:val="17"/>
          <w:szCs w:val="17"/>
          <w:lang w:val="uk-UA"/>
        </w:rPr>
        <w:t xml:space="preserve"> </w:t>
      </w:r>
      <w:proofErr w:type="spellStart"/>
      <w:r w:rsidR="00F6266A" w:rsidRPr="00F6266A">
        <w:rPr>
          <w:b/>
          <w:sz w:val="17"/>
          <w:szCs w:val="17"/>
          <w:lang w:val="uk-UA"/>
        </w:rPr>
        <w:t>Ліб</w:t>
      </w:r>
      <w:proofErr w:type="spellEnd"/>
      <w:r w:rsidR="00F6266A" w:rsidRPr="00F6266A">
        <w:rPr>
          <w:b/>
          <w:sz w:val="17"/>
          <w:szCs w:val="17"/>
          <w:lang w:val="uk-UA"/>
        </w:rPr>
        <w:t>:</w:t>
      </w:r>
    </w:p>
    <w:p w:rsidR="00412B6D" w:rsidRPr="00412B6D" w:rsidRDefault="006F5A2F" w:rsidP="00412B6D">
      <w:pPr>
        <w:pStyle w:val="HTML"/>
        <w:jc w:val="both"/>
        <w:rPr>
          <w:rFonts w:ascii="Times New Roman" w:hAnsi="Times New Roman"/>
          <w:sz w:val="17"/>
          <w:szCs w:val="17"/>
          <w:lang w:val="uk-UA"/>
        </w:rPr>
      </w:pPr>
      <w:r>
        <w:rPr>
          <w:rFonts w:ascii="Times New Roman" w:hAnsi="Times New Roman"/>
          <w:sz w:val="17"/>
          <w:szCs w:val="17"/>
          <w:lang w:val="uk-UA"/>
        </w:rPr>
        <w:t xml:space="preserve">8.1. </w:t>
      </w:r>
      <w:r w:rsidR="00412B6D" w:rsidRPr="00412B6D">
        <w:rPr>
          <w:rFonts w:ascii="Times New Roman" w:hAnsi="Times New Roman"/>
          <w:sz w:val="17"/>
          <w:szCs w:val="17"/>
          <w:lang w:val="uk-UA"/>
        </w:rPr>
        <w:t xml:space="preserve">Підготувати нагородні матеріали та організувати урочисте відзначення переможців міського етапу Всеукраїнського конкурсу-рейду:  «Увага! Діти-на дорозі!». </w:t>
      </w:r>
    </w:p>
    <w:p w:rsidR="00412B6D" w:rsidRPr="00412B6D" w:rsidRDefault="00412B6D" w:rsidP="00412B6D">
      <w:pPr>
        <w:jc w:val="both"/>
        <w:rPr>
          <w:sz w:val="17"/>
          <w:szCs w:val="17"/>
        </w:rPr>
      </w:pPr>
      <w:r w:rsidRPr="00412B6D">
        <w:rPr>
          <w:color w:val="000000"/>
          <w:sz w:val="17"/>
          <w:szCs w:val="17"/>
        </w:rPr>
        <w:t>9.</w:t>
      </w:r>
      <w:r w:rsidRPr="00412B6D">
        <w:rPr>
          <w:sz w:val="17"/>
          <w:szCs w:val="17"/>
        </w:rPr>
        <w:t xml:space="preserve"> </w:t>
      </w:r>
      <w:r w:rsidRPr="00412B6D">
        <w:rPr>
          <w:b/>
          <w:sz w:val="17"/>
          <w:szCs w:val="17"/>
        </w:rPr>
        <w:t>Контроль за виконанням наказу залишаю за собою.</w:t>
      </w:r>
    </w:p>
    <w:p w:rsidR="00412B6D" w:rsidRPr="00781DED" w:rsidRDefault="00412B6D" w:rsidP="00781DED">
      <w:pPr>
        <w:jc w:val="both"/>
        <w:rPr>
          <w:b/>
          <w:sz w:val="10"/>
          <w:szCs w:val="10"/>
        </w:rPr>
      </w:pPr>
    </w:p>
    <w:p w:rsidR="00412B6D" w:rsidRPr="00412B6D" w:rsidRDefault="00781DED" w:rsidP="00412B6D">
      <w:pPr>
        <w:ind w:left="426" w:firstLine="294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Начальник</w:t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proofErr w:type="spellStart"/>
      <w:r>
        <w:rPr>
          <w:b/>
          <w:sz w:val="17"/>
          <w:szCs w:val="17"/>
        </w:rPr>
        <w:t>Начальник</w:t>
      </w:r>
      <w:proofErr w:type="spellEnd"/>
      <w:r>
        <w:rPr>
          <w:b/>
          <w:sz w:val="17"/>
          <w:szCs w:val="17"/>
        </w:rPr>
        <w:tab/>
      </w:r>
    </w:p>
    <w:p w:rsidR="00412B6D" w:rsidRPr="00412B6D" w:rsidRDefault="00F6266A" w:rsidP="00781DED">
      <w:pPr>
        <w:ind w:left="426" w:firstLine="294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п</w:t>
      </w:r>
      <w:r w:rsidR="00781DED">
        <w:rPr>
          <w:b/>
          <w:sz w:val="17"/>
          <w:szCs w:val="17"/>
        </w:rPr>
        <w:t xml:space="preserve">ідполковник </w:t>
      </w:r>
      <w:r w:rsidR="00412B6D" w:rsidRPr="00412B6D">
        <w:rPr>
          <w:b/>
          <w:sz w:val="17"/>
          <w:szCs w:val="17"/>
        </w:rPr>
        <w:t>міліції</w:t>
      </w:r>
    </w:p>
    <w:p w:rsidR="00412B6D" w:rsidRDefault="00781DED" w:rsidP="00412B6D">
      <w:pPr>
        <w:ind w:left="426" w:firstLine="294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Б.</w:t>
      </w:r>
      <w:r w:rsidR="00F6266A">
        <w:rPr>
          <w:b/>
          <w:sz w:val="17"/>
          <w:szCs w:val="17"/>
        </w:rPr>
        <w:t xml:space="preserve"> </w:t>
      </w:r>
      <w:proofErr w:type="spellStart"/>
      <w:r>
        <w:rPr>
          <w:b/>
          <w:sz w:val="17"/>
          <w:szCs w:val="17"/>
        </w:rPr>
        <w:t>Мицак</w:t>
      </w:r>
      <w:proofErr w:type="spellEnd"/>
      <w:r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>Н.</w:t>
      </w:r>
      <w:r w:rsidR="00A6735F">
        <w:rPr>
          <w:b/>
          <w:sz w:val="17"/>
          <w:szCs w:val="17"/>
        </w:rPr>
        <w:t xml:space="preserve"> </w:t>
      </w:r>
      <w:proofErr w:type="spellStart"/>
      <w:r>
        <w:rPr>
          <w:b/>
          <w:sz w:val="17"/>
          <w:szCs w:val="17"/>
        </w:rPr>
        <w:t>Оксенчук</w:t>
      </w:r>
      <w:proofErr w:type="spellEnd"/>
    </w:p>
    <w:p w:rsidR="00F6266A" w:rsidRPr="00412B6D" w:rsidRDefault="00F6266A" w:rsidP="00412B6D">
      <w:pPr>
        <w:ind w:left="426" w:firstLine="294"/>
        <w:jc w:val="both"/>
        <w:rPr>
          <w:b/>
          <w:sz w:val="17"/>
          <w:szCs w:val="17"/>
        </w:rPr>
      </w:pPr>
    </w:p>
    <w:p w:rsidR="00487045" w:rsidRPr="00781DED" w:rsidRDefault="00487045" w:rsidP="00781DED">
      <w:pPr>
        <w:jc w:val="both"/>
        <w:rPr>
          <w:b/>
          <w:sz w:val="10"/>
          <w:szCs w:val="10"/>
        </w:rPr>
      </w:pPr>
    </w:p>
    <w:p w:rsidR="00412B6D" w:rsidRDefault="00487045" w:rsidP="00781DED">
      <w:pPr>
        <w:tabs>
          <w:tab w:val="left" w:pos="4384"/>
        </w:tabs>
        <w:ind w:firstLine="284"/>
        <w:rPr>
          <w:b/>
          <w:sz w:val="17"/>
          <w:szCs w:val="17"/>
          <w:lang w:eastAsia="ru-RU"/>
        </w:rPr>
      </w:pPr>
      <w:r w:rsidRPr="00B9311D">
        <w:rPr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2058280" cy="723667"/>
            <wp:effectExtent l="0" t="0" r="0" b="0"/>
            <wp:docPr id="21" name="Рисунок 21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850" cy="72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11" w:rsidRDefault="00332311" w:rsidP="00781DED">
      <w:pPr>
        <w:overflowPunct w:val="0"/>
        <w:autoSpaceDE w:val="0"/>
        <w:autoSpaceDN w:val="0"/>
        <w:adjustRightInd w:val="0"/>
        <w:ind w:firstLine="284"/>
        <w:rPr>
          <w:sz w:val="17"/>
          <w:szCs w:val="17"/>
        </w:rPr>
      </w:pPr>
    </w:p>
    <w:p w:rsidR="00487045" w:rsidRPr="00487045" w:rsidRDefault="00487045" w:rsidP="00781DED">
      <w:pPr>
        <w:overflowPunct w:val="0"/>
        <w:autoSpaceDE w:val="0"/>
        <w:autoSpaceDN w:val="0"/>
        <w:adjustRightInd w:val="0"/>
        <w:ind w:firstLine="284"/>
        <w:rPr>
          <w:sz w:val="17"/>
          <w:szCs w:val="17"/>
        </w:rPr>
      </w:pPr>
      <w:r w:rsidRPr="00487045">
        <w:rPr>
          <w:sz w:val="17"/>
          <w:szCs w:val="17"/>
        </w:rPr>
        <w:t>15</w:t>
      </w:r>
      <w:r w:rsidR="00781DED">
        <w:rPr>
          <w:sz w:val="17"/>
          <w:szCs w:val="17"/>
        </w:rPr>
        <w:t xml:space="preserve">.11.2010 р. </w:t>
      </w:r>
      <w:r w:rsidR="00781DED">
        <w:rPr>
          <w:sz w:val="17"/>
          <w:szCs w:val="17"/>
        </w:rPr>
        <w:tab/>
      </w:r>
      <w:r w:rsidR="00781DED">
        <w:rPr>
          <w:sz w:val="17"/>
          <w:szCs w:val="17"/>
        </w:rPr>
        <w:tab/>
      </w:r>
      <w:r w:rsidR="00781DED">
        <w:rPr>
          <w:sz w:val="17"/>
          <w:szCs w:val="17"/>
        </w:rPr>
        <w:tab/>
      </w:r>
      <w:r w:rsidR="00781DED">
        <w:rPr>
          <w:sz w:val="17"/>
          <w:szCs w:val="17"/>
        </w:rPr>
        <w:tab/>
      </w:r>
      <w:r w:rsidR="00781DED">
        <w:rPr>
          <w:sz w:val="17"/>
          <w:szCs w:val="17"/>
        </w:rPr>
        <w:tab/>
      </w:r>
      <w:r w:rsidR="00781DED">
        <w:rPr>
          <w:sz w:val="17"/>
          <w:szCs w:val="17"/>
        </w:rPr>
        <w:tab/>
      </w:r>
      <w:r w:rsidR="00781DED">
        <w:rPr>
          <w:sz w:val="17"/>
          <w:szCs w:val="17"/>
        </w:rPr>
        <w:tab/>
      </w:r>
      <w:r w:rsidR="00781DED">
        <w:rPr>
          <w:sz w:val="17"/>
          <w:szCs w:val="17"/>
        </w:rPr>
        <w:tab/>
      </w:r>
      <w:r w:rsidR="00332311">
        <w:rPr>
          <w:sz w:val="17"/>
          <w:szCs w:val="17"/>
        </w:rPr>
        <w:t xml:space="preserve">       </w:t>
      </w:r>
      <w:r w:rsidR="00781DED">
        <w:rPr>
          <w:sz w:val="17"/>
          <w:szCs w:val="17"/>
        </w:rPr>
        <w:t xml:space="preserve">№ </w:t>
      </w:r>
      <w:r w:rsidRPr="00487045">
        <w:rPr>
          <w:sz w:val="17"/>
          <w:szCs w:val="17"/>
        </w:rPr>
        <w:t>478р</w:t>
      </w:r>
    </w:p>
    <w:p w:rsidR="00487045" w:rsidRDefault="00487045" w:rsidP="00781DED">
      <w:pPr>
        <w:overflowPunct w:val="0"/>
        <w:autoSpaceDE w:val="0"/>
        <w:autoSpaceDN w:val="0"/>
        <w:adjustRightInd w:val="0"/>
        <w:ind w:firstLine="284"/>
        <w:rPr>
          <w:sz w:val="10"/>
          <w:szCs w:val="10"/>
        </w:rPr>
      </w:pPr>
    </w:p>
    <w:p w:rsidR="00332311" w:rsidRPr="00781DED" w:rsidRDefault="00332311" w:rsidP="00781DED">
      <w:pPr>
        <w:overflowPunct w:val="0"/>
        <w:autoSpaceDE w:val="0"/>
        <w:autoSpaceDN w:val="0"/>
        <w:adjustRightInd w:val="0"/>
        <w:ind w:firstLine="284"/>
        <w:rPr>
          <w:sz w:val="10"/>
          <w:szCs w:val="10"/>
        </w:rPr>
      </w:pPr>
    </w:p>
    <w:p w:rsidR="00487045" w:rsidRPr="00487045" w:rsidRDefault="00487045" w:rsidP="00781DED">
      <w:pPr>
        <w:pStyle w:val="1"/>
        <w:ind w:firstLine="284"/>
        <w:jc w:val="left"/>
        <w:rPr>
          <w:sz w:val="17"/>
          <w:szCs w:val="17"/>
        </w:rPr>
      </w:pPr>
      <w:r w:rsidRPr="00487045">
        <w:rPr>
          <w:sz w:val="17"/>
          <w:szCs w:val="17"/>
        </w:rPr>
        <w:t xml:space="preserve">Про попередження та запобігання </w:t>
      </w:r>
    </w:p>
    <w:p w:rsidR="00487045" w:rsidRPr="00487045" w:rsidRDefault="00487045" w:rsidP="00781DED">
      <w:pPr>
        <w:pStyle w:val="1"/>
        <w:ind w:firstLine="284"/>
        <w:jc w:val="left"/>
        <w:rPr>
          <w:sz w:val="17"/>
          <w:szCs w:val="17"/>
        </w:rPr>
      </w:pPr>
      <w:r w:rsidRPr="00487045">
        <w:rPr>
          <w:sz w:val="17"/>
          <w:szCs w:val="17"/>
        </w:rPr>
        <w:t>епідемії грипу в закладах освіти м.</w:t>
      </w:r>
      <w:r w:rsidR="00EF08BA" w:rsidRPr="00EF08BA">
        <w:rPr>
          <w:sz w:val="17"/>
          <w:szCs w:val="17"/>
          <w:lang w:val="ru-RU"/>
        </w:rPr>
        <w:t xml:space="preserve"> </w:t>
      </w:r>
      <w:r w:rsidRPr="00487045">
        <w:rPr>
          <w:sz w:val="17"/>
          <w:szCs w:val="17"/>
        </w:rPr>
        <w:t xml:space="preserve">Львова </w:t>
      </w:r>
    </w:p>
    <w:p w:rsidR="00487045" w:rsidRPr="00487045" w:rsidRDefault="00487045" w:rsidP="00781DED">
      <w:pPr>
        <w:pStyle w:val="1"/>
        <w:ind w:firstLine="284"/>
        <w:jc w:val="left"/>
        <w:rPr>
          <w:sz w:val="17"/>
          <w:szCs w:val="17"/>
        </w:rPr>
      </w:pPr>
      <w:r w:rsidRPr="00487045">
        <w:rPr>
          <w:sz w:val="17"/>
          <w:szCs w:val="17"/>
        </w:rPr>
        <w:t xml:space="preserve">в 2010/2011 навчальному році </w:t>
      </w:r>
    </w:p>
    <w:p w:rsidR="00487045" w:rsidRPr="00781DED" w:rsidRDefault="00487045" w:rsidP="00781DED">
      <w:pPr>
        <w:overflowPunct w:val="0"/>
        <w:autoSpaceDE w:val="0"/>
        <w:autoSpaceDN w:val="0"/>
        <w:adjustRightInd w:val="0"/>
        <w:ind w:firstLine="284"/>
        <w:rPr>
          <w:b/>
          <w:bCs/>
          <w:sz w:val="10"/>
          <w:szCs w:val="10"/>
        </w:rPr>
      </w:pPr>
    </w:p>
    <w:p w:rsidR="00487045" w:rsidRPr="00487045" w:rsidRDefault="00487045" w:rsidP="00781DED">
      <w:pPr>
        <w:ind w:firstLine="284"/>
        <w:jc w:val="both"/>
        <w:rPr>
          <w:sz w:val="17"/>
          <w:szCs w:val="17"/>
        </w:rPr>
      </w:pPr>
      <w:r w:rsidRPr="00487045">
        <w:rPr>
          <w:sz w:val="17"/>
          <w:szCs w:val="17"/>
        </w:rPr>
        <w:t xml:space="preserve">На виконання п. 1 Протоколу № 2 від 27 жовтня 2010 року  засідання протиепідемічної комісії при Львівській обласній державній адміністрації (додається) </w:t>
      </w:r>
      <w:r w:rsidR="00F6266A">
        <w:rPr>
          <w:sz w:val="17"/>
          <w:szCs w:val="17"/>
        </w:rPr>
        <w:t>і</w:t>
      </w:r>
      <w:r w:rsidRPr="00487045">
        <w:rPr>
          <w:sz w:val="17"/>
          <w:szCs w:val="17"/>
        </w:rPr>
        <w:t xml:space="preserve"> з метою збереження здоров’я, фізичного розвитку, попередження виникнення спалахів гострих інфекційних захворювань та харчових отруєнь серед учнів, забезпечення санітарно-гігієнічних та протиепідемічних умов у закладах освіти м.</w:t>
      </w:r>
      <w:r w:rsidR="00F6266A">
        <w:rPr>
          <w:sz w:val="17"/>
          <w:szCs w:val="17"/>
        </w:rPr>
        <w:t xml:space="preserve"> </w:t>
      </w:r>
      <w:r w:rsidRPr="00487045">
        <w:rPr>
          <w:sz w:val="17"/>
          <w:szCs w:val="17"/>
        </w:rPr>
        <w:t>Львова</w:t>
      </w:r>
    </w:p>
    <w:p w:rsidR="00487045" w:rsidRPr="00487045" w:rsidRDefault="00487045" w:rsidP="00781DED">
      <w:pPr>
        <w:ind w:left="360" w:hanging="360"/>
        <w:jc w:val="center"/>
        <w:rPr>
          <w:b/>
          <w:bCs/>
          <w:sz w:val="17"/>
          <w:szCs w:val="17"/>
        </w:rPr>
      </w:pPr>
      <w:r w:rsidRPr="00487045">
        <w:rPr>
          <w:b/>
          <w:bCs/>
          <w:sz w:val="17"/>
          <w:szCs w:val="17"/>
        </w:rPr>
        <w:t>Н</w:t>
      </w:r>
      <w:r w:rsidR="00781DED">
        <w:rPr>
          <w:b/>
          <w:bCs/>
          <w:sz w:val="17"/>
          <w:szCs w:val="17"/>
        </w:rPr>
        <w:t xml:space="preserve"> </w:t>
      </w:r>
      <w:r w:rsidRPr="00487045">
        <w:rPr>
          <w:b/>
          <w:bCs/>
          <w:sz w:val="17"/>
          <w:szCs w:val="17"/>
        </w:rPr>
        <w:t>А</w:t>
      </w:r>
      <w:r w:rsidR="00781DED">
        <w:rPr>
          <w:b/>
          <w:bCs/>
          <w:sz w:val="17"/>
          <w:szCs w:val="17"/>
        </w:rPr>
        <w:t xml:space="preserve"> </w:t>
      </w:r>
      <w:r w:rsidRPr="00487045">
        <w:rPr>
          <w:b/>
          <w:bCs/>
          <w:sz w:val="17"/>
          <w:szCs w:val="17"/>
        </w:rPr>
        <w:t>К</w:t>
      </w:r>
      <w:r w:rsidR="00781DED">
        <w:rPr>
          <w:b/>
          <w:bCs/>
          <w:sz w:val="17"/>
          <w:szCs w:val="17"/>
        </w:rPr>
        <w:t xml:space="preserve"> </w:t>
      </w:r>
      <w:r w:rsidRPr="00487045">
        <w:rPr>
          <w:b/>
          <w:bCs/>
          <w:sz w:val="17"/>
          <w:szCs w:val="17"/>
        </w:rPr>
        <w:t>А</w:t>
      </w:r>
      <w:r w:rsidR="00781DED">
        <w:rPr>
          <w:b/>
          <w:bCs/>
          <w:sz w:val="17"/>
          <w:szCs w:val="17"/>
        </w:rPr>
        <w:t xml:space="preserve"> </w:t>
      </w:r>
      <w:r w:rsidRPr="00487045">
        <w:rPr>
          <w:b/>
          <w:bCs/>
          <w:sz w:val="17"/>
          <w:szCs w:val="17"/>
        </w:rPr>
        <w:t>З</w:t>
      </w:r>
      <w:r w:rsidR="00781DED">
        <w:rPr>
          <w:b/>
          <w:bCs/>
          <w:sz w:val="17"/>
          <w:szCs w:val="17"/>
        </w:rPr>
        <w:t xml:space="preserve"> </w:t>
      </w:r>
      <w:r w:rsidRPr="00487045">
        <w:rPr>
          <w:b/>
          <w:bCs/>
          <w:sz w:val="17"/>
          <w:szCs w:val="17"/>
        </w:rPr>
        <w:t>У</w:t>
      </w:r>
      <w:r w:rsidR="00781DED">
        <w:rPr>
          <w:b/>
          <w:bCs/>
          <w:sz w:val="17"/>
          <w:szCs w:val="17"/>
        </w:rPr>
        <w:t xml:space="preserve"> </w:t>
      </w:r>
      <w:r w:rsidRPr="00487045">
        <w:rPr>
          <w:b/>
          <w:bCs/>
          <w:sz w:val="17"/>
          <w:szCs w:val="17"/>
        </w:rPr>
        <w:t>Ю:</w:t>
      </w:r>
    </w:p>
    <w:p w:rsidR="00487045" w:rsidRPr="00487045" w:rsidRDefault="00487045" w:rsidP="00554B9A">
      <w:pPr>
        <w:pStyle w:val="af0"/>
        <w:numPr>
          <w:ilvl w:val="0"/>
          <w:numId w:val="20"/>
        </w:numPr>
        <w:ind w:left="284" w:hanging="284"/>
        <w:jc w:val="both"/>
        <w:rPr>
          <w:sz w:val="17"/>
          <w:szCs w:val="17"/>
          <w:lang w:val="uk-UA"/>
        </w:rPr>
      </w:pPr>
      <w:r w:rsidRPr="00487045">
        <w:rPr>
          <w:sz w:val="17"/>
          <w:szCs w:val="17"/>
          <w:lang w:val="uk-UA"/>
        </w:rPr>
        <w:t>Начальникам відділів освіти районних адміністрацій м.</w:t>
      </w:r>
      <w:r w:rsidR="006F5A2F">
        <w:rPr>
          <w:sz w:val="17"/>
          <w:szCs w:val="17"/>
          <w:lang w:val="uk-UA"/>
        </w:rPr>
        <w:t xml:space="preserve"> </w:t>
      </w:r>
      <w:r w:rsidRPr="00487045">
        <w:rPr>
          <w:sz w:val="17"/>
          <w:szCs w:val="17"/>
          <w:lang w:val="uk-UA"/>
        </w:rPr>
        <w:t>Львова:</w:t>
      </w:r>
    </w:p>
    <w:p w:rsidR="00487045" w:rsidRPr="00487045" w:rsidRDefault="00487045" w:rsidP="00554B9A">
      <w:pPr>
        <w:pStyle w:val="af0"/>
        <w:numPr>
          <w:ilvl w:val="1"/>
          <w:numId w:val="20"/>
        </w:numPr>
        <w:ind w:left="284" w:hanging="284"/>
        <w:jc w:val="both"/>
        <w:rPr>
          <w:sz w:val="17"/>
          <w:szCs w:val="17"/>
          <w:lang w:val="uk-UA"/>
        </w:rPr>
      </w:pPr>
      <w:r w:rsidRPr="00487045">
        <w:rPr>
          <w:sz w:val="17"/>
          <w:szCs w:val="17"/>
          <w:lang w:val="uk-UA"/>
        </w:rPr>
        <w:t>Неухильно дотримуватись виконання Постанови головного державного санітарного лікаря Львівської області від 21.11.2009 року № 1 «Про впровадження обмежувальних заходів на період нестійкої епідемічної ситуації з захворюваності на грип та гострі респіраторні захворювання у Львівській області».</w:t>
      </w:r>
    </w:p>
    <w:p w:rsidR="00487045" w:rsidRPr="00487045" w:rsidRDefault="00487045" w:rsidP="00554B9A">
      <w:pPr>
        <w:pStyle w:val="af0"/>
        <w:numPr>
          <w:ilvl w:val="1"/>
          <w:numId w:val="20"/>
        </w:numPr>
        <w:ind w:left="284" w:hanging="284"/>
        <w:jc w:val="both"/>
        <w:rPr>
          <w:sz w:val="17"/>
          <w:szCs w:val="17"/>
          <w:lang w:val="uk-UA"/>
        </w:rPr>
      </w:pPr>
      <w:r w:rsidRPr="00487045">
        <w:rPr>
          <w:sz w:val="17"/>
          <w:szCs w:val="17"/>
          <w:lang w:val="uk-UA"/>
        </w:rPr>
        <w:t xml:space="preserve">Забезпечити дотримання необхідного температурного режиму </w:t>
      </w:r>
      <w:r w:rsidR="00083F92">
        <w:rPr>
          <w:sz w:val="17"/>
          <w:szCs w:val="17"/>
          <w:lang w:val="uk-UA"/>
        </w:rPr>
        <w:t>у</w:t>
      </w:r>
      <w:r w:rsidRPr="00487045">
        <w:rPr>
          <w:sz w:val="17"/>
          <w:szCs w:val="17"/>
          <w:lang w:val="uk-UA"/>
        </w:rPr>
        <w:t xml:space="preserve"> приміщеннях закладів освіти.</w:t>
      </w:r>
    </w:p>
    <w:p w:rsidR="00487045" w:rsidRPr="00487045" w:rsidRDefault="00487045" w:rsidP="00554B9A">
      <w:pPr>
        <w:pStyle w:val="af0"/>
        <w:numPr>
          <w:ilvl w:val="1"/>
          <w:numId w:val="20"/>
        </w:numPr>
        <w:ind w:left="284" w:hanging="284"/>
        <w:jc w:val="both"/>
        <w:rPr>
          <w:sz w:val="17"/>
          <w:szCs w:val="17"/>
          <w:lang w:val="uk-UA"/>
        </w:rPr>
      </w:pPr>
      <w:r w:rsidRPr="00487045">
        <w:rPr>
          <w:sz w:val="17"/>
          <w:szCs w:val="17"/>
          <w:lang w:val="uk-UA"/>
        </w:rPr>
        <w:t>Забезпечити своєчасне виявлення дітей та працівників навчальних закладів із симптомами захворювань на грип і гострі респіраторні вірусні інфекції для подальшого надання їм невідкладної медичної допомоги.</w:t>
      </w:r>
    </w:p>
    <w:p w:rsidR="00487045" w:rsidRPr="00487045" w:rsidRDefault="00487045" w:rsidP="00554B9A">
      <w:pPr>
        <w:pStyle w:val="af0"/>
        <w:numPr>
          <w:ilvl w:val="1"/>
          <w:numId w:val="20"/>
        </w:numPr>
        <w:ind w:left="284" w:hanging="284"/>
        <w:jc w:val="both"/>
        <w:rPr>
          <w:sz w:val="17"/>
          <w:szCs w:val="17"/>
          <w:lang w:val="uk-UA"/>
        </w:rPr>
      </w:pPr>
      <w:r w:rsidRPr="00487045">
        <w:rPr>
          <w:sz w:val="17"/>
          <w:szCs w:val="17"/>
          <w:lang w:val="uk-UA"/>
        </w:rPr>
        <w:t xml:space="preserve">Систематично проводити дезінфекційні, дезінсекційні, дератизаційні заходи </w:t>
      </w:r>
      <w:r w:rsidR="00E723C0">
        <w:rPr>
          <w:sz w:val="17"/>
          <w:szCs w:val="17"/>
          <w:lang w:val="uk-UA"/>
        </w:rPr>
        <w:t>у</w:t>
      </w:r>
      <w:r w:rsidRPr="00487045">
        <w:rPr>
          <w:sz w:val="17"/>
          <w:szCs w:val="17"/>
          <w:lang w:val="uk-UA"/>
        </w:rPr>
        <w:t xml:space="preserve"> приміщеннях навчальних закладів відповідно до вимог р</w:t>
      </w:r>
      <w:r w:rsidR="00E723C0">
        <w:rPr>
          <w:sz w:val="17"/>
          <w:szCs w:val="17"/>
          <w:lang w:val="uk-UA"/>
        </w:rPr>
        <w:t>.</w:t>
      </w:r>
      <w:r w:rsidRPr="00487045">
        <w:rPr>
          <w:sz w:val="17"/>
          <w:szCs w:val="17"/>
          <w:lang w:val="uk-UA"/>
        </w:rPr>
        <w:t xml:space="preserve">11.п.11.6. </w:t>
      </w:r>
      <w:proofErr w:type="spellStart"/>
      <w:r w:rsidRPr="00487045">
        <w:rPr>
          <w:sz w:val="17"/>
          <w:szCs w:val="17"/>
          <w:lang w:val="uk-UA"/>
        </w:rPr>
        <w:t>ДСанПіН</w:t>
      </w:r>
      <w:proofErr w:type="spellEnd"/>
      <w:r w:rsidRPr="00487045">
        <w:rPr>
          <w:sz w:val="17"/>
          <w:szCs w:val="17"/>
          <w:lang w:val="uk-UA"/>
        </w:rPr>
        <w:t xml:space="preserve"> 5.5.2.008-01. Забезпечити навчальні заклади необхідним запасом миючих, дезінфікуючих засобів, медикаментів для медичних пунктів.</w:t>
      </w:r>
    </w:p>
    <w:p w:rsidR="00487045" w:rsidRPr="00487045" w:rsidRDefault="00487045" w:rsidP="00554B9A">
      <w:pPr>
        <w:pStyle w:val="af0"/>
        <w:numPr>
          <w:ilvl w:val="1"/>
          <w:numId w:val="20"/>
        </w:numPr>
        <w:ind w:left="284" w:hanging="284"/>
        <w:jc w:val="both"/>
        <w:rPr>
          <w:sz w:val="17"/>
          <w:szCs w:val="17"/>
          <w:lang w:val="uk-UA"/>
        </w:rPr>
      </w:pPr>
      <w:r w:rsidRPr="00487045">
        <w:rPr>
          <w:sz w:val="17"/>
          <w:szCs w:val="17"/>
          <w:lang w:val="uk-UA"/>
        </w:rPr>
        <w:t>Розгорнути широкомасштабну просвітницьку роботу з питань профілактики грипу.</w:t>
      </w:r>
    </w:p>
    <w:p w:rsidR="00487045" w:rsidRPr="00487045" w:rsidRDefault="00487045" w:rsidP="00554B9A">
      <w:pPr>
        <w:pStyle w:val="af0"/>
        <w:numPr>
          <w:ilvl w:val="0"/>
          <w:numId w:val="20"/>
        </w:numPr>
        <w:ind w:left="284" w:hanging="284"/>
        <w:jc w:val="both"/>
        <w:rPr>
          <w:sz w:val="17"/>
          <w:szCs w:val="17"/>
          <w:lang w:val="uk-UA"/>
        </w:rPr>
      </w:pPr>
      <w:r w:rsidRPr="00487045">
        <w:rPr>
          <w:sz w:val="17"/>
          <w:szCs w:val="17"/>
          <w:lang w:val="uk-UA"/>
        </w:rPr>
        <w:t>Контроль за виконанням даного наказу залишаю за собою.</w:t>
      </w:r>
    </w:p>
    <w:p w:rsidR="00487045" w:rsidRPr="00781DED" w:rsidRDefault="00487045" w:rsidP="00487045">
      <w:pPr>
        <w:jc w:val="both"/>
        <w:rPr>
          <w:sz w:val="10"/>
          <w:szCs w:val="10"/>
        </w:rPr>
      </w:pPr>
    </w:p>
    <w:p w:rsidR="00332311" w:rsidRDefault="00332311" w:rsidP="00487045">
      <w:pPr>
        <w:ind w:left="360" w:hanging="360"/>
        <w:jc w:val="center"/>
        <w:rPr>
          <w:b/>
          <w:bCs/>
          <w:sz w:val="17"/>
          <w:szCs w:val="17"/>
        </w:rPr>
      </w:pPr>
    </w:p>
    <w:p w:rsidR="00487045" w:rsidRPr="00487045" w:rsidRDefault="00781DED" w:rsidP="00487045">
      <w:pPr>
        <w:ind w:left="360" w:hanging="360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Начальник управління</w:t>
      </w: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</w:r>
      <w:r w:rsidR="00487045" w:rsidRPr="00487045">
        <w:rPr>
          <w:b/>
          <w:bCs/>
          <w:sz w:val="17"/>
          <w:szCs w:val="17"/>
        </w:rPr>
        <w:t>Н.</w:t>
      </w:r>
      <w:r>
        <w:rPr>
          <w:b/>
          <w:bCs/>
          <w:sz w:val="17"/>
          <w:szCs w:val="17"/>
        </w:rPr>
        <w:t xml:space="preserve"> </w:t>
      </w:r>
      <w:proofErr w:type="spellStart"/>
      <w:r w:rsidR="00487045" w:rsidRPr="00487045">
        <w:rPr>
          <w:b/>
          <w:bCs/>
          <w:sz w:val="17"/>
          <w:szCs w:val="17"/>
        </w:rPr>
        <w:t>Оксенчук</w:t>
      </w:r>
      <w:proofErr w:type="spellEnd"/>
    </w:p>
    <w:p w:rsidR="001A32AB" w:rsidRDefault="001A32AB" w:rsidP="000B0CB3">
      <w:pPr>
        <w:tabs>
          <w:tab w:val="left" w:pos="4384"/>
        </w:tabs>
        <w:ind w:firstLine="284"/>
        <w:rPr>
          <w:b/>
          <w:sz w:val="10"/>
          <w:szCs w:val="10"/>
          <w:lang w:eastAsia="ru-RU"/>
        </w:rPr>
      </w:pPr>
    </w:p>
    <w:p w:rsidR="001A32AB" w:rsidRDefault="001A32AB" w:rsidP="000B0CB3">
      <w:pPr>
        <w:tabs>
          <w:tab w:val="left" w:pos="4384"/>
        </w:tabs>
        <w:ind w:firstLine="284"/>
        <w:rPr>
          <w:b/>
          <w:sz w:val="10"/>
          <w:szCs w:val="10"/>
          <w:lang w:eastAsia="ru-RU"/>
        </w:rPr>
      </w:pPr>
    </w:p>
    <w:p w:rsidR="001A32AB" w:rsidRDefault="001A32AB" w:rsidP="000B0CB3">
      <w:pPr>
        <w:tabs>
          <w:tab w:val="left" w:pos="4384"/>
        </w:tabs>
        <w:ind w:firstLine="284"/>
        <w:rPr>
          <w:b/>
          <w:sz w:val="10"/>
          <w:szCs w:val="10"/>
          <w:lang w:eastAsia="ru-RU"/>
        </w:rPr>
      </w:pPr>
    </w:p>
    <w:p w:rsidR="001A32AB" w:rsidRDefault="001A32AB" w:rsidP="000B0CB3">
      <w:pPr>
        <w:tabs>
          <w:tab w:val="left" w:pos="4384"/>
        </w:tabs>
        <w:ind w:firstLine="284"/>
        <w:rPr>
          <w:b/>
          <w:sz w:val="10"/>
          <w:szCs w:val="10"/>
          <w:lang w:eastAsia="ru-RU"/>
        </w:rPr>
      </w:pPr>
    </w:p>
    <w:p w:rsidR="001A32AB" w:rsidRDefault="001A32AB" w:rsidP="000B0CB3">
      <w:pPr>
        <w:tabs>
          <w:tab w:val="left" w:pos="4384"/>
        </w:tabs>
        <w:ind w:firstLine="284"/>
        <w:rPr>
          <w:b/>
          <w:sz w:val="10"/>
          <w:szCs w:val="10"/>
          <w:lang w:eastAsia="ru-RU"/>
        </w:rPr>
      </w:pPr>
    </w:p>
    <w:p w:rsidR="00412B6D" w:rsidRDefault="00487045" w:rsidP="000B0CB3">
      <w:pPr>
        <w:tabs>
          <w:tab w:val="left" w:pos="4384"/>
        </w:tabs>
        <w:ind w:firstLine="284"/>
        <w:rPr>
          <w:b/>
          <w:sz w:val="17"/>
          <w:szCs w:val="17"/>
          <w:lang w:eastAsia="ru-RU"/>
        </w:rPr>
      </w:pPr>
      <w:r w:rsidRPr="00B9311D">
        <w:rPr>
          <w:noProof/>
          <w:color w:val="FF0000"/>
          <w:sz w:val="16"/>
          <w:szCs w:val="16"/>
          <w:lang w:val="ru-RU" w:eastAsia="ru-RU"/>
        </w:rPr>
        <w:lastRenderedPageBreak/>
        <w:drawing>
          <wp:inline distT="0" distB="0" distL="0" distR="0">
            <wp:extent cx="2276716" cy="858302"/>
            <wp:effectExtent l="0" t="0" r="0" b="0"/>
            <wp:docPr id="22" name="Рисунок 22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51" cy="86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45" w:rsidRPr="00487045" w:rsidRDefault="00487045" w:rsidP="000B0CB3">
      <w:pPr>
        <w:ind w:firstLine="284"/>
        <w:rPr>
          <w:sz w:val="17"/>
          <w:szCs w:val="17"/>
        </w:rPr>
      </w:pPr>
      <w:r w:rsidRPr="00487045">
        <w:rPr>
          <w:sz w:val="17"/>
          <w:szCs w:val="17"/>
          <w:lang w:val="ru-RU"/>
        </w:rPr>
        <w:t>1</w:t>
      </w:r>
      <w:r w:rsidRPr="00487045">
        <w:rPr>
          <w:sz w:val="17"/>
          <w:szCs w:val="17"/>
        </w:rPr>
        <w:t>5.11.2010</w:t>
      </w:r>
      <w:r w:rsidR="00781DED">
        <w:rPr>
          <w:sz w:val="17"/>
          <w:szCs w:val="17"/>
        </w:rPr>
        <w:t xml:space="preserve"> </w:t>
      </w:r>
      <w:r w:rsidRPr="00487045">
        <w:rPr>
          <w:sz w:val="17"/>
          <w:szCs w:val="17"/>
        </w:rPr>
        <w:t>р.</w:t>
      </w:r>
      <w:r w:rsidRPr="00487045">
        <w:rPr>
          <w:sz w:val="17"/>
          <w:szCs w:val="17"/>
        </w:rPr>
        <w:tab/>
      </w:r>
      <w:r w:rsidRPr="00487045">
        <w:rPr>
          <w:sz w:val="17"/>
          <w:szCs w:val="17"/>
        </w:rPr>
        <w:tab/>
      </w:r>
      <w:r w:rsidRPr="00487045">
        <w:rPr>
          <w:sz w:val="17"/>
          <w:szCs w:val="17"/>
        </w:rPr>
        <w:tab/>
      </w:r>
      <w:r w:rsidR="00781DED">
        <w:rPr>
          <w:sz w:val="17"/>
          <w:szCs w:val="17"/>
        </w:rPr>
        <w:tab/>
      </w:r>
      <w:r w:rsidRPr="00487045">
        <w:rPr>
          <w:sz w:val="17"/>
          <w:szCs w:val="17"/>
        </w:rPr>
        <w:tab/>
      </w:r>
      <w:r w:rsidRPr="00487045">
        <w:rPr>
          <w:sz w:val="17"/>
          <w:szCs w:val="17"/>
        </w:rPr>
        <w:tab/>
      </w:r>
      <w:r w:rsidRPr="00487045">
        <w:rPr>
          <w:sz w:val="17"/>
          <w:szCs w:val="17"/>
        </w:rPr>
        <w:tab/>
      </w:r>
      <w:r w:rsidRPr="00487045">
        <w:rPr>
          <w:sz w:val="17"/>
          <w:szCs w:val="17"/>
        </w:rPr>
        <w:tab/>
        <w:t>№ 480</w:t>
      </w:r>
    </w:p>
    <w:p w:rsidR="00487045" w:rsidRPr="00781DED" w:rsidRDefault="00487045" w:rsidP="000B0CB3">
      <w:pPr>
        <w:ind w:firstLine="284"/>
        <w:jc w:val="both"/>
        <w:rPr>
          <w:sz w:val="10"/>
          <w:szCs w:val="10"/>
        </w:rPr>
      </w:pPr>
    </w:p>
    <w:p w:rsidR="00332311" w:rsidRDefault="00332311" w:rsidP="000B0CB3">
      <w:pPr>
        <w:ind w:firstLine="284"/>
        <w:jc w:val="both"/>
        <w:rPr>
          <w:b/>
          <w:sz w:val="17"/>
          <w:szCs w:val="17"/>
        </w:rPr>
      </w:pPr>
    </w:p>
    <w:p w:rsidR="00487045" w:rsidRPr="00487045" w:rsidRDefault="00487045" w:rsidP="000B0CB3">
      <w:pPr>
        <w:ind w:firstLine="284"/>
        <w:jc w:val="both"/>
        <w:rPr>
          <w:b/>
          <w:sz w:val="17"/>
          <w:szCs w:val="17"/>
        </w:rPr>
      </w:pPr>
      <w:r w:rsidRPr="00487045">
        <w:rPr>
          <w:b/>
          <w:sz w:val="17"/>
          <w:szCs w:val="17"/>
        </w:rPr>
        <w:t xml:space="preserve">Про проведення конкурсу юних </w:t>
      </w:r>
    </w:p>
    <w:p w:rsidR="00487045" w:rsidRPr="00487045" w:rsidRDefault="00487045" w:rsidP="000B0CB3">
      <w:pPr>
        <w:ind w:firstLine="284"/>
        <w:jc w:val="both"/>
        <w:rPr>
          <w:b/>
          <w:sz w:val="17"/>
          <w:szCs w:val="17"/>
        </w:rPr>
      </w:pPr>
      <w:r w:rsidRPr="00487045">
        <w:rPr>
          <w:b/>
          <w:sz w:val="17"/>
          <w:szCs w:val="17"/>
        </w:rPr>
        <w:t>екскурсоводів шкільних музеїв</w:t>
      </w:r>
    </w:p>
    <w:p w:rsidR="00487045" w:rsidRDefault="00487045" w:rsidP="00487045">
      <w:pPr>
        <w:jc w:val="both"/>
        <w:rPr>
          <w:sz w:val="10"/>
          <w:szCs w:val="10"/>
        </w:rPr>
      </w:pPr>
    </w:p>
    <w:p w:rsidR="00332311" w:rsidRPr="00781DED" w:rsidRDefault="00332311" w:rsidP="00487045">
      <w:pPr>
        <w:jc w:val="both"/>
        <w:rPr>
          <w:sz w:val="10"/>
          <w:szCs w:val="10"/>
        </w:rPr>
      </w:pPr>
    </w:p>
    <w:p w:rsidR="00487045" w:rsidRPr="00487045" w:rsidRDefault="00487045" w:rsidP="00781DED">
      <w:pPr>
        <w:ind w:firstLine="284"/>
        <w:jc w:val="both"/>
        <w:rPr>
          <w:sz w:val="17"/>
          <w:szCs w:val="17"/>
        </w:rPr>
      </w:pPr>
      <w:r w:rsidRPr="00487045">
        <w:rPr>
          <w:sz w:val="17"/>
          <w:szCs w:val="17"/>
        </w:rPr>
        <w:t>Відповідно до Закону України «Про музеї та музейну справу», розпорядження Кабінету Міністрів України від 08.12.2009</w:t>
      </w:r>
      <w:r w:rsidR="00E723C0">
        <w:rPr>
          <w:sz w:val="17"/>
          <w:szCs w:val="17"/>
        </w:rPr>
        <w:t xml:space="preserve"> </w:t>
      </w:r>
      <w:r w:rsidRPr="00487045">
        <w:rPr>
          <w:sz w:val="17"/>
          <w:szCs w:val="17"/>
        </w:rPr>
        <w:t>р. № 1494 «Про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об’єктів культурної спадщини», наказу Міністерства освіти і науки України № 28 від 22.01.2010</w:t>
      </w:r>
      <w:r w:rsidR="00E723C0">
        <w:rPr>
          <w:sz w:val="17"/>
          <w:szCs w:val="17"/>
        </w:rPr>
        <w:t xml:space="preserve"> </w:t>
      </w:r>
      <w:r w:rsidRPr="00487045">
        <w:rPr>
          <w:sz w:val="17"/>
          <w:szCs w:val="17"/>
        </w:rPr>
        <w:t>р. «Про оголошення розпорядження Кабінету міністрів України від 08.12.2009</w:t>
      </w:r>
      <w:r w:rsidR="00E723C0">
        <w:rPr>
          <w:sz w:val="17"/>
          <w:szCs w:val="17"/>
        </w:rPr>
        <w:t xml:space="preserve"> </w:t>
      </w:r>
      <w:r w:rsidRPr="00487045">
        <w:rPr>
          <w:sz w:val="17"/>
          <w:szCs w:val="17"/>
        </w:rPr>
        <w:t>р.</w:t>
      </w:r>
      <w:r w:rsidR="00E723C0">
        <w:rPr>
          <w:sz w:val="17"/>
          <w:szCs w:val="17"/>
        </w:rPr>
        <w:t xml:space="preserve"> </w:t>
      </w:r>
      <w:r w:rsidRPr="00487045">
        <w:rPr>
          <w:sz w:val="17"/>
          <w:szCs w:val="17"/>
        </w:rPr>
        <w:t xml:space="preserve">№ 1494», на виконання Програми розвитку освіти </w:t>
      </w:r>
      <w:proofErr w:type="spellStart"/>
      <w:r w:rsidRPr="00487045">
        <w:rPr>
          <w:sz w:val="17"/>
          <w:szCs w:val="17"/>
        </w:rPr>
        <w:t>м.Львова</w:t>
      </w:r>
      <w:proofErr w:type="spellEnd"/>
      <w:r w:rsidRPr="00487045">
        <w:rPr>
          <w:sz w:val="17"/>
          <w:szCs w:val="17"/>
        </w:rPr>
        <w:t xml:space="preserve"> на період 2008-2012 рок</w:t>
      </w:r>
      <w:r w:rsidR="00E723C0">
        <w:rPr>
          <w:sz w:val="17"/>
          <w:szCs w:val="17"/>
        </w:rPr>
        <w:t>ів</w:t>
      </w:r>
      <w:r w:rsidRPr="00487045">
        <w:rPr>
          <w:sz w:val="17"/>
          <w:szCs w:val="17"/>
        </w:rPr>
        <w:t>, затвердженої ухвалою Львівської міської ради від 20.03.2008 р. № 1615, плану заходів управління освіти департаменту гуманітарної політики Львівської міської ради на 2010 рік з реалізації проекту «Шкільне музеєзнавство», затверджених наказом управління освіти № 56 від 17.02.2010</w:t>
      </w:r>
      <w:r w:rsidR="00E723C0">
        <w:rPr>
          <w:sz w:val="17"/>
          <w:szCs w:val="17"/>
        </w:rPr>
        <w:t xml:space="preserve"> </w:t>
      </w:r>
      <w:r w:rsidRPr="00487045">
        <w:rPr>
          <w:sz w:val="17"/>
          <w:szCs w:val="17"/>
        </w:rPr>
        <w:t>р. «Про розвиток шкільної музейної мережі та співпрацю з культурно-мистецькими зак</w:t>
      </w:r>
      <w:r w:rsidR="00E723C0">
        <w:rPr>
          <w:sz w:val="17"/>
          <w:szCs w:val="17"/>
        </w:rPr>
        <w:softHyphen/>
      </w:r>
      <w:r w:rsidRPr="00487045">
        <w:rPr>
          <w:sz w:val="17"/>
          <w:szCs w:val="17"/>
        </w:rPr>
        <w:t>ла</w:t>
      </w:r>
      <w:r w:rsidR="00E723C0">
        <w:rPr>
          <w:sz w:val="17"/>
          <w:szCs w:val="17"/>
        </w:rPr>
        <w:softHyphen/>
      </w:r>
      <w:r w:rsidRPr="00487045">
        <w:rPr>
          <w:sz w:val="17"/>
          <w:szCs w:val="17"/>
        </w:rPr>
        <w:t>дами» та з метою зосередження навчально-виховного процесу на культурній спадщині ук</w:t>
      </w:r>
      <w:r w:rsidR="00E723C0">
        <w:rPr>
          <w:sz w:val="17"/>
          <w:szCs w:val="17"/>
        </w:rPr>
        <w:softHyphen/>
      </w:r>
      <w:r w:rsidRPr="00487045">
        <w:rPr>
          <w:sz w:val="17"/>
          <w:szCs w:val="17"/>
        </w:rPr>
        <w:t>ра</w:t>
      </w:r>
      <w:r w:rsidR="00E723C0">
        <w:rPr>
          <w:sz w:val="17"/>
          <w:szCs w:val="17"/>
        </w:rPr>
        <w:softHyphen/>
      </w:r>
      <w:r w:rsidRPr="00487045">
        <w:rPr>
          <w:sz w:val="17"/>
          <w:szCs w:val="17"/>
        </w:rPr>
        <w:t>ї</w:t>
      </w:r>
      <w:r w:rsidR="00E723C0">
        <w:rPr>
          <w:sz w:val="17"/>
          <w:szCs w:val="17"/>
        </w:rPr>
        <w:softHyphen/>
      </w:r>
      <w:r w:rsidRPr="00487045">
        <w:rPr>
          <w:sz w:val="17"/>
          <w:szCs w:val="17"/>
        </w:rPr>
        <w:t>н</w:t>
      </w:r>
      <w:r w:rsidR="00E723C0">
        <w:rPr>
          <w:sz w:val="17"/>
          <w:szCs w:val="17"/>
        </w:rPr>
        <w:softHyphen/>
      </w:r>
      <w:r w:rsidRPr="00487045">
        <w:rPr>
          <w:sz w:val="17"/>
          <w:szCs w:val="17"/>
        </w:rPr>
        <w:t>сь</w:t>
      </w:r>
      <w:r w:rsidR="00E723C0">
        <w:rPr>
          <w:sz w:val="17"/>
          <w:szCs w:val="17"/>
        </w:rPr>
        <w:softHyphen/>
      </w:r>
      <w:r w:rsidRPr="00487045">
        <w:rPr>
          <w:sz w:val="17"/>
          <w:szCs w:val="17"/>
        </w:rPr>
        <w:t>ко</w:t>
      </w:r>
      <w:r w:rsidR="00E723C0">
        <w:rPr>
          <w:sz w:val="17"/>
          <w:szCs w:val="17"/>
        </w:rPr>
        <w:softHyphen/>
      </w:r>
      <w:r w:rsidRPr="00487045">
        <w:rPr>
          <w:sz w:val="17"/>
          <w:szCs w:val="17"/>
        </w:rPr>
        <w:t xml:space="preserve">го народу, ефективного використання музейного надбання в </w:t>
      </w:r>
      <w:proofErr w:type="spellStart"/>
      <w:r w:rsidRPr="00487045">
        <w:rPr>
          <w:sz w:val="17"/>
          <w:szCs w:val="17"/>
        </w:rPr>
        <w:t>освітньо-виховному</w:t>
      </w:r>
      <w:proofErr w:type="spellEnd"/>
      <w:r w:rsidRPr="00487045">
        <w:rPr>
          <w:sz w:val="17"/>
          <w:szCs w:val="17"/>
        </w:rPr>
        <w:t xml:space="preserve"> про</w:t>
      </w:r>
      <w:r w:rsidR="00E723C0">
        <w:rPr>
          <w:sz w:val="17"/>
          <w:szCs w:val="17"/>
        </w:rPr>
        <w:softHyphen/>
      </w:r>
      <w:r w:rsidRPr="00487045">
        <w:rPr>
          <w:sz w:val="17"/>
          <w:szCs w:val="17"/>
        </w:rPr>
        <w:t xml:space="preserve">цесі, </w:t>
      </w:r>
      <w:proofErr w:type="spellStart"/>
      <w:r w:rsidR="00E723C0">
        <w:rPr>
          <w:sz w:val="17"/>
          <w:szCs w:val="17"/>
        </w:rPr>
        <w:t>ст.</w:t>
      </w:r>
      <w:r w:rsidR="00E723C0">
        <w:rPr>
          <w:sz w:val="17"/>
          <w:szCs w:val="17"/>
        </w:rPr>
        <w:softHyphen/>
      </w:r>
      <w:r w:rsidRPr="00487045">
        <w:rPr>
          <w:sz w:val="17"/>
          <w:szCs w:val="17"/>
        </w:rPr>
        <w:t>во</w:t>
      </w:r>
      <w:r w:rsidR="00E723C0">
        <w:rPr>
          <w:sz w:val="17"/>
          <w:szCs w:val="17"/>
        </w:rPr>
        <w:softHyphen/>
      </w:r>
      <w:r w:rsidRPr="00487045">
        <w:rPr>
          <w:sz w:val="17"/>
          <w:szCs w:val="17"/>
        </w:rPr>
        <w:t>рен</w:t>
      </w:r>
      <w:r w:rsidR="00E723C0">
        <w:rPr>
          <w:sz w:val="17"/>
          <w:szCs w:val="17"/>
        </w:rPr>
        <w:softHyphen/>
      </w:r>
      <w:r w:rsidRPr="00487045">
        <w:rPr>
          <w:sz w:val="17"/>
          <w:szCs w:val="17"/>
        </w:rPr>
        <w:t>ня</w:t>
      </w:r>
      <w:proofErr w:type="spellEnd"/>
      <w:r w:rsidRPr="00487045">
        <w:rPr>
          <w:sz w:val="17"/>
          <w:szCs w:val="17"/>
        </w:rPr>
        <w:t xml:space="preserve"> умов для вивчення, збереження національних пам’яток матеріальної і духовної ку</w:t>
      </w:r>
      <w:r w:rsidR="00E723C0">
        <w:rPr>
          <w:sz w:val="17"/>
          <w:szCs w:val="17"/>
        </w:rPr>
        <w:softHyphen/>
      </w:r>
      <w:r w:rsidR="00E723C0">
        <w:rPr>
          <w:sz w:val="17"/>
          <w:szCs w:val="17"/>
        </w:rPr>
        <w:softHyphen/>
      </w:r>
      <w:r w:rsidRPr="00487045">
        <w:rPr>
          <w:sz w:val="17"/>
          <w:szCs w:val="17"/>
        </w:rPr>
        <w:t>ль</w:t>
      </w:r>
      <w:r w:rsidR="00E723C0">
        <w:rPr>
          <w:sz w:val="17"/>
          <w:szCs w:val="17"/>
        </w:rPr>
        <w:softHyphen/>
      </w:r>
      <w:r w:rsidRPr="00487045">
        <w:rPr>
          <w:sz w:val="17"/>
          <w:szCs w:val="17"/>
        </w:rPr>
        <w:t>тури української нації, залучення школярів до вивчення національної історико-культурної спадщини</w:t>
      </w:r>
    </w:p>
    <w:p w:rsidR="00487045" w:rsidRPr="00487045" w:rsidRDefault="00487045" w:rsidP="00487045">
      <w:pPr>
        <w:jc w:val="center"/>
        <w:rPr>
          <w:b/>
          <w:sz w:val="17"/>
          <w:szCs w:val="17"/>
        </w:rPr>
      </w:pPr>
      <w:r w:rsidRPr="00487045">
        <w:rPr>
          <w:b/>
          <w:sz w:val="17"/>
          <w:szCs w:val="17"/>
        </w:rPr>
        <w:t>Н А К А З У Ю:</w:t>
      </w:r>
    </w:p>
    <w:p w:rsidR="00487045" w:rsidRPr="00487045" w:rsidRDefault="00487045" w:rsidP="00487045">
      <w:pPr>
        <w:jc w:val="both"/>
        <w:rPr>
          <w:sz w:val="17"/>
          <w:szCs w:val="17"/>
        </w:rPr>
      </w:pPr>
      <w:r w:rsidRPr="00487045">
        <w:rPr>
          <w:sz w:val="17"/>
          <w:szCs w:val="17"/>
        </w:rPr>
        <w:t xml:space="preserve">1. Провести </w:t>
      </w:r>
      <w:r w:rsidRPr="00487045">
        <w:rPr>
          <w:b/>
          <w:sz w:val="17"/>
          <w:szCs w:val="17"/>
        </w:rPr>
        <w:t>з 01.12.2010 року до 25.03.2011 року</w:t>
      </w:r>
      <w:r w:rsidRPr="00487045">
        <w:rPr>
          <w:sz w:val="17"/>
          <w:szCs w:val="17"/>
        </w:rPr>
        <w:t xml:space="preserve"> Львівський міський конкурс юних екскурсоводів шкільних музеїв.</w:t>
      </w:r>
    </w:p>
    <w:p w:rsidR="00487045" w:rsidRPr="00487045" w:rsidRDefault="00487045" w:rsidP="00487045">
      <w:pPr>
        <w:jc w:val="both"/>
        <w:rPr>
          <w:sz w:val="17"/>
          <w:szCs w:val="17"/>
        </w:rPr>
      </w:pPr>
      <w:r w:rsidRPr="00487045">
        <w:rPr>
          <w:sz w:val="17"/>
          <w:szCs w:val="17"/>
        </w:rPr>
        <w:t xml:space="preserve">2. Затвердити положення про Львівський міський конкурс юних екскурсоводів шкільних музеїв </w:t>
      </w:r>
      <w:r w:rsidR="003C762E" w:rsidRPr="003C762E">
        <w:rPr>
          <w:i/>
          <w:sz w:val="17"/>
          <w:szCs w:val="17"/>
        </w:rPr>
        <w:t>(</w:t>
      </w:r>
      <w:r w:rsidRPr="003C762E">
        <w:rPr>
          <w:i/>
          <w:sz w:val="17"/>
          <w:szCs w:val="17"/>
        </w:rPr>
        <w:t>Додаток 1</w:t>
      </w:r>
      <w:r w:rsidR="003C762E" w:rsidRPr="003C762E">
        <w:rPr>
          <w:i/>
          <w:sz w:val="17"/>
          <w:szCs w:val="17"/>
        </w:rPr>
        <w:t>)</w:t>
      </w:r>
      <w:r w:rsidRPr="003C762E">
        <w:rPr>
          <w:i/>
          <w:sz w:val="17"/>
          <w:szCs w:val="17"/>
        </w:rPr>
        <w:t>.</w:t>
      </w:r>
    </w:p>
    <w:p w:rsidR="00487045" w:rsidRPr="00487045" w:rsidRDefault="00487045" w:rsidP="00487045">
      <w:pPr>
        <w:jc w:val="both"/>
        <w:rPr>
          <w:b/>
          <w:sz w:val="17"/>
          <w:szCs w:val="17"/>
        </w:rPr>
      </w:pPr>
      <w:r w:rsidRPr="00487045">
        <w:rPr>
          <w:b/>
          <w:sz w:val="17"/>
          <w:szCs w:val="17"/>
        </w:rPr>
        <w:t>2. Начальникам відділів освіти районних адміністрацій Львівської міської ради:</w:t>
      </w:r>
    </w:p>
    <w:p w:rsidR="00487045" w:rsidRPr="00487045" w:rsidRDefault="00487045" w:rsidP="00487045">
      <w:pPr>
        <w:jc w:val="both"/>
        <w:rPr>
          <w:sz w:val="17"/>
          <w:szCs w:val="17"/>
        </w:rPr>
      </w:pPr>
      <w:r w:rsidRPr="00487045">
        <w:rPr>
          <w:sz w:val="17"/>
          <w:szCs w:val="17"/>
        </w:rPr>
        <w:t xml:space="preserve">2.1. Забезпечити проведення Львівського міського конкурсу юних екскурсоводів шкільних музеїв відповідно до вимог положення. </w:t>
      </w:r>
      <w:r w:rsidR="003C762E" w:rsidRPr="003C762E">
        <w:rPr>
          <w:i/>
          <w:sz w:val="17"/>
          <w:szCs w:val="17"/>
        </w:rPr>
        <w:t>(</w:t>
      </w:r>
      <w:r w:rsidRPr="003C762E">
        <w:rPr>
          <w:i/>
          <w:sz w:val="17"/>
          <w:szCs w:val="17"/>
        </w:rPr>
        <w:t>Додаток 1</w:t>
      </w:r>
      <w:r w:rsidR="003C762E" w:rsidRPr="003C762E">
        <w:rPr>
          <w:i/>
          <w:sz w:val="17"/>
          <w:szCs w:val="17"/>
        </w:rPr>
        <w:t>)</w:t>
      </w:r>
      <w:r w:rsidRPr="003C762E">
        <w:rPr>
          <w:i/>
          <w:sz w:val="17"/>
          <w:szCs w:val="17"/>
        </w:rPr>
        <w:t>.</w:t>
      </w:r>
    </w:p>
    <w:p w:rsidR="00487045" w:rsidRPr="00487045" w:rsidRDefault="00487045" w:rsidP="00487045">
      <w:pPr>
        <w:jc w:val="both"/>
        <w:rPr>
          <w:sz w:val="17"/>
          <w:szCs w:val="17"/>
        </w:rPr>
      </w:pPr>
      <w:r w:rsidRPr="00487045">
        <w:rPr>
          <w:sz w:val="17"/>
          <w:szCs w:val="17"/>
        </w:rPr>
        <w:t xml:space="preserve">3. </w:t>
      </w:r>
      <w:r w:rsidRPr="00487045">
        <w:rPr>
          <w:b/>
          <w:sz w:val="17"/>
          <w:szCs w:val="17"/>
        </w:rPr>
        <w:t>Директорові Центру творчості дітей та юнацтва Галичини:</w:t>
      </w:r>
    </w:p>
    <w:p w:rsidR="00487045" w:rsidRPr="00487045" w:rsidRDefault="00487045" w:rsidP="00487045">
      <w:pPr>
        <w:jc w:val="both"/>
        <w:rPr>
          <w:sz w:val="17"/>
          <w:szCs w:val="17"/>
        </w:rPr>
      </w:pPr>
      <w:r w:rsidRPr="00487045">
        <w:rPr>
          <w:sz w:val="17"/>
          <w:szCs w:val="17"/>
        </w:rPr>
        <w:t>3.1. Призначити відповідальних осіб за організацію та проведення Львівського міського конкурсу юних екскурсоводів шкільних музеїв.</w:t>
      </w:r>
    </w:p>
    <w:p w:rsidR="00487045" w:rsidRPr="00487045" w:rsidRDefault="00487045" w:rsidP="00487045">
      <w:pPr>
        <w:jc w:val="both"/>
        <w:rPr>
          <w:sz w:val="17"/>
          <w:szCs w:val="17"/>
        </w:rPr>
      </w:pPr>
      <w:r w:rsidRPr="00487045">
        <w:rPr>
          <w:sz w:val="17"/>
          <w:szCs w:val="17"/>
        </w:rPr>
        <w:t>3.2. Забезпечити проведення фінального етапу конкурсу юних екскурсоводів шкільних музеїв на базі ЦТ</w:t>
      </w:r>
      <w:r w:rsidR="003C762E" w:rsidRPr="00487045">
        <w:rPr>
          <w:sz w:val="17"/>
          <w:szCs w:val="17"/>
        </w:rPr>
        <w:t>Д</w:t>
      </w:r>
      <w:r w:rsidRPr="00487045">
        <w:rPr>
          <w:sz w:val="17"/>
          <w:szCs w:val="17"/>
        </w:rPr>
        <w:t>ЮГ.</w:t>
      </w:r>
    </w:p>
    <w:p w:rsidR="00487045" w:rsidRPr="00487045" w:rsidRDefault="00487045" w:rsidP="00487045">
      <w:pPr>
        <w:jc w:val="both"/>
        <w:rPr>
          <w:sz w:val="17"/>
          <w:szCs w:val="17"/>
        </w:rPr>
      </w:pPr>
      <w:r w:rsidRPr="00487045">
        <w:rPr>
          <w:sz w:val="17"/>
          <w:szCs w:val="17"/>
        </w:rPr>
        <w:t xml:space="preserve">4. </w:t>
      </w:r>
      <w:r w:rsidRPr="00487045">
        <w:rPr>
          <w:b/>
          <w:sz w:val="17"/>
          <w:szCs w:val="17"/>
        </w:rPr>
        <w:t>Директорові НМЦО м.</w:t>
      </w:r>
      <w:r w:rsidR="003C762E">
        <w:rPr>
          <w:b/>
          <w:sz w:val="17"/>
          <w:szCs w:val="17"/>
        </w:rPr>
        <w:t xml:space="preserve"> </w:t>
      </w:r>
      <w:r w:rsidRPr="00487045">
        <w:rPr>
          <w:b/>
          <w:sz w:val="17"/>
          <w:szCs w:val="17"/>
        </w:rPr>
        <w:t>Львова:</w:t>
      </w:r>
    </w:p>
    <w:p w:rsidR="00487045" w:rsidRPr="00487045" w:rsidRDefault="00487045" w:rsidP="00487045">
      <w:pPr>
        <w:jc w:val="both"/>
        <w:rPr>
          <w:sz w:val="17"/>
          <w:szCs w:val="17"/>
        </w:rPr>
      </w:pPr>
      <w:r w:rsidRPr="00487045">
        <w:rPr>
          <w:sz w:val="17"/>
          <w:szCs w:val="17"/>
        </w:rPr>
        <w:t xml:space="preserve">4.1. Надати методичну допомогу  </w:t>
      </w:r>
      <w:r w:rsidR="003C762E">
        <w:rPr>
          <w:sz w:val="17"/>
          <w:szCs w:val="17"/>
        </w:rPr>
        <w:t>у</w:t>
      </w:r>
      <w:r w:rsidRPr="00487045">
        <w:rPr>
          <w:sz w:val="17"/>
          <w:szCs w:val="17"/>
        </w:rPr>
        <w:t xml:space="preserve"> проведенні конкурсу юних екскурсоводів шкільних музеїв.</w:t>
      </w:r>
    </w:p>
    <w:p w:rsidR="00487045" w:rsidRPr="00487045" w:rsidRDefault="00487045" w:rsidP="00487045">
      <w:pPr>
        <w:jc w:val="both"/>
        <w:rPr>
          <w:sz w:val="17"/>
          <w:szCs w:val="17"/>
        </w:rPr>
      </w:pPr>
      <w:r w:rsidRPr="00487045">
        <w:rPr>
          <w:sz w:val="17"/>
          <w:szCs w:val="17"/>
        </w:rPr>
        <w:t xml:space="preserve">5. </w:t>
      </w:r>
      <w:r w:rsidRPr="00487045">
        <w:rPr>
          <w:b/>
          <w:sz w:val="17"/>
          <w:szCs w:val="17"/>
        </w:rPr>
        <w:t>Головному спеціалістові з питань загальної середньої освіти управління освіти ДГП ЛМР</w:t>
      </w:r>
      <w:r w:rsidRPr="00487045">
        <w:rPr>
          <w:sz w:val="17"/>
          <w:szCs w:val="17"/>
        </w:rPr>
        <w:t xml:space="preserve"> </w:t>
      </w:r>
      <w:r w:rsidRPr="00487045">
        <w:rPr>
          <w:b/>
          <w:sz w:val="17"/>
          <w:szCs w:val="17"/>
        </w:rPr>
        <w:t>Л.</w:t>
      </w:r>
      <w:r w:rsidR="003C762E">
        <w:rPr>
          <w:b/>
          <w:sz w:val="17"/>
          <w:szCs w:val="17"/>
        </w:rPr>
        <w:t xml:space="preserve"> </w:t>
      </w:r>
      <w:r w:rsidRPr="00487045">
        <w:rPr>
          <w:b/>
          <w:sz w:val="17"/>
          <w:szCs w:val="17"/>
        </w:rPr>
        <w:t>Василишин</w:t>
      </w:r>
      <w:r w:rsidRPr="00487045">
        <w:rPr>
          <w:sz w:val="17"/>
          <w:szCs w:val="17"/>
        </w:rPr>
        <w:t>:</w:t>
      </w:r>
    </w:p>
    <w:p w:rsidR="00487045" w:rsidRPr="00487045" w:rsidRDefault="00487045" w:rsidP="00487045">
      <w:pPr>
        <w:pStyle w:val="HTML"/>
        <w:jc w:val="both"/>
        <w:rPr>
          <w:rFonts w:ascii="Times New Roman" w:hAnsi="Times New Roman"/>
          <w:sz w:val="17"/>
          <w:szCs w:val="17"/>
          <w:lang w:val="uk-UA"/>
        </w:rPr>
      </w:pPr>
      <w:r w:rsidRPr="00487045">
        <w:rPr>
          <w:rFonts w:ascii="Times New Roman" w:hAnsi="Times New Roman"/>
          <w:sz w:val="17"/>
          <w:szCs w:val="17"/>
          <w:lang w:val="uk-UA"/>
        </w:rPr>
        <w:t>5.1. Підготувати нагородні матеріали та організувати урочисте відзначення переможців міського конкурсу юних екскурсоводів шкільних музеїв.</w:t>
      </w:r>
    </w:p>
    <w:p w:rsidR="00487045" w:rsidRPr="00487045" w:rsidRDefault="00487045" w:rsidP="00487045">
      <w:pPr>
        <w:jc w:val="both"/>
        <w:rPr>
          <w:sz w:val="17"/>
          <w:szCs w:val="17"/>
        </w:rPr>
      </w:pPr>
      <w:r w:rsidRPr="00487045">
        <w:rPr>
          <w:sz w:val="17"/>
          <w:szCs w:val="17"/>
        </w:rPr>
        <w:t>6. Контроль за виконанням наказу покласти на заступника начальника управління Г.</w:t>
      </w:r>
      <w:proofErr w:type="spellStart"/>
      <w:r w:rsidRPr="00487045">
        <w:rPr>
          <w:sz w:val="17"/>
          <w:szCs w:val="17"/>
        </w:rPr>
        <w:t>Слічну</w:t>
      </w:r>
      <w:proofErr w:type="spellEnd"/>
      <w:r w:rsidRPr="00487045">
        <w:rPr>
          <w:sz w:val="17"/>
          <w:szCs w:val="17"/>
        </w:rPr>
        <w:t>.</w:t>
      </w:r>
    </w:p>
    <w:p w:rsidR="00487045" w:rsidRPr="000B0CB3" w:rsidRDefault="00487045" w:rsidP="00487045">
      <w:pPr>
        <w:jc w:val="both"/>
        <w:rPr>
          <w:sz w:val="10"/>
          <w:szCs w:val="10"/>
        </w:rPr>
      </w:pPr>
    </w:p>
    <w:p w:rsidR="00332311" w:rsidRDefault="00332311" w:rsidP="00487045">
      <w:pPr>
        <w:ind w:firstLine="708"/>
        <w:rPr>
          <w:b/>
          <w:sz w:val="17"/>
          <w:szCs w:val="17"/>
        </w:rPr>
      </w:pPr>
    </w:p>
    <w:p w:rsidR="00332311" w:rsidRDefault="00332311" w:rsidP="00487045">
      <w:pPr>
        <w:ind w:firstLine="708"/>
        <w:rPr>
          <w:b/>
          <w:sz w:val="17"/>
          <w:szCs w:val="17"/>
        </w:rPr>
      </w:pPr>
    </w:p>
    <w:p w:rsidR="00487045" w:rsidRPr="00487045" w:rsidRDefault="000B0CB3" w:rsidP="00487045">
      <w:pPr>
        <w:ind w:firstLine="708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Начальник </w:t>
      </w:r>
      <w:r w:rsidR="003C762E">
        <w:rPr>
          <w:b/>
          <w:sz w:val="17"/>
          <w:szCs w:val="17"/>
        </w:rPr>
        <w:t>управління</w:t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 w:rsidR="00487045" w:rsidRPr="00487045">
        <w:rPr>
          <w:b/>
          <w:sz w:val="17"/>
          <w:szCs w:val="17"/>
        </w:rPr>
        <w:tab/>
      </w:r>
      <w:r w:rsidR="00487045" w:rsidRPr="00487045">
        <w:rPr>
          <w:b/>
          <w:sz w:val="17"/>
          <w:szCs w:val="17"/>
        </w:rPr>
        <w:tab/>
      </w:r>
      <w:r w:rsidR="00487045" w:rsidRPr="00487045">
        <w:rPr>
          <w:b/>
          <w:sz w:val="17"/>
          <w:szCs w:val="17"/>
        </w:rPr>
        <w:tab/>
        <w:t xml:space="preserve">Н. </w:t>
      </w:r>
      <w:proofErr w:type="spellStart"/>
      <w:r w:rsidR="00487045" w:rsidRPr="00487045">
        <w:rPr>
          <w:b/>
          <w:sz w:val="17"/>
          <w:szCs w:val="17"/>
        </w:rPr>
        <w:t>Оксенчук</w:t>
      </w:r>
      <w:proofErr w:type="spellEnd"/>
    </w:p>
    <w:p w:rsidR="00487045" w:rsidRPr="000B0CB3" w:rsidRDefault="00487045" w:rsidP="000B0CB3">
      <w:pPr>
        <w:rPr>
          <w:b/>
          <w:sz w:val="10"/>
          <w:szCs w:val="10"/>
        </w:rPr>
      </w:pPr>
    </w:p>
    <w:p w:rsidR="00332311" w:rsidRDefault="00332311" w:rsidP="00A3462D">
      <w:pPr>
        <w:ind w:left="4956" w:firstLine="708"/>
        <w:jc w:val="right"/>
        <w:rPr>
          <w:b/>
          <w:i/>
          <w:sz w:val="17"/>
          <w:szCs w:val="17"/>
        </w:rPr>
      </w:pPr>
    </w:p>
    <w:p w:rsidR="00332311" w:rsidRDefault="00332311" w:rsidP="00A3462D">
      <w:pPr>
        <w:ind w:left="4956" w:firstLine="708"/>
        <w:jc w:val="right"/>
        <w:rPr>
          <w:b/>
          <w:i/>
          <w:sz w:val="17"/>
          <w:szCs w:val="17"/>
        </w:rPr>
      </w:pPr>
    </w:p>
    <w:p w:rsidR="00332311" w:rsidRDefault="00332311" w:rsidP="00A3462D">
      <w:pPr>
        <w:ind w:left="4956" w:firstLine="708"/>
        <w:jc w:val="right"/>
        <w:rPr>
          <w:b/>
          <w:i/>
          <w:sz w:val="17"/>
          <w:szCs w:val="17"/>
        </w:rPr>
      </w:pPr>
    </w:p>
    <w:p w:rsidR="00487045" w:rsidRPr="00F53139" w:rsidRDefault="00F53139" w:rsidP="00A3462D">
      <w:pPr>
        <w:ind w:left="4956" w:firstLine="708"/>
        <w:jc w:val="right"/>
        <w:rPr>
          <w:b/>
          <w:i/>
          <w:sz w:val="17"/>
          <w:szCs w:val="17"/>
        </w:rPr>
      </w:pPr>
      <w:r w:rsidRPr="00F53139">
        <w:rPr>
          <w:b/>
          <w:i/>
          <w:sz w:val="17"/>
          <w:szCs w:val="17"/>
        </w:rPr>
        <w:lastRenderedPageBreak/>
        <w:t>Додаток</w:t>
      </w:r>
      <w:r w:rsidR="00487045" w:rsidRPr="00F53139">
        <w:rPr>
          <w:b/>
          <w:i/>
          <w:sz w:val="17"/>
          <w:szCs w:val="17"/>
        </w:rPr>
        <w:t xml:space="preserve"> 1</w:t>
      </w:r>
    </w:p>
    <w:p w:rsidR="00A3462D" w:rsidRPr="00A3462D" w:rsidRDefault="00A3462D" w:rsidP="00A3462D">
      <w:pPr>
        <w:jc w:val="right"/>
        <w:rPr>
          <w:sz w:val="17"/>
          <w:szCs w:val="17"/>
        </w:rPr>
      </w:pPr>
      <w:r>
        <w:rPr>
          <w:sz w:val="17"/>
          <w:szCs w:val="17"/>
        </w:rPr>
        <w:t xml:space="preserve">до наказу </w:t>
      </w:r>
      <w:r w:rsidRPr="00A3462D">
        <w:rPr>
          <w:sz w:val="17"/>
          <w:szCs w:val="17"/>
        </w:rPr>
        <w:t>управління освіти ДГП ЛМР</w:t>
      </w:r>
    </w:p>
    <w:p w:rsidR="00A3462D" w:rsidRPr="00A3462D" w:rsidRDefault="00A3462D" w:rsidP="00A3462D">
      <w:pPr>
        <w:jc w:val="right"/>
        <w:rPr>
          <w:sz w:val="17"/>
          <w:szCs w:val="17"/>
        </w:rPr>
      </w:pPr>
      <w:r w:rsidRPr="00A3462D">
        <w:rPr>
          <w:sz w:val="17"/>
          <w:szCs w:val="17"/>
        </w:rPr>
        <w:t>від 15.11.2010 р. № 4</w:t>
      </w:r>
      <w:r>
        <w:rPr>
          <w:sz w:val="17"/>
          <w:szCs w:val="17"/>
        </w:rPr>
        <w:t>80</w:t>
      </w:r>
      <w:r w:rsidRPr="00A3462D">
        <w:rPr>
          <w:sz w:val="17"/>
          <w:szCs w:val="17"/>
        </w:rPr>
        <w:t>р</w:t>
      </w:r>
    </w:p>
    <w:p w:rsidR="00487045" w:rsidRPr="00487045" w:rsidRDefault="00487045" w:rsidP="00487045">
      <w:pPr>
        <w:ind w:left="4956" w:firstLine="708"/>
        <w:rPr>
          <w:sz w:val="17"/>
          <w:szCs w:val="17"/>
        </w:rPr>
      </w:pPr>
    </w:p>
    <w:p w:rsidR="00487045" w:rsidRPr="00487045" w:rsidRDefault="00487045" w:rsidP="000B0CB3">
      <w:pPr>
        <w:jc w:val="center"/>
        <w:rPr>
          <w:b/>
          <w:bCs/>
          <w:sz w:val="17"/>
          <w:szCs w:val="17"/>
        </w:rPr>
      </w:pPr>
      <w:r w:rsidRPr="00487045">
        <w:rPr>
          <w:b/>
          <w:bCs/>
          <w:sz w:val="17"/>
          <w:szCs w:val="17"/>
        </w:rPr>
        <w:t>ПОЛОЖЕННЯ</w:t>
      </w:r>
    </w:p>
    <w:p w:rsidR="00487045" w:rsidRPr="00487045" w:rsidRDefault="00487045" w:rsidP="000B0CB3">
      <w:pPr>
        <w:jc w:val="center"/>
        <w:rPr>
          <w:b/>
          <w:bCs/>
          <w:sz w:val="17"/>
          <w:szCs w:val="17"/>
        </w:rPr>
      </w:pPr>
      <w:r w:rsidRPr="00487045">
        <w:rPr>
          <w:b/>
          <w:bCs/>
          <w:sz w:val="17"/>
          <w:szCs w:val="17"/>
        </w:rPr>
        <w:t>ПРО ЛЬВІВСЬКИЙ МІСЬКИЙ КОНКУРС</w:t>
      </w:r>
    </w:p>
    <w:p w:rsidR="00487045" w:rsidRPr="00487045" w:rsidRDefault="00487045" w:rsidP="000B0CB3">
      <w:pPr>
        <w:jc w:val="center"/>
        <w:rPr>
          <w:b/>
          <w:bCs/>
          <w:sz w:val="17"/>
          <w:szCs w:val="17"/>
        </w:rPr>
      </w:pPr>
      <w:r w:rsidRPr="00487045">
        <w:rPr>
          <w:b/>
          <w:bCs/>
          <w:sz w:val="17"/>
          <w:szCs w:val="17"/>
        </w:rPr>
        <w:t>ЮНИХ ЕКСКУРСОВОДІВ ШКІЛЬНИХ МУЗЕЇВ</w:t>
      </w:r>
    </w:p>
    <w:p w:rsidR="00487045" w:rsidRPr="00487045" w:rsidRDefault="00487045" w:rsidP="00487045">
      <w:pPr>
        <w:jc w:val="both"/>
        <w:rPr>
          <w:sz w:val="17"/>
          <w:szCs w:val="17"/>
        </w:rPr>
      </w:pPr>
      <w:r w:rsidRPr="00487045">
        <w:rPr>
          <w:b/>
          <w:bCs/>
          <w:sz w:val="17"/>
          <w:szCs w:val="17"/>
        </w:rPr>
        <w:t>1. Загальні положення</w:t>
      </w:r>
      <w:r w:rsidR="009C0619">
        <w:rPr>
          <w:b/>
          <w:bCs/>
          <w:sz w:val="17"/>
          <w:szCs w:val="17"/>
        </w:rPr>
        <w:t>.</w:t>
      </w:r>
    </w:p>
    <w:p w:rsidR="00487045" w:rsidRPr="00487045" w:rsidRDefault="00487045" w:rsidP="000B0CB3">
      <w:pPr>
        <w:ind w:firstLine="284"/>
        <w:jc w:val="both"/>
        <w:rPr>
          <w:sz w:val="17"/>
          <w:szCs w:val="17"/>
        </w:rPr>
      </w:pPr>
      <w:r w:rsidRPr="00487045">
        <w:rPr>
          <w:sz w:val="17"/>
          <w:szCs w:val="17"/>
        </w:rPr>
        <w:t>Конкурс юних екскурсоводів шкільних музеїв (далі – Конкурс) – це підведення підсумків роботи шкільних музеїв, обмін досвідом, пропагування музейної культури, школа майстерності, де найкращі у місті юні екскурсоводи шкільних музеїв та їх наставники можуть показати свої досягнення та побачити досягнення своїх колег з інших шкіл міста.</w:t>
      </w:r>
    </w:p>
    <w:p w:rsidR="00487045" w:rsidRPr="00487045" w:rsidRDefault="00487045" w:rsidP="000B0CB3">
      <w:pPr>
        <w:ind w:firstLine="284"/>
        <w:jc w:val="both"/>
        <w:rPr>
          <w:sz w:val="17"/>
          <w:szCs w:val="17"/>
        </w:rPr>
      </w:pPr>
      <w:r w:rsidRPr="00487045">
        <w:rPr>
          <w:sz w:val="17"/>
          <w:szCs w:val="17"/>
        </w:rPr>
        <w:t>Для участі у Конкурсі необхідно до 01.12.2010</w:t>
      </w:r>
      <w:r w:rsidR="009C0619">
        <w:rPr>
          <w:sz w:val="17"/>
          <w:szCs w:val="17"/>
        </w:rPr>
        <w:t xml:space="preserve"> </w:t>
      </w:r>
      <w:r w:rsidRPr="00487045">
        <w:rPr>
          <w:sz w:val="17"/>
          <w:szCs w:val="17"/>
        </w:rPr>
        <w:t>р. подати заявку в районний відділ освіти. У заявці вказати прізвище та ім’я учасника, район, № школи, клас, прізвище, ім’я та по батькові керівника, який підготував екскурсовода, тему екскурсії.</w:t>
      </w:r>
    </w:p>
    <w:p w:rsidR="00487045" w:rsidRPr="00487045" w:rsidRDefault="00487045" w:rsidP="000B0CB3">
      <w:pPr>
        <w:ind w:firstLine="284"/>
        <w:jc w:val="both"/>
        <w:rPr>
          <w:sz w:val="17"/>
          <w:szCs w:val="17"/>
        </w:rPr>
      </w:pPr>
      <w:r w:rsidRPr="00487045">
        <w:rPr>
          <w:sz w:val="17"/>
          <w:szCs w:val="17"/>
        </w:rPr>
        <w:t>До 03.12.2010</w:t>
      </w:r>
      <w:r w:rsidR="009C0619">
        <w:rPr>
          <w:sz w:val="17"/>
          <w:szCs w:val="17"/>
        </w:rPr>
        <w:t xml:space="preserve"> </w:t>
      </w:r>
      <w:r w:rsidRPr="00487045">
        <w:rPr>
          <w:sz w:val="17"/>
          <w:szCs w:val="17"/>
        </w:rPr>
        <w:t>р</w:t>
      </w:r>
      <w:r w:rsidR="009C0619">
        <w:rPr>
          <w:sz w:val="17"/>
          <w:szCs w:val="17"/>
        </w:rPr>
        <w:t>.</w:t>
      </w:r>
      <w:r w:rsidRPr="00487045">
        <w:rPr>
          <w:sz w:val="17"/>
          <w:szCs w:val="17"/>
        </w:rPr>
        <w:t xml:space="preserve"> відділ освіти подає заявку про участь юних екскурсоводів у міському конкурсі в управління освіти (ДГП ЛМР</w:t>
      </w:r>
      <w:r w:rsidR="009C0619">
        <w:rPr>
          <w:sz w:val="17"/>
          <w:szCs w:val="17"/>
        </w:rPr>
        <w:t>,</w:t>
      </w:r>
      <w:r w:rsidRPr="00487045">
        <w:rPr>
          <w:sz w:val="17"/>
          <w:szCs w:val="17"/>
        </w:rPr>
        <w:t xml:space="preserve"> пл.</w:t>
      </w:r>
      <w:r w:rsidR="009C0619">
        <w:rPr>
          <w:sz w:val="17"/>
          <w:szCs w:val="17"/>
        </w:rPr>
        <w:t xml:space="preserve"> </w:t>
      </w:r>
      <w:r w:rsidRPr="00487045">
        <w:rPr>
          <w:sz w:val="17"/>
          <w:szCs w:val="17"/>
        </w:rPr>
        <w:t>Ринок, 9, головному спеціалісту Л.</w:t>
      </w:r>
      <w:r w:rsidR="009C0619">
        <w:rPr>
          <w:sz w:val="17"/>
          <w:szCs w:val="17"/>
        </w:rPr>
        <w:t xml:space="preserve"> </w:t>
      </w:r>
      <w:r w:rsidRPr="00487045">
        <w:rPr>
          <w:sz w:val="17"/>
          <w:szCs w:val="17"/>
        </w:rPr>
        <w:t>Василишин).</w:t>
      </w:r>
    </w:p>
    <w:p w:rsidR="00487045" w:rsidRPr="00487045" w:rsidRDefault="00487045" w:rsidP="00487045">
      <w:pPr>
        <w:jc w:val="both"/>
        <w:rPr>
          <w:sz w:val="17"/>
          <w:szCs w:val="17"/>
        </w:rPr>
      </w:pPr>
      <w:r w:rsidRPr="00487045">
        <w:rPr>
          <w:b/>
          <w:bCs/>
          <w:sz w:val="17"/>
          <w:szCs w:val="17"/>
        </w:rPr>
        <w:t>2. Мета проведення конкурсу</w:t>
      </w:r>
      <w:r w:rsidR="009C0619">
        <w:rPr>
          <w:b/>
          <w:bCs/>
          <w:sz w:val="17"/>
          <w:szCs w:val="17"/>
        </w:rPr>
        <w:t>.</w:t>
      </w:r>
      <w:r w:rsidRPr="00487045">
        <w:rPr>
          <w:sz w:val="17"/>
          <w:szCs w:val="17"/>
        </w:rPr>
        <w:t xml:space="preserve"> </w:t>
      </w:r>
    </w:p>
    <w:p w:rsidR="00487045" w:rsidRPr="00487045" w:rsidRDefault="00487045" w:rsidP="000B0CB3">
      <w:pPr>
        <w:ind w:firstLine="284"/>
        <w:jc w:val="both"/>
        <w:rPr>
          <w:sz w:val="17"/>
          <w:szCs w:val="17"/>
        </w:rPr>
      </w:pPr>
      <w:r w:rsidRPr="00487045">
        <w:rPr>
          <w:sz w:val="17"/>
          <w:szCs w:val="17"/>
        </w:rPr>
        <w:t>Активізація діяльності шкільних музеїв, пропаганда експозицій музеїв шкіл, залучення уваги широкого кола школярів, педагогів, музеїв комунальної власності  і громадських організацій.</w:t>
      </w:r>
    </w:p>
    <w:p w:rsidR="00487045" w:rsidRPr="00487045" w:rsidRDefault="00487045" w:rsidP="00487045">
      <w:pPr>
        <w:jc w:val="both"/>
        <w:rPr>
          <w:b/>
          <w:bCs/>
          <w:sz w:val="17"/>
          <w:szCs w:val="17"/>
        </w:rPr>
      </w:pPr>
      <w:r w:rsidRPr="00487045">
        <w:rPr>
          <w:b/>
          <w:bCs/>
          <w:sz w:val="17"/>
          <w:szCs w:val="17"/>
        </w:rPr>
        <w:t>3. Організатори конкурсу:</w:t>
      </w:r>
    </w:p>
    <w:p w:rsidR="00487045" w:rsidRPr="00487045" w:rsidRDefault="00487045" w:rsidP="00554B9A">
      <w:pPr>
        <w:numPr>
          <w:ilvl w:val="0"/>
          <w:numId w:val="21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17"/>
          <w:szCs w:val="17"/>
        </w:rPr>
      </w:pPr>
      <w:r w:rsidRPr="00487045">
        <w:rPr>
          <w:sz w:val="17"/>
          <w:szCs w:val="17"/>
        </w:rPr>
        <w:t>управління освіти ДГП</w:t>
      </w:r>
      <w:r w:rsidR="009C0619">
        <w:rPr>
          <w:sz w:val="17"/>
          <w:szCs w:val="17"/>
        </w:rPr>
        <w:t xml:space="preserve">  </w:t>
      </w:r>
      <w:r w:rsidRPr="00487045">
        <w:rPr>
          <w:sz w:val="17"/>
          <w:szCs w:val="17"/>
        </w:rPr>
        <w:t>ЛМР;</w:t>
      </w:r>
    </w:p>
    <w:p w:rsidR="00487045" w:rsidRPr="00487045" w:rsidRDefault="00487045" w:rsidP="00554B9A">
      <w:pPr>
        <w:numPr>
          <w:ilvl w:val="0"/>
          <w:numId w:val="21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17"/>
          <w:szCs w:val="17"/>
        </w:rPr>
      </w:pPr>
      <w:r w:rsidRPr="00487045">
        <w:rPr>
          <w:sz w:val="17"/>
          <w:szCs w:val="17"/>
        </w:rPr>
        <w:t>НМЦО м. Львова;</w:t>
      </w:r>
    </w:p>
    <w:p w:rsidR="00487045" w:rsidRPr="00487045" w:rsidRDefault="00487045" w:rsidP="00554B9A">
      <w:pPr>
        <w:numPr>
          <w:ilvl w:val="0"/>
          <w:numId w:val="21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17"/>
          <w:szCs w:val="17"/>
        </w:rPr>
      </w:pPr>
      <w:r w:rsidRPr="00487045">
        <w:rPr>
          <w:sz w:val="17"/>
          <w:szCs w:val="17"/>
        </w:rPr>
        <w:t xml:space="preserve">Центр творчості дітей та юнацтва Галичини. </w:t>
      </w:r>
    </w:p>
    <w:p w:rsidR="00487045" w:rsidRPr="00487045" w:rsidRDefault="00487045" w:rsidP="00487045">
      <w:pPr>
        <w:jc w:val="both"/>
        <w:rPr>
          <w:sz w:val="17"/>
          <w:szCs w:val="17"/>
        </w:rPr>
      </w:pPr>
      <w:r w:rsidRPr="00487045">
        <w:rPr>
          <w:b/>
          <w:bCs/>
          <w:sz w:val="17"/>
          <w:szCs w:val="17"/>
        </w:rPr>
        <w:t>4. Учасники конкурсу</w:t>
      </w:r>
      <w:r w:rsidR="009C0619">
        <w:rPr>
          <w:b/>
          <w:bCs/>
          <w:sz w:val="17"/>
          <w:szCs w:val="17"/>
        </w:rPr>
        <w:t>.</w:t>
      </w:r>
      <w:r w:rsidRPr="00487045">
        <w:rPr>
          <w:sz w:val="17"/>
          <w:szCs w:val="17"/>
        </w:rPr>
        <w:t xml:space="preserve"> </w:t>
      </w:r>
    </w:p>
    <w:p w:rsidR="00487045" w:rsidRPr="00487045" w:rsidRDefault="00487045" w:rsidP="000B0CB3">
      <w:pPr>
        <w:ind w:firstLine="284"/>
        <w:jc w:val="both"/>
        <w:rPr>
          <w:sz w:val="17"/>
          <w:szCs w:val="17"/>
        </w:rPr>
      </w:pPr>
      <w:r w:rsidRPr="00487045">
        <w:rPr>
          <w:sz w:val="17"/>
          <w:szCs w:val="17"/>
        </w:rPr>
        <w:t>До участі у конкурсі запрошуються юні екскурсоводи шкільних музеїв, залів, музейних виставок, світлиць.</w:t>
      </w:r>
    </w:p>
    <w:p w:rsidR="00487045" w:rsidRPr="00487045" w:rsidRDefault="00487045" w:rsidP="000B0CB3">
      <w:pPr>
        <w:ind w:firstLine="284"/>
        <w:jc w:val="both"/>
        <w:rPr>
          <w:sz w:val="17"/>
          <w:szCs w:val="17"/>
        </w:rPr>
      </w:pPr>
      <w:r w:rsidRPr="00487045">
        <w:rPr>
          <w:sz w:val="17"/>
          <w:szCs w:val="17"/>
        </w:rPr>
        <w:t xml:space="preserve">Вік учасників конкурсу </w:t>
      </w:r>
      <w:r w:rsidR="009C0619">
        <w:rPr>
          <w:sz w:val="17"/>
          <w:szCs w:val="17"/>
        </w:rPr>
        <w:t xml:space="preserve">- </w:t>
      </w:r>
      <w:r w:rsidRPr="00487045">
        <w:rPr>
          <w:sz w:val="17"/>
          <w:szCs w:val="17"/>
        </w:rPr>
        <w:t xml:space="preserve">12-16 років. </w:t>
      </w:r>
    </w:p>
    <w:p w:rsidR="00487045" w:rsidRPr="00487045" w:rsidRDefault="00487045" w:rsidP="00487045">
      <w:pPr>
        <w:jc w:val="both"/>
        <w:rPr>
          <w:b/>
          <w:bCs/>
          <w:sz w:val="17"/>
          <w:szCs w:val="17"/>
        </w:rPr>
      </w:pPr>
      <w:r w:rsidRPr="00487045">
        <w:rPr>
          <w:b/>
          <w:bCs/>
          <w:sz w:val="17"/>
          <w:szCs w:val="17"/>
        </w:rPr>
        <w:t xml:space="preserve">5. Етапи конкурсу. </w:t>
      </w:r>
    </w:p>
    <w:p w:rsidR="00487045" w:rsidRPr="00487045" w:rsidRDefault="00487045" w:rsidP="00487045">
      <w:pPr>
        <w:jc w:val="both"/>
        <w:rPr>
          <w:sz w:val="17"/>
          <w:szCs w:val="17"/>
        </w:rPr>
      </w:pPr>
      <w:r w:rsidRPr="00487045">
        <w:rPr>
          <w:b/>
          <w:bCs/>
          <w:sz w:val="17"/>
          <w:szCs w:val="17"/>
        </w:rPr>
        <w:t xml:space="preserve">I етап – </w:t>
      </w:r>
      <w:r w:rsidRPr="00487045">
        <w:rPr>
          <w:sz w:val="17"/>
          <w:szCs w:val="17"/>
        </w:rPr>
        <w:t xml:space="preserve">грудень 2010 </w:t>
      </w:r>
      <w:r w:rsidR="00BE7EA5">
        <w:rPr>
          <w:sz w:val="17"/>
          <w:szCs w:val="17"/>
        </w:rPr>
        <w:t>р</w:t>
      </w:r>
      <w:r w:rsidRPr="00487045">
        <w:rPr>
          <w:sz w:val="17"/>
          <w:szCs w:val="17"/>
        </w:rPr>
        <w:t>.</w:t>
      </w:r>
      <w:r w:rsidR="00BE7EA5">
        <w:rPr>
          <w:sz w:val="17"/>
          <w:szCs w:val="17"/>
        </w:rPr>
        <w:t xml:space="preserve"> </w:t>
      </w:r>
      <w:r w:rsidRPr="00487045">
        <w:rPr>
          <w:sz w:val="17"/>
          <w:szCs w:val="17"/>
        </w:rPr>
        <w:t>- березень 2011 р</w:t>
      </w:r>
      <w:r w:rsidR="00BE7EA5">
        <w:rPr>
          <w:sz w:val="17"/>
          <w:szCs w:val="17"/>
        </w:rPr>
        <w:t>.</w:t>
      </w:r>
      <w:r w:rsidRPr="00487045">
        <w:rPr>
          <w:sz w:val="17"/>
          <w:szCs w:val="17"/>
        </w:rPr>
        <w:t xml:space="preserve"> – відбір</w:t>
      </w:r>
      <w:r w:rsidR="00B34977">
        <w:rPr>
          <w:sz w:val="17"/>
          <w:szCs w:val="17"/>
        </w:rPr>
        <w:t>ковий</w:t>
      </w:r>
      <w:r w:rsidRPr="00487045">
        <w:rPr>
          <w:sz w:val="17"/>
          <w:szCs w:val="17"/>
        </w:rPr>
        <w:t xml:space="preserve"> підготовчий </w:t>
      </w:r>
      <w:proofErr w:type="spellStart"/>
      <w:r w:rsidRPr="00487045">
        <w:rPr>
          <w:sz w:val="17"/>
          <w:szCs w:val="17"/>
        </w:rPr>
        <w:t>внутріш</w:t>
      </w:r>
      <w:r w:rsidR="00B34977">
        <w:rPr>
          <w:sz w:val="17"/>
          <w:szCs w:val="17"/>
        </w:rPr>
        <w:t>ньош</w:t>
      </w:r>
      <w:r w:rsidRPr="00487045">
        <w:rPr>
          <w:sz w:val="17"/>
          <w:szCs w:val="17"/>
        </w:rPr>
        <w:t>кільний</w:t>
      </w:r>
      <w:proofErr w:type="spellEnd"/>
      <w:r w:rsidRPr="00487045">
        <w:rPr>
          <w:sz w:val="17"/>
          <w:szCs w:val="17"/>
        </w:rPr>
        <w:t xml:space="preserve"> тур</w:t>
      </w:r>
      <w:r w:rsidR="00B34977">
        <w:rPr>
          <w:sz w:val="17"/>
          <w:szCs w:val="17"/>
        </w:rPr>
        <w:t>.</w:t>
      </w:r>
      <w:r w:rsidRPr="00487045">
        <w:rPr>
          <w:sz w:val="17"/>
          <w:szCs w:val="17"/>
        </w:rPr>
        <w:t xml:space="preserve"> За підсумками формується команда учасників міського етапу Конкурсу. </w:t>
      </w:r>
    </w:p>
    <w:p w:rsidR="00487045" w:rsidRPr="00487045" w:rsidRDefault="00487045" w:rsidP="00487045">
      <w:pPr>
        <w:jc w:val="both"/>
        <w:rPr>
          <w:sz w:val="17"/>
          <w:szCs w:val="17"/>
        </w:rPr>
      </w:pPr>
      <w:r w:rsidRPr="00487045">
        <w:rPr>
          <w:sz w:val="17"/>
          <w:szCs w:val="17"/>
        </w:rPr>
        <w:t>Юні екскурсоводи готують фрагмент екскурсії  за матеріалами свого шкільного музею тривалістю не більш ніж 8 хвилин.</w:t>
      </w:r>
    </w:p>
    <w:p w:rsidR="00487045" w:rsidRPr="00487045" w:rsidRDefault="00487045" w:rsidP="00487045">
      <w:pPr>
        <w:jc w:val="both"/>
        <w:rPr>
          <w:sz w:val="17"/>
          <w:szCs w:val="17"/>
        </w:rPr>
      </w:pPr>
      <w:r w:rsidRPr="00487045">
        <w:rPr>
          <w:b/>
          <w:bCs/>
          <w:sz w:val="17"/>
          <w:szCs w:val="17"/>
        </w:rPr>
        <w:t xml:space="preserve">II етап – </w:t>
      </w:r>
      <w:r w:rsidRPr="00487045">
        <w:rPr>
          <w:bCs/>
          <w:sz w:val="17"/>
          <w:szCs w:val="17"/>
        </w:rPr>
        <w:t xml:space="preserve">березень </w:t>
      </w:r>
      <w:r w:rsidRPr="00487045">
        <w:rPr>
          <w:sz w:val="17"/>
          <w:szCs w:val="17"/>
        </w:rPr>
        <w:t>2011 р.</w:t>
      </w:r>
      <w:r w:rsidRPr="00487045">
        <w:rPr>
          <w:b/>
          <w:bCs/>
          <w:sz w:val="17"/>
          <w:szCs w:val="17"/>
        </w:rPr>
        <w:t xml:space="preserve"> – </w:t>
      </w:r>
      <w:r w:rsidRPr="00487045">
        <w:rPr>
          <w:sz w:val="17"/>
          <w:szCs w:val="17"/>
        </w:rPr>
        <w:t>фінал міського конкурсу юних екскурсоводів шкільних музеїв, який відбудеться на базі ЦТДЮГ.</w:t>
      </w:r>
    </w:p>
    <w:p w:rsidR="00487045" w:rsidRPr="00487045" w:rsidRDefault="00487045" w:rsidP="00487045">
      <w:pPr>
        <w:jc w:val="both"/>
        <w:rPr>
          <w:sz w:val="17"/>
          <w:szCs w:val="17"/>
        </w:rPr>
      </w:pPr>
      <w:r w:rsidRPr="00487045">
        <w:rPr>
          <w:b/>
          <w:bCs/>
          <w:sz w:val="17"/>
          <w:szCs w:val="17"/>
        </w:rPr>
        <w:t xml:space="preserve">6. Оцінка майстерності конкурсантів </w:t>
      </w:r>
      <w:r w:rsidRPr="00487045">
        <w:rPr>
          <w:sz w:val="17"/>
          <w:szCs w:val="17"/>
        </w:rPr>
        <w:t>(незалежно від віку) буде проводит</w:t>
      </w:r>
      <w:r w:rsidR="00B34977">
        <w:rPr>
          <w:sz w:val="17"/>
          <w:szCs w:val="17"/>
        </w:rPr>
        <w:t>и</w:t>
      </w:r>
      <w:r w:rsidRPr="00487045">
        <w:rPr>
          <w:sz w:val="17"/>
          <w:szCs w:val="17"/>
        </w:rPr>
        <w:t>ся за такими критеріям</w:t>
      </w:r>
      <w:r w:rsidR="00B34977">
        <w:rPr>
          <w:sz w:val="17"/>
          <w:szCs w:val="17"/>
        </w:rPr>
        <w:t>и</w:t>
      </w:r>
      <w:r w:rsidRPr="00487045">
        <w:rPr>
          <w:sz w:val="17"/>
          <w:szCs w:val="17"/>
        </w:rPr>
        <w:t>:</w:t>
      </w:r>
    </w:p>
    <w:p w:rsidR="00487045" w:rsidRPr="00487045" w:rsidRDefault="00487045" w:rsidP="00487045">
      <w:pPr>
        <w:jc w:val="both"/>
        <w:rPr>
          <w:i/>
          <w:sz w:val="17"/>
          <w:szCs w:val="17"/>
        </w:rPr>
      </w:pPr>
      <w:r w:rsidRPr="00487045">
        <w:rPr>
          <w:sz w:val="17"/>
          <w:szCs w:val="17"/>
        </w:rPr>
        <w:t xml:space="preserve">- </w:t>
      </w:r>
      <w:r w:rsidRPr="00487045">
        <w:rPr>
          <w:i/>
          <w:sz w:val="17"/>
          <w:szCs w:val="17"/>
        </w:rPr>
        <w:t>володіння матеріалом – 3 бали;</w:t>
      </w:r>
    </w:p>
    <w:p w:rsidR="00487045" w:rsidRPr="00487045" w:rsidRDefault="00487045" w:rsidP="00487045">
      <w:pPr>
        <w:jc w:val="both"/>
        <w:rPr>
          <w:i/>
          <w:sz w:val="17"/>
          <w:szCs w:val="17"/>
        </w:rPr>
      </w:pPr>
      <w:r w:rsidRPr="00487045">
        <w:rPr>
          <w:i/>
          <w:sz w:val="17"/>
          <w:szCs w:val="17"/>
        </w:rPr>
        <w:t>- вміння зв’язати розповідь з показом експонатів – 3 бали;</w:t>
      </w:r>
    </w:p>
    <w:p w:rsidR="00487045" w:rsidRPr="00487045" w:rsidRDefault="00487045" w:rsidP="00487045">
      <w:pPr>
        <w:jc w:val="both"/>
        <w:rPr>
          <w:i/>
          <w:sz w:val="17"/>
          <w:szCs w:val="17"/>
        </w:rPr>
      </w:pPr>
      <w:r w:rsidRPr="00487045">
        <w:rPr>
          <w:i/>
          <w:sz w:val="17"/>
          <w:szCs w:val="17"/>
        </w:rPr>
        <w:t>- культура мовлення та емоційність екскурсовода – 3 бали;</w:t>
      </w:r>
    </w:p>
    <w:p w:rsidR="00487045" w:rsidRPr="00487045" w:rsidRDefault="00487045" w:rsidP="00487045">
      <w:pPr>
        <w:jc w:val="both"/>
        <w:rPr>
          <w:i/>
          <w:sz w:val="17"/>
          <w:szCs w:val="17"/>
        </w:rPr>
      </w:pPr>
      <w:r w:rsidRPr="00487045">
        <w:rPr>
          <w:i/>
          <w:sz w:val="17"/>
          <w:szCs w:val="17"/>
        </w:rPr>
        <w:t>- комунікативна культура – 1 бал.</w:t>
      </w:r>
    </w:p>
    <w:p w:rsidR="00487045" w:rsidRPr="00487045" w:rsidRDefault="00487045" w:rsidP="00487045">
      <w:pPr>
        <w:jc w:val="both"/>
        <w:rPr>
          <w:b/>
          <w:bCs/>
          <w:sz w:val="17"/>
          <w:szCs w:val="17"/>
        </w:rPr>
      </w:pPr>
      <w:r w:rsidRPr="00487045">
        <w:rPr>
          <w:b/>
          <w:bCs/>
          <w:sz w:val="17"/>
          <w:szCs w:val="17"/>
        </w:rPr>
        <w:t>7. Журі конкурсу</w:t>
      </w:r>
      <w:r w:rsidR="00B34977">
        <w:rPr>
          <w:b/>
          <w:bCs/>
          <w:sz w:val="17"/>
          <w:szCs w:val="17"/>
        </w:rPr>
        <w:t>.</w:t>
      </w:r>
    </w:p>
    <w:p w:rsidR="00487045" w:rsidRPr="00487045" w:rsidRDefault="00487045" w:rsidP="000B0CB3">
      <w:pPr>
        <w:ind w:firstLine="284"/>
        <w:jc w:val="both"/>
        <w:rPr>
          <w:sz w:val="17"/>
          <w:szCs w:val="17"/>
        </w:rPr>
      </w:pPr>
      <w:r w:rsidRPr="00487045">
        <w:rPr>
          <w:sz w:val="17"/>
          <w:szCs w:val="17"/>
        </w:rPr>
        <w:t>До журі конкурсу входять представники державних музеїв і громадських організацій міста, методисти з</w:t>
      </w:r>
      <w:r w:rsidR="00B34977">
        <w:rPr>
          <w:sz w:val="17"/>
          <w:szCs w:val="17"/>
        </w:rPr>
        <w:t>і</w:t>
      </w:r>
      <w:r w:rsidRPr="00487045">
        <w:rPr>
          <w:sz w:val="17"/>
          <w:szCs w:val="17"/>
        </w:rPr>
        <w:t xml:space="preserve"> краєзнавства і шкільного музеєзнавства, методисти ЦТДЮГ, керівники шкільних музеїв. Кожен член журі оцінює учасників незалежно, об’єктивно, дотримуючись прийнятих норм оцінювання досягнень юних екскурсоводів шкільних музеїв.</w:t>
      </w:r>
    </w:p>
    <w:p w:rsidR="00487045" w:rsidRPr="00487045" w:rsidRDefault="00487045" w:rsidP="00487045">
      <w:pPr>
        <w:rPr>
          <w:b/>
          <w:sz w:val="17"/>
          <w:szCs w:val="17"/>
        </w:rPr>
      </w:pPr>
      <w:r w:rsidRPr="00487045">
        <w:rPr>
          <w:b/>
          <w:sz w:val="17"/>
          <w:szCs w:val="17"/>
        </w:rPr>
        <w:t>8. Нагородження</w:t>
      </w:r>
      <w:r w:rsidR="00B34977">
        <w:rPr>
          <w:b/>
          <w:sz w:val="17"/>
          <w:szCs w:val="17"/>
        </w:rPr>
        <w:t>.</w:t>
      </w:r>
    </w:p>
    <w:p w:rsidR="00487045" w:rsidRPr="00487045" w:rsidRDefault="00487045" w:rsidP="00764A1C">
      <w:pPr>
        <w:ind w:firstLine="284"/>
        <w:jc w:val="both"/>
        <w:rPr>
          <w:sz w:val="17"/>
          <w:szCs w:val="17"/>
        </w:rPr>
      </w:pPr>
      <w:r w:rsidRPr="00487045">
        <w:rPr>
          <w:sz w:val="17"/>
          <w:szCs w:val="17"/>
        </w:rPr>
        <w:t xml:space="preserve">Нагородження здійснюється на підставі визначеного оргкомітетом та журі рейтингу учасника. </w:t>
      </w:r>
    </w:p>
    <w:p w:rsidR="00487045" w:rsidRPr="00487045" w:rsidRDefault="00487045" w:rsidP="00764A1C">
      <w:pPr>
        <w:jc w:val="both"/>
        <w:rPr>
          <w:sz w:val="17"/>
          <w:szCs w:val="17"/>
        </w:rPr>
      </w:pPr>
      <w:r w:rsidRPr="00487045">
        <w:rPr>
          <w:sz w:val="17"/>
          <w:szCs w:val="17"/>
        </w:rPr>
        <w:t>Переможці Львівського міського конкурсу юних екскурсоводів шкільних музеїв нагороджуються Дипломами першого, другого та третього ступенів.</w:t>
      </w:r>
    </w:p>
    <w:p w:rsidR="00487045" w:rsidRPr="000B0CB3" w:rsidRDefault="00487045" w:rsidP="000B0CB3">
      <w:pPr>
        <w:jc w:val="both"/>
        <w:rPr>
          <w:sz w:val="10"/>
          <w:szCs w:val="10"/>
        </w:rPr>
      </w:pPr>
    </w:p>
    <w:p w:rsidR="00764A1C" w:rsidRDefault="00764A1C" w:rsidP="00487045">
      <w:pPr>
        <w:ind w:firstLine="708"/>
        <w:rPr>
          <w:b/>
          <w:sz w:val="17"/>
          <w:szCs w:val="17"/>
        </w:rPr>
      </w:pPr>
    </w:p>
    <w:p w:rsidR="00487045" w:rsidRPr="00487045" w:rsidRDefault="00EF08BA" w:rsidP="00764A1C">
      <w:pPr>
        <w:ind w:firstLine="708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Начальник   управління</w:t>
      </w:r>
      <w:r w:rsidR="000B0CB3">
        <w:rPr>
          <w:b/>
          <w:sz w:val="17"/>
          <w:szCs w:val="17"/>
        </w:rPr>
        <w:tab/>
      </w:r>
      <w:r w:rsidR="00487045" w:rsidRPr="00487045">
        <w:rPr>
          <w:b/>
          <w:sz w:val="17"/>
          <w:szCs w:val="17"/>
        </w:rPr>
        <w:tab/>
      </w:r>
      <w:r w:rsidR="00487045" w:rsidRPr="00487045">
        <w:rPr>
          <w:b/>
          <w:sz w:val="17"/>
          <w:szCs w:val="17"/>
        </w:rPr>
        <w:tab/>
      </w:r>
      <w:r w:rsidR="00764A1C">
        <w:rPr>
          <w:b/>
          <w:sz w:val="17"/>
          <w:szCs w:val="17"/>
        </w:rPr>
        <w:t xml:space="preserve">  </w:t>
      </w:r>
      <w:r w:rsidR="00487045" w:rsidRPr="00487045">
        <w:rPr>
          <w:b/>
          <w:sz w:val="17"/>
          <w:szCs w:val="17"/>
        </w:rPr>
        <w:t xml:space="preserve">Н. </w:t>
      </w:r>
      <w:proofErr w:type="spellStart"/>
      <w:r w:rsidR="00487045" w:rsidRPr="00487045">
        <w:rPr>
          <w:b/>
          <w:sz w:val="17"/>
          <w:szCs w:val="17"/>
        </w:rPr>
        <w:t>Оксенчук</w:t>
      </w:r>
      <w:proofErr w:type="spellEnd"/>
    </w:p>
    <w:p w:rsidR="00487045" w:rsidRDefault="00487045" w:rsidP="00487045">
      <w:pPr>
        <w:jc w:val="both"/>
        <w:rPr>
          <w:sz w:val="10"/>
          <w:szCs w:val="10"/>
        </w:rPr>
      </w:pPr>
    </w:p>
    <w:p w:rsidR="00B8038F" w:rsidRDefault="00B8038F" w:rsidP="00487045">
      <w:pPr>
        <w:jc w:val="both"/>
        <w:rPr>
          <w:sz w:val="10"/>
          <w:szCs w:val="10"/>
        </w:rPr>
      </w:pPr>
    </w:p>
    <w:p w:rsidR="00B8038F" w:rsidRPr="000B0CB3" w:rsidRDefault="00B8038F" w:rsidP="00487045">
      <w:pPr>
        <w:jc w:val="both"/>
        <w:rPr>
          <w:sz w:val="10"/>
          <w:szCs w:val="10"/>
        </w:rPr>
      </w:pPr>
    </w:p>
    <w:p w:rsidR="00487045" w:rsidRDefault="00487045" w:rsidP="009E1685">
      <w:pPr>
        <w:ind w:firstLine="284"/>
        <w:jc w:val="both"/>
        <w:rPr>
          <w:sz w:val="17"/>
          <w:szCs w:val="17"/>
        </w:rPr>
      </w:pPr>
      <w:r w:rsidRPr="00B9311D">
        <w:rPr>
          <w:noProof/>
          <w:color w:val="FF0000"/>
          <w:sz w:val="16"/>
          <w:szCs w:val="16"/>
          <w:lang w:val="ru-RU" w:eastAsia="ru-RU"/>
        </w:rPr>
        <w:lastRenderedPageBreak/>
        <w:drawing>
          <wp:inline distT="0" distB="0" distL="0" distR="0">
            <wp:extent cx="2072512" cy="667568"/>
            <wp:effectExtent l="0" t="0" r="0" b="0"/>
            <wp:docPr id="23" name="Рисунок 23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376" cy="67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45" w:rsidRPr="00892438" w:rsidRDefault="00487045" w:rsidP="009E1685">
      <w:pPr>
        <w:ind w:firstLine="284"/>
        <w:rPr>
          <w:sz w:val="17"/>
          <w:szCs w:val="17"/>
        </w:rPr>
      </w:pPr>
      <w:r w:rsidRPr="00892438">
        <w:rPr>
          <w:sz w:val="17"/>
          <w:szCs w:val="17"/>
        </w:rPr>
        <w:t>15 листопада 2010 р.</w:t>
      </w:r>
      <w:r w:rsidR="009E1685">
        <w:rPr>
          <w:sz w:val="17"/>
          <w:szCs w:val="17"/>
        </w:rPr>
        <w:tab/>
      </w:r>
      <w:r w:rsidR="009E1685">
        <w:rPr>
          <w:sz w:val="17"/>
          <w:szCs w:val="17"/>
        </w:rPr>
        <w:tab/>
      </w:r>
      <w:r w:rsidR="009E1685">
        <w:rPr>
          <w:sz w:val="17"/>
          <w:szCs w:val="17"/>
        </w:rPr>
        <w:tab/>
      </w:r>
      <w:r w:rsidR="009E1685">
        <w:rPr>
          <w:sz w:val="17"/>
          <w:szCs w:val="17"/>
        </w:rPr>
        <w:tab/>
      </w:r>
      <w:r w:rsidR="009E1685">
        <w:rPr>
          <w:sz w:val="17"/>
          <w:szCs w:val="17"/>
        </w:rPr>
        <w:tab/>
      </w:r>
      <w:r w:rsidR="009E1685">
        <w:rPr>
          <w:sz w:val="17"/>
          <w:szCs w:val="17"/>
        </w:rPr>
        <w:tab/>
      </w:r>
      <w:r w:rsidR="009E1685">
        <w:rPr>
          <w:sz w:val="17"/>
          <w:szCs w:val="17"/>
        </w:rPr>
        <w:tab/>
        <w:t>№ 481</w:t>
      </w:r>
      <w:r w:rsidR="009E1685" w:rsidRPr="009E1685">
        <w:rPr>
          <w:sz w:val="17"/>
          <w:szCs w:val="17"/>
        </w:rPr>
        <w:t>р</w:t>
      </w:r>
    </w:p>
    <w:p w:rsidR="00487045" w:rsidRPr="009E1685" w:rsidRDefault="00487045" w:rsidP="00487045">
      <w:pPr>
        <w:ind w:right="5527"/>
        <w:rPr>
          <w:sz w:val="10"/>
          <w:szCs w:val="10"/>
        </w:rPr>
      </w:pPr>
    </w:p>
    <w:p w:rsidR="00487045" w:rsidRPr="009E1685" w:rsidRDefault="009E1685" w:rsidP="009E1685">
      <w:pPr>
        <w:tabs>
          <w:tab w:val="left" w:pos="3261"/>
          <w:tab w:val="left" w:pos="3402"/>
        </w:tabs>
        <w:ind w:left="284" w:right="3883"/>
        <w:contextualSpacing/>
        <w:rPr>
          <w:b/>
          <w:sz w:val="17"/>
          <w:szCs w:val="17"/>
        </w:rPr>
      </w:pPr>
      <w:r w:rsidRPr="009E1685">
        <w:rPr>
          <w:b/>
          <w:sz w:val="17"/>
          <w:szCs w:val="17"/>
        </w:rPr>
        <w:t xml:space="preserve">Про підсумки </w:t>
      </w:r>
      <w:r w:rsidR="00487045" w:rsidRPr="009E1685">
        <w:rPr>
          <w:b/>
          <w:sz w:val="17"/>
          <w:szCs w:val="17"/>
        </w:rPr>
        <w:t>проведення заходу «Кубок Львова з футболу серед загальноосвітніх шкіл «</w:t>
      </w:r>
      <w:proofErr w:type="spellStart"/>
      <w:r w:rsidR="00487045" w:rsidRPr="009E1685">
        <w:rPr>
          <w:b/>
          <w:sz w:val="17"/>
          <w:szCs w:val="17"/>
        </w:rPr>
        <w:t>Котим’яч</w:t>
      </w:r>
      <w:proofErr w:type="spellEnd"/>
      <w:r w:rsidR="00487045" w:rsidRPr="009E1685">
        <w:rPr>
          <w:b/>
          <w:sz w:val="17"/>
          <w:szCs w:val="17"/>
        </w:rPr>
        <w:t>»</w:t>
      </w:r>
    </w:p>
    <w:p w:rsidR="00487045" w:rsidRPr="009E1685" w:rsidRDefault="00487045" w:rsidP="009E1685">
      <w:pPr>
        <w:ind w:firstLine="284"/>
        <w:rPr>
          <w:b/>
          <w:sz w:val="10"/>
          <w:szCs w:val="10"/>
        </w:rPr>
      </w:pPr>
    </w:p>
    <w:p w:rsidR="00487045" w:rsidRPr="00892438" w:rsidRDefault="00487045" w:rsidP="009E1685">
      <w:pPr>
        <w:ind w:firstLine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На підставі проведеного заходу «Кубок Львова з футболу серед загальноосвітніх шкіл «</w:t>
      </w:r>
      <w:proofErr w:type="spellStart"/>
      <w:r w:rsidRPr="00892438">
        <w:rPr>
          <w:sz w:val="17"/>
          <w:szCs w:val="17"/>
        </w:rPr>
        <w:t>Котим’яч</w:t>
      </w:r>
      <w:proofErr w:type="spellEnd"/>
      <w:r w:rsidRPr="00892438">
        <w:rPr>
          <w:sz w:val="17"/>
          <w:szCs w:val="17"/>
        </w:rPr>
        <w:t>»</w:t>
      </w:r>
    </w:p>
    <w:p w:rsidR="00487045" w:rsidRPr="009E1685" w:rsidRDefault="00487045" w:rsidP="009E1685">
      <w:pPr>
        <w:jc w:val="center"/>
        <w:outlineLvl w:val="0"/>
        <w:rPr>
          <w:b/>
          <w:sz w:val="17"/>
          <w:szCs w:val="17"/>
        </w:rPr>
      </w:pPr>
      <w:r w:rsidRPr="009E1685">
        <w:rPr>
          <w:b/>
          <w:sz w:val="17"/>
          <w:szCs w:val="17"/>
        </w:rPr>
        <w:t>Н</w:t>
      </w:r>
      <w:r w:rsidR="009E1685">
        <w:rPr>
          <w:b/>
          <w:sz w:val="17"/>
          <w:szCs w:val="17"/>
        </w:rPr>
        <w:t xml:space="preserve"> </w:t>
      </w:r>
      <w:r w:rsidRPr="009E1685">
        <w:rPr>
          <w:b/>
          <w:sz w:val="17"/>
          <w:szCs w:val="17"/>
        </w:rPr>
        <w:t>А</w:t>
      </w:r>
      <w:r w:rsidR="009E1685">
        <w:rPr>
          <w:b/>
          <w:sz w:val="17"/>
          <w:szCs w:val="17"/>
        </w:rPr>
        <w:t xml:space="preserve"> </w:t>
      </w:r>
      <w:r w:rsidRPr="009E1685">
        <w:rPr>
          <w:b/>
          <w:sz w:val="17"/>
          <w:szCs w:val="17"/>
        </w:rPr>
        <w:t>К</w:t>
      </w:r>
      <w:r w:rsidR="009E1685">
        <w:rPr>
          <w:b/>
          <w:sz w:val="17"/>
          <w:szCs w:val="17"/>
        </w:rPr>
        <w:t xml:space="preserve"> </w:t>
      </w:r>
      <w:r w:rsidRPr="009E1685">
        <w:rPr>
          <w:b/>
          <w:sz w:val="17"/>
          <w:szCs w:val="17"/>
        </w:rPr>
        <w:t>А</w:t>
      </w:r>
      <w:r w:rsidR="00EF08BA">
        <w:rPr>
          <w:b/>
          <w:sz w:val="17"/>
          <w:szCs w:val="17"/>
        </w:rPr>
        <w:t xml:space="preserve"> </w:t>
      </w:r>
      <w:r w:rsidRPr="009E1685">
        <w:rPr>
          <w:b/>
          <w:sz w:val="17"/>
          <w:szCs w:val="17"/>
        </w:rPr>
        <w:t>З</w:t>
      </w:r>
      <w:r w:rsidR="00EF08BA">
        <w:rPr>
          <w:b/>
          <w:sz w:val="17"/>
          <w:szCs w:val="17"/>
        </w:rPr>
        <w:t xml:space="preserve"> </w:t>
      </w:r>
      <w:r w:rsidRPr="009E1685">
        <w:rPr>
          <w:b/>
          <w:sz w:val="17"/>
          <w:szCs w:val="17"/>
        </w:rPr>
        <w:t>У</w:t>
      </w:r>
      <w:r w:rsidR="00EF08BA">
        <w:rPr>
          <w:b/>
          <w:sz w:val="17"/>
          <w:szCs w:val="17"/>
        </w:rPr>
        <w:t xml:space="preserve"> </w:t>
      </w:r>
      <w:r w:rsidRPr="009E1685">
        <w:rPr>
          <w:b/>
          <w:sz w:val="17"/>
          <w:szCs w:val="17"/>
        </w:rPr>
        <w:t>Ю:</w:t>
      </w:r>
    </w:p>
    <w:p w:rsidR="00487045" w:rsidRPr="00892438" w:rsidRDefault="00487045" w:rsidP="00554B9A">
      <w:pPr>
        <w:pStyle w:val="a8"/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jc w:val="both"/>
        <w:rPr>
          <w:sz w:val="17"/>
          <w:szCs w:val="17"/>
          <w:lang w:val="uk-UA"/>
        </w:rPr>
      </w:pPr>
      <w:r w:rsidRPr="00892438">
        <w:rPr>
          <w:sz w:val="17"/>
          <w:szCs w:val="17"/>
          <w:lang w:val="uk-UA"/>
        </w:rPr>
        <w:t>Відповідальному за проведення заходу нагородити кубками, медалями та іншими цінними призами кома</w:t>
      </w:r>
      <w:r w:rsidR="00B34977">
        <w:rPr>
          <w:sz w:val="17"/>
          <w:szCs w:val="17"/>
          <w:lang w:val="uk-UA"/>
        </w:rPr>
        <w:t>нди-</w:t>
      </w:r>
      <w:r w:rsidRPr="00892438">
        <w:rPr>
          <w:sz w:val="17"/>
          <w:szCs w:val="17"/>
          <w:lang w:val="uk-UA"/>
        </w:rPr>
        <w:t>переможці</w:t>
      </w:r>
      <w:r w:rsidR="00B34977">
        <w:rPr>
          <w:sz w:val="17"/>
          <w:szCs w:val="17"/>
          <w:lang w:val="uk-UA"/>
        </w:rPr>
        <w:t>в</w:t>
      </w:r>
      <w:r w:rsidRPr="00892438">
        <w:rPr>
          <w:sz w:val="17"/>
          <w:szCs w:val="17"/>
          <w:lang w:val="uk-UA"/>
        </w:rPr>
        <w:t xml:space="preserve"> районного етапу Кубк</w:t>
      </w:r>
      <w:r w:rsidR="00B34977">
        <w:rPr>
          <w:sz w:val="17"/>
          <w:szCs w:val="17"/>
          <w:lang w:val="uk-UA"/>
        </w:rPr>
        <w:t>а</w:t>
      </w:r>
      <w:r w:rsidRPr="00892438">
        <w:rPr>
          <w:sz w:val="17"/>
          <w:szCs w:val="17"/>
          <w:lang w:val="uk-UA"/>
        </w:rPr>
        <w:t xml:space="preserve"> Львова з футболу серед загальноос</w:t>
      </w:r>
      <w:r w:rsidR="00360D16">
        <w:rPr>
          <w:sz w:val="17"/>
          <w:szCs w:val="17"/>
          <w:lang w:val="uk-UA"/>
        </w:rPr>
        <w:t>вітніх шкіл «</w:t>
      </w:r>
      <w:proofErr w:type="spellStart"/>
      <w:r w:rsidR="00360D16">
        <w:rPr>
          <w:sz w:val="17"/>
          <w:szCs w:val="17"/>
          <w:lang w:val="uk-UA"/>
        </w:rPr>
        <w:t>Котим’яч</w:t>
      </w:r>
      <w:proofErr w:type="spellEnd"/>
      <w:r w:rsidR="00360D16">
        <w:rPr>
          <w:sz w:val="17"/>
          <w:szCs w:val="17"/>
          <w:lang w:val="uk-UA"/>
        </w:rPr>
        <w:t xml:space="preserve">», </w:t>
      </w:r>
      <w:r w:rsidRPr="00892438">
        <w:rPr>
          <w:sz w:val="17"/>
          <w:szCs w:val="17"/>
          <w:lang w:val="uk-UA"/>
        </w:rPr>
        <w:t>згідно додатку.</w:t>
      </w:r>
    </w:p>
    <w:p w:rsidR="00487045" w:rsidRPr="00360D16" w:rsidRDefault="00487045" w:rsidP="00487045">
      <w:pPr>
        <w:jc w:val="both"/>
        <w:rPr>
          <w:sz w:val="10"/>
          <w:szCs w:val="10"/>
        </w:rPr>
      </w:pPr>
    </w:p>
    <w:p w:rsidR="00487045" w:rsidRPr="00EF08BA" w:rsidRDefault="00487045" w:rsidP="00EF08BA">
      <w:pPr>
        <w:rPr>
          <w:b/>
          <w:sz w:val="17"/>
          <w:szCs w:val="17"/>
        </w:rPr>
      </w:pPr>
      <w:r w:rsidRPr="00EF08BA">
        <w:rPr>
          <w:b/>
          <w:sz w:val="17"/>
          <w:szCs w:val="17"/>
        </w:rPr>
        <w:t>Директор ЛКП «Агенція з підготовки</w:t>
      </w:r>
    </w:p>
    <w:p w:rsidR="00487045" w:rsidRPr="00EF08BA" w:rsidRDefault="00487045" w:rsidP="00EF08BA">
      <w:pPr>
        <w:rPr>
          <w:b/>
          <w:sz w:val="17"/>
          <w:szCs w:val="17"/>
        </w:rPr>
      </w:pPr>
      <w:r w:rsidRPr="00EF08BA">
        <w:rPr>
          <w:b/>
          <w:sz w:val="17"/>
          <w:szCs w:val="17"/>
        </w:rPr>
        <w:t>м. Львова до Чемпіонату Європи</w:t>
      </w:r>
    </w:p>
    <w:p w:rsidR="00487045" w:rsidRPr="00EF08BA" w:rsidRDefault="00487045" w:rsidP="00EF08BA">
      <w:pPr>
        <w:rPr>
          <w:b/>
          <w:sz w:val="17"/>
          <w:szCs w:val="17"/>
        </w:rPr>
      </w:pPr>
      <w:r w:rsidRPr="00EF08BA">
        <w:rPr>
          <w:b/>
          <w:sz w:val="17"/>
          <w:szCs w:val="17"/>
        </w:rPr>
        <w:t>з футболу 2</w:t>
      </w:r>
      <w:r w:rsidR="00360D16" w:rsidRPr="00EF08BA">
        <w:rPr>
          <w:b/>
          <w:sz w:val="17"/>
          <w:szCs w:val="17"/>
        </w:rPr>
        <w:t>012»</w:t>
      </w:r>
      <w:r w:rsidR="00360D16" w:rsidRPr="00EF08BA">
        <w:rPr>
          <w:b/>
          <w:sz w:val="17"/>
          <w:szCs w:val="17"/>
        </w:rPr>
        <w:tab/>
      </w:r>
      <w:r w:rsidR="00360D16" w:rsidRPr="00EF08BA">
        <w:rPr>
          <w:b/>
          <w:sz w:val="17"/>
          <w:szCs w:val="17"/>
        </w:rPr>
        <w:tab/>
      </w:r>
      <w:r w:rsidR="00360D16" w:rsidRPr="00EF08BA">
        <w:rPr>
          <w:b/>
          <w:sz w:val="17"/>
          <w:szCs w:val="17"/>
        </w:rPr>
        <w:tab/>
      </w:r>
      <w:r w:rsidR="00360D16" w:rsidRPr="00EF08BA">
        <w:rPr>
          <w:b/>
          <w:sz w:val="17"/>
          <w:szCs w:val="17"/>
        </w:rPr>
        <w:tab/>
      </w:r>
      <w:r w:rsidR="00360D16" w:rsidRPr="00EF08BA">
        <w:rPr>
          <w:b/>
          <w:sz w:val="17"/>
          <w:szCs w:val="17"/>
        </w:rPr>
        <w:tab/>
      </w:r>
      <w:r w:rsidR="00360D16" w:rsidRPr="00EF08BA">
        <w:rPr>
          <w:b/>
          <w:sz w:val="17"/>
          <w:szCs w:val="17"/>
        </w:rPr>
        <w:tab/>
      </w:r>
      <w:r w:rsidR="00360D16" w:rsidRPr="00EF08BA">
        <w:rPr>
          <w:b/>
          <w:sz w:val="17"/>
          <w:szCs w:val="17"/>
        </w:rPr>
        <w:tab/>
        <w:t xml:space="preserve"> </w:t>
      </w:r>
      <w:r w:rsidRPr="00EF08BA">
        <w:rPr>
          <w:b/>
          <w:sz w:val="17"/>
          <w:szCs w:val="17"/>
        </w:rPr>
        <w:t xml:space="preserve"> С. </w:t>
      </w:r>
      <w:proofErr w:type="spellStart"/>
      <w:r w:rsidRPr="00EF08BA">
        <w:rPr>
          <w:b/>
          <w:sz w:val="17"/>
          <w:szCs w:val="17"/>
        </w:rPr>
        <w:t>Короненко</w:t>
      </w:r>
      <w:proofErr w:type="spellEnd"/>
    </w:p>
    <w:p w:rsidR="00487045" w:rsidRPr="00EF08BA" w:rsidRDefault="00487045" w:rsidP="00EF08BA">
      <w:pPr>
        <w:rPr>
          <w:b/>
          <w:sz w:val="10"/>
          <w:szCs w:val="10"/>
        </w:rPr>
      </w:pPr>
    </w:p>
    <w:p w:rsidR="00487045" w:rsidRPr="00EF08BA" w:rsidRDefault="00487045" w:rsidP="00EF08BA">
      <w:pPr>
        <w:rPr>
          <w:b/>
          <w:sz w:val="17"/>
          <w:szCs w:val="17"/>
        </w:rPr>
      </w:pPr>
      <w:r w:rsidRPr="00EF08BA">
        <w:rPr>
          <w:b/>
          <w:sz w:val="17"/>
          <w:szCs w:val="17"/>
        </w:rPr>
        <w:t>Н</w:t>
      </w:r>
      <w:r w:rsidR="00360D16" w:rsidRPr="00EF08BA">
        <w:rPr>
          <w:b/>
          <w:sz w:val="17"/>
          <w:szCs w:val="17"/>
        </w:rPr>
        <w:t>ачальник управління освіти</w:t>
      </w:r>
      <w:r w:rsidR="00360D16" w:rsidRPr="00EF08BA">
        <w:rPr>
          <w:b/>
          <w:sz w:val="17"/>
          <w:szCs w:val="17"/>
        </w:rPr>
        <w:tab/>
      </w:r>
      <w:r w:rsidR="00360D16" w:rsidRPr="00EF08BA">
        <w:rPr>
          <w:b/>
          <w:sz w:val="17"/>
          <w:szCs w:val="17"/>
        </w:rPr>
        <w:tab/>
      </w:r>
      <w:r w:rsidR="00360D16" w:rsidRPr="00EF08BA">
        <w:rPr>
          <w:b/>
          <w:sz w:val="17"/>
          <w:szCs w:val="17"/>
        </w:rPr>
        <w:tab/>
      </w:r>
      <w:r w:rsidR="00360D16" w:rsidRPr="00EF08BA">
        <w:rPr>
          <w:b/>
          <w:sz w:val="17"/>
          <w:szCs w:val="17"/>
        </w:rPr>
        <w:tab/>
      </w:r>
      <w:r w:rsidRPr="00EF08BA">
        <w:rPr>
          <w:b/>
          <w:sz w:val="17"/>
          <w:szCs w:val="17"/>
        </w:rPr>
        <w:tab/>
        <w:t xml:space="preserve"> </w:t>
      </w:r>
      <w:r w:rsidR="00EF08BA" w:rsidRPr="00EF08BA">
        <w:rPr>
          <w:b/>
          <w:sz w:val="17"/>
          <w:szCs w:val="17"/>
        </w:rPr>
        <w:t xml:space="preserve"> </w:t>
      </w:r>
      <w:r w:rsidRPr="00EF08BA">
        <w:rPr>
          <w:b/>
          <w:sz w:val="17"/>
          <w:szCs w:val="17"/>
        </w:rPr>
        <w:t xml:space="preserve">Н. </w:t>
      </w:r>
      <w:proofErr w:type="spellStart"/>
      <w:r w:rsidRPr="00EF08BA">
        <w:rPr>
          <w:b/>
          <w:sz w:val="17"/>
          <w:szCs w:val="17"/>
        </w:rPr>
        <w:t>Оксенчук</w:t>
      </w:r>
      <w:proofErr w:type="spellEnd"/>
    </w:p>
    <w:p w:rsidR="00360D16" w:rsidRPr="00360D16" w:rsidRDefault="00360D16" w:rsidP="00487045">
      <w:pPr>
        <w:rPr>
          <w:sz w:val="10"/>
          <w:szCs w:val="10"/>
        </w:rPr>
      </w:pPr>
    </w:p>
    <w:p w:rsidR="00764A1C" w:rsidRPr="0042117E" w:rsidRDefault="00487045" w:rsidP="00764A1C">
      <w:pPr>
        <w:jc w:val="right"/>
        <w:rPr>
          <w:b/>
          <w:i/>
          <w:sz w:val="17"/>
          <w:szCs w:val="17"/>
        </w:rPr>
      </w:pPr>
      <w:r w:rsidRPr="0042117E">
        <w:rPr>
          <w:b/>
          <w:i/>
          <w:sz w:val="17"/>
          <w:szCs w:val="17"/>
        </w:rPr>
        <w:t>Додаток</w:t>
      </w:r>
      <w:r w:rsidR="00BD345C">
        <w:rPr>
          <w:b/>
          <w:i/>
          <w:sz w:val="17"/>
          <w:szCs w:val="17"/>
        </w:rPr>
        <w:t xml:space="preserve"> </w:t>
      </w:r>
      <w:r w:rsidR="00764A1C">
        <w:rPr>
          <w:b/>
          <w:i/>
          <w:sz w:val="17"/>
          <w:szCs w:val="17"/>
        </w:rPr>
        <w:t>до наказу</w:t>
      </w:r>
    </w:p>
    <w:p w:rsidR="00BD345C" w:rsidRPr="00764A1C" w:rsidRDefault="00BD345C" w:rsidP="00764A1C">
      <w:pPr>
        <w:jc w:val="center"/>
        <w:rPr>
          <w:b/>
          <w:i/>
          <w:sz w:val="6"/>
          <w:szCs w:val="6"/>
        </w:rPr>
      </w:pPr>
    </w:p>
    <w:p w:rsidR="00487045" w:rsidRPr="00892438" w:rsidRDefault="00487045" w:rsidP="00B34977">
      <w:pPr>
        <w:ind w:firstLine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Список команд (кожна команда у складі 11 чоловік)</w:t>
      </w:r>
      <w:r w:rsidR="00BD345C">
        <w:rPr>
          <w:sz w:val="17"/>
          <w:szCs w:val="17"/>
        </w:rPr>
        <w:t>,</w:t>
      </w:r>
      <w:r w:rsidRPr="00892438">
        <w:rPr>
          <w:sz w:val="17"/>
          <w:szCs w:val="17"/>
        </w:rPr>
        <w:t xml:space="preserve"> </w:t>
      </w:r>
      <w:r w:rsidR="00BD345C" w:rsidRPr="00892438">
        <w:rPr>
          <w:sz w:val="17"/>
          <w:szCs w:val="17"/>
        </w:rPr>
        <w:t>які за підсумками п</w:t>
      </w:r>
      <w:r w:rsidR="00BD345C">
        <w:rPr>
          <w:sz w:val="17"/>
          <w:szCs w:val="17"/>
        </w:rPr>
        <w:t>роведеного районного етапу Кубка</w:t>
      </w:r>
      <w:r w:rsidR="00BD345C" w:rsidRPr="00892438">
        <w:rPr>
          <w:sz w:val="17"/>
          <w:szCs w:val="17"/>
        </w:rPr>
        <w:t xml:space="preserve"> Львова з футболу серед загальноосвітніх шкіл «</w:t>
      </w:r>
      <w:proofErr w:type="spellStart"/>
      <w:r w:rsidR="00BD345C" w:rsidRPr="00892438">
        <w:rPr>
          <w:sz w:val="17"/>
          <w:szCs w:val="17"/>
        </w:rPr>
        <w:t>Котим’яч</w:t>
      </w:r>
      <w:proofErr w:type="spellEnd"/>
      <w:r w:rsidR="00BD345C" w:rsidRPr="00892438">
        <w:rPr>
          <w:sz w:val="17"/>
          <w:szCs w:val="17"/>
        </w:rPr>
        <w:t>» посіли 1-ші – 4-ті місця</w:t>
      </w:r>
      <w:r w:rsidR="00BD345C">
        <w:rPr>
          <w:sz w:val="17"/>
          <w:szCs w:val="17"/>
        </w:rPr>
        <w:t>,</w:t>
      </w:r>
      <w:r w:rsidR="00BD345C" w:rsidRPr="00892438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для відзначення кубками, медалями та іншими цінними призами,</w:t>
      </w:r>
    </w:p>
    <w:p w:rsidR="00487045" w:rsidRPr="00764A1C" w:rsidRDefault="00487045" w:rsidP="00487045">
      <w:pPr>
        <w:jc w:val="both"/>
        <w:rPr>
          <w:sz w:val="6"/>
          <w:szCs w:val="6"/>
        </w:rPr>
      </w:pPr>
    </w:p>
    <w:p w:rsidR="00487045" w:rsidRPr="00892438" w:rsidRDefault="00487045" w:rsidP="00554B9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4"/>
          <w:sz w:val="17"/>
          <w:szCs w:val="17"/>
        </w:rPr>
      </w:pPr>
      <w:proofErr w:type="spellStart"/>
      <w:r w:rsidRPr="00892438">
        <w:rPr>
          <w:b/>
          <w:spacing w:val="-1"/>
          <w:sz w:val="17"/>
          <w:szCs w:val="17"/>
        </w:rPr>
        <w:t>Сихівський</w:t>
      </w:r>
      <w:proofErr w:type="spellEnd"/>
      <w:r w:rsidRPr="00892438">
        <w:rPr>
          <w:b/>
          <w:spacing w:val="-1"/>
          <w:sz w:val="17"/>
          <w:szCs w:val="17"/>
        </w:rPr>
        <w:t xml:space="preserve"> район</w:t>
      </w:r>
    </w:p>
    <w:tbl>
      <w:tblPr>
        <w:tblStyle w:val="ab"/>
        <w:tblW w:w="7371" w:type="dxa"/>
        <w:tblInd w:w="108" w:type="dxa"/>
        <w:tblLook w:val="04A0" w:firstRow="1" w:lastRow="0" w:firstColumn="1" w:lastColumn="0" w:noHBand="0" w:noVBand="1"/>
      </w:tblPr>
      <w:tblGrid>
        <w:gridCol w:w="614"/>
        <w:gridCol w:w="2126"/>
        <w:gridCol w:w="1843"/>
        <w:gridCol w:w="2788"/>
      </w:tblGrid>
      <w:tr w:rsidR="00487045" w:rsidRPr="00AF2565" w:rsidTr="006A61A3">
        <w:trPr>
          <w:trHeight w:val="207"/>
        </w:trPr>
        <w:tc>
          <w:tcPr>
            <w:tcW w:w="614" w:type="dxa"/>
            <w:noWrap/>
            <w:hideMark/>
          </w:tcPr>
          <w:p w:rsidR="00487045" w:rsidRPr="00AF2565" w:rsidRDefault="00487045" w:rsidP="00360D16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AF2565">
              <w:rPr>
                <w:color w:val="000000"/>
                <w:sz w:val="17"/>
                <w:szCs w:val="17"/>
                <w:lang w:eastAsia="ru-RU"/>
              </w:rPr>
              <w:t>місце</w:t>
            </w:r>
          </w:p>
        </w:tc>
        <w:tc>
          <w:tcPr>
            <w:tcW w:w="2126" w:type="dxa"/>
            <w:noWrap/>
            <w:hideMark/>
          </w:tcPr>
          <w:p w:rsidR="00487045" w:rsidRPr="00AF2565" w:rsidRDefault="00487045" w:rsidP="00360D16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F2565">
              <w:rPr>
                <w:b/>
                <w:bCs/>
                <w:color w:val="000000"/>
                <w:sz w:val="17"/>
                <w:szCs w:val="17"/>
                <w:lang w:eastAsia="ru-RU"/>
              </w:rPr>
              <w:t>5-6 класи</w:t>
            </w:r>
          </w:p>
        </w:tc>
        <w:tc>
          <w:tcPr>
            <w:tcW w:w="1843" w:type="dxa"/>
            <w:noWrap/>
            <w:hideMark/>
          </w:tcPr>
          <w:p w:rsidR="00487045" w:rsidRPr="00AF2565" w:rsidRDefault="00487045" w:rsidP="00360D16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F2565">
              <w:rPr>
                <w:b/>
                <w:bCs/>
                <w:color w:val="000000"/>
                <w:sz w:val="17"/>
                <w:szCs w:val="17"/>
                <w:lang w:eastAsia="ru-RU"/>
              </w:rPr>
              <w:t>7-8 класи</w:t>
            </w:r>
          </w:p>
        </w:tc>
        <w:tc>
          <w:tcPr>
            <w:tcW w:w="2788" w:type="dxa"/>
            <w:noWrap/>
            <w:hideMark/>
          </w:tcPr>
          <w:p w:rsidR="00487045" w:rsidRPr="00AF2565" w:rsidRDefault="00487045" w:rsidP="00360D16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F2565">
              <w:rPr>
                <w:b/>
                <w:bCs/>
                <w:color w:val="000000"/>
                <w:sz w:val="17"/>
                <w:szCs w:val="17"/>
                <w:lang w:eastAsia="ru-RU"/>
              </w:rPr>
              <w:t>9-11 класи</w:t>
            </w:r>
          </w:p>
        </w:tc>
      </w:tr>
      <w:tr w:rsidR="00487045" w:rsidRPr="00AF2565" w:rsidTr="006A61A3">
        <w:trPr>
          <w:trHeight w:val="126"/>
        </w:trPr>
        <w:tc>
          <w:tcPr>
            <w:tcW w:w="614" w:type="dxa"/>
            <w:noWrap/>
            <w:hideMark/>
          </w:tcPr>
          <w:p w:rsidR="00487045" w:rsidRPr="00AF2565" w:rsidRDefault="00487045" w:rsidP="00BD345C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AF2565">
              <w:rPr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487045" w:rsidRPr="00AF2565" w:rsidRDefault="00487045" w:rsidP="00360D16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AF2565">
              <w:rPr>
                <w:color w:val="000000"/>
                <w:sz w:val="17"/>
                <w:szCs w:val="17"/>
                <w:lang w:eastAsia="ru-RU"/>
              </w:rPr>
              <w:t>гімназія "</w:t>
            </w:r>
            <w:proofErr w:type="spellStart"/>
            <w:r w:rsidRPr="00AF2565">
              <w:rPr>
                <w:color w:val="000000"/>
                <w:sz w:val="17"/>
                <w:szCs w:val="17"/>
                <w:lang w:eastAsia="ru-RU"/>
              </w:rPr>
              <w:t>Сихівська</w:t>
            </w:r>
            <w:proofErr w:type="spellEnd"/>
            <w:r w:rsidRPr="00AF2565">
              <w:rPr>
                <w:color w:val="000000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843" w:type="dxa"/>
            <w:noWrap/>
            <w:hideMark/>
          </w:tcPr>
          <w:p w:rsidR="00487045" w:rsidRPr="00AF2565" w:rsidRDefault="00487045" w:rsidP="00360D16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AF2565">
              <w:rPr>
                <w:color w:val="000000"/>
                <w:sz w:val="17"/>
                <w:szCs w:val="17"/>
                <w:lang w:eastAsia="ru-RU"/>
              </w:rPr>
              <w:t>СЗШ № 95</w:t>
            </w:r>
          </w:p>
        </w:tc>
        <w:tc>
          <w:tcPr>
            <w:tcW w:w="2788" w:type="dxa"/>
            <w:noWrap/>
            <w:hideMark/>
          </w:tcPr>
          <w:p w:rsidR="00487045" w:rsidRPr="00AF2565" w:rsidRDefault="00487045" w:rsidP="00BD345C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AF2565">
              <w:rPr>
                <w:color w:val="000000"/>
                <w:sz w:val="17"/>
                <w:szCs w:val="17"/>
                <w:lang w:eastAsia="ru-RU"/>
              </w:rPr>
              <w:t xml:space="preserve">НВК </w:t>
            </w:r>
            <w:r w:rsidR="00BD345C">
              <w:rPr>
                <w:color w:val="000000"/>
                <w:sz w:val="17"/>
                <w:szCs w:val="17"/>
                <w:lang w:eastAsia="ru-RU"/>
              </w:rPr>
              <w:t>«Школа</w:t>
            </w:r>
            <w:r w:rsidRPr="00AF2565">
              <w:rPr>
                <w:color w:val="000000"/>
                <w:sz w:val="17"/>
                <w:szCs w:val="17"/>
                <w:lang w:eastAsia="ru-RU"/>
              </w:rPr>
              <w:t>-с</w:t>
            </w:r>
            <w:r w:rsidR="00BD345C">
              <w:rPr>
                <w:color w:val="000000"/>
                <w:sz w:val="17"/>
                <w:szCs w:val="17"/>
                <w:lang w:eastAsia="ru-RU"/>
              </w:rPr>
              <w:t>адок</w:t>
            </w:r>
            <w:r w:rsidRPr="00AF2565">
              <w:rPr>
                <w:color w:val="000000"/>
                <w:sz w:val="17"/>
                <w:szCs w:val="17"/>
                <w:lang w:eastAsia="ru-RU"/>
              </w:rPr>
              <w:t xml:space="preserve"> "Софія"</w:t>
            </w:r>
          </w:p>
        </w:tc>
      </w:tr>
      <w:tr w:rsidR="00487045" w:rsidRPr="00AF2565" w:rsidTr="006A61A3">
        <w:trPr>
          <w:trHeight w:val="210"/>
        </w:trPr>
        <w:tc>
          <w:tcPr>
            <w:tcW w:w="614" w:type="dxa"/>
            <w:noWrap/>
            <w:hideMark/>
          </w:tcPr>
          <w:p w:rsidR="00487045" w:rsidRPr="00AF2565" w:rsidRDefault="00487045" w:rsidP="00BD345C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AF2565">
              <w:rPr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487045" w:rsidRPr="00AF2565" w:rsidRDefault="00487045" w:rsidP="00360D16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AF2565">
              <w:rPr>
                <w:color w:val="000000"/>
                <w:sz w:val="17"/>
                <w:szCs w:val="17"/>
                <w:lang w:eastAsia="ru-RU"/>
              </w:rPr>
              <w:t>СЗШ № 84</w:t>
            </w:r>
          </w:p>
        </w:tc>
        <w:tc>
          <w:tcPr>
            <w:tcW w:w="1843" w:type="dxa"/>
            <w:noWrap/>
            <w:hideMark/>
          </w:tcPr>
          <w:p w:rsidR="00487045" w:rsidRPr="00AF2565" w:rsidRDefault="00487045" w:rsidP="00360D16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AF2565">
              <w:rPr>
                <w:color w:val="000000"/>
                <w:sz w:val="17"/>
                <w:szCs w:val="17"/>
                <w:lang w:eastAsia="ru-RU"/>
              </w:rPr>
              <w:t>СЗШ № 96</w:t>
            </w:r>
          </w:p>
        </w:tc>
        <w:tc>
          <w:tcPr>
            <w:tcW w:w="2788" w:type="dxa"/>
            <w:noWrap/>
            <w:hideMark/>
          </w:tcPr>
          <w:p w:rsidR="00487045" w:rsidRPr="00AF2565" w:rsidRDefault="00487045" w:rsidP="00360D16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AF2565">
              <w:rPr>
                <w:color w:val="000000"/>
                <w:sz w:val="17"/>
                <w:szCs w:val="17"/>
                <w:lang w:eastAsia="ru-RU"/>
              </w:rPr>
              <w:t>гімназія "</w:t>
            </w:r>
            <w:proofErr w:type="spellStart"/>
            <w:r w:rsidRPr="00AF2565">
              <w:rPr>
                <w:color w:val="000000"/>
                <w:sz w:val="17"/>
                <w:szCs w:val="17"/>
                <w:lang w:eastAsia="ru-RU"/>
              </w:rPr>
              <w:t>Сихівська</w:t>
            </w:r>
            <w:proofErr w:type="spellEnd"/>
            <w:r w:rsidRPr="00AF2565">
              <w:rPr>
                <w:color w:val="000000"/>
                <w:sz w:val="17"/>
                <w:szCs w:val="17"/>
                <w:lang w:eastAsia="ru-RU"/>
              </w:rPr>
              <w:t>"</w:t>
            </w:r>
          </w:p>
        </w:tc>
      </w:tr>
      <w:tr w:rsidR="00487045" w:rsidRPr="00AF2565" w:rsidTr="006A61A3">
        <w:trPr>
          <w:trHeight w:val="128"/>
        </w:trPr>
        <w:tc>
          <w:tcPr>
            <w:tcW w:w="614" w:type="dxa"/>
            <w:noWrap/>
            <w:hideMark/>
          </w:tcPr>
          <w:p w:rsidR="00487045" w:rsidRPr="00AF2565" w:rsidRDefault="00487045" w:rsidP="00BD345C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AF2565">
              <w:rPr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487045" w:rsidRPr="00AF2565" w:rsidRDefault="00487045" w:rsidP="00360D16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AF2565">
              <w:rPr>
                <w:color w:val="000000"/>
                <w:sz w:val="17"/>
                <w:szCs w:val="17"/>
                <w:lang w:eastAsia="ru-RU"/>
              </w:rPr>
              <w:t>СЗШ № 96</w:t>
            </w:r>
          </w:p>
        </w:tc>
        <w:tc>
          <w:tcPr>
            <w:tcW w:w="1843" w:type="dxa"/>
            <w:noWrap/>
            <w:hideMark/>
          </w:tcPr>
          <w:p w:rsidR="00487045" w:rsidRPr="00AF2565" w:rsidRDefault="00487045" w:rsidP="00360D16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AF2565">
              <w:rPr>
                <w:color w:val="000000"/>
                <w:sz w:val="17"/>
                <w:szCs w:val="17"/>
                <w:lang w:eastAsia="ru-RU"/>
              </w:rPr>
              <w:t>СЗШ № 72</w:t>
            </w:r>
          </w:p>
        </w:tc>
        <w:tc>
          <w:tcPr>
            <w:tcW w:w="2788" w:type="dxa"/>
            <w:noWrap/>
            <w:hideMark/>
          </w:tcPr>
          <w:p w:rsidR="00487045" w:rsidRPr="00AF2565" w:rsidRDefault="00487045" w:rsidP="00360D16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AF2565">
              <w:rPr>
                <w:color w:val="000000"/>
                <w:sz w:val="17"/>
                <w:szCs w:val="17"/>
                <w:lang w:eastAsia="ru-RU"/>
              </w:rPr>
              <w:t>СЗШ № 73</w:t>
            </w:r>
          </w:p>
        </w:tc>
      </w:tr>
      <w:tr w:rsidR="00487045" w:rsidRPr="00AF2565" w:rsidTr="006A61A3">
        <w:trPr>
          <w:trHeight w:val="125"/>
        </w:trPr>
        <w:tc>
          <w:tcPr>
            <w:tcW w:w="614" w:type="dxa"/>
            <w:noWrap/>
            <w:hideMark/>
          </w:tcPr>
          <w:p w:rsidR="00487045" w:rsidRPr="00AF2565" w:rsidRDefault="00487045" w:rsidP="00BD345C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AF2565">
              <w:rPr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487045" w:rsidRPr="00AF2565" w:rsidRDefault="00487045" w:rsidP="00360D16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AF2565">
              <w:rPr>
                <w:color w:val="000000"/>
                <w:sz w:val="17"/>
                <w:szCs w:val="17"/>
                <w:lang w:eastAsia="ru-RU"/>
              </w:rPr>
              <w:t>СЗШ № 90</w:t>
            </w:r>
          </w:p>
        </w:tc>
        <w:tc>
          <w:tcPr>
            <w:tcW w:w="1843" w:type="dxa"/>
            <w:noWrap/>
            <w:hideMark/>
          </w:tcPr>
          <w:p w:rsidR="00487045" w:rsidRPr="00AF2565" w:rsidRDefault="00487045" w:rsidP="00360D16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AF2565">
              <w:rPr>
                <w:color w:val="000000"/>
                <w:sz w:val="17"/>
                <w:szCs w:val="17"/>
                <w:lang w:eastAsia="ru-RU"/>
              </w:rPr>
              <w:t>С</w:t>
            </w:r>
            <w:r w:rsidR="00BD345C">
              <w:rPr>
                <w:color w:val="000000"/>
                <w:sz w:val="17"/>
                <w:szCs w:val="17"/>
                <w:lang w:eastAsia="ru-RU"/>
              </w:rPr>
              <w:t>С</w:t>
            </w:r>
            <w:r w:rsidRPr="00AF2565">
              <w:rPr>
                <w:color w:val="000000"/>
                <w:sz w:val="17"/>
                <w:szCs w:val="17"/>
                <w:lang w:eastAsia="ru-RU"/>
              </w:rPr>
              <w:t>ЗШ № 93</w:t>
            </w:r>
          </w:p>
        </w:tc>
        <w:tc>
          <w:tcPr>
            <w:tcW w:w="2788" w:type="dxa"/>
            <w:noWrap/>
            <w:hideMark/>
          </w:tcPr>
          <w:p w:rsidR="00487045" w:rsidRPr="00AF2565" w:rsidRDefault="00487045" w:rsidP="00360D16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AF2565">
              <w:rPr>
                <w:color w:val="000000"/>
                <w:sz w:val="17"/>
                <w:szCs w:val="17"/>
                <w:lang w:eastAsia="ru-RU"/>
              </w:rPr>
              <w:t>СЗШ № 90</w:t>
            </w:r>
          </w:p>
        </w:tc>
      </w:tr>
    </w:tbl>
    <w:p w:rsidR="00487045" w:rsidRPr="00B34977" w:rsidRDefault="00487045" w:rsidP="00554B9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sz w:val="17"/>
          <w:szCs w:val="17"/>
        </w:rPr>
      </w:pPr>
      <w:r w:rsidRPr="00B34977">
        <w:rPr>
          <w:b/>
          <w:sz w:val="17"/>
          <w:szCs w:val="17"/>
        </w:rPr>
        <w:t>Шевченківський район</w:t>
      </w:r>
    </w:p>
    <w:tbl>
      <w:tblPr>
        <w:tblStyle w:val="ab"/>
        <w:tblW w:w="7371" w:type="dxa"/>
        <w:tblInd w:w="108" w:type="dxa"/>
        <w:tblLook w:val="04A0" w:firstRow="1" w:lastRow="0" w:firstColumn="1" w:lastColumn="0" w:noHBand="0" w:noVBand="1"/>
      </w:tblPr>
      <w:tblGrid>
        <w:gridCol w:w="614"/>
        <w:gridCol w:w="2126"/>
        <w:gridCol w:w="1843"/>
        <w:gridCol w:w="2788"/>
      </w:tblGrid>
      <w:tr w:rsidR="00487045" w:rsidRPr="00892438" w:rsidTr="006A61A3">
        <w:trPr>
          <w:trHeight w:val="203"/>
        </w:trPr>
        <w:tc>
          <w:tcPr>
            <w:tcW w:w="614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місце</w:t>
            </w:r>
          </w:p>
        </w:tc>
        <w:tc>
          <w:tcPr>
            <w:tcW w:w="2126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b/>
                <w:bCs/>
                <w:color w:val="000000"/>
                <w:sz w:val="17"/>
                <w:szCs w:val="17"/>
                <w:lang w:eastAsia="ru-RU"/>
              </w:rPr>
              <w:t>5-6 класи</w:t>
            </w:r>
          </w:p>
        </w:tc>
        <w:tc>
          <w:tcPr>
            <w:tcW w:w="1843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b/>
                <w:bCs/>
                <w:color w:val="000000"/>
                <w:sz w:val="17"/>
                <w:szCs w:val="17"/>
                <w:lang w:eastAsia="ru-RU"/>
              </w:rPr>
              <w:t>7-8 класи</w:t>
            </w:r>
          </w:p>
        </w:tc>
        <w:tc>
          <w:tcPr>
            <w:tcW w:w="2788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b/>
                <w:bCs/>
                <w:color w:val="000000"/>
                <w:sz w:val="17"/>
                <w:szCs w:val="17"/>
                <w:lang w:eastAsia="ru-RU"/>
              </w:rPr>
              <w:t>9-11 класи</w:t>
            </w:r>
          </w:p>
        </w:tc>
      </w:tr>
      <w:tr w:rsidR="00487045" w:rsidRPr="00892438" w:rsidTr="006A61A3">
        <w:trPr>
          <w:trHeight w:val="120"/>
        </w:trPr>
        <w:tc>
          <w:tcPr>
            <w:tcW w:w="614" w:type="dxa"/>
            <w:noWrap/>
            <w:hideMark/>
          </w:tcPr>
          <w:p w:rsidR="00487045" w:rsidRPr="00892438" w:rsidRDefault="00487045" w:rsidP="00BD345C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 xml:space="preserve">СЗШ №57 </w:t>
            </w:r>
          </w:p>
        </w:tc>
        <w:tc>
          <w:tcPr>
            <w:tcW w:w="1843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№30</w:t>
            </w:r>
          </w:p>
        </w:tc>
        <w:tc>
          <w:tcPr>
            <w:tcW w:w="2788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91</w:t>
            </w:r>
          </w:p>
        </w:tc>
      </w:tr>
      <w:tr w:rsidR="00487045" w:rsidRPr="00892438" w:rsidTr="006A61A3">
        <w:trPr>
          <w:trHeight w:val="62"/>
        </w:trPr>
        <w:tc>
          <w:tcPr>
            <w:tcW w:w="614" w:type="dxa"/>
            <w:noWrap/>
            <w:hideMark/>
          </w:tcPr>
          <w:p w:rsidR="00487045" w:rsidRPr="00892438" w:rsidRDefault="00487045" w:rsidP="00BD345C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№91</w:t>
            </w:r>
          </w:p>
        </w:tc>
        <w:tc>
          <w:tcPr>
            <w:tcW w:w="1843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№91</w:t>
            </w:r>
          </w:p>
        </w:tc>
        <w:tc>
          <w:tcPr>
            <w:tcW w:w="2788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41</w:t>
            </w:r>
          </w:p>
        </w:tc>
      </w:tr>
      <w:tr w:rsidR="00487045" w:rsidRPr="00892438" w:rsidTr="006A61A3">
        <w:trPr>
          <w:trHeight w:val="136"/>
        </w:trPr>
        <w:tc>
          <w:tcPr>
            <w:tcW w:w="614" w:type="dxa"/>
            <w:noWrap/>
            <w:hideMark/>
          </w:tcPr>
          <w:p w:rsidR="00487045" w:rsidRPr="00892438" w:rsidRDefault="00487045" w:rsidP="00BD345C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№22</w:t>
            </w:r>
          </w:p>
        </w:tc>
        <w:tc>
          <w:tcPr>
            <w:tcW w:w="1843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№81</w:t>
            </w:r>
          </w:p>
        </w:tc>
        <w:tc>
          <w:tcPr>
            <w:tcW w:w="2788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81</w:t>
            </w:r>
          </w:p>
        </w:tc>
      </w:tr>
      <w:tr w:rsidR="00487045" w:rsidRPr="00892438" w:rsidTr="006A61A3">
        <w:trPr>
          <w:trHeight w:val="209"/>
        </w:trPr>
        <w:tc>
          <w:tcPr>
            <w:tcW w:w="614" w:type="dxa"/>
            <w:noWrap/>
            <w:hideMark/>
          </w:tcPr>
          <w:p w:rsidR="00487045" w:rsidRPr="00892438" w:rsidRDefault="00487045" w:rsidP="00BD345C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№41</w:t>
            </w:r>
          </w:p>
        </w:tc>
        <w:tc>
          <w:tcPr>
            <w:tcW w:w="1843" w:type="dxa"/>
            <w:noWrap/>
            <w:hideMark/>
          </w:tcPr>
          <w:p w:rsidR="00487045" w:rsidRPr="00892438" w:rsidRDefault="00EE53D1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>
              <w:rPr>
                <w:color w:val="000000"/>
                <w:sz w:val="17"/>
                <w:szCs w:val="17"/>
                <w:lang w:eastAsia="ru-RU"/>
              </w:rPr>
              <w:t>НВК</w:t>
            </w:r>
            <w:r w:rsidR="00487045" w:rsidRPr="00892438">
              <w:rPr>
                <w:color w:val="000000"/>
                <w:sz w:val="17"/>
                <w:szCs w:val="17"/>
                <w:lang w:eastAsia="ru-RU"/>
              </w:rPr>
              <w:t xml:space="preserve"> №94</w:t>
            </w:r>
          </w:p>
        </w:tc>
        <w:tc>
          <w:tcPr>
            <w:tcW w:w="2788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22</w:t>
            </w:r>
          </w:p>
        </w:tc>
      </w:tr>
    </w:tbl>
    <w:p w:rsidR="00487045" w:rsidRPr="00166DEF" w:rsidRDefault="00487045" w:rsidP="00554B9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sz w:val="17"/>
          <w:szCs w:val="17"/>
        </w:rPr>
      </w:pPr>
      <w:r w:rsidRPr="00166DEF">
        <w:rPr>
          <w:b/>
          <w:sz w:val="17"/>
          <w:szCs w:val="17"/>
        </w:rPr>
        <w:t>Франківський район</w:t>
      </w:r>
    </w:p>
    <w:tbl>
      <w:tblPr>
        <w:tblStyle w:val="ab"/>
        <w:tblW w:w="7371" w:type="dxa"/>
        <w:tblInd w:w="108" w:type="dxa"/>
        <w:tblLook w:val="04A0" w:firstRow="1" w:lastRow="0" w:firstColumn="1" w:lastColumn="0" w:noHBand="0" w:noVBand="1"/>
      </w:tblPr>
      <w:tblGrid>
        <w:gridCol w:w="614"/>
        <w:gridCol w:w="2126"/>
        <w:gridCol w:w="1843"/>
        <w:gridCol w:w="2788"/>
      </w:tblGrid>
      <w:tr w:rsidR="00487045" w:rsidRPr="00892438" w:rsidTr="006A61A3">
        <w:trPr>
          <w:trHeight w:val="212"/>
        </w:trPr>
        <w:tc>
          <w:tcPr>
            <w:tcW w:w="614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місце</w:t>
            </w:r>
          </w:p>
        </w:tc>
        <w:tc>
          <w:tcPr>
            <w:tcW w:w="2126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b/>
                <w:bCs/>
                <w:color w:val="000000"/>
                <w:sz w:val="17"/>
                <w:szCs w:val="17"/>
                <w:lang w:eastAsia="ru-RU"/>
              </w:rPr>
              <w:t>5-6 класи</w:t>
            </w:r>
          </w:p>
        </w:tc>
        <w:tc>
          <w:tcPr>
            <w:tcW w:w="1843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b/>
                <w:bCs/>
                <w:color w:val="000000"/>
                <w:sz w:val="17"/>
                <w:szCs w:val="17"/>
                <w:lang w:eastAsia="ru-RU"/>
              </w:rPr>
              <w:t>7-8 класи</w:t>
            </w:r>
          </w:p>
        </w:tc>
        <w:tc>
          <w:tcPr>
            <w:tcW w:w="2788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b/>
                <w:bCs/>
                <w:color w:val="000000"/>
                <w:sz w:val="17"/>
                <w:szCs w:val="17"/>
                <w:lang w:eastAsia="ru-RU"/>
              </w:rPr>
              <w:t>9-11 класи</w:t>
            </w:r>
          </w:p>
        </w:tc>
      </w:tr>
      <w:tr w:rsidR="00487045" w:rsidRPr="00892438" w:rsidTr="006A61A3">
        <w:trPr>
          <w:trHeight w:val="129"/>
        </w:trPr>
        <w:tc>
          <w:tcPr>
            <w:tcW w:w="614" w:type="dxa"/>
            <w:noWrap/>
            <w:hideMark/>
          </w:tcPr>
          <w:p w:rsidR="00487045" w:rsidRPr="00892438" w:rsidRDefault="00487045" w:rsidP="00BD345C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"Надія"</w:t>
            </w:r>
          </w:p>
        </w:tc>
        <w:tc>
          <w:tcPr>
            <w:tcW w:w="1843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31</w:t>
            </w:r>
          </w:p>
        </w:tc>
        <w:tc>
          <w:tcPr>
            <w:tcW w:w="2788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2</w:t>
            </w:r>
          </w:p>
        </w:tc>
      </w:tr>
      <w:tr w:rsidR="00487045" w:rsidRPr="00892438" w:rsidTr="006A61A3">
        <w:trPr>
          <w:trHeight w:val="200"/>
        </w:trPr>
        <w:tc>
          <w:tcPr>
            <w:tcW w:w="614" w:type="dxa"/>
            <w:noWrap/>
            <w:hideMark/>
          </w:tcPr>
          <w:p w:rsidR="00487045" w:rsidRPr="00892438" w:rsidRDefault="00487045" w:rsidP="00BD345C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31</w:t>
            </w:r>
          </w:p>
        </w:tc>
        <w:tc>
          <w:tcPr>
            <w:tcW w:w="1843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46</w:t>
            </w:r>
          </w:p>
        </w:tc>
        <w:tc>
          <w:tcPr>
            <w:tcW w:w="2788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</w:t>
            </w:r>
            <w:r w:rsidR="00756D8C">
              <w:rPr>
                <w:color w:val="000000"/>
                <w:sz w:val="17"/>
                <w:szCs w:val="17"/>
                <w:lang w:eastAsia="ru-RU"/>
              </w:rPr>
              <w:t>С</w:t>
            </w:r>
            <w:r w:rsidRPr="00892438">
              <w:rPr>
                <w:color w:val="000000"/>
                <w:sz w:val="17"/>
                <w:szCs w:val="17"/>
                <w:lang w:eastAsia="ru-RU"/>
              </w:rPr>
              <w:t>ЗШ № 46</w:t>
            </w:r>
          </w:p>
        </w:tc>
      </w:tr>
      <w:tr w:rsidR="00487045" w:rsidRPr="00892438" w:rsidTr="006A61A3">
        <w:trPr>
          <w:trHeight w:val="132"/>
        </w:trPr>
        <w:tc>
          <w:tcPr>
            <w:tcW w:w="614" w:type="dxa"/>
            <w:noWrap/>
            <w:hideMark/>
          </w:tcPr>
          <w:p w:rsidR="00487045" w:rsidRPr="00892438" w:rsidRDefault="00487045" w:rsidP="00BD345C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50</w:t>
            </w:r>
          </w:p>
        </w:tc>
        <w:tc>
          <w:tcPr>
            <w:tcW w:w="1843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50</w:t>
            </w:r>
          </w:p>
        </w:tc>
        <w:tc>
          <w:tcPr>
            <w:tcW w:w="2788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51</w:t>
            </w:r>
          </w:p>
        </w:tc>
      </w:tr>
      <w:tr w:rsidR="00487045" w:rsidRPr="00892438" w:rsidTr="006A61A3">
        <w:trPr>
          <w:trHeight w:val="77"/>
        </w:trPr>
        <w:tc>
          <w:tcPr>
            <w:tcW w:w="614" w:type="dxa"/>
            <w:noWrap/>
            <w:hideMark/>
          </w:tcPr>
          <w:p w:rsidR="00487045" w:rsidRPr="00892438" w:rsidRDefault="00487045" w:rsidP="00BD345C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51</w:t>
            </w:r>
          </w:p>
        </w:tc>
        <w:tc>
          <w:tcPr>
            <w:tcW w:w="1843" w:type="dxa"/>
            <w:noWrap/>
            <w:hideMark/>
          </w:tcPr>
          <w:p w:rsidR="004E63ED" w:rsidRDefault="00487045" w:rsidP="004E63ED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 xml:space="preserve">гімназія </w:t>
            </w:r>
            <w:r w:rsidR="004E63ED">
              <w:rPr>
                <w:color w:val="000000"/>
                <w:sz w:val="17"/>
                <w:szCs w:val="17"/>
                <w:lang w:eastAsia="ru-RU"/>
              </w:rPr>
              <w:t>імені</w:t>
            </w:r>
            <w:r w:rsidR="004E63ED" w:rsidRPr="00892438">
              <w:rPr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7045" w:rsidRPr="00892438" w:rsidRDefault="004E63ED" w:rsidP="004E63ED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>
              <w:rPr>
                <w:color w:val="000000"/>
                <w:sz w:val="17"/>
                <w:szCs w:val="17"/>
                <w:lang w:eastAsia="ru-RU"/>
              </w:rPr>
              <w:t xml:space="preserve">В. </w:t>
            </w:r>
            <w:r w:rsidR="00487045" w:rsidRPr="00892438">
              <w:rPr>
                <w:color w:val="000000"/>
                <w:sz w:val="17"/>
                <w:szCs w:val="17"/>
                <w:lang w:eastAsia="ru-RU"/>
              </w:rPr>
              <w:t>Симоненка</w:t>
            </w:r>
          </w:p>
        </w:tc>
        <w:tc>
          <w:tcPr>
            <w:tcW w:w="2788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34</w:t>
            </w:r>
          </w:p>
        </w:tc>
      </w:tr>
    </w:tbl>
    <w:p w:rsidR="00487045" w:rsidRPr="00166DEF" w:rsidRDefault="00487045" w:rsidP="00554B9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sz w:val="17"/>
          <w:szCs w:val="17"/>
        </w:rPr>
      </w:pPr>
      <w:r w:rsidRPr="00166DEF">
        <w:rPr>
          <w:b/>
          <w:sz w:val="17"/>
          <w:szCs w:val="17"/>
        </w:rPr>
        <w:t>Галицький район</w:t>
      </w:r>
    </w:p>
    <w:tbl>
      <w:tblPr>
        <w:tblStyle w:val="ab"/>
        <w:tblW w:w="7371" w:type="dxa"/>
        <w:tblInd w:w="108" w:type="dxa"/>
        <w:tblLook w:val="04A0" w:firstRow="1" w:lastRow="0" w:firstColumn="1" w:lastColumn="0" w:noHBand="0" w:noVBand="1"/>
      </w:tblPr>
      <w:tblGrid>
        <w:gridCol w:w="613"/>
        <w:gridCol w:w="2648"/>
        <w:gridCol w:w="1559"/>
        <w:gridCol w:w="2551"/>
      </w:tblGrid>
      <w:tr w:rsidR="00487045" w:rsidRPr="00892438" w:rsidTr="00756D8C">
        <w:trPr>
          <w:trHeight w:val="187"/>
        </w:trPr>
        <w:tc>
          <w:tcPr>
            <w:tcW w:w="613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місце</w:t>
            </w:r>
          </w:p>
        </w:tc>
        <w:tc>
          <w:tcPr>
            <w:tcW w:w="2648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b/>
                <w:bCs/>
                <w:color w:val="000000"/>
                <w:sz w:val="17"/>
                <w:szCs w:val="17"/>
                <w:lang w:eastAsia="ru-RU"/>
              </w:rPr>
              <w:t>5-6 класи</w:t>
            </w:r>
          </w:p>
        </w:tc>
        <w:tc>
          <w:tcPr>
            <w:tcW w:w="1559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b/>
                <w:bCs/>
                <w:color w:val="000000"/>
                <w:sz w:val="17"/>
                <w:szCs w:val="17"/>
                <w:lang w:eastAsia="ru-RU"/>
              </w:rPr>
              <w:t>7-8 класи</w:t>
            </w:r>
          </w:p>
        </w:tc>
        <w:tc>
          <w:tcPr>
            <w:tcW w:w="2551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b/>
                <w:bCs/>
                <w:color w:val="000000"/>
                <w:sz w:val="17"/>
                <w:szCs w:val="17"/>
                <w:lang w:eastAsia="ru-RU"/>
              </w:rPr>
              <w:t>9-11 класи</w:t>
            </w:r>
          </w:p>
        </w:tc>
      </w:tr>
      <w:tr w:rsidR="00487045" w:rsidRPr="00892438" w:rsidTr="00756D8C">
        <w:trPr>
          <w:trHeight w:val="120"/>
        </w:trPr>
        <w:tc>
          <w:tcPr>
            <w:tcW w:w="613" w:type="dxa"/>
            <w:noWrap/>
            <w:hideMark/>
          </w:tcPr>
          <w:p w:rsidR="00487045" w:rsidRPr="00892438" w:rsidRDefault="00487045" w:rsidP="00756D8C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48" w:type="dxa"/>
            <w:noWrap/>
            <w:hideMark/>
          </w:tcPr>
          <w:p w:rsidR="00487045" w:rsidRPr="00166DEF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166DEF">
              <w:rPr>
                <w:color w:val="000000"/>
                <w:sz w:val="17"/>
                <w:szCs w:val="17"/>
                <w:lang w:eastAsia="ru-RU"/>
              </w:rPr>
              <w:t>Льві</w:t>
            </w:r>
            <w:r w:rsidR="00756D8C">
              <w:rPr>
                <w:color w:val="000000"/>
                <w:sz w:val="17"/>
                <w:szCs w:val="17"/>
                <w:lang w:eastAsia="ru-RU"/>
              </w:rPr>
              <w:t>в</w:t>
            </w:r>
            <w:r w:rsidRPr="00166DEF">
              <w:rPr>
                <w:color w:val="000000"/>
                <w:sz w:val="17"/>
                <w:szCs w:val="17"/>
                <w:lang w:eastAsia="ru-RU"/>
              </w:rPr>
              <w:t>ська академічна гімназія</w:t>
            </w:r>
          </w:p>
        </w:tc>
        <w:tc>
          <w:tcPr>
            <w:tcW w:w="1559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27</w:t>
            </w:r>
          </w:p>
        </w:tc>
        <w:tc>
          <w:tcPr>
            <w:tcW w:w="2551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62</w:t>
            </w:r>
          </w:p>
        </w:tc>
      </w:tr>
      <w:tr w:rsidR="00487045" w:rsidRPr="00892438" w:rsidTr="00756D8C">
        <w:trPr>
          <w:trHeight w:val="190"/>
        </w:trPr>
        <w:tc>
          <w:tcPr>
            <w:tcW w:w="613" w:type="dxa"/>
            <w:noWrap/>
            <w:hideMark/>
          </w:tcPr>
          <w:p w:rsidR="00487045" w:rsidRPr="00892438" w:rsidRDefault="00487045" w:rsidP="00756D8C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648" w:type="dxa"/>
            <w:noWrap/>
            <w:hideMark/>
          </w:tcPr>
          <w:p w:rsidR="00487045" w:rsidRPr="00166DEF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166DEF">
              <w:rPr>
                <w:color w:val="000000"/>
                <w:sz w:val="17"/>
                <w:szCs w:val="17"/>
                <w:lang w:eastAsia="ru-RU"/>
              </w:rPr>
              <w:t>СЗШ № 27</w:t>
            </w:r>
          </w:p>
        </w:tc>
        <w:tc>
          <w:tcPr>
            <w:tcW w:w="1559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34</w:t>
            </w:r>
          </w:p>
        </w:tc>
        <w:tc>
          <w:tcPr>
            <w:tcW w:w="2551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Львівська лінгвістична гімназія</w:t>
            </w:r>
          </w:p>
        </w:tc>
      </w:tr>
    </w:tbl>
    <w:p w:rsidR="00764A1C" w:rsidRDefault="00764A1C"/>
    <w:tbl>
      <w:tblPr>
        <w:tblStyle w:val="ab"/>
        <w:tblW w:w="7371" w:type="dxa"/>
        <w:tblInd w:w="108" w:type="dxa"/>
        <w:tblLook w:val="04A0" w:firstRow="1" w:lastRow="0" w:firstColumn="1" w:lastColumn="0" w:noHBand="0" w:noVBand="1"/>
      </w:tblPr>
      <w:tblGrid>
        <w:gridCol w:w="613"/>
        <w:gridCol w:w="2648"/>
        <w:gridCol w:w="1559"/>
        <w:gridCol w:w="2551"/>
      </w:tblGrid>
      <w:tr w:rsidR="00487045" w:rsidRPr="00892438" w:rsidTr="00756D8C">
        <w:trPr>
          <w:trHeight w:val="300"/>
        </w:trPr>
        <w:tc>
          <w:tcPr>
            <w:tcW w:w="613" w:type="dxa"/>
            <w:noWrap/>
            <w:hideMark/>
          </w:tcPr>
          <w:p w:rsidR="00487045" w:rsidRPr="00892438" w:rsidRDefault="00487045" w:rsidP="00756D8C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2648" w:type="dxa"/>
            <w:noWrap/>
            <w:hideMark/>
          </w:tcPr>
          <w:p w:rsidR="00487045" w:rsidRPr="00166DEF" w:rsidRDefault="00487045" w:rsidP="00756D8C">
            <w:pPr>
              <w:rPr>
                <w:color w:val="000000"/>
                <w:sz w:val="17"/>
                <w:szCs w:val="17"/>
                <w:lang w:eastAsia="ru-RU"/>
              </w:rPr>
            </w:pPr>
            <w:r w:rsidRPr="00166DEF">
              <w:rPr>
                <w:color w:val="000000"/>
                <w:sz w:val="17"/>
                <w:szCs w:val="17"/>
                <w:lang w:eastAsia="ru-RU"/>
              </w:rPr>
              <w:t>Львівська лінгвістична гімназія</w:t>
            </w:r>
          </w:p>
        </w:tc>
        <w:tc>
          <w:tcPr>
            <w:tcW w:w="1559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87</w:t>
            </w:r>
          </w:p>
        </w:tc>
        <w:tc>
          <w:tcPr>
            <w:tcW w:w="2551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Льві</w:t>
            </w:r>
            <w:r w:rsidR="00756D8C">
              <w:rPr>
                <w:color w:val="000000"/>
                <w:sz w:val="17"/>
                <w:szCs w:val="17"/>
                <w:lang w:eastAsia="ru-RU"/>
              </w:rPr>
              <w:t>в</w:t>
            </w:r>
            <w:r w:rsidRPr="00892438">
              <w:rPr>
                <w:color w:val="000000"/>
                <w:sz w:val="17"/>
                <w:szCs w:val="17"/>
                <w:lang w:eastAsia="ru-RU"/>
              </w:rPr>
              <w:t>ська академічна гімназія</w:t>
            </w:r>
          </w:p>
        </w:tc>
      </w:tr>
      <w:tr w:rsidR="00487045" w:rsidRPr="00892438" w:rsidTr="00756D8C">
        <w:trPr>
          <w:trHeight w:val="315"/>
        </w:trPr>
        <w:tc>
          <w:tcPr>
            <w:tcW w:w="613" w:type="dxa"/>
            <w:noWrap/>
            <w:hideMark/>
          </w:tcPr>
          <w:p w:rsidR="00487045" w:rsidRPr="00892438" w:rsidRDefault="00487045" w:rsidP="00756D8C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648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3</w:t>
            </w:r>
          </w:p>
        </w:tc>
        <w:tc>
          <w:tcPr>
            <w:tcW w:w="1559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Львівська лінгвістична гімназія</w:t>
            </w:r>
          </w:p>
        </w:tc>
        <w:tc>
          <w:tcPr>
            <w:tcW w:w="2551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52</w:t>
            </w:r>
          </w:p>
        </w:tc>
      </w:tr>
    </w:tbl>
    <w:p w:rsidR="00487045" w:rsidRPr="00166DEF" w:rsidRDefault="00487045" w:rsidP="00554B9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sz w:val="17"/>
          <w:szCs w:val="17"/>
        </w:rPr>
      </w:pPr>
      <w:r w:rsidRPr="00166DEF">
        <w:rPr>
          <w:b/>
          <w:sz w:val="17"/>
          <w:szCs w:val="17"/>
        </w:rPr>
        <w:t>Личаківський район</w:t>
      </w:r>
    </w:p>
    <w:tbl>
      <w:tblPr>
        <w:tblStyle w:val="ab"/>
        <w:tblW w:w="7371" w:type="dxa"/>
        <w:tblInd w:w="108" w:type="dxa"/>
        <w:tblLook w:val="04A0" w:firstRow="1" w:lastRow="0" w:firstColumn="1" w:lastColumn="0" w:noHBand="0" w:noVBand="1"/>
      </w:tblPr>
      <w:tblGrid>
        <w:gridCol w:w="614"/>
        <w:gridCol w:w="2126"/>
        <w:gridCol w:w="2127"/>
        <w:gridCol w:w="2504"/>
      </w:tblGrid>
      <w:tr w:rsidR="00487045" w:rsidRPr="00892438" w:rsidTr="006A61A3">
        <w:trPr>
          <w:trHeight w:val="182"/>
        </w:trPr>
        <w:tc>
          <w:tcPr>
            <w:tcW w:w="614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місце</w:t>
            </w:r>
          </w:p>
        </w:tc>
        <w:tc>
          <w:tcPr>
            <w:tcW w:w="2126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b/>
                <w:bCs/>
                <w:color w:val="000000"/>
                <w:sz w:val="17"/>
                <w:szCs w:val="17"/>
                <w:lang w:eastAsia="ru-RU"/>
              </w:rPr>
              <w:t>5-6 класи</w:t>
            </w:r>
          </w:p>
        </w:tc>
        <w:tc>
          <w:tcPr>
            <w:tcW w:w="2127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b/>
                <w:bCs/>
                <w:color w:val="000000"/>
                <w:sz w:val="17"/>
                <w:szCs w:val="17"/>
                <w:lang w:eastAsia="ru-RU"/>
              </w:rPr>
              <w:t>7-8 класи</w:t>
            </w:r>
          </w:p>
        </w:tc>
        <w:tc>
          <w:tcPr>
            <w:tcW w:w="2504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b/>
                <w:bCs/>
                <w:color w:val="000000"/>
                <w:sz w:val="17"/>
                <w:szCs w:val="17"/>
                <w:lang w:eastAsia="ru-RU"/>
              </w:rPr>
              <w:t>9-11 класи</w:t>
            </w:r>
          </w:p>
        </w:tc>
      </w:tr>
      <w:tr w:rsidR="00487045" w:rsidRPr="00892438" w:rsidTr="006A61A3">
        <w:trPr>
          <w:trHeight w:val="241"/>
        </w:trPr>
        <w:tc>
          <w:tcPr>
            <w:tcW w:w="614" w:type="dxa"/>
            <w:noWrap/>
            <w:hideMark/>
          </w:tcPr>
          <w:p w:rsidR="00487045" w:rsidRPr="00892438" w:rsidRDefault="00487045" w:rsidP="00756D8C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42</w:t>
            </w:r>
          </w:p>
        </w:tc>
        <w:tc>
          <w:tcPr>
            <w:tcW w:w="2127" w:type="dxa"/>
            <w:noWrap/>
            <w:hideMark/>
          </w:tcPr>
          <w:p w:rsidR="00487045" w:rsidRPr="00892438" w:rsidRDefault="00487045" w:rsidP="00756D8C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Школа-інтерн</w:t>
            </w:r>
            <w:r w:rsidR="00756D8C">
              <w:rPr>
                <w:color w:val="000000"/>
                <w:sz w:val="17"/>
                <w:szCs w:val="17"/>
                <w:lang w:eastAsia="ru-RU"/>
              </w:rPr>
              <w:t>а</w:t>
            </w:r>
            <w:r w:rsidRPr="00892438">
              <w:rPr>
                <w:color w:val="000000"/>
                <w:sz w:val="17"/>
                <w:szCs w:val="17"/>
                <w:lang w:eastAsia="ru-RU"/>
              </w:rPr>
              <w:t>т №2</w:t>
            </w:r>
          </w:p>
        </w:tc>
        <w:tc>
          <w:tcPr>
            <w:tcW w:w="2504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42</w:t>
            </w:r>
          </w:p>
        </w:tc>
      </w:tr>
      <w:tr w:rsidR="00487045" w:rsidRPr="00892438" w:rsidTr="006A61A3">
        <w:trPr>
          <w:trHeight w:val="128"/>
        </w:trPr>
        <w:tc>
          <w:tcPr>
            <w:tcW w:w="614" w:type="dxa"/>
            <w:noWrap/>
            <w:hideMark/>
          </w:tcPr>
          <w:p w:rsidR="00487045" w:rsidRPr="00892438" w:rsidRDefault="00487045" w:rsidP="00756D8C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7</w:t>
            </w:r>
          </w:p>
        </w:tc>
        <w:tc>
          <w:tcPr>
            <w:tcW w:w="2127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Школа-садок "Провесінь"</w:t>
            </w:r>
          </w:p>
        </w:tc>
        <w:tc>
          <w:tcPr>
            <w:tcW w:w="2504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82</w:t>
            </w:r>
          </w:p>
        </w:tc>
      </w:tr>
      <w:tr w:rsidR="00487045" w:rsidRPr="00892438" w:rsidTr="006A61A3">
        <w:trPr>
          <w:trHeight w:val="216"/>
        </w:trPr>
        <w:tc>
          <w:tcPr>
            <w:tcW w:w="614" w:type="dxa"/>
            <w:noWrap/>
            <w:hideMark/>
          </w:tcPr>
          <w:p w:rsidR="00487045" w:rsidRPr="00892438" w:rsidRDefault="00487045" w:rsidP="00756D8C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71</w:t>
            </w:r>
          </w:p>
        </w:tc>
        <w:tc>
          <w:tcPr>
            <w:tcW w:w="2127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42</w:t>
            </w:r>
          </w:p>
        </w:tc>
        <w:tc>
          <w:tcPr>
            <w:tcW w:w="2504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7</w:t>
            </w:r>
          </w:p>
        </w:tc>
      </w:tr>
      <w:tr w:rsidR="00487045" w:rsidRPr="00892438" w:rsidTr="006A61A3">
        <w:trPr>
          <w:trHeight w:val="134"/>
        </w:trPr>
        <w:tc>
          <w:tcPr>
            <w:tcW w:w="614" w:type="dxa"/>
            <w:noWrap/>
            <w:hideMark/>
          </w:tcPr>
          <w:p w:rsidR="00487045" w:rsidRPr="00892438" w:rsidRDefault="00487045" w:rsidP="00756D8C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</w:t>
            </w:r>
            <w:r w:rsidR="00B91AF1">
              <w:rPr>
                <w:color w:val="000000"/>
                <w:sz w:val="17"/>
                <w:szCs w:val="17"/>
                <w:lang w:eastAsia="ru-RU"/>
              </w:rPr>
              <w:t>С</w:t>
            </w:r>
            <w:r w:rsidRPr="00892438">
              <w:rPr>
                <w:color w:val="000000"/>
                <w:sz w:val="17"/>
                <w:szCs w:val="17"/>
                <w:lang w:eastAsia="ru-RU"/>
              </w:rPr>
              <w:t>ЗШ № 8</w:t>
            </w:r>
          </w:p>
        </w:tc>
        <w:tc>
          <w:tcPr>
            <w:tcW w:w="2127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7</w:t>
            </w:r>
          </w:p>
        </w:tc>
        <w:tc>
          <w:tcPr>
            <w:tcW w:w="2504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21</w:t>
            </w:r>
          </w:p>
        </w:tc>
      </w:tr>
    </w:tbl>
    <w:p w:rsidR="00487045" w:rsidRPr="00166DEF" w:rsidRDefault="00487045" w:rsidP="00554B9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sz w:val="17"/>
          <w:szCs w:val="17"/>
        </w:rPr>
      </w:pPr>
      <w:r w:rsidRPr="00166DEF">
        <w:rPr>
          <w:b/>
          <w:sz w:val="17"/>
          <w:szCs w:val="17"/>
        </w:rPr>
        <w:t>Залізничний район</w:t>
      </w:r>
    </w:p>
    <w:tbl>
      <w:tblPr>
        <w:tblStyle w:val="ab"/>
        <w:tblW w:w="7371" w:type="dxa"/>
        <w:tblInd w:w="108" w:type="dxa"/>
        <w:tblLook w:val="04A0" w:firstRow="1" w:lastRow="0" w:firstColumn="1" w:lastColumn="0" w:noHBand="0" w:noVBand="1"/>
      </w:tblPr>
      <w:tblGrid>
        <w:gridCol w:w="614"/>
        <w:gridCol w:w="2126"/>
        <w:gridCol w:w="1843"/>
        <w:gridCol w:w="2788"/>
      </w:tblGrid>
      <w:tr w:rsidR="00487045" w:rsidRPr="00892438" w:rsidTr="006A61A3">
        <w:trPr>
          <w:trHeight w:val="115"/>
        </w:trPr>
        <w:tc>
          <w:tcPr>
            <w:tcW w:w="614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місце</w:t>
            </w:r>
          </w:p>
        </w:tc>
        <w:tc>
          <w:tcPr>
            <w:tcW w:w="2126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b/>
                <w:bCs/>
                <w:color w:val="000000"/>
                <w:sz w:val="17"/>
                <w:szCs w:val="17"/>
                <w:lang w:eastAsia="ru-RU"/>
              </w:rPr>
              <w:t>5-6 класи</w:t>
            </w:r>
          </w:p>
        </w:tc>
        <w:tc>
          <w:tcPr>
            <w:tcW w:w="1843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b/>
                <w:bCs/>
                <w:color w:val="000000"/>
                <w:sz w:val="17"/>
                <w:szCs w:val="17"/>
                <w:lang w:eastAsia="ru-RU"/>
              </w:rPr>
              <w:t>7-8 класи</w:t>
            </w:r>
          </w:p>
        </w:tc>
        <w:tc>
          <w:tcPr>
            <w:tcW w:w="2788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b/>
                <w:bCs/>
                <w:color w:val="000000"/>
                <w:sz w:val="17"/>
                <w:szCs w:val="17"/>
                <w:lang w:eastAsia="ru-RU"/>
              </w:rPr>
              <w:t>9-11 класи</w:t>
            </w:r>
          </w:p>
        </w:tc>
      </w:tr>
      <w:tr w:rsidR="00487045" w:rsidRPr="00892438" w:rsidTr="006A61A3">
        <w:trPr>
          <w:trHeight w:val="176"/>
        </w:trPr>
        <w:tc>
          <w:tcPr>
            <w:tcW w:w="614" w:type="dxa"/>
            <w:noWrap/>
            <w:hideMark/>
          </w:tcPr>
          <w:p w:rsidR="00487045" w:rsidRPr="00892438" w:rsidRDefault="00487045" w:rsidP="00B91AF1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40</w:t>
            </w:r>
          </w:p>
        </w:tc>
        <w:tc>
          <w:tcPr>
            <w:tcW w:w="1843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77</w:t>
            </w:r>
          </w:p>
        </w:tc>
        <w:tc>
          <w:tcPr>
            <w:tcW w:w="2788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18</w:t>
            </w:r>
          </w:p>
        </w:tc>
      </w:tr>
      <w:tr w:rsidR="00487045" w:rsidRPr="00892438" w:rsidTr="006A61A3">
        <w:trPr>
          <w:trHeight w:val="104"/>
        </w:trPr>
        <w:tc>
          <w:tcPr>
            <w:tcW w:w="614" w:type="dxa"/>
            <w:noWrap/>
            <w:hideMark/>
          </w:tcPr>
          <w:p w:rsidR="00487045" w:rsidRPr="00892438" w:rsidRDefault="00487045" w:rsidP="00B91AF1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</w:t>
            </w:r>
            <w:r w:rsidR="00B91AF1">
              <w:rPr>
                <w:color w:val="000000"/>
                <w:sz w:val="17"/>
                <w:szCs w:val="17"/>
                <w:lang w:eastAsia="ru-RU"/>
              </w:rPr>
              <w:t>С</w:t>
            </w:r>
            <w:r w:rsidRPr="00892438">
              <w:rPr>
                <w:color w:val="000000"/>
                <w:sz w:val="17"/>
                <w:szCs w:val="17"/>
                <w:lang w:eastAsia="ru-RU"/>
              </w:rPr>
              <w:t>ЗШ № 15</w:t>
            </w:r>
          </w:p>
        </w:tc>
        <w:tc>
          <w:tcPr>
            <w:tcW w:w="1843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40</w:t>
            </w:r>
          </w:p>
        </w:tc>
        <w:tc>
          <w:tcPr>
            <w:tcW w:w="2788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77</w:t>
            </w:r>
          </w:p>
        </w:tc>
      </w:tr>
      <w:tr w:rsidR="00487045" w:rsidRPr="00892438" w:rsidTr="006A61A3">
        <w:trPr>
          <w:trHeight w:val="191"/>
        </w:trPr>
        <w:tc>
          <w:tcPr>
            <w:tcW w:w="614" w:type="dxa"/>
            <w:noWrap/>
            <w:hideMark/>
          </w:tcPr>
          <w:p w:rsidR="00487045" w:rsidRPr="00892438" w:rsidRDefault="00487045" w:rsidP="00B91AF1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</w:t>
            </w:r>
            <w:r w:rsidR="00B91AF1">
              <w:rPr>
                <w:color w:val="000000"/>
                <w:sz w:val="17"/>
                <w:szCs w:val="17"/>
                <w:lang w:eastAsia="ru-RU"/>
              </w:rPr>
              <w:t>С</w:t>
            </w:r>
            <w:r w:rsidRPr="00892438">
              <w:rPr>
                <w:color w:val="000000"/>
                <w:sz w:val="17"/>
                <w:szCs w:val="17"/>
                <w:lang w:eastAsia="ru-RU"/>
              </w:rPr>
              <w:t>ЗШ № 65</w:t>
            </w:r>
          </w:p>
        </w:tc>
        <w:tc>
          <w:tcPr>
            <w:tcW w:w="1843" w:type="dxa"/>
            <w:noWrap/>
            <w:hideMark/>
          </w:tcPr>
          <w:p w:rsidR="00487045" w:rsidRPr="00892438" w:rsidRDefault="00B91AF1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>
              <w:rPr>
                <w:color w:val="000000"/>
                <w:sz w:val="17"/>
                <w:szCs w:val="17"/>
                <w:lang w:eastAsia="ru-RU"/>
              </w:rPr>
              <w:t>Гімназія «Гроно»</w:t>
            </w:r>
          </w:p>
        </w:tc>
        <w:tc>
          <w:tcPr>
            <w:tcW w:w="2788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</w:t>
            </w:r>
            <w:r w:rsidR="00B91AF1">
              <w:rPr>
                <w:color w:val="000000"/>
                <w:sz w:val="17"/>
                <w:szCs w:val="17"/>
                <w:lang w:eastAsia="ru-RU"/>
              </w:rPr>
              <w:t>С</w:t>
            </w:r>
            <w:r w:rsidRPr="00892438">
              <w:rPr>
                <w:color w:val="000000"/>
                <w:sz w:val="17"/>
                <w:szCs w:val="17"/>
                <w:lang w:eastAsia="ru-RU"/>
              </w:rPr>
              <w:t>ЗШ № 65</w:t>
            </w:r>
          </w:p>
        </w:tc>
      </w:tr>
      <w:tr w:rsidR="00487045" w:rsidRPr="00892438" w:rsidTr="006A61A3">
        <w:trPr>
          <w:trHeight w:val="124"/>
        </w:trPr>
        <w:tc>
          <w:tcPr>
            <w:tcW w:w="614" w:type="dxa"/>
            <w:noWrap/>
            <w:hideMark/>
          </w:tcPr>
          <w:p w:rsidR="00487045" w:rsidRPr="00892438" w:rsidRDefault="00487045" w:rsidP="00B91AF1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</w:t>
            </w:r>
            <w:r w:rsidR="00B91AF1">
              <w:rPr>
                <w:color w:val="000000"/>
                <w:sz w:val="17"/>
                <w:szCs w:val="17"/>
                <w:lang w:eastAsia="ru-RU"/>
              </w:rPr>
              <w:t>С</w:t>
            </w:r>
            <w:r w:rsidRPr="00892438">
              <w:rPr>
                <w:color w:val="000000"/>
                <w:sz w:val="17"/>
                <w:szCs w:val="17"/>
                <w:lang w:eastAsia="ru-RU"/>
              </w:rPr>
              <w:t>ЗШ № 75</w:t>
            </w:r>
          </w:p>
        </w:tc>
        <w:tc>
          <w:tcPr>
            <w:tcW w:w="1843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СЗШ № 18</w:t>
            </w:r>
          </w:p>
        </w:tc>
        <w:tc>
          <w:tcPr>
            <w:tcW w:w="2788" w:type="dxa"/>
            <w:noWrap/>
            <w:hideMark/>
          </w:tcPr>
          <w:p w:rsidR="00487045" w:rsidRPr="00892438" w:rsidRDefault="00487045" w:rsidP="007F1524">
            <w:pPr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892438">
              <w:rPr>
                <w:color w:val="000000"/>
                <w:sz w:val="17"/>
                <w:szCs w:val="17"/>
                <w:lang w:eastAsia="ru-RU"/>
              </w:rPr>
              <w:t>С</w:t>
            </w:r>
            <w:r w:rsidR="00B91AF1">
              <w:rPr>
                <w:color w:val="000000"/>
                <w:sz w:val="17"/>
                <w:szCs w:val="17"/>
                <w:lang w:eastAsia="ru-RU"/>
              </w:rPr>
              <w:t>С</w:t>
            </w:r>
            <w:r w:rsidRPr="00892438">
              <w:rPr>
                <w:color w:val="000000"/>
                <w:sz w:val="17"/>
                <w:szCs w:val="17"/>
                <w:lang w:eastAsia="ru-RU"/>
              </w:rPr>
              <w:t>ЗШ № 75</w:t>
            </w:r>
          </w:p>
        </w:tc>
      </w:tr>
    </w:tbl>
    <w:p w:rsidR="00487045" w:rsidRPr="00B91AF1" w:rsidRDefault="00487045" w:rsidP="004870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4"/>
          <w:sz w:val="8"/>
          <w:szCs w:val="8"/>
        </w:rPr>
      </w:pPr>
    </w:p>
    <w:p w:rsidR="00A873AF" w:rsidRPr="00BD345C" w:rsidRDefault="00A873AF" w:rsidP="00360D1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17"/>
          <w:szCs w:val="17"/>
        </w:rPr>
      </w:pPr>
      <w:r w:rsidRPr="00BD345C">
        <w:rPr>
          <w:b/>
          <w:sz w:val="17"/>
          <w:szCs w:val="17"/>
        </w:rPr>
        <w:t>Додаток 2</w:t>
      </w:r>
    </w:p>
    <w:p w:rsidR="000B1406" w:rsidRPr="000B1406" w:rsidRDefault="000B1406" w:rsidP="00360D1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14"/>
          <w:sz w:val="10"/>
          <w:szCs w:val="10"/>
        </w:rPr>
      </w:pPr>
    </w:p>
    <w:tbl>
      <w:tblPr>
        <w:tblStyle w:val="ab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985"/>
        <w:gridCol w:w="1417"/>
      </w:tblGrid>
      <w:tr w:rsidR="00A873AF" w:rsidRPr="00AF2565" w:rsidTr="006A61A3">
        <w:trPr>
          <w:trHeight w:val="270"/>
        </w:trPr>
        <w:tc>
          <w:tcPr>
            <w:tcW w:w="7371" w:type="dxa"/>
            <w:gridSpan w:val="4"/>
            <w:hideMark/>
          </w:tcPr>
          <w:p w:rsidR="00A873AF" w:rsidRPr="00AF2565" w:rsidRDefault="00A873AF" w:rsidP="00B91AF1">
            <w:pPr>
              <w:jc w:val="center"/>
              <w:rPr>
                <w:bCs/>
                <w:sz w:val="17"/>
                <w:szCs w:val="17"/>
              </w:rPr>
            </w:pPr>
            <w:r w:rsidRPr="00AF2565">
              <w:rPr>
                <w:bCs/>
                <w:sz w:val="17"/>
                <w:szCs w:val="17"/>
              </w:rPr>
              <w:t xml:space="preserve">Робочий </w:t>
            </w:r>
            <w:r w:rsidR="00B91AF1">
              <w:rPr>
                <w:bCs/>
                <w:sz w:val="17"/>
                <w:szCs w:val="17"/>
              </w:rPr>
              <w:t>с</w:t>
            </w:r>
            <w:r w:rsidRPr="00AF2565">
              <w:rPr>
                <w:bCs/>
                <w:sz w:val="17"/>
                <w:szCs w:val="17"/>
              </w:rPr>
              <w:t>ценарій нагородження переможців районного етапу Кубк</w:t>
            </w:r>
            <w:r w:rsidR="00B91AF1">
              <w:rPr>
                <w:bCs/>
                <w:sz w:val="17"/>
                <w:szCs w:val="17"/>
              </w:rPr>
              <w:t>а</w:t>
            </w:r>
            <w:r w:rsidRPr="00AF2565">
              <w:rPr>
                <w:bCs/>
                <w:sz w:val="17"/>
                <w:szCs w:val="17"/>
              </w:rPr>
              <w:t xml:space="preserve"> Львова серед загальноосвітніх шкіл "</w:t>
            </w:r>
            <w:proofErr w:type="spellStart"/>
            <w:r w:rsidRPr="00AF2565">
              <w:rPr>
                <w:bCs/>
                <w:sz w:val="17"/>
                <w:szCs w:val="17"/>
              </w:rPr>
              <w:t>Котим</w:t>
            </w:r>
            <w:r w:rsidR="00B91AF1" w:rsidRPr="00B91AF1">
              <w:rPr>
                <w:bCs/>
                <w:sz w:val="17"/>
                <w:szCs w:val="17"/>
              </w:rPr>
              <w:t>’</w:t>
            </w:r>
            <w:r w:rsidRPr="00AF2565">
              <w:rPr>
                <w:bCs/>
                <w:sz w:val="17"/>
                <w:szCs w:val="17"/>
              </w:rPr>
              <w:t>яч</w:t>
            </w:r>
            <w:proofErr w:type="spellEnd"/>
            <w:r w:rsidRPr="00AF2565">
              <w:rPr>
                <w:bCs/>
                <w:sz w:val="17"/>
                <w:szCs w:val="17"/>
              </w:rPr>
              <w:t xml:space="preserve">" та презентації Талісманів ЄВРО-2012™ </w:t>
            </w:r>
          </w:p>
        </w:tc>
      </w:tr>
      <w:tr w:rsidR="00A873AF" w:rsidRPr="00AF2565" w:rsidTr="006A61A3">
        <w:trPr>
          <w:trHeight w:val="228"/>
        </w:trPr>
        <w:tc>
          <w:tcPr>
            <w:tcW w:w="7371" w:type="dxa"/>
            <w:gridSpan w:val="4"/>
            <w:hideMark/>
          </w:tcPr>
          <w:p w:rsidR="00A873AF" w:rsidRPr="00AF2565" w:rsidRDefault="00A873AF" w:rsidP="00B91AF1">
            <w:pPr>
              <w:jc w:val="center"/>
              <w:rPr>
                <w:bCs/>
                <w:sz w:val="17"/>
                <w:szCs w:val="17"/>
              </w:rPr>
            </w:pPr>
            <w:r w:rsidRPr="00AF2565">
              <w:rPr>
                <w:bCs/>
                <w:sz w:val="17"/>
                <w:szCs w:val="17"/>
              </w:rPr>
              <w:t>20.11.2010</w:t>
            </w:r>
            <w:r w:rsidR="00B91AF1">
              <w:rPr>
                <w:bCs/>
                <w:sz w:val="17"/>
                <w:szCs w:val="17"/>
              </w:rPr>
              <w:t xml:space="preserve"> р. </w:t>
            </w:r>
            <w:r w:rsidRPr="00AF2565">
              <w:rPr>
                <w:bCs/>
                <w:sz w:val="17"/>
                <w:szCs w:val="17"/>
              </w:rPr>
              <w:t>приймаюче м. Львів</w:t>
            </w:r>
          </w:p>
        </w:tc>
      </w:tr>
      <w:tr w:rsidR="00A873AF" w:rsidRPr="00AF2565" w:rsidTr="0004451C">
        <w:trPr>
          <w:trHeight w:val="525"/>
        </w:trPr>
        <w:tc>
          <w:tcPr>
            <w:tcW w:w="851" w:type="dxa"/>
            <w:hideMark/>
          </w:tcPr>
          <w:p w:rsidR="00A873AF" w:rsidRPr="0004451C" w:rsidRDefault="00B91AF1" w:rsidP="007F1524">
            <w:pPr>
              <w:jc w:val="center"/>
              <w:rPr>
                <w:b/>
                <w:bCs/>
                <w:sz w:val="17"/>
                <w:szCs w:val="17"/>
              </w:rPr>
            </w:pPr>
            <w:r w:rsidRPr="0004451C">
              <w:rPr>
                <w:b/>
                <w:bCs/>
                <w:sz w:val="17"/>
                <w:szCs w:val="17"/>
              </w:rPr>
              <w:t>Час</w:t>
            </w:r>
          </w:p>
        </w:tc>
        <w:tc>
          <w:tcPr>
            <w:tcW w:w="3118" w:type="dxa"/>
            <w:hideMark/>
          </w:tcPr>
          <w:p w:rsidR="00A873AF" w:rsidRPr="00764A1C" w:rsidRDefault="00A873AF" w:rsidP="00B91AF1">
            <w:pPr>
              <w:jc w:val="both"/>
              <w:rPr>
                <w:b/>
                <w:bCs/>
                <w:spacing w:val="-8"/>
                <w:sz w:val="17"/>
                <w:szCs w:val="17"/>
              </w:rPr>
            </w:pPr>
            <w:r w:rsidRPr="00764A1C">
              <w:rPr>
                <w:b/>
                <w:bCs/>
                <w:spacing w:val="-8"/>
                <w:sz w:val="17"/>
                <w:szCs w:val="17"/>
              </w:rPr>
              <w:t>Нагородження переможців ра</w:t>
            </w:r>
            <w:r w:rsidR="00764A1C" w:rsidRPr="00764A1C">
              <w:rPr>
                <w:b/>
                <w:bCs/>
                <w:spacing w:val="-8"/>
                <w:sz w:val="17"/>
                <w:szCs w:val="17"/>
              </w:rPr>
              <w:softHyphen/>
            </w:r>
            <w:r w:rsidRPr="00764A1C">
              <w:rPr>
                <w:b/>
                <w:bCs/>
                <w:spacing w:val="-8"/>
                <w:sz w:val="17"/>
                <w:szCs w:val="17"/>
              </w:rPr>
              <w:t>йо</w:t>
            </w:r>
            <w:r w:rsidR="00764A1C" w:rsidRPr="00764A1C">
              <w:rPr>
                <w:b/>
                <w:bCs/>
                <w:spacing w:val="-8"/>
                <w:sz w:val="17"/>
                <w:szCs w:val="17"/>
              </w:rPr>
              <w:softHyphen/>
            </w:r>
            <w:r w:rsidRPr="00764A1C">
              <w:rPr>
                <w:b/>
                <w:bCs/>
                <w:spacing w:val="-8"/>
                <w:sz w:val="17"/>
                <w:szCs w:val="17"/>
              </w:rPr>
              <w:t>н</w:t>
            </w:r>
            <w:r w:rsidR="00764A1C" w:rsidRPr="00764A1C">
              <w:rPr>
                <w:b/>
                <w:bCs/>
                <w:spacing w:val="-8"/>
                <w:sz w:val="17"/>
                <w:szCs w:val="17"/>
              </w:rPr>
              <w:softHyphen/>
            </w:r>
            <w:r w:rsidRPr="00764A1C">
              <w:rPr>
                <w:b/>
                <w:bCs/>
                <w:spacing w:val="-8"/>
                <w:sz w:val="17"/>
                <w:szCs w:val="17"/>
              </w:rPr>
              <w:t>но</w:t>
            </w:r>
            <w:r w:rsidR="00764A1C" w:rsidRPr="00764A1C">
              <w:rPr>
                <w:b/>
                <w:bCs/>
                <w:spacing w:val="-8"/>
                <w:sz w:val="17"/>
                <w:szCs w:val="17"/>
              </w:rPr>
              <w:softHyphen/>
            </w:r>
            <w:r w:rsidRPr="00764A1C">
              <w:rPr>
                <w:b/>
                <w:bCs/>
                <w:spacing w:val="-8"/>
                <w:sz w:val="17"/>
                <w:szCs w:val="17"/>
              </w:rPr>
              <w:t>го етапу Кубк</w:t>
            </w:r>
            <w:r w:rsidR="00B91AF1" w:rsidRPr="00764A1C">
              <w:rPr>
                <w:b/>
                <w:bCs/>
                <w:spacing w:val="-8"/>
                <w:sz w:val="17"/>
                <w:szCs w:val="17"/>
              </w:rPr>
              <w:t>а</w:t>
            </w:r>
            <w:r w:rsidRPr="00764A1C">
              <w:rPr>
                <w:b/>
                <w:bCs/>
                <w:spacing w:val="-8"/>
                <w:sz w:val="17"/>
                <w:szCs w:val="17"/>
              </w:rPr>
              <w:t xml:space="preserve"> Львова з футболу се</w:t>
            </w:r>
            <w:r w:rsidR="00764A1C" w:rsidRPr="00764A1C">
              <w:rPr>
                <w:b/>
                <w:bCs/>
                <w:spacing w:val="-8"/>
                <w:sz w:val="17"/>
                <w:szCs w:val="17"/>
              </w:rPr>
              <w:softHyphen/>
            </w:r>
            <w:r w:rsidRPr="00764A1C">
              <w:rPr>
                <w:b/>
                <w:bCs/>
                <w:spacing w:val="-8"/>
                <w:sz w:val="17"/>
                <w:szCs w:val="17"/>
              </w:rPr>
              <w:t xml:space="preserve">ред </w:t>
            </w:r>
            <w:proofErr w:type="spellStart"/>
            <w:r w:rsidRPr="00764A1C">
              <w:rPr>
                <w:b/>
                <w:bCs/>
                <w:spacing w:val="-8"/>
                <w:sz w:val="17"/>
                <w:szCs w:val="17"/>
              </w:rPr>
              <w:t>загальносовітніх</w:t>
            </w:r>
            <w:proofErr w:type="spellEnd"/>
            <w:r w:rsidRPr="00764A1C">
              <w:rPr>
                <w:b/>
                <w:bCs/>
                <w:spacing w:val="-8"/>
                <w:sz w:val="17"/>
                <w:szCs w:val="17"/>
              </w:rPr>
              <w:t xml:space="preserve"> шкіл "</w:t>
            </w:r>
            <w:proofErr w:type="spellStart"/>
            <w:r w:rsidRPr="00764A1C">
              <w:rPr>
                <w:b/>
                <w:bCs/>
                <w:spacing w:val="-8"/>
                <w:sz w:val="17"/>
                <w:szCs w:val="17"/>
              </w:rPr>
              <w:t>Ко</w:t>
            </w:r>
            <w:r w:rsidR="00764A1C" w:rsidRPr="00764A1C">
              <w:rPr>
                <w:b/>
                <w:bCs/>
                <w:spacing w:val="-8"/>
                <w:sz w:val="17"/>
                <w:szCs w:val="17"/>
              </w:rPr>
              <w:softHyphen/>
            </w:r>
            <w:r w:rsidRPr="00764A1C">
              <w:rPr>
                <w:b/>
                <w:bCs/>
                <w:spacing w:val="-8"/>
                <w:sz w:val="17"/>
                <w:szCs w:val="17"/>
              </w:rPr>
              <w:t>ти</w:t>
            </w:r>
            <w:r w:rsidR="00764A1C" w:rsidRPr="00764A1C">
              <w:rPr>
                <w:b/>
                <w:bCs/>
                <w:spacing w:val="-8"/>
                <w:sz w:val="17"/>
                <w:szCs w:val="17"/>
              </w:rPr>
              <w:softHyphen/>
            </w:r>
            <w:r w:rsidRPr="00764A1C">
              <w:rPr>
                <w:b/>
                <w:bCs/>
                <w:spacing w:val="-8"/>
                <w:sz w:val="17"/>
                <w:szCs w:val="17"/>
              </w:rPr>
              <w:t>м</w:t>
            </w:r>
            <w:r w:rsidR="00764A1C" w:rsidRPr="00764A1C">
              <w:rPr>
                <w:b/>
                <w:bCs/>
                <w:spacing w:val="-8"/>
                <w:sz w:val="17"/>
                <w:szCs w:val="17"/>
              </w:rPr>
              <w:softHyphen/>
            </w:r>
            <w:r w:rsidRPr="00764A1C">
              <w:rPr>
                <w:b/>
                <w:bCs/>
                <w:spacing w:val="-8"/>
                <w:sz w:val="17"/>
                <w:szCs w:val="17"/>
              </w:rPr>
              <w:t>'</w:t>
            </w:r>
            <w:r w:rsidR="00764A1C" w:rsidRPr="00764A1C">
              <w:rPr>
                <w:b/>
                <w:bCs/>
                <w:spacing w:val="-8"/>
                <w:sz w:val="17"/>
                <w:szCs w:val="17"/>
              </w:rPr>
              <w:softHyphen/>
            </w:r>
            <w:r w:rsidRPr="00764A1C">
              <w:rPr>
                <w:b/>
                <w:bCs/>
                <w:spacing w:val="-8"/>
                <w:sz w:val="17"/>
                <w:szCs w:val="17"/>
              </w:rPr>
              <w:t>я</w:t>
            </w:r>
            <w:r w:rsidR="00764A1C" w:rsidRPr="00764A1C">
              <w:rPr>
                <w:b/>
                <w:bCs/>
                <w:spacing w:val="-8"/>
                <w:sz w:val="17"/>
                <w:szCs w:val="17"/>
              </w:rPr>
              <w:softHyphen/>
            </w:r>
            <w:r w:rsidRPr="00764A1C">
              <w:rPr>
                <w:b/>
                <w:bCs/>
                <w:spacing w:val="-8"/>
                <w:sz w:val="17"/>
                <w:szCs w:val="17"/>
              </w:rPr>
              <w:t>ч</w:t>
            </w:r>
            <w:proofErr w:type="spellEnd"/>
            <w:r w:rsidRPr="00764A1C">
              <w:rPr>
                <w:b/>
                <w:bCs/>
                <w:spacing w:val="-8"/>
                <w:sz w:val="17"/>
                <w:szCs w:val="17"/>
              </w:rPr>
              <w:t>"</w:t>
            </w:r>
          </w:p>
        </w:tc>
        <w:tc>
          <w:tcPr>
            <w:tcW w:w="1985" w:type="dxa"/>
            <w:hideMark/>
          </w:tcPr>
          <w:p w:rsidR="00A873AF" w:rsidRPr="0004451C" w:rsidRDefault="00A873AF" w:rsidP="007F1524">
            <w:pPr>
              <w:jc w:val="center"/>
              <w:rPr>
                <w:b/>
                <w:bCs/>
                <w:sz w:val="17"/>
                <w:szCs w:val="17"/>
              </w:rPr>
            </w:pPr>
            <w:r w:rsidRPr="0004451C">
              <w:rPr>
                <w:b/>
                <w:bCs/>
                <w:sz w:val="17"/>
                <w:szCs w:val="17"/>
              </w:rPr>
              <w:t>Локація</w:t>
            </w:r>
          </w:p>
        </w:tc>
        <w:tc>
          <w:tcPr>
            <w:tcW w:w="1417" w:type="dxa"/>
            <w:hideMark/>
          </w:tcPr>
          <w:p w:rsidR="00A873AF" w:rsidRPr="0004451C" w:rsidRDefault="00A873AF" w:rsidP="007F1524">
            <w:pPr>
              <w:jc w:val="center"/>
              <w:rPr>
                <w:b/>
                <w:bCs/>
                <w:sz w:val="17"/>
                <w:szCs w:val="17"/>
              </w:rPr>
            </w:pPr>
            <w:r w:rsidRPr="0004451C">
              <w:rPr>
                <w:b/>
                <w:bCs/>
                <w:sz w:val="17"/>
                <w:szCs w:val="17"/>
              </w:rPr>
              <w:t>Відповідальні</w:t>
            </w:r>
          </w:p>
        </w:tc>
      </w:tr>
      <w:tr w:rsidR="00A873AF" w:rsidRPr="00AF2565" w:rsidTr="0004451C">
        <w:trPr>
          <w:trHeight w:val="765"/>
        </w:trPr>
        <w:tc>
          <w:tcPr>
            <w:tcW w:w="851" w:type="dxa"/>
            <w:hideMark/>
          </w:tcPr>
          <w:p w:rsidR="00A873AF" w:rsidRPr="00AF2565" w:rsidRDefault="00A873AF" w:rsidP="007F1524">
            <w:pPr>
              <w:jc w:val="center"/>
              <w:rPr>
                <w:bCs/>
                <w:sz w:val="17"/>
                <w:szCs w:val="17"/>
              </w:rPr>
            </w:pPr>
            <w:r w:rsidRPr="00AF2565">
              <w:rPr>
                <w:bCs/>
                <w:sz w:val="17"/>
                <w:szCs w:val="17"/>
              </w:rPr>
              <w:t>10:30-11:00</w:t>
            </w:r>
          </w:p>
        </w:tc>
        <w:tc>
          <w:tcPr>
            <w:tcW w:w="3118" w:type="dxa"/>
            <w:hideMark/>
          </w:tcPr>
          <w:p w:rsidR="00A873AF" w:rsidRPr="00B8038F" w:rsidRDefault="00A873AF" w:rsidP="00B91AF1">
            <w:pPr>
              <w:rPr>
                <w:iCs/>
                <w:sz w:val="17"/>
                <w:szCs w:val="17"/>
              </w:rPr>
            </w:pPr>
            <w:r w:rsidRPr="00B8038F">
              <w:rPr>
                <w:iCs/>
                <w:sz w:val="17"/>
                <w:szCs w:val="17"/>
              </w:rPr>
              <w:t>Збір дітей</w:t>
            </w:r>
            <w:r w:rsidR="00B91AF1">
              <w:rPr>
                <w:iCs/>
                <w:sz w:val="17"/>
                <w:szCs w:val="17"/>
              </w:rPr>
              <w:t xml:space="preserve"> -</w:t>
            </w:r>
            <w:r w:rsidRPr="00B8038F">
              <w:rPr>
                <w:iCs/>
                <w:sz w:val="17"/>
                <w:szCs w:val="17"/>
              </w:rPr>
              <w:t xml:space="preserve"> переможців Кубк</w:t>
            </w:r>
            <w:r w:rsidR="00B91AF1">
              <w:rPr>
                <w:iCs/>
                <w:sz w:val="17"/>
                <w:szCs w:val="17"/>
              </w:rPr>
              <w:t>а</w:t>
            </w:r>
            <w:r w:rsidRPr="00B8038F">
              <w:rPr>
                <w:iCs/>
                <w:sz w:val="17"/>
                <w:szCs w:val="17"/>
              </w:rPr>
              <w:t xml:space="preserve"> Львова з футболу серед загально</w:t>
            </w:r>
            <w:r w:rsidR="00B91AF1">
              <w:rPr>
                <w:iCs/>
                <w:sz w:val="17"/>
                <w:szCs w:val="17"/>
              </w:rPr>
              <w:t>о</w:t>
            </w:r>
            <w:r w:rsidRPr="00B8038F">
              <w:rPr>
                <w:iCs/>
                <w:sz w:val="17"/>
                <w:szCs w:val="17"/>
              </w:rPr>
              <w:t>світніх шкіл "</w:t>
            </w:r>
            <w:proofErr w:type="spellStart"/>
            <w:r w:rsidRPr="00B8038F">
              <w:rPr>
                <w:iCs/>
                <w:sz w:val="17"/>
                <w:szCs w:val="17"/>
              </w:rPr>
              <w:t>Котим'яч</w:t>
            </w:r>
            <w:proofErr w:type="spellEnd"/>
            <w:r w:rsidRPr="00B8038F">
              <w:rPr>
                <w:iCs/>
                <w:sz w:val="17"/>
                <w:szCs w:val="17"/>
              </w:rPr>
              <w:t>" у віковій категорії</w:t>
            </w:r>
            <w:r w:rsidRPr="00B8038F">
              <w:rPr>
                <w:bCs/>
                <w:iCs/>
                <w:sz w:val="17"/>
                <w:szCs w:val="17"/>
              </w:rPr>
              <w:t xml:space="preserve"> 5-6 класи</w:t>
            </w:r>
            <w:r w:rsidR="00B91AF1">
              <w:rPr>
                <w:iCs/>
                <w:sz w:val="17"/>
                <w:szCs w:val="17"/>
              </w:rPr>
              <w:t xml:space="preserve"> (66 дітей, 6 команд-</w:t>
            </w:r>
            <w:r w:rsidRPr="00B8038F">
              <w:rPr>
                <w:iCs/>
                <w:sz w:val="17"/>
                <w:szCs w:val="17"/>
              </w:rPr>
              <w:t>переможців 6 районів міста), п</w:t>
            </w:r>
            <w:r w:rsidR="00B91AF1">
              <w:rPr>
                <w:iCs/>
                <w:sz w:val="17"/>
                <w:szCs w:val="17"/>
              </w:rPr>
              <w:t>оїздки до стадіону до УЄФА ЄВРО-</w:t>
            </w:r>
            <w:r w:rsidRPr="00B8038F">
              <w:rPr>
                <w:iCs/>
                <w:sz w:val="17"/>
                <w:szCs w:val="17"/>
              </w:rPr>
              <w:t xml:space="preserve">2012 </w:t>
            </w:r>
            <w:proofErr w:type="spellStart"/>
            <w:r w:rsidRPr="00B91AF1">
              <w:rPr>
                <w:b/>
                <w:iCs/>
                <w:sz w:val="17"/>
                <w:szCs w:val="17"/>
                <w:vertAlign w:val="superscript"/>
              </w:rPr>
              <w:t>тм</w:t>
            </w:r>
            <w:proofErr w:type="spellEnd"/>
            <w:r w:rsidRPr="00B8038F">
              <w:rPr>
                <w:iCs/>
                <w:sz w:val="17"/>
                <w:szCs w:val="17"/>
              </w:rPr>
              <w:t xml:space="preserve"> у м. Львові</w:t>
            </w:r>
          </w:p>
        </w:tc>
        <w:tc>
          <w:tcPr>
            <w:tcW w:w="1985" w:type="dxa"/>
            <w:hideMark/>
          </w:tcPr>
          <w:p w:rsidR="00B91AF1" w:rsidRDefault="00A873AF" w:rsidP="00B91AF1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Порохова </w:t>
            </w:r>
            <w:r w:rsidR="00B91AF1">
              <w:rPr>
                <w:sz w:val="17"/>
                <w:szCs w:val="17"/>
              </w:rPr>
              <w:t>в</w:t>
            </w:r>
            <w:r w:rsidRPr="00AF2565">
              <w:rPr>
                <w:sz w:val="17"/>
                <w:szCs w:val="17"/>
              </w:rPr>
              <w:t>ежа</w:t>
            </w:r>
            <w:r w:rsidR="00B91AF1">
              <w:rPr>
                <w:sz w:val="17"/>
                <w:szCs w:val="17"/>
              </w:rPr>
              <w:t>,</w:t>
            </w:r>
            <w:r w:rsidRPr="00AF2565">
              <w:rPr>
                <w:sz w:val="17"/>
                <w:szCs w:val="17"/>
              </w:rPr>
              <w:t xml:space="preserve"> </w:t>
            </w:r>
          </w:p>
          <w:p w:rsidR="00A873AF" w:rsidRPr="00AF2565" w:rsidRDefault="00B91AF1" w:rsidP="00B91A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ССЗШ </w:t>
            </w:r>
            <w:r w:rsidR="00A873AF" w:rsidRPr="00AF2565">
              <w:rPr>
                <w:sz w:val="17"/>
                <w:szCs w:val="17"/>
              </w:rPr>
              <w:t>№</w:t>
            </w:r>
            <w:r>
              <w:rPr>
                <w:sz w:val="17"/>
                <w:szCs w:val="17"/>
              </w:rPr>
              <w:t xml:space="preserve"> </w:t>
            </w:r>
            <w:r w:rsidR="00A873AF" w:rsidRPr="00AF2565">
              <w:rPr>
                <w:sz w:val="17"/>
                <w:szCs w:val="17"/>
              </w:rPr>
              <w:t>8</w:t>
            </w:r>
          </w:p>
        </w:tc>
        <w:tc>
          <w:tcPr>
            <w:tcW w:w="1417" w:type="dxa"/>
            <w:hideMark/>
          </w:tcPr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>Люда</w:t>
            </w:r>
          </w:p>
        </w:tc>
      </w:tr>
      <w:tr w:rsidR="00A873AF" w:rsidRPr="00AF2565" w:rsidTr="0004451C">
        <w:trPr>
          <w:trHeight w:val="510"/>
        </w:trPr>
        <w:tc>
          <w:tcPr>
            <w:tcW w:w="851" w:type="dxa"/>
            <w:hideMark/>
          </w:tcPr>
          <w:p w:rsidR="00A873AF" w:rsidRPr="00AF2565" w:rsidRDefault="00A873AF" w:rsidP="007F1524">
            <w:pPr>
              <w:jc w:val="center"/>
              <w:rPr>
                <w:bCs/>
                <w:sz w:val="17"/>
                <w:szCs w:val="17"/>
              </w:rPr>
            </w:pPr>
            <w:r w:rsidRPr="00AF2565">
              <w:rPr>
                <w:bCs/>
                <w:sz w:val="17"/>
                <w:szCs w:val="17"/>
              </w:rPr>
              <w:t>11:00</w:t>
            </w:r>
          </w:p>
        </w:tc>
        <w:tc>
          <w:tcPr>
            <w:tcW w:w="3118" w:type="dxa"/>
            <w:hideMark/>
          </w:tcPr>
          <w:p w:rsidR="00A873AF" w:rsidRPr="00B8038F" w:rsidRDefault="00A873AF" w:rsidP="007F1524">
            <w:pPr>
              <w:rPr>
                <w:iCs/>
                <w:sz w:val="17"/>
                <w:szCs w:val="17"/>
              </w:rPr>
            </w:pPr>
            <w:r w:rsidRPr="00B8038F">
              <w:rPr>
                <w:iCs/>
                <w:sz w:val="17"/>
                <w:szCs w:val="17"/>
              </w:rPr>
              <w:t>Виїзд на стадіон</w:t>
            </w:r>
            <w:r w:rsidR="00B91AF1">
              <w:rPr>
                <w:iCs/>
                <w:sz w:val="17"/>
                <w:szCs w:val="17"/>
              </w:rPr>
              <w:t>,</w:t>
            </w:r>
            <w:r w:rsidRPr="00B8038F">
              <w:rPr>
                <w:iCs/>
                <w:sz w:val="17"/>
                <w:szCs w:val="17"/>
              </w:rPr>
              <w:t xml:space="preserve">  </w:t>
            </w:r>
            <w:r w:rsidRPr="00B8038F">
              <w:rPr>
                <w:bCs/>
                <w:iCs/>
                <w:sz w:val="17"/>
                <w:szCs w:val="17"/>
              </w:rPr>
              <w:t>5-6 класи</w:t>
            </w:r>
          </w:p>
        </w:tc>
        <w:tc>
          <w:tcPr>
            <w:tcW w:w="1985" w:type="dxa"/>
            <w:hideMark/>
          </w:tcPr>
          <w:p w:rsidR="00B91AF1" w:rsidRDefault="00A873AF" w:rsidP="00B91AF1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Порохова </w:t>
            </w:r>
            <w:r w:rsidR="00B91AF1">
              <w:rPr>
                <w:sz w:val="17"/>
                <w:szCs w:val="17"/>
              </w:rPr>
              <w:t>в</w:t>
            </w:r>
            <w:r w:rsidRPr="00AF2565">
              <w:rPr>
                <w:sz w:val="17"/>
                <w:szCs w:val="17"/>
              </w:rPr>
              <w:t>ежа</w:t>
            </w:r>
            <w:r w:rsidR="00B91AF1">
              <w:rPr>
                <w:sz w:val="17"/>
                <w:szCs w:val="17"/>
              </w:rPr>
              <w:t>,</w:t>
            </w:r>
            <w:r w:rsidRPr="00AF2565">
              <w:rPr>
                <w:sz w:val="17"/>
                <w:szCs w:val="17"/>
              </w:rPr>
              <w:t xml:space="preserve"> </w:t>
            </w:r>
          </w:p>
          <w:p w:rsidR="00764A1C" w:rsidRDefault="00B91AF1" w:rsidP="00764A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ССЗШ </w:t>
            </w:r>
            <w:r w:rsidR="00A873AF" w:rsidRPr="00AF2565">
              <w:rPr>
                <w:sz w:val="17"/>
                <w:szCs w:val="17"/>
              </w:rPr>
              <w:t>№</w:t>
            </w:r>
            <w:r w:rsidR="001B2F07">
              <w:rPr>
                <w:sz w:val="17"/>
                <w:szCs w:val="17"/>
              </w:rPr>
              <w:t xml:space="preserve"> </w:t>
            </w:r>
            <w:r w:rsidR="00A873AF" w:rsidRPr="00AF2565">
              <w:rPr>
                <w:sz w:val="17"/>
                <w:szCs w:val="17"/>
              </w:rPr>
              <w:t xml:space="preserve">8 </w:t>
            </w:r>
            <w:r>
              <w:rPr>
                <w:sz w:val="17"/>
                <w:szCs w:val="17"/>
              </w:rPr>
              <w:t>–</w:t>
            </w:r>
            <w:r w:rsidR="00A873AF" w:rsidRPr="00AF2565">
              <w:rPr>
                <w:sz w:val="17"/>
                <w:szCs w:val="17"/>
              </w:rPr>
              <w:t xml:space="preserve"> </w:t>
            </w:r>
          </w:p>
          <w:p w:rsidR="00764A1C" w:rsidRDefault="00764A1C" w:rsidP="00764A1C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с. </w:t>
            </w:r>
            <w:proofErr w:type="spellStart"/>
            <w:r w:rsidRPr="00AF2565">
              <w:rPr>
                <w:sz w:val="17"/>
                <w:szCs w:val="17"/>
              </w:rPr>
              <w:t>Сокільники</w:t>
            </w:r>
            <w:proofErr w:type="spellEnd"/>
            <w:r w:rsidRPr="00AF2565">
              <w:rPr>
                <w:sz w:val="17"/>
                <w:szCs w:val="17"/>
              </w:rPr>
              <w:t xml:space="preserve">, </w:t>
            </w:r>
          </w:p>
          <w:p w:rsidR="00A873AF" w:rsidRPr="00AF2565" w:rsidRDefault="00A873AF" w:rsidP="00B91AF1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вул. </w:t>
            </w:r>
            <w:proofErr w:type="spellStart"/>
            <w:r w:rsidRPr="00AF2565">
              <w:rPr>
                <w:sz w:val="17"/>
                <w:szCs w:val="17"/>
              </w:rPr>
              <w:t>Стрийська</w:t>
            </w:r>
            <w:proofErr w:type="spellEnd"/>
            <w:r w:rsidRPr="00AF256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hideMark/>
          </w:tcPr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>Люда</w:t>
            </w:r>
          </w:p>
        </w:tc>
      </w:tr>
      <w:tr w:rsidR="00A873AF" w:rsidRPr="00AF2565" w:rsidTr="0004451C">
        <w:trPr>
          <w:trHeight w:val="510"/>
        </w:trPr>
        <w:tc>
          <w:tcPr>
            <w:tcW w:w="851" w:type="dxa"/>
            <w:hideMark/>
          </w:tcPr>
          <w:p w:rsidR="00A873AF" w:rsidRPr="00AF2565" w:rsidRDefault="00A873AF" w:rsidP="007F1524">
            <w:pPr>
              <w:jc w:val="center"/>
              <w:rPr>
                <w:bCs/>
                <w:sz w:val="17"/>
                <w:szCs w:val="17"/>
              </w:rPr>
            </w:pPr>
            <w:r w:rsidRPr="00AF2565">
              <w:rPr>
                <w:bCs/>
                <w:sz w:val="17"/>
                <w:szCs w:val="17"/>
              </w:rPr>
              <w:t>11:30</w:t>
            </w:r>
          </w:p>
        </w:tc>
        <w:tc>
          <w:tcPr>
            <w:tcW w:w="3118" w:type="dxa"/>
            <w:hideMark/>
          </w:tcPr>
          <w:p w:rsidR="00A873AF" w:rsidRPr="00B8038F" w:rsidRDefault="00A873AF" w:rsidP="007F1524">
            <w:pPr>
              <w:rPr>
                <w:iCs/>
                <w:sz w:val="17"/>
                <w:szCs w:val="17"/>
              </w:rPr>
            </w:pPr>
            <w:r w:rsidRPr="00B8038F">
              <w:rPr>
                <w:iCs/>
                <w:sz w:val="17"/>
                <w:szCs w:val="17"/>
              </w:rPr>
              <w:t>Приїзд на стадіон</w:t>
            </w:r>
            <w:r w:rsidR="001B2F07">
              <w:rPr>
                <w:iCs/>
                <w:sz w:val="17"/>
                <w:szCs w:val="17"/>
              </w:rPr>
              <w:t>,</w:t>
            </w:r>
            <w:r w:rsidRPr="00B8038F">
              <w:rPr>
                <w:iCs/>
                <w:sz w:val="17"/>
                <w:szCs w:val="17"/>
              </w:rPr>
              <w:t xml:space="preserve"> </w:t>
            </w:r>
            <w:r w:rsidRPr="00B8038F">
              <w:rPr>
                <w:bCs/>
                <w:iCs/>
                <w:sz w:val="17"/>
                <w:szCs w:val="17"/>
              </w:rPr>
              <w:t>5-6 класи</w:t>
            </w:r>
          </w:p>
        </w:tc>
        <w:tc>
          <w:tcPr>
            <w:tcW w:w="1985" w:type="dxa"/>
            <w:hideMark/>
          </w:tcPr>
          <w:p w:rsidR="00B91AF1" w:rsidRDefault="00A873AF" w:rsidP="00B91AF1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Порохова </w:t>
            </w:r>
            <w:r w:rsidR="00B91AF1">
              <w:rPr>
                <w:sz w:val="17"/>
                <w:szCs w:val="17"/>
              </w:rPr>
              <w:t>в</w:t>
            </w:r>
            <w:r w:rsidRPr="00AF2565">
              <w:rPr>
                <w:sz w:val="17"/>
                <w:szCs w:val="17"/>
              </w:rPr>
              <w:t>ежа</w:t>
            </w:r>
            <w:r w:rsidR="00B91AF1">
              <w:rPr>
                <w:sz w:val="17"/>
                <w:szCs w:val="17"/>
              </w:rPr>
              <w:t>,</w:t>
            </w:r>
            <w:r w:rsidRPr="00AF2565">
              <w:rPr>
                <w:sz w:val="17"/>
                <w:szCs w:val="17"/>
              </w:rPr>
              <w:t xml:space="preserve"> </w:t>
            </w:r>
          </w:p>
          <w:p w:rsidR="00B91AF1" w:rsidRDefault="00B91AF1" w:rsidP="00B91A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ССЗШ </w:t>
            </w:r>
            <w:r w:rsidR="00A873AF" w:rsidRPr="00AF2565">
              <w:rPr>
                <w:sz w:val="17"/>
                <w:szCs w:val="17"/>
              </w:rPr>
              <w:t>№</w:t>
            </w:r>
            <w:r>
              <w:rPr>
                <w:sz w:val="17"/>
                <w:szCs w:val="17"/>
              </w:rPr>
              <w:t xml:space="preserve"> </w:t>
            </w:r>
            <w:r w:rsidR="00A873AF" w:rsidRPr="00AF2565">
              <w:rPr>
                <w:sz w:val="17"/>
                <w:szCs w:val="17"/>
              </w:rPr>
              <w:t xml:space="preserve">8 </w:t>
            </w:r>
          </w:p>
          <w:p w:rsidR="00B91AF1" w:rsidRDefault="00A873AF" w:rsidP="00B91AF1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с. </w:t>
            </w:r>
            <w:proofErr w:type="spellStart"/>
            <w:r w:rsidRPr="00AF2565">
              <w:rPr>
                <w:sz w:val="17"/>
                <w:szCs w:val="17"/>
              </w:rPr>
              <w:t>Сокільники</w:t>
            </w:r>
            <w:proofErr w:type="spellEnd"/>
            <w:r w:rsidRPr="00AF2565">
              <w:rPr>
                <w:sz w:val="17"/>
                <w:szCs w:val="17"/>
              </w:rPr>
              <w:t xml:space="preserve">, </w:t>
            </w:r>
          </w:p>
          <w:p w:rsidR="00A873AF" w:rsidRPr="00AF2565" w:rsidRDefault="00A873AF" w:rsidP="00B91AF1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вул. </w:t>
            </w:r>
            <w:proofErr w:type="spellStart"/>
            <w:r w:rsidRPr="00AF2565">
              <w:rPr>
                <w:sz w:val="17"/>
                <w:szCs w:val="17"/>
              </w:rPr>
              <w:t>Стрийська</w:t>
            </w:r>
            <w:proofErr w:type="spellEnd"/>
            <w:r w:rsidRPr="00AF256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hideMark/>
          </w:tcPr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>Люда</w:t>
            </w:r>
          </w:p>
        </w:tc>
      </w:tr>
      <w:tr w:rsidR="00A873AF" w:rsidRPr="00AF2565" w:rsidTr="0004451C">
        <w:trPr>
          <w:trHeight w:val="255"/>
        </w:trPr>
        <w:tc>
          <w:tcPr>
            <w:tcW w:w="851" w:type="dxa"/>
            <w:hideMark/>
          </w:tcPr>
          <w:p w:rsidR="00A873AF" w:rsidRPr="00AF2565" w:rsidRDefault="00A873AF" w:rsidP="007F1524">
            <w:pPr>
              <w:jc w:val="center"/>
              <w:rPr>
                <w:bCs/>
                <w:sz w:val="17"/>
                <w:szCs w:val="17"/>
              </w:rPr>
            </w:pPr>
            <w:r w:rsidRPr="00AF2565">
              <w:rPr>
                <w:bCs/>
                <w:sz w:val="17"/>
                <w:szCs w:val="17"/>
              </w:rPr>
              <w:t xml:space="preserve">11:30 - 11:50 </w:t>
            </w:r>
          </w:p>
        </w:tc>
        <w:tc>
          <w:tcPr>
            <w:tcW w:w="3118" w:type="dxa"/>
            <w:hideMark/>
          </w:tcPr>
          <w:p w:rsidR="00A873AF" w:rsidRPr="00B8038F" w:rsidRDefault="00A873AF" w:rsidP="007F1524">
            <w:pPr>
              <w:rPr>
                <w:iCs/>
                <w:sz w:val="17"/>
                <w:szCs w:val="17"/>
              </w:rPr>
            </w:pPr>
            <w:r w:rsidRPr="00B8038F">
              <w:rPr>
                <w:iCs/>
                <w:sz w:val="17"/>
                <w:szCs w:val="17"/>
              </w:rPr>
              <w:t>Екскурсія на стадіоні</w:t>
            </w:r>
            <w:r w:rsidR="001B2F07">
              <w:rPr>
                <w:iCs/>
                <w:sz w:val="17"/>
                <w:szCs w:val="17"/>
              </w:rPr>
              <w:t>,</w:t>
            </w:r>
            <w:r w:rsidRPr="00B8038F">
              <w:rPr>
                <w:iCs/>
                <w:sz w:val="17"/>
                <w:szCs w:val="17"/>
              </w:rPr>
              <w:t xml:space="preserve"> </w:t>
            </w:r>
            <w:r w:rsidRPr="00B8038F">
              <w:rPr>
                <w:bCs/>
                <w:iCs/>
                <w:sz w:val="17"/>
                <w:szCs w:val="17"/>
              </w:rPr>
              <w:t>5-6 класи</w:t>
            </w:r>
          </w:p>
        </w:tc>
        <w:tc>
          <w:tcPr>
            <w:tcW w:w="1985" w:type="dxa"/>
            <w:hideMark/>
          </w:tcPr>
          <w:p w:rsidR="00B91AF1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с. </w:t>
            </w:r>
            <w:proofErr w:type="spellStart"/>
            <w:r w:rsidRPr="00AF2565">
              <w:rPr>
                <w:sz w:val="17"/>
                <w:szCs w:val="17"/>
              </w:rPr>
              <w:t>Сокільники</w:t>
            </w:r>
            <w:proofErr w:type="spellEnd"/>
            <w:r w:rsidRPr="00AF2565">
              <w:rPr>
                <w:sz w:val="17"/>
                <w:szCs w:val="17"/>
              </w:rPr>
              <w:t xml:space="preserve">, </w:t>
            </w:r>
          </w:p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вул. </w:t>
            </w:r>
            <w:proofErr w:type="spellStart"/>
            <w:r w:rsidRPr="00AF2565">
              <w:rPr>
                <w:sz w:val="17"/>
                <w:szCs w:val="17"/>
              </w:rPr>
              <w:t>Стрийська</w:t>
            </w:r>
            <w:proofErr w:type="spellEnd"/>
            <w:r w:rsidRPr="00AF256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hideMark/>
          </w:tcPr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>Люда</w:t>
            </w:r>
          </w:p>
        </w:tc>
      </w:tr>
      <w:tr w:rsidR="00A873AF" w:rsidRPr="00AF2565" w:rsidTr="0004451C">
        <w:trPr>
          <w:trHeight w:val="255"/>
        </w:trPr>
        <w:tc>
          <w:tcPr>
            <w:tcW w:w="851" w:type="dxa"/>
            <w:hideMark/>
          </w:tcPr>
          <w:p w:rsidR="00A873AF" w:rsidRPr="00AF2565" w:rsidRDefault="00A873AF" w:rsidP="007F1524">
            <w:pPr>
              <w:jc w:val="center"/>
              <w:rPr>
                <w:bCs/>
                <w:sz w:val="17"/>
                <w:szCs w:val="17"/>
              </w:rPr>
            </w:pPr>
            <w:r w:rsidRPr="00AF2565">
              <w:rPr>
                <w:bCs/>
                <w:sz w:val="17"/>
                <w:szCs w:val="17"/>
              </w:rPr>
              <w:t>11:50 - 12:00</w:t>
            </w:r>
          </w:p>
        </w:tc>
        <w:tc>
          <w:tcPr>
            <w:tcW w:w="3118" w:type="dxa"/>
            <w:hideMark/>
          </w:tcPr>
          <w:p w:rsidR="00A873AF" w:rsidRPr="00B8038F" w:rsidRDefault="00A873AF" w:rsidP="001B2F07">
            <w:pPr>
              <w:rPr>
                <w:iCs/>
                <w:sz w:val="17"/>
                <w:szCs w:val="17"/>
              </w:rPr>
            </w:pPr>
            <w:r w:rsidRPr="00B8038F">
              <w:rPr>
                <w:iCs/>
                <w:sz w:val="17"/>
                <w:szCs w:val="17"/>
              </w:rPr>
              <w:t xml:space="preserve">Приїзд </w:t>
            </w:r>
            <w:r w:rsidR="001B2F07">
              <w:rPr>
                <w:iCs/>
                <w:sz w:val="17"/>
                <w:szCs w:val="17"/>
              </w:rPr>
              <w:t>до ТРЦ</w:t>
            </w:r>
            <w:r w:rsidRPr="00B8038F">
              <w:rPr>
                <w:iCs/>
                <w:sz w:val="17"/>
                <w:szCs w:val="17"/>
              </w:rPr>
              <w:t xml:space="preserve"> </w:t>
            </w:r>
            <w:r w:rsidR="001B2F07">
              <w:rPr>
                <w:iCs/>
                <w:sz w:val="17"/>
                <w:szCs w:val="17"/>
              </w:rPr>
              <w:t>«</w:t>
            </w:r>
            <w:r w:rsidRPr="00B8038F">
              <w:rPr>
                <w:iCs/>
                <w:sz w:val="17"/>
                <w:szCs w:val="17"/>
              </w:rPr>
              <w:t>Кінг Крос</w:t>
            </w:r>
            <w:r w:rsidR="001B2F07">
              <w:rPr>
                <w:iCs/>
                <w:sz w:val="17"/>
                <w:szCs w:val="17"/>
              </w:rPr>
              <w:t>»,</w:t>
            </w:r>
            <w:r w:rsidRPr="00B8038F">
              <w:rPr>
                <w:iCs/>
                <w:sz w:val="17"/>
                <w:szCs w:val="17"/>
              </w:rPr>
              <w:t xml:space="preserve"> </w:t>
            </w:r>
            <w:r w:rsidRPr="00B8038F">
              <w:rPr>
                <w:bCs/>
                <w:iCs/>
                <w:sz w:val="17"/>
                <w:szCs w:val="17"/>
              </w:rPr>
              <w:t>5-6 класи</w:t>
            </w:r>
          </w:p>
        </w:tc>
        <w:tc>
          <w:tcPr>
            <w:tcW w:w="1985" w:type="dxa"/>
            <w:hideMark/>
          </w:tcPr>
          <w:p w:rsidR="00B91AF1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с. </w:t>
            </w:r>
            <w:proofErr w:type="spellStart"/>
            <w:r w:rsidRPr="00AF2565">
              <w:rPr>
                <w:sz w:val="17"/>
                <w:szCs w:val="17"/>
              </w:rPr>
              <w:t>Сокільники</w:t>
            </w:r>
            <w:proofErr w:type="spellEnd"/>
            <w:r w:rsidRPr="00AF2565">
              <w:rPr>
                <w:sz w:val="17"/>
                <w:szCs w:val="17"/>
              </w:rPr>
              <w:t xml:space="preserve">, </w:t>
            </w:r>
          </w:p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вул. </w:t>
            </w:r>
            <w:proofErr w:type="spellStart"/>
            <w:r w:rsidRPr="00AF2565">
              <w:rPr>
                <w:sz w:val="17"/>
                <w:szCs w:val="17"/>
              </w:rPr>
              <w:t>Стрийська</w:t>
            </w:r>
            <w:proofErr w:type="spellEnd"/>
            <w:r w:rsidRPr="00AF256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hideMark/>
          </w:tcPr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>Люда</w:t>
            </w:r>
          </w:p>
        </w:tc>
      </w:tr>
      <w:tr w:rsidR="00A873AF" w:rsidRPr="00AF2565" w:rsidTr="0004451C">
        <w:trPr>
          <w:trHeight w:val="510"/>
        </w:trPr>
        <w:tc>
          <w:tcPr>
            <w:tcW w:w="851" w:type="dxa"/>
            <w:hideMark/>
          </w:tcPr>
          <w:p w:rsidR="00A873AF" w:rsidRPr="00AF2565" w:rsidRDefault="00A873AF" w:rsidP="007F1524">
            <w:pPr>
              <w:jc w:val="center"/>
              <w:rPr>
                <w:bCs/>
                <w:sz w:val="17"/>
                <w:szCs w:val="17"/>
              </w:rPr>
            </w:pPr>
            <w:r w:rsidRPr="00AF2565">
              <w:rPr>
                <w:bCs/>
                <w:sz w:val="17"/>
                <w:szCs w:val="17"/>
              </w:rPr>
              <w:t>12:10</w:t>
            </w:r>
          </w:p>
        </w:tc>
        <w:tc>
          <w:tcPr>
            <w:tcW w:w="3118" w:type="dxa"/>
            <w:hideMark/>
          </w:tcPr>
          <w:p w:rsidR="00A873AF" w:rsidRPr="00B8038F" w:rsidRDefault="00A873AF" w:rsidP="0004451C">
            <w:pPr>
              <w:rPr>
                <w:iCs/>
                <w:sz w:val="17"/>
                <w:szCs w:val="17"/>
              </w:rPr>
            </w:pPr>
            <w:r w:rsidRPr="00B8038F">
              <w:rPr>
                <w:iCs/>
                <w:sz w:val="17"/>
                <w:szCs w:val="17"/>
              </w:rPr>
              <w:t>Початок дитячого свята у віковій ка</w:t>
            </w:r>
            <w:r w:rsidR="00B91AF1">
              <w:rPr>
                <w:iCs/>
                <w:sz w:val="17"/>
                <w:szCs w:val="17"/>
              </w:rPr>
              <w:softHyphen/>
            </w:r>
            <w:r w:rsidRPr="00B8038F">
              <w:rPr>
                <w:iCs/>
                <w:sz w:val="17"/>
                <w:szCs w:val="17"/>
              </w:rPr>
              <w:t>те</w:t>
            </w:r>
            <w:r w:rsidR="00B91AF1">
              <w:rPr>
                <w:iCs/>
                <w:sz w:val="17"/>
                <w:szCs w:val="17"/>
              </w:rPr>
              <w:softHyphen/>
            </w:r>
            <w:r w:rsidRPr="00B8038F">
              <w:rPr>
                <w:iCs/>
                <w:sz w:val="17"/>
                <w:szCs w:val="17"/>
              </w:rPr>
              <w:t xml:space="preserve">горії </w:t>
            </w:r>
            <w:r w:rsidRPr="00B8038F">
              <w:rPr>
                <w:bCs/>
                <w:iCs/>
                <w:sz w:val="17"/>
                <w:szCs w:val="17"/>
              </w:rPr>
              <w:t>5-6 класи</w:t>
            </w:r>
            <w:r w:rsidRPr="00B8038F">
              <w:rPr>
                <w:iCs/>
                <w:sz w:val="17"/>
                <w:szCs w:val="17"/>
              </w:rPr>
              <w:t xml:space="preserve"> - 360 дітей (6 районів міста, 4 команди переможців на район, 15 дітей </w:t>
            </w:r>
            <w:r w:rsidR="001B2F07">
              <w:rPr>
                <w:iCs/>
                <w:sz w:val="17"/>
                <w:szCs w:val="17"/>
              </w:rPr>
              <w:t>у</w:t>
            </w:r>
            <w:r w:rsidRPr="00B8038F">
              <w:rPr>
                <w:iCs/>
                <w:sz w:val="17"/>
                <w:szCs w:val="17"/>
              </w:rPr>
              <w:t xml:space="preserve"> команді) </w:t>
            </w:r>
          </w:p>
        </w:tc>
        <w:tc>
          <w:tcPr>
            <w:tcW w:w="1985" w:type="dxa"/>
            <w:hideMark/>
          </w:tcPr>
          <w:p w:rsidR="00A873AF" w:rsidRPr="00AF2565" w:rsidRDefault="001B2F07" w:rsidP="007F152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ТРЦ «</w:t>
            </w:r>
            <w:r w:rsidR="00A873AF" w:rsidRPr="00AF2565">
              <w:rPr>
                <w:sz w:val="17"/>
                <w:szCs w:val="17"/>
              </w:rPr>
              <w:t>Кінг Крос</w:t>
            </w:r>
            <w:r>
              <w:rPr>
                <w:sz w:val="17"/>
                <w:szCs w:val="17"/>
              </w:rPr>
              <w:t>»</w:t>
            </w:r>
            <w:r w:rsidR="00A873AF" w:rsidRPr="00AF256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hideMark/>
          </w:tcPr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>Марічка</w:t>
            </w:r>
          </w:p>
        </w:tc>
      </w:tr>
      <w:tr w:rsidR="00A873AF" w:rsidRPr="00AF2565" w:rsidTr="00764A1C">
        <w:trPr>
          <w:trHeight w:val="280"/>
        </w:trPr>
        <w:tc>
          <w:tcPr>
            <w:tcW w:w="851" w:type="dxa"/>
            <w:hideMark/>
          </w:tcPr>
          <w:p w:rsidR="00A873AF" w:rsidRPr="00AF2565" w:rsidRDefault="00A873AF" w:rsidP="007F1524">
            <w:pPr>
              <w:jc w:val="center"/>
              <w:rPr>
                <w:bCs/>
                <w:sz w:val="17"/>
                <w:szCs w:val="17"/>
              </w:rPr>
            </w:pPr>
            <w:r w:rsidRPr="00AF2565">
              <w:rPr>
                <w:bCs/>
                <w:sz w:val="17"/>
                <w:szCs w:val="17"/>
              </w:rPr>
              <w:t>12:00</w:t>
            </w:r>
          </w:p>
        </w:tc>
        <w:tc>
          <w:tcPr>
            <w:tcW w:w="3118" w:type="dxa"/>
            <w:hideMark/>
          </w:tcPr>
          <w:p w:rsidR="00A873AF" w:rsidRPr="00B8038F" w:rsidRDefault="00A873AF" w:rsidP="001B2F07">
            <w:pPr>
              <w:rPr>
                <w:iCs/>
                <w:sz w:val="17"/>
                <w:szCs w:val="17"/>
              </w:rPr>
            </w:pPr>
            <w:r w:rsidRPr="00B8038F">
              <w:rPr>
                <w:iCs/>
                <w:sz w:val="17"/>
                <w:szCs w:val="17"/>
              </w:rPr>
              <w:t xml:space="preserve">Збір дітей </w:t>
            </w:r>
            <w:r w:rsidR="0004451C">
              <w:rPr>
                <w:iCs/>
                <w:sz w:val="17"/>
                <w:szCs w:val="17"/>
              </w:rPr>
              <w:t xml:space="preserve">- </w:t>
            </w:r>
            <w:r w:rsidRPr="00B8038F">
              <w:rPr>
                <w:iCs/>
                <w:sz w:val="17"/>
                <w:szCs w:val="17"/>
              </w:rPr>
              <w:t>переможців Кубк</w:t>
            </w:r>
            <w:r w:rsidR="001B2F07">
              <w:rPr>
                <w:iCs/>
                <w:sz w:val="17"/>
                <w:szCs w:val="17"/>
              </w:rPr>
              <w:t>а</w:t>
            </w:r>
            <w:r w:rsidRPr="00B8038F">
              <w:rPr>
                <w:iCs/>
                <w:sz w:val="17"/>
                <w:szCs w:val="17"/>
              </w:rPr>
              <w:t xml:space="preserve"> Львова з футболу серед </w:t>
            </w:r>
            <w:proofErr w:type="spellStart"/>
            <w:r w:rsidRPr="00B8038F">
              <w:rPr>
                <w:iCs/>
                <w:sz w:val="17"/>
                <w:szCs w:val="17"/>
              </w:rPr>
              <w:t>загальносовітніх</w:t>
            </w:r>
            <w:proofErr w:type="spellEnd"/>
            <w:r w:rsidRPr="00B8038F">
              <w:rPr>
                <w:iCs/>
                <w:sz w:val="17"/>
                <w:szCs w:val="17"/>
              </w:rPr>
              <w:t xml:space="preserve"> шкіл "</w:t>
            </w:r>
            <w:proofErr w:type="spellStart"/>
            <w:r w:rsidRPr="00B8038F">
              <w:rPr>
                <w:iCs/>
                <w:sz w:val="17"/>
                <w:szCs w:val="17"/>
              </w:rPr>
              <w:t>Котим'яч</w:t>
            </w:r>
            <w:proofErr w:type="spellEnd"/>
            <w:r w:rsidRPr="00B8038F">
              <w:rPr>
                <w:iCs/>
                <w:sz w:val="17"/>
                <w:szCs w:val="17"/>
              </w:rPr>
              <w:t>" у віковій категорії</w:t>
            </w:r>
            <w:r w:rsidRPr="00B8038F">
              <w:rPr>
                <w:bCs/>
                <w:iCs/>
                <w:sz w:val="17"/>
                <w:szCs w:val="17"/>
              </w:rPr>
              <w:t xml:space="preserve"> 7-8 класи</w:t>
            </w:r>
            <w:r w:rsidRPr="00B8038F">
              <w:rPr>
                <w:iCs/>
                <w:sz w:val="17"/>
                <w:szCs w:val="17"/>
              </w:rPr>
              <w:t xml:space="preserve"> (66 дітей, 6 команд переможців 6 ра</w:t>
            </w:r>
            <w:r w:rsidR="00B91AF1">
              <w:rPr>
                <w:iCs/>
                <w:sz w:val="17"/>
                <w:szCs w:val="17"/>
              </w:rPr>
              <w:softHyphen/>
            </w:r>
            <w:r w:rsidRPr="00B8038F">
              <w:rPr>
                <w:iCs/>
                <w:sz w:val="17"/>
                <w:szCs w:val="17"/>
              </w:rPr>
              <w:t>йо</w:t>
            </w:r>
            <w:r w:rsidR="00B91AF1">
              <w:rPr>
                <w:iCs/>
                <w:sz w:val="17"/>
                <w:szCs w:val="17"/>
              </w:rPr>
              <w:softHyphen/>
            </w:r>
            <w:r w:rsidRPr="00B8038F">
              <w:rPr>
                <w:iCs/>
                <w:sz w:val="17"/>
                <w:szCs w:val="17"/>
              </w:rPr>
              <w:t>нів міста), п</w:t>
            </w:r>
            <w:r w:rsidR="0004451C">
              <w:rPr>
                <w:iCs/>
                <w:sz w:val="17"/>
                <w:szCs w:val="17"/>
              </w:rPr>
              <w:t>оїздки до стадіону до УЄФА ЄВРО-</w:t>
            </w:r>
            <w:r w:rsidRPr="00B8038F">
              <w:rPr>
                <w:iCs/>
                <w:sz w:val="17"/>
                <w:szCs w:val="17"/>
              </w:rPr>
              <w:t xml:space="preserve">2012 </w:t>
            </w:r>
            <w:proofErr w:type="spellStart"/>
            <w:r w:rsidRPr="00B8038F">
              <w:rPr>
                <w:iCs/>
                <w:sz w:val="17"/>
                <w:szCs w:val="17"/>
              </w:rPr>
              <w:t>тм</w:t>
            </w:r>
            <w:proofErr w:type="spellEnd"/>
            <w:r w:rsidRPr="00B8038F">
              <w:rPr>
                <w:iCs/>
                <w:sz w:val="17"/>
                <w:szCs w:val="17"/>
              </w:rPr>
              <w:t xml:space="preserve"> у м. Львові</w:t>
            </w:r>
          </w:p>
        </w:tc>
        <w:tc>
          <w:tcPr>
            <w:tcW w:w="1985" w:type="dxa"/>
            <w:hideMark/>
          </w:tcPr>
          <w:p w:rsidR="00B91AF1" w:rsidRDefault="00A873AF" w:rsidP="00B91AF1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Порохова </w:t>
            </w:r>
            <w:r w:rsidR="00B91AF1">
              <w:rPr>
                <w:sz w:val="17"/>
                <w:szCs w:val="17"/>
              </w:rPr>
              <w:t>в</w:t>
            </w:r>
            <w:r w:rsidRPr="00AF2565">
              <w:rPr>
                <w:sz w:val="17"/>
                <w:szCs w:val="17"/>
              </w:rPr>
              <w:t>ежа</w:t>
            </w:r>
            <w:r w:rsidR="00B91AF1">
              <w:rPr>
                <w:sz w:val="17"/>
                <w:szCs w:val="17"/>
              </w:rPr>
              <w:t>,</w:t>
            </w:r>
            <w:r w:rsidRPr="00AF2565">
              <w:rPr>
                <w:sz w:val="17"/>
                <w:szCs w:val="17"/>
              </w:rPr>
              <w:t xml:space="preserve"> </w:t>
            </w:r>
          </w:p>
          <w:p w:rsidR="00A873AF" w:rsidRPr="00AF2565" w:rsidRDefault="00B91AF1" w:rsidP="00B91A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ССЗШ </w:t>
            </w:r>
            <w:r w:rsidR="00A873AF" w:rsidRPr="00AF2565">
              <w:rPr>
                <w:sz w:val="17"/>
                <w:szCs w:val="17"/>
              </w:rPr>
              <w:t>№</w:t>
            </w:r>
            <w:r>
              <w:rPr>
                <w:sz w:val="17"/>
                <w:szCs w:val="17"/>
              </w:rPr>
              <w:t xml:space="preserve"> </w:t>
            </w:r>
            <w:r w:rsidR="00A873AF" w:rsidRPr="00AF2565">
              <w:rPr>
                <w:sz w:val="17"/>
                <w:szCs w:val="17"/>
              </w:rPr>
              <w:t>8</w:t>
            </w:r>
          </w:p>
        </w:tc>
        <w:tc>
          <w:tcPr>
            <w:tcW w:w="1417" w:type="dxa"/>
            <w:hideMark/>
          </w:tcPr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>Люда</w:t>
            </w:r>
          </w:p>
        </w:tc>
      </w:tr>
      <w:tr w:rsidR="00A873AF" w:rsidRPr="00AF2565" w:rsidTr="0004451C">
        <w:trPr>
          <w:trHeight w:val="510"/>
        </w:trPr>
        <w:tc>
          <w:tcPr>
            <w:tcW w:w="851" w:type="dxa"/>
            <w:hideMark/>
          </w:tcPr>
          <w:p w:rsidR="00A873AF" w:rsidRPr="00AF2565" w:rsidRDefault="00A873AF" w:rsidP="007F1524">
            <w:pPr>
              <w:jc w:val="center"/>
              <w:rPr>
                <w:bCs/>
                <w:sz w:val="17"/>
                <w:szCs w:val="17"/>
              </w:rPr>
            </w:pPr>
            <w:r w:rsidRPr="00AF2565">
              <w:rPr>
                <w:bCs/>
                <w:sz w:val="17"/>
                <w:szCs w:val="17"/>
              </w:rPr>
              <w:lastRenderedPageBreak/>
              <w:t>12:30</w:t>
            </w:r>
          </w:p>
        </w:tc>
        <w:tc>
          <w:tcPr>
            <w:tcW w:w="3118" w:type="dxa"/>
            <w:hideMark/>
          </w:tcPr>
          <w:p w:rsidR="00A873AF" w:rsidRPr="00B8038F" w:rsidRDefault="00A873AF" w:rsidP="007F1524">
            <w:pPr>
              <w:rPr>
                <w:iCs/>
                <w:sz w:val="17"/>
                <w:szCs w:val="17"/>
              </w:rPr>
            </w:pPr>
            <w:r w:rsidRPr="00B8038F">
              <w:rPr>
                <w:iCs/>
                <w:sz w:val="17"/>
                <w:szCs w:val="17"/>
              </w:rPr>
              <w:t>Виїзд на стадіон</w:t>
            </w:r>
            <w:r w:rsidR="0004451C">
              <w:rPr>
                <w:iCs/>
                <w:sz w:val="17"/>
                <w:szCs w:val="17"/>
              </w:rPr>
              <w:t>,</w:t>
            </w:r>
            <w:r w:rsidRPr="00B8038F">
              <w:rPr>
                <w:iCs/>
                <w:sz w:val="17"/>
                <w:szCs w:val="17"/>
              </w:rPr>
              <w:t xml:space="preserve"> </w:t>
            </w:r>
            <w:r w:rsidRPr="00B8038F">
              <w:rPr>
                <w:bCs/>
                <w:iCs/>
                <w:sz w:val="17"/>
                <w:szCs w:val="17"/>
              </w:rPr>
              <w:t>7-8 класи</w:t>
            </w:r>
          </w:p>
        </w:tc>
        <w:tc>
          <w:tcPr>
            <w:tcW w:w="1985" w:type="dxa"/>
            <w:hideMark/>
          </w:tcPr>
          <w:p w:rsidR="00B91AF1" w:rsidRDefault="00A873AF" w:rsidP="00B91AF1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Порохова </w:t>
            </w:r>
            <w:r w:rsidR="00B91AF1">
              <w:rPr>
                <w:sz w:val="17"/>
                <w:szCs w:val="17"/>
              </w:rPr>
              <w:t>в</w:t>
            </w:r>
            <w:r w:rsidRPr="00AF2565">
              <w:rPr>
                <w:sz w:val="17"/>
                <w:szCs w:val="17"/>
              </w:rPr>
              <w:t>ежа</w:t>
            </w:r>
            <w:r w:rsidR="00B91AF1">
              <w:rPr>
                <w:sz w:val="17"/>
                <w:szCs w:val="17"/>
              </w:rPr>
              <w:t>,</w:t>
            </w:r>
          </w:p>
          <w:p w:rsidR="0004451C" w:rsidRDefault="00B91AF1" w:rsidP="00044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ССЗШ </w:t>
            </w:r>
            <w:r w:rsidR="00A873AF" w:rsidRPr="00AF2565">
              <w:rPr>
                <w:sz w:val="17"/>
                <w:szCs w:val="17"/>
              </w:rPr>
              <w:t xml:space="preserve">№8 </w:t>
            </w:r>
            <w:r w:rsidR="0004451C" w:rsidRPr="00AF2565">
              <w:rPr>
                <w:sz w:val="17"/>
                <w:szCs w:val="17"/>
              </w:rPr>
              <w:t xml:space="preserve">с. </w:t>
            </w:r>
            <w:proofErr w:type="spellStart"/>
            <w:r w:rsidR="0004451C" w:rsidRPr="00AF2565">
              <w:rPr>
                <w:sz w:val="17"/>
                <w:szCs w:val="17"/>
              </w:rPr>
              <w:t>Сокільники</w:t>
            </w:r>
            <w:proofErr w:type="spellEnd"/>
            <w:r w:rsidR="0004451C" w:rsidRPr="00AF2565">
              <w:rPr>
                <w:sz w:val="17"/>
                <w:szCs w:val="17"/>
              </w:rPr>
              <w:t xml:space="preserve">, </w:t>
            </w:r>
          </w:p>
          <w:p w:rsidR="00A873AF" w:rsidRPr="00AF2565" w:rsidRDefault="00A873AF" w:rsidP="00B91AF1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вул. </w:t>
            </w:r>
            <w:proofErr w:type="spellStart"/>
            <w:r w:rsidRPr="00AF2565">
              <w:rPr>
                <w:sz w:val="17"/>
                <w:szCs w:val="17"/>
              </w:rPr>
              <w:t>Стрийська</w:t>
            </w:r>
            <w:proofErr w:type="spellEnd"/>
            <w:r w:rsidRPr="00AF256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hideMark/>
          </w:tcPr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>Люда</w:t>
            </w:r>
          </w:p>
        </w:tc>
      </w:tr>
      <w:tr w:rsidR="00A873AF" w:rsidRPr="00AF2565" w:rsidTr="0004451C">
        <w:trPr>
          <w:trHeight w:val="510"/>
        </w:trPr>
        <w:tc>
          <w:tcPr>
            <w:tcW w:w="851" w:type="dxa"/>
            <w:hideMark/>
          </w:tcPr>
          <w:p w:rsidR="00A873AF" w:rsidRPr="00AF2565" w:rsidRDefault="00A873AF" w:rsidP="007F1524">
            <w:pPr>
              <w:jc w:val="center"/>
              <w:rPr>
                <w:bCs/>
                <w:sz w:val="17"/>
                <w:szCs w:val="17"/>
              </w:rPr>
            </w:pPr>
            <w:r w:rsidRPr="00AF2565">
              <w:rPr>
                <w:bCs/>
                <w:sz w:val="17"/>
                <w:szCs w:val="17"/>
              </w:rPr>
              <w:t>13:00</w:t>
            </w:r>
          </w:p>
        </w:tc>
        <w:tc>
          <w:tcPr>
            <w:tcW w:w="3118" w:type="dxa"/>
            <w:hideMark/>
          </w:tcPr>
          <w:p w:rsidR="00A873AF" w:rsidRPr="00B8038F" w:rsidRDefault="00A873AF" w:rsidP="007F1524">
            <w:pPr>
              <w:rPr>
                <w:iCs/>
                <w:sz w:val="17"/>
                <w:szCs w:val="17"/>
              </w:rPr>
            </w:pPr>
            <w:r w:rsidRPr="00B8038F">
              <w:rPr>
                <w:iCs/>
                <w:sz w:val="17"/>
                <w:szCs w:val="17"/>
              </w:rPr>
              <w:t>Приїзд на стадіон</w:t>
            </w:r>
            <w:r w:rsidR="0004451C">
              <w:rPr>
                <w:iCs/>
                <w:sz w:val="17"/>
                <w:szCs w:val="17"/>
              </w:rPr>
              <w:t>,</w:t>
            </w:r>
            <w:r w:rsidRPr="00B8038F">
              <w:rPr>
                <w:iCs/>
                <w:sz w:val="17"/>
                <w:szCs w:val="17"/>
              </w:rPr>
              <w:t xml:space="preserve"> </w:t>
            </w:r>
            <w:r w:rsidRPr="00B8038F">
              <w:rPr>
                <w:bCs/>
                <w:iCs/>
                <w:sz w:val="17"/>
                <w:szCs w:val="17"/>
              </w:rPr>
              <w:t>7-8 класи</w:t>
            </w:r>
          </w:p>
        </w:tc>
        <w:tc>
          <w:tcPr>
            <w:tcW w:w="1985" w:type="dxa"/>
            <w:hideMark/>
          </w:tcPr>
          <w:p w:rsidR="00B91AF1" w:rsidRDefault="00A873AF" w:rsidP="00B91AF1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Порохова </w:t>
            </w:r>
            <w:r w:rsidR="00B91AF1">
              <w:rPr>
                <w:sz w:val="17"/>
                <w:szCs w:val="17"/>
              </w:rPr>
              <w:t>в</w:t>
            </w:r>
            <w:r w:rsidRPr="00AF2565">
              <w:rPr>
                <w:sz w:val="17"/>
                <w:szCs w:val="17"/>
              </w:rPr>
              <w:t>ежа</w:t>
            </w:r>
            <w:r w:rsidR="0004451C">
              <w:rPr>
                <w:sz w:val="17"/>
                <w:szCs w:val="17"/>
              </w:rPr>
              <w:t>,</w:t>
            </w:r>
            <w:r w:rsidRPr="00AF2565">
              <w:rPr>
                <w:sz w:val="17"/>
                <w:szCs w:val="17"/>
              </w:rPr>
              <w:t xml:space="preserve"> </w:t>
            </w:r>
          </w:p>
          <w:p w:rsidR="00B91AF1" w:rsidRDefault="00B91AF1" w:rsidP="001B2F0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ССЗШ </w:t>
            </w:r>
            <w:r w:rsidR="00A873AF" w:rsidRPr="00AF2565">
              <w:rPr>
                <w:sz w:val="17"/>
                <w:szCs w:val="17"/>
              </w:rPr>
              <w:t>№</w:t>
            </w:r>
            <w:r>
              <w:rPr>
                <w:sz w:val="17"/>
                <w:szCs w:val="17"/>
              </w:rPr>
              <w:t xml:space="preserve"> </w:t>
            </w:r>
            <w:r w:rsidR="00A873AF" w:rsidRPr="00AF2565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,</w:t>
            </w:r>
            <w:r w:rsidR="00A873AF" w:rsidRPr="00AF2565">
              <w:rPr>
                <w:sz w:val="17"/>
                <w:szCs w:val="17"/>
              </w:rPr>
              <w:t xml:space="preserve"> </w:t>
            </w:r>
            <w:proofErr w:type="spellStart"/>
            <w:r w:rsidR="001B2F07">
              <w:rPr>
                <w:sz w:val="17"/>
                <w:szCs w:val="17"/>
              </w:rPr>
              <w:t>с.</w:t>
            </w:r>
            <w:r w:rsidRPr="00AF2565">
              <w:rPr>
                <w:sz w:val="17"/>
                <w:szCs w:val="17"/>
              </w:rPr>
              <w:t>Сокільники</w:t>
            </w:r>
            <w:proofErr w:type="spellEnd"/>
            <w:r w:rsidRPr="00AF2565">
              <w:rPr>
                <w:sz w:val="17"/>
                <w:szCs w:val="17"/>
              </w:rPr>
              <w:t>,</w:t>
            </w:r>
          </w:p>
          <w:p w:rsidR="00A873AF" w:rsidRPr="00AF2565" w:rsidRDefault="00A873AF" w:rsidP="00B91AF1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вул. </w:t>
            </w:r>
            <w:proofErr w:type="spellStart"/>
            <w:r w:rsidRPr="00AF2565">
              <w:rPr>
                <w:sz w:val="17"/>
                <w:szCs w:val="17"/>
              </w:rPr>
              <w:t>Стрийська</w:t>
            </w:r>
            <w:proofErr w:type="spellEnd"/>
            <w:r w:rsidRPr="00AF256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hideMark/>
          </w:tcPr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>Люда</w:t>
            </w:r>
          </w:p>
        </w:tc>
      </w:tr>
      <w:tr w:rsidR="00A873AF" w:rsidRPr="00AF2565" w:rsidTr="0004451C">
        <w:trPr>
          <w:trHeight w:val="255"/>
        </w:trPr>
        <w:tc>
          <w:tcPr>
            <w:tcW w:w="851" w:type="dxa"/>
            <w:hideMark/>
          </w:tcPr>
          <w:p w:rsidR="00A873AF" w:rsidRPr="00AF2565" w:rsidRDefault="00A873AF" w:rsidP="007F1524">
            <w:pPr>
              <w:jc w:val="center"/>
              <w:rPr>
                <w:bCs/>
                <w:sz w:val="17"/>
                <w:szCs w:val="17"/>
              </w:rPr>
            </w:pPr>
            <w:r w:rsidRPr="00AF2565">
              <w:rPr>
                <w:bCs/>
                <w:sz w:val="17"/>
                <w:szCs w:val="17"/>
              </w:rPr>
              <w:t>13:00 - 13:20</w:t>
            </w:r>
          </w:p>
        </w:tc>
        <w:tc>
          <w:tcPr>
            <w:tcW w:w="3118" w:type="dxa"/>
            <w:hideMark/>
          </w:tcPr>
          <w:p w:rsidR="00A873AF" w:rsidRPr="00B8038F" w:rsidRDefault="00A873AF" w:rsidP="007F1524">
            <w:pPr>
              <w:rPr>
                <w:iCs/>
                <w:sz w:val="17"/>
                <w:szCs w:val="17"/>
              </w:rPr>
            </w:pPr>
            <w:r w:rsidRPr="00B8038F">
              <w:rPr>
                <w:iCs/>
                <w:sz w:val="17"/>
                <w:szCs w:val="17"/>
              </w:rPr>
              <w:t>Екскурсія на стадіоні</w:t>
            </w:r>
            <w:r w:rsidR="0004451C">
              <w:rPr>
                <w:iCs/>
                <w:sz w:val="17"/>
                <w:szCs w:val="17"/>
              </w:rPr>
              <w:t>,</w:t>
            </w:r>
            <w:r w:rsidRPr="00B8038F">
              <w:rPr>
                <w:iCs/>
                <w:sz w:val="17"/>
                <w:szCs w:val="17"/>
              </w:rPr>
              <w:t xml:space="preserve"> </w:t>
            </w:r>
            <w:r w:rsidRPr="00B8038F">
              <w:rPr>
                <w:bCs/>
                <w:iCs/>
                <w:sz w:val="17"/>
                <w:szCs w:val="17"/>
              </w:rPr>
              <w:t>7-8 класи</w:t>
            </w:r>
          </w:p>
        </w:tc>
        <w:tc>
          <w:tcPr>
            <w:tcW w:w="1985" w:type="dxa"/>
            <w:hideMark/>
          </w:tcPr>
          <w:p w:rsidR="001B2F07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с. </w:t>
            </w:r>
            <w:proofErr w:type="spellStart"/>
            <w:r w:rsidRPr="00AF2565">
              <w:rPr>
                <w:sz w:val="17"/>
                <w:szCs w:val="17"/>
              </w:rPr>
              <w:t>Сокільники</w:t>
            </w:r>
            <w:proofErr w:type="spellEnd"/>
            <w:r w:rsidRPr="00AF2565">
              <w:rPr>
                <w:sz w:val="17"/>
                <w:szCs w:val="17"/>
              </w:rPr>
              <w:t xml:space="preserve">, </w:t>
            </w:r>
          </w:p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вул. </w:t>
            </w:r>
            <w:proofErr w:type="spellStart"/>
            <w:r w:rsidRPr="00AF2565">
              <w:rPr>
                <w:sz w:val="17"/>
                <w:szCs w:val="17"/>
              </w:rPr>
              <w:t>Стрийська</w:t>
            </w:r>
            <w:proofErr w:type="spellEnd"/>
            <w:r w:rsidRPr="00AF256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hideMark/>
          </w:tcPr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>Люда</w:t>
            </w:r>
          </w:p>
        </w:tc>
      </w:tr>
      <w:tr w:rsidR="00A873AF" w:rsidRPr="00AF2565" w:rsidTr="0004451C">
        <w:trPr>
          <w:trHeight w:val="255"/>
        </w:trPr>
        <w:tc>
          <w:tcPr>
            <w:tcW w:w="851" w:type="dxa"/>
            <w:hideMark/>
          </w:tcPr>
          <w:p w:rsidR="00A873AF" w:rsidRPr="00AF2565" w:rsidRDefault="00A873AF" w:rsidP="007F1524">
            <w:pPr>
              <w:jc w:val="center"/>
              <w:rPr>
                <w:bCs/>
                <w:sz w:val="17"/>
                <w:szCs w:val="17"/>
              </w:rPr>
            </w:pPr>
            <w:r w:rsidRPr="00AF2565">
              <w:rPr>
                <w:bCs/>
                <w:sz w:val="17"/>
                <w:szCs w:val="17"/>
              </w:rPr>
              <w:t>13:30</w:t>
            </w:r>
          </w:p>
        </w:tc>
        <w:tc>
          <w:tcPr>
            <w:tcW w:w="3118" w:type="dxa"/>
            <w:hideMark/>
          </w:tcPr>
          <w:p w:rsidR="00A873AF" w:rsidRPr="00B8038F" w:rsidRDefault="00A873AF" w:rsidP="0004451C">
            <w:pPr>
              <w:rPr>
                <w:iCs/>
                <w:sz w:val="17"/>
                <w:szCs w:val="17"/>
              </w:rPr>
            </w:pPr>
            <w:r w:rsidRPr="00B8038F">
              <w:rPr>
                <w:iCs/>
                <w:sz w:val="17"/>
                <w:szCs w:val="17"/>
              </w:rPr>
              <w:t xml:space="preserve">Приїзд </w:t>
            </w:r>
            <w:r w:rsidR="0004451C">
              <w:rPr>
                <w:iCs/>
                <w:sz w:val="17"/>
                <w:szCs w:val="17"/>
              </w:rPr>
              <w:t>до ТРЦ</w:t>
            </w:r>
            <w:r w:rsidRPr="00B8038F">
              <w:rPr>
                <w:iCs/>
                <w:sz w:val="17"/>
                <w:szCs w:val="17"/>
              </w:rPr>
              <w:t xml:space="preserve"> </w:t>
            </w:r>
            <w:r w:rsidR="0004451C">
              <w:rPr>
                <w:iCs/>
                <w:sz w:val="17"/>
                <w:szCs w:val="17"/>
              </w:rPr>
              <w:t>«</w:t>
            </w:r>
            <w:r w:rsidRPr="00B8038F">
              <w:rPr>
                <w:iCs/>
                <w:sz w:val="17"/>
                <w:szCs w:val="17"/>
              </w:rPr>
              <w:t>Кінг Крос</w:t>
            </w:r>
            <w:r w:rsidR="0004451C">
              <w:rPr>
                <w:iCs/>
                <w:sz w:val="17"/>
                <w:szCs w:val="17"/>
              </w:rPr>
              <w:t>»</w:t>
            </w:r>
            <w:r w:rsidR="003A5A65">
              <w:rPr>
                <w:iCs/>
                <w:sz w:val="17"/>
                <w:szCs w:val="17"/>
              </w:rPr>
              <w:t>,</w:t>
            </w:r>
            <w:r w:rsidRPr="00B8038F">
              <w:rPr>
                <w:iCs/>
                <w:sz w:val="17"/>
                <w:szCs w:val="17"/>
              </w:rPr>
              <w:t xml:space="preserve"> </w:t>
            </w:r>
            <w:r w:rsidRPr="00B8038F">
              <w:rPr>
                <w:bCs/>
                <w:iCs/>
                <w:sz w:val="17"/>
                <w:szCs w:val="17"/>
              </w:rPr>
              <w:t>7-8 класи</w:t>
            </w:r>
          </w:p>
        </w:tc>
        <w:tc>
          <w:tcPr>
            <w:tcW w:w="1985" w:type="dxa"/>
            <w:hideMark/>
          </w:tcPr>
          <w:p w:rsidR="00A873AF" w:rsidRPr="00AF2565" w:rsidRDefault="0004451C" w:rsidP="007F152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ТРЦ «</w:t>
            </w:r>
            <w:r w:rsidR="00A873AF" w:rsidRPr="00AF2565">
              <w:rPr>
                <w:sz w:val="17"/>
                <w:szCs w:val="17"/>
              </w:rPr>
              <w:t>Кінг Крос</w:t>
            </w:r>
            <w:r>
              <w:rPr>
                <w:sz w:val="17"/>
                <w:szCs w:val="17"/>
              </w:rPr>
              <w:t>»</w:t>
            </w:r>
            <w:r w:rsidR="00A873AF" w:rsidRPr="00AF256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hideMark/>
          </w:tcPr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>Люда</w:t>
            </w:r>
          </w:p>
        </w:tc>
      </w:tr>
      <w:tr w:rsidR="00A873AF" w:rsidRPr="00AF2565" w:rsidTr="0004451C">
        <w:trPr>
          <w:trHeight w:val="510"/>
        </w:trPr>
        <w:tc>
          <w:tcPr>
            <w:tcW w:w="851" w:type="dxa"/>
            <w:hideMark/>
          </w:tcPr>
          <w:p w:rsidR="00A873AF" w:rsidRPr="00AF2565" w:rsidRDefault="00A873AF" w:rsidP="007F1524">
            <w:pPr>
              <w:jc w:val="center"/>
              <w:rPr>
                <w:bCs/>
                <w:sz w:val="17"/>
                <w:szCs w:val="17"/>
              </w:rPr>
            </w:pPr>
            <w:r w:rsidRPr="00AF2565">
              <w:rPr>
                <w:bCs/>
                <w:sz w:val="17"/>
                <w:szCs w:val="17"/>
              </w:rPr>
              <w:t>13:40</w:t>
            </w:r>
          </w:p>
        </w:tc>
        <w:tc>
          <w:tcPr>
            <w:tcW w:w="3118" w:type="dxa"/>
            <w:hideMark/>
          </w:tcPr>
          <w:p w:rsidR="00A873AF" w:rsidRPr="00B8038F" w:rsidRDefault="00A873AF" w:rsidP="007F1524">
            <w:pPr>
              <w:rPr>
                <w:iCs/>
                <w:sz w:val="17"/>
                <w:szCs w:val="17"/>
              </w:rPr>
            </w:pPr>
            <w:r w:rsidRPr="00B8038F">
              <w:rPr>
                <w:iCs/>
                <w:sz w:val="17"/>
                <w:szCs w:val="17"/>
              </w:rPr>
              <w:t xml:space="preserve">Приєднання до святкування дітей вікової категорії </w:t>
            </w:r>
            <w:r w:rsidRPr="00B8038F">
              <w:rPr>
                <w:bCs/>
                <w:iCs/>
                <w:sz w:val="17"/>
                <w:szCs w:val="17"/>
              </w:rPr>
              <w:t>7-8 класи</w:t>
            </w:r>
            <w:r w:rsidRPr="00B8038F">
              <w:rPr>
                <w:iCs/>
                <w:sz w:val="17"/>
                <w:szCs w:val="17"/>
              </w:rPr>
              <w:t xml:space="preserve"> - 360 дітей (6 районів міста, 4 команди переможців на район, 15 дітей в команді);</w:t>
            </w:r>
          </w:p>
        </w:tc>
        <w:tc>
          <w:tcPr>
            <w:tcW w:w="1985" w:type="dxa"/>
            <w:hideMark/>
          </w:tcPr>
          <w:p w:rsidR="00A873AF" w:rsidRPr="00AF2565" w:rsidRDefault="0004451C" w:rsidP="007F152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ТРЦ «</w:t>
            </w:r>
            <w:r w:rsidR="00A873AF" w:rsidRPr="00AF2565">
              <w:rPr>
                <w:sz w:val="17"/>
                <w:szCs w:val="17"/>
              </w:rPr>
              <w:t>Кінг Крос</w:t>
            </w:r>
            <w:r>
              <w:rPr>
                <w:sz w:val="17"/>
                <w:szCs w:val="17"/>
              </w:rPr>
              <w:t>»</w:t>
            </w:r>
            <w:r w:rsidR="00A873AF" w:rsidRPr="00AF256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hideMark/>
          </w:tcPr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>Марічка</w:t>
            </w:r>
          </w:p>
        </w:tc>
      </w:tr>
      <w:tr w:rsidR="00A873AF" w:rsidRPr="00AF2565" w:rsidTr="0004451C">
        <w:trPr>
          <w:trHeight w:val="510"/>
        </w:trPr>
        <w:tc>
          <w:tcPr>
            <w:tcW w:w="851" w:type="dxa"/>
            <w:hideMark/>
          </w:tcPr>
          <w:p w:rsidR="00A873AF" w:rsidRPr="00AF2565" w:rsidRDefault="00A873AF" w:rsidP="007F1524">
            <w:pPr>
              <w:jc w:val="center"/>
              <w:rPr>
                <w:bCs/>
                <w:sz w:val="17"/>
                <w:szCs w:val="17"/>
              </w:rPr>
            </w:pPr>
            <w:r w:rsidRPr="00AF2565">
              <w:rPr>
                <w:bCs/>
                <w:sz w:val="17"/>
                <w:szCs w:val="17"/>
              </w:rPr>
              <w:t>14:00</w:t>
            </w:r>
          </w:p>
        </w:tc>
        <w:tc>
          <w:tcPr>
            <w:tcW w:w="3118" w:type="dxa"/>
            <w:hideMark/>
          </w:tcPr>
          <w:p w:rsidR="00A873AF" w:rsidRPr="00B8038F" w:rsidRDefault="00A873AF" w:rsidP="007F1524">
            <w:pPr>
              <w:rPr>
                <w:iCs/>
                <w:sz w:val="17"/>
                <w:szCs w:val="17"/>
              </w:rPr>
            </w:pPr>
            <w:r w:rsidRPr="00B8038F">
              <w:rPr>
                <w:iCs/>
                <w:sz w:val="17"/>
                <w:szCs w:val="17"/>
              </w:rPr>
              <w:t>Виїзд на стадіон</w:t>
            </w:r>
            <w:r w:rsidR="003A5A65">
              <w:rPr>
                <w:iCs/>
                <w:sz w:val="17"/>
                <w:szCs w:val="17"/>
              </w:rPr>
              <w:t>,</w:t>
            </w:r>
            <w:r w:rsidRPr="00B8038F">
              <w:rPr>
                <w:iCs/>
                <w:sz w:val="17"/>
                <w:szCs w:val="17"/>
              </w:rPr>
              <w:t xml:space="preserve"> </w:t>
            </w:r>
            <w:r w:rsidRPr="00B8038F">
              <w:rPr>
                <w:bCs/>
                <w:iCs/>
                <w:sz w:val="17"/>
                <w:szCs w:val="17"/>
              </w:rPr>
              <w:t>9-11 класи</w:t>
            </w:r>
          </w:p>
        </w:tc>
        <w:tc>
          <w:tcPr>
            <w:tcW w:w="1985" w:type="dxa"/>
            <w:hideMark/>
          </w:tcPr>
          <w:p w:rsidR="0004451C" w:rsidRDefault="00A873AF" w:rsidP="0004451C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Порохова </w:t>
            </w:r>
            <w:r w:rsidR="0004451C">
              <w:rPr>
                <w:sz w:val="17"/>
                <w:szCs w:val="17"/>
              </w:rPr>
              <w:t>в</w:t>
            </w:r>
            <w:r w:rsidRPr="00AF2565">
              <w:rPr>
                <w:sz w:val="17"/>
                <w:szCs w:val="17"/>
              </w:rPr>
              <w:t>ежа</w:t>
            </w:r>
            <w:r w:rsidR="0004451C">
              <w:rPr>
                <w:sz w:val="17"/>
                <w:szCs w:val="17"/>
              </w:rPr>
              <w:t>,</w:t>
            </w:r>
            <w:r w:rsidRPr="00AF2565">
              <w:rPr>
                <w:sz w:val="17"/>
                <w:szCs w:val="17"/>
              </w:rPr>
              <w:t xml:space="preserve"> </w:t>
            </w:r>
          </w:p>
          <w:p w:rsidR="0004451C" w:rsidRDefault="0004451C" w:rsidP="00044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ССЗШ </w:t>
            </w:r>
            <w:r w:rsidR="00A873AF" w:rsidRPr="00AF2565">
              <w:rPr>
                <w:sz w:val="17"/>
                <w:szCs w:val="17"/>
              </w:rPr>
              <w:t>№</w:t>
            </w:r>
            <w:r>
              <w:rPr>
                <w:sz w:val="17"/>
                <w:szCs w:val="17"/>
              </w:rPr>
              <w:t xml:space="preserve"> </w:t>
            </w:r>
            <w:r w:rsidR="00A873AF" w:rsidRPr="00AF2565">
              <w:rPr>
                <w:sz w:val="17"/>
                <w:szCs w:val="17"/>
              </w:rPr>
              <w:t xml:space="preserve">8 </w:t>
            </w:r>
          </w:p>
          <w:p w:rsidR="0004451C" w:rsidRDefault="00A873AF" w:rsidP="0004451C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с. </w:t>
            </w:r>
            <w:proofErr w:type="spellStart"/>
            <w:r w:rsidRPr="00AF2565">
              <w:rPr>
                <w:sz w:val="17"/>
                <w:szCs w:val="17"/>
              </w:rPr>
              <w:t>Сокільники</w:t>
            </w:r>
            <w:proofErr w:type="spellEnd"/>
            <w:r w:rsidRPr="00AF2565">
              <w:rPr>
                <w:sz w:val="17"/>
                <w:szCs w:val="17"/>
              </w:rPr>
              <w:t>,</w:t>
            </w:r>
          </w:p>
          <w:p w:rsidR="00A873AF" w:rsidRPr="00AF2565" w:rsidRDefault="00A873AF" w:rsidP="0004451C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вул. </w:t>
            </w:r>
            <w:proofErr w:type="spellStart"/>
            <w:r w:rsidRPr="00AF2565">
              <w:rPr>
                <w:sz w:val="17"/>
                <w:szCs w:val="17"/>
              </w:rPr>
              <w:t>Стрийська</w:t>
            </w:r>
            <w:proofErr w:type="spellEnd"/>
          </w:p>
        </w:tc>
        <w:tc>
          <w:tcPr>
            <w:tcW w:w="1417" w:type="dxa"/>
            <w:hideMark/>
          </w:tcPr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>Люда</w:t>
            </w:r>
          </w:p>
        </w:tc>
      </w:tr>
      <w:tr w:rsidR="00A873AF" w:rsidRPr="00AF2565" w:rsidTr="0004451C">
        <w:trPr>
          <w:trHeight w:val="255"/>
        </w:trPr>
        <w:tc>
          <w:tcPr>
            <w:tcW w:w="851" w:type="dxa"/>
            <w:hideMark/>
          </w:tcPr>
          <w:p w:rsidR="00A873AF" w:rsidRPr="00AF2565" w:rsidRDefault="00A873AF" w:rsidP="007F1524">
            <w:pPr>
              <w:jc w:val="center"/>
              <w:rPr>
                <w:bCs/>
                <w:sz w:val="17"/>
                <w:szCs w:val="17"/>
              </w:rPr>
            </w:pPr>
            <w:r w:rsidRPr="00AF2565">
              <w:rPr>
                <w:bCs/>
                <w:sz w:val="17"/>
                <w:szCs w:val="17"/>
              </w:rPr>
              <w:t>14:30</w:t>
            </w:r>
          </w:p>
        </w:tc>
        <w:tc>
          <w:tcPr>
            <w:tcW w:w="3118" w:type="dxa"/>
            <w:hideMark/>
          </w:tcPr>
          <w:p w:rsidR="00A873AF" w:rsidRPr="00B8038F" w:rsidRDefault="00A873AF" w:rsidP="007F1524">
            <w:pPr>
              <w:rPr>
                <w:iCs/>
                <w:sz w:val="17"/>
                <w:szCs w:val="17"/>
              </w:rPr>
            </w:pPr>
            <w:r w:rsidRPr="00B8038F">
              <w:rPr>
                <w:iCs/>
                <w:sz w:val="17"/>
                <w:szCs w:val="17"/>
              </w:rPr>
              <w:t>Приїзд на стадіон</w:t>
            </w:r>
            <w:r w:rsidR="003A5A65">
              <w:rPr>
                <w:iCs/>
                <w:sz w:val="17"/>
                <w:szCs w:val="17"/>
              </w:rPr>
              <w:t>,</w:t>
            </w:r>
            <w:r w:rsidRPr="00B8038F">
              <w:rPr>
                <w:iCs/>
                <w:sz w:val="17"/>
                <w:szCs w:val="17"/>
              </w:rPr>
              <w:t xml:space="preserve"> </w:t>
            </w:r>
            <w:r w:rsidRPr="00B8038F">
              <w:rPr>
                <w:bCs/>
                <w:iCs/>
                <w:sz w:val="17"/>
                <w:szCs w:val="17"/>
              </w:rPr>
              <w:t>9-11 класи</w:t>
            </w:r>
          </w:p>
        </w:tc>
        <w:tc>
          <w:tcPr>
            <w:tcW w:w="1985" w:type="dxa"/>
            <w:hideMark/>
          </w:tcPr>
          <w:p w:rsidR="0004451C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с. </w:t>
            </w:r>
            <w:proofErr w:type="spellStart"/>
            <w:r w:rsidRPr="00AF2565">
              <w:rPr>
                <w:sz w:val="17"/>
                <w:szCs w:val="17"/>
              </w:rPr>
              <w:t>Сокільники</w:t>
            </w:r>
            <w:proofErr w:type="spellEnd"/>
            <w:r w:rsidRPr="00AF2565">
              <w:rPr>
                <w:sz w:val="17"/>
                <w:szCs w:val="17"/>
              </w:rPr>
              <w:t xml:space="preserve">, </w:t>
            </w:r>
          </w:p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вул. </w:t>
            </w:r>
            <w:proofErr w:type="spellStart"/>
            <w:r w:rsidRPr="00AF2565">
              <w:rPr>
                <w:sz w:val="17"/>
                <w:szCs w:val="17"/>
              </w:rPr>
              <w:t>Стрийська</w:t>
            </w:r>
            <w:proofErr w:type="spellEnd"/>
            <w:r w:rsidRPr="00AF256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hideMark/>
          </w:tcPr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>Люда</w:t>
            </w:r>
          </w:p>
        </w:tc>
      </w:tr>
      <w:tr w:rsidR="00A873AF" w:rsidRPr="00AF2565" w:rsidTr="0004451C">
        <w:trPr>
          <w:trHeight w:val="255"/>
        </w:trPr>
        <w:tc>
          <w:tcPr>
            <w:tcW w:w="851" w:type="dxa"/>
            <w:hideMark/>
          </w:tcPr>
          <w:p w:rsidR="00A873AF" w:rsidRPr="00AF2565" w:rsidRDefault="00A873AF" w:rsidP="007F1524">
            <w:pPr>
              <w:jc w:val="center"/>
              <w:rPr>
                <w:bCs/>
                <w:sz w:val="17"/>
                <w:szCs w:val="17"/>
              </w:rPr>
            </w:pPr>
            <w:r w:rsidRPr="00AF2565">
              <w:rPr>
                <w:bCs/>
                <w:sz w:val="17"/>
                <w:szCs w:val="17"/>
              </w:rPr>
              <w:t>14:30 - 14:50</w:t>
            </w:r>
          </w:p>
        </w:tc>
        <w:tc>
          <w:tcPr>
            <w:tcW w:w="3118" w:type="dxa"/>
            <w:hideMark/>
          </w:tcPr>
          <w:p w:rsidR="00A873AF" w:rsidRPr="00B8038F" w:rsidRDefault="00A873AF" w:rsidP="007F1524">
            <w:pPr>
              <w:rPr>
                <w:iCs/>
                <w:sz w:val="17"/>
                <w:szCs w:val="17"/>
              </w:rPr>
            </w:pPr>
            <w:r w:rsidRPr="00B8038F">
              <w:rPr>
                <w:iCs/>
                <w:sz w:val="17"/>
                <w:szCs w:val="17"/>
              </w:rPr>
              <w:t>Екскурсія на стадіоні</w:t>
            </w:r>
            <w:r w:rsidR="003A5A65">
              <w:rPr>
                <w:iCs/>
                <w:sz w:val="17"/>
                <w:szCs w:val="17"/>
              </w:rPr>
              <w:t>,</w:t>
            </w:r>
            <w:r w:rsidRPr="00B8038F">
              <w:rPr>
                <w:iCs/>
                <w:sz w:val="17"/>
                <w:szCs w:val="17"/>
              </w:rPr>
              <w:t xml:space="preserve"> </w:t>
            </w:r>
            <w:r w:rsidRPr="00B8038F">
              <w:rPr>
                <w:bCs/>
                <w:iCs/>
                <w:sz w:val="17"/>
                <w:szCs w:val="17"/>
              </w:rPr>
              <w:t>9-11 класи</w:t>
            </w:r>
          </w:p>
        </w:tc>
        <w:tc>
          <w:tcPr>
            <w:tcW w:w="1985" w:type="dxa"/>
            <w:hideMark/>
          </w:tcPr>
          <w:p w:rsidR="0004451C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с. </w:t>
            </w:r>
            <w:proofErr w:type="spellStart"/>
            <w:r w:rsidRPr="00AF2565">
              <w:rPr>
                <w:sz w:val="17"/>
                <w:szCs w:val="17"/>
              </w:rPr>
              <w:t>Сокільники</w:t>
            </w:r>
            <w:proofErr w:type="spellEnd"/>
            <w:r w:rsidRPr="00AF2565">
              <w:rPr>
                <w:sz w:val="17"/>
                <w:szCs w:val="17"/>
              </w:rPr>
              <w:t xml:space="preserve">, </w:t>
            </w:r>
          </w:p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вул. </w:t>
            </w:r>
            <w:proofErr w:type="spellStart"/>
            <w:r w:rsidRPr="00AF2565">
              <w:rPr>
                <w:sz w:val="17"/>
                <w:szCs w:val="17"/>
              </w:rPr>
              <w:t>Стрийська</w:t>
            </w:r>
            <w:proofErr w:type="spellEnd"/>
            <w:r w:rsidRPr="00AF256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hideMark/>
          </w:tcPr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>Люда</w:t>
            </w:r>
          </w:p>
        </w:tc>
      </w:tr>
      <w:tr w:rsidR="00A873AF" w:rsidRPr="00AF2565" w:rsidTr="0004451C">
        <w:trPr>
          <w:trHeight w:val="255"/>
        </w:trPr>
        <w:tc>
          <w:tcPr>
            <w:tcW w:w="851" w:type="dxa"/>
            <w:hideMark/>
          </w:tcPr>
          <w:p w:rsidR="00A873AF" w:rsidRPr="00AF2565" w:rsidRDefault="00A873AF" w:rsidP="007F1524">
            <w:pPr>
              <w:jc w:val="center"/>
              <w:rPr>
                <w:bCs/>
                <w:sz w:val="17"/>
                <w:szCs w:val="17"/>
              </w:rPr>
            </w:pPr>
            <w:r w:rsidRPr="00AF2565">
              <w:rPr>
                <w:bCs/>
                <w:sz w:val="17"/>
                <w:szCs w:val="17"/>
              </w:rPr>
              <w:t>15:00</w:t>
            </w:r>
          </w:p>
        </w:tc>
        <w:tc>
          <w:tcPr>
            <w:tcW w:w="3118" w:type="dxa"/>
            <w:hideMark/>
          </w:tcPr>
          <w:p w:rsidR="00A873AF" w:rsidRPr="00B8038F" w:rsidRDefault="00A873AF" w:rsidP="0004451C">
            <w:pPr>
              <w:rPr>
                <w:iCs/>
                <w:sz w:val="17"/>
                <w:szCs w:val="17"/>
              </w:rPr>
            </w:pPr>
            <w:r w:rsidRPr="00B8038F">
              <w:rPr>
                <w:iCs/>
                <w:sz w:val="17"/>
                <w:szCs w:val="17"/>
              </w:rPr>
              <w:t xml:space="preserve">Приїзд </w:t>
            </w:r>
            <w:r w:rsidR="0004451C">
              <w:rPr>
                <w:iCs/>
                <w:sz w:val="17"/>
                <w:szCs w:val="17"/>
              </w:rPr>
              <w:t>до ТРЦ</w:t>
            </w:r>
            <w:r w:rsidRPr="00B8038F">
              <w:rPr>
                <w:iCs/>
                <w:sz w:val="17"/>
                <w:szCs w:val="17"/>
              </w:rPr>
              <w:t xml:space="preserve"> </w:t>
            </w:r>
            <w:r w:rsidR="0004451C">
              <w:rPr>
                <w:iCs/>
                <w:sz w:val="17"/>
                <w:szCs w:val="17"/>
              </w:rPr>
              <w:t>«</w:t>
            </w:r>
            <w:r w:rsidRPr="00B8038F">
              <w:rPr>
                <w:iCs/>
                <w:sz w:val="17"/>
                <w:szCs w:val="17"/>
              </w:rPr>
              <w:t>Кінг Крос</w:t>
            </w:r>
            <w:r w:rsidR="0004451C">
              <w:rPr>
                <w:iCs/>
                <w:sz w:val="17"/>
                <w:szCs w:val="17"/>
              </w:rPr>
              <w:t>»</w:t>
            </w:r>
            <w:r w:rsidR="003A5A65">
              <w:rPr>
                <w:iCs/>
                <w:sz w:val="17"/>
                <w:szCs w:val="17"/>
              </w:rPr>
              <w:t>,</w:t>
            </w:r>
            <w:r w:rsidRPr="00B8038F">
              <w:rPr>
                <w:iCs/>
                <w:sz w:val="17"/>
                <w:szCs w:val="17"/>
              </w:rPr>
              <w:t xml:space="preserve"> </w:t>
            </w:r>
            <w:r w:rsidRPr="00B8038F">
              <w:rPr>
                <w:bCs/>
                <w:iCs/>
                <w:sz w:val="17"/>
                <w:szCs w:val="17"/>
              </w:rPr>
              <w:t>9-11 класи</w:t>
            </w:r>
          </w:p>
        </w:tc>
        <w:tc>
          <w:tcPr>
            <w:tcW w:w="1985" w:type="dxa"/>
            <w:hideMark/>
          </w:tcPr>
          <w:p w:rsidR="00A873AF" w:rsidRPr="00AF2565" w:rsidRDefault="0004451C" w:rsidP="007F152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ТРЦ «</w:t>
            </w:r>
            <w:r w:rsidR="00A873AF" w:rsidRPr="00AF2565">
              <w:rPr>
                <w:sz w:val="17"/>
                <w:szCs w:val="17"/>
              </w:rPr>
              <w:t>Кінг Крос</w:t>
            </w:r>
            <w:r>
              <w:rPr>
                <w:sz w:val="17"/>
                <w:szCs w:val="17"/>
              </w:rPr>
              <w:t>»</w:t>
            </w:r>
            <w:r w:rsidR="00A873AF" w:rsidRPr="00AF256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hideMark/>
          </w:tcPr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>Люда</w:t>
            </w:r>
          </w:p>
        </w:tc>
      </w:tr>
      <w:tr w:rsidR="00A873AF" w:rsidRPr="00AF2565" w:rsidTr="0004451C">
        <w:trPr>
          <w:trHeight w:val="765"/>
        </w:trPr>
        <w:tc>
          <w:tcPr>
            <w:tcW w:w="851" w:type="dxa"/>
            <w:hideMark/>
          </w:tcPr>
          <w:p w:rsidR="00A873AF" w:rsidRPr="00AF2565" w:rsidRDefault="00A873AF" w:rsidP="007F1524">
            <w:pPr>
              <w:jc w:val="center"/>
              <w:rPr>
                <w:bCs/>
                <w:sz w:val="17"/>
                <w:szCs w:val="17"/>
              </w:rPr>
            </w:pPr>
            <w:r w:rsidRPr="00AF2565">
              <w:rPr>
                <w:bCs/>
                <w:sz w:val="17"/>
                <w:szCs w:val="17"/>
              </w:rPr>
              <w:t>15:10</w:t>
            </w:r>
          </w:p>
        </w:tc>
        <w:tc>
          <w:tcPr>
            <w:tcW w:w="3118" w:type="dxa"/>
            <w:hideMark/>
          </w:tcPr>
          <w:p w:rsidR="00A873AF" w:rsidRPr="00B8038F" w:rsidRDefault="00A873AF" w:rsidP="007F1524">
            <w:pPr>
              <w:rPr>
                <w:iCs/>
                <w:sz w:val="17"/>
                <w:szCs w:val="17"/>
              </w:rPr>
            </w:pPr>
            <w:r w:rsidRPr="00B8038F">
              <w:rPr>
                <w:iCs/>
                <w:sz w:val="17"/>
                <w:szCs w:val="17"/>
              </w:rPr>
              <w:t xml:space="preserve">Приєднання до святкування дітей вікової категорії </w:t>
            </w:r>
            <w:r w:rsidRPr="00B8038F">
              <w:rPr>
                <w:bCs/>
                <w:iCs/>
                <w:sz w:val="17"/>
                <w:szCs w:val="17"/>
              </w:rPr>
              <w:t>9-11</w:t>
            </w:r>
            <w:r w:rsidRPr="00B8038F">
              <w:rPr>
                <w:iCs/>
                <w:sz w:val="17"/>
                <w:szCs w:val="17"/>
              </w:rPr>
              <w:t xml:space="preserve"> класи - 360 дітей (6 районів міста, 4 команди переможців на район, 15 дітей в команді); Нагородження</w:t>
            </w:r>
          </w:p>
        </w:tc>
        <w:tc>
          <w:tcPr>
            <w:tcW w:w="1985" w:type="dxa"/>
            <w:hideMark/>
          </w:tcPr>
          <w:p w:rsidR="00A873AF" w:rsidRPr="00AF2565" w:rsidRDefault="0004451C" w:rsidP="007F152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ТРЦ</w:t>
            </w:r>
            <w:r w:rsidRPr="00AF256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«</w:t>
            </w:r>
            <w:r w:rsidR="00A873AF" w:rsidRPr="00AF2565">
              <w:rPr>
                <w:sz w:val="17"/>
                <w:szCs w:val="17"/>
              </w:rPr>
              <w:t>Кінг Крос</w:t>
            </w:r>
            <w:r>
              <w:rPr>
                <w:sz w:val="17"/>
                <w:szCs w:val="17"/>
              </w:rPr>
              <w:t>»</w:t>
            </w:r>
            <w:r w:rsidR="00A873AF" w:rsidRPr="00AF256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hideMark/>
          </w:tcPr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>Марічка</w:t>
            </w:r>
          </w:p>
        </w:tc>
      </w:tr>
      <w:tr w:rsidR="00A873AF" w:rsidRPr="00AF2565" w:rsidTr="0004451C">
        <w:trPr>
          <w:trHeight w:val="267"/>
        </w:trPr>
        <w:tc>
          <w:tcPr>
            <w:tcW w:w="851" w:type="dxa"/>
            <w:hideMark/>
          </w:tcPr>
          <w:p w:rsidR="00A873AF" w:rsidRPr="00AF2565" w:rsidRDefault="00A873AF" w:rsidP="007F1524">
            <w:pPr>
              <w:jc w:val="center"/>
              <w:rPr>
                <w:bCs/>
                <w:sz w:val="17"/>
                <w:szCs w:val="17"/>
              </w:rPr>
            </w:pPr>
            <w:r w:rsidRPr="00AF2565">
              <w:rPr>
                <w:bCs/>
                <w:sz w:val="17"/>
                <w:szCs w:val="17"/>
              </w:rPr>
              <w:t>15:30</w:t>
            </w:r>
          </w:p>
        </w:tc>
        <w:tc>
          <w:tcPr>
            <w:tcW w:w="3118" w:type="dxa"/>
            <w:hideMark/>
          </w:tcPr>
          <w:p w:rsidR="00A873AF" w:rsidRPr="00B8038F" w:rsidRDefault="0004451C" w:rsidP="003A5A65">
            <w:pPr>
              <w:rPr>
                <w:iCs/>
                <w:sz w:val="17"/>
                <w:szCs w:val="17"/>
              </w:rPr>
            </w:pPr>
            <w:r>
              <w:rPr>
                <w:iCs/>
                <w:sz w:val="17"/>
                <w:szCs w:val="17"/>
              </w:rPr>
              <w:t>Поява Талісманів УЄФА ЄВРО-</w:t>
            </w:r>
            <w:r w:rsidR="00A873AF" w:rsidRPr="00B8038F">
              <w:rPr>
                <w:iCs/>
                <w:sz w:val="17"/>
                <w:szCs w:val="17"/>
              </w:rPr>
              <w:t>2012</w:t>
            </w:r>
            <w:r w:rsidR="00A873AF" w:rsidRPr="0004451C">
              <w:rPr>
                <w:b/>
                <w:iCs/>
                <w:sz w:val="17"/>
                <w:szCs w:val="17"/>
                <w:vertAlign w:val="superscript"/>
              </w:rPr>
              <w:t>тм</w:t>
            </w:r>
            <w:r w:rsidR="00A873AF" w:rsidRPr="00B8038F">
              <w:rPr>
                <w:iCs/>
                <w:sz w:val="17"/>
                <w:szCs w:val="17"/>
              </w:rPr>
              <w:t xml:space="preserve"> в ТРЦ </w:t>
            </w:r>
            <w:proofErr w:type="spellStart"/>
            <w:r w:rsidR="00A873AF" w:rsidRPr="00B8038F">
              <w:rPr>
                <w:iCs/>
                <w:sz w:val="17"/>
                <w:szCs w:val="17"/>
              </w:rPr>
              <w:t>King</w:t>
            </w:r>
            <w:proofErr w:type="spellEnd"/>
            <w:r w:rsidR="00A873AF" w:rsidRPr="00B8038F">
              <w:rPr>
                <w:iCs/>
                <w:sz w:val="17"/>
                <w:szCs w:val="17"/>
              </w:rPr>
              <w:t xml:space="preserve"> </w:t>
            </w:r>
            <w:proofErr w:type="spellStart"/>
            <w:r w:rsidR="00A873AF" w:rsidRPr="00B8038F">
              <w:rPr>
                <w:iCs/>
                <w:sz w:val="17"/>
                <w:szCs w:val="17"/>
              </w:rPr>
              <w:t>Cross</w:t>
            </w:r>
            <w:proofErr w:type="spellEnd"/>
            <w:r w:rsidR="00A873AF" w:rsidRPr="00B8038F">
              <w:rPr>
                <w:iCs/>
                <w:sz w:val="17"/>
                <w:szCs w:val="17"/>
              </w:rPr>
              <w:t xml:space="preserve"> </w:t>
            </w:r>
            <w:proofErr w:type="spellStart"/>
            <w:r w:rsidR="00A873AF" w:rsidRPr="00B8038F">
              <w:rPr>
                <w:iCs/>
                <w:sz w:val="17"/>
                <w:szCs w:val="17"/>
              </w:rPr>
              <w:t>Leopolis</w:t>
            </w:r>
            <w:proofErr w:type="spellEnd"/>
            <w:r w:rsidR="00A873AF" w:rsidRPr="00B8038F">
              <w:rPr>
                <w:iCs/>
                <w:sz w:val="17"/>
                <w:szCs w:val="17"/>
              </w:rPr>
              <w:t xml:space="preserve">, </w:t>
            </w:r>
            <w:r w:rsidR="003A5A65">
              <w:rPr>
                <w:iCs/>
                <w:sz w:val="17"/>
                <w:szCs w:val="17"/>
              </w:rPr>
              <w:t>н</w:t>
            </w:r>
            <w:r w:rsidR="00A873AF" w:rsidRPr="00B8038F">
              <w:rPr>
                <w:iCs/>
                <w:sz w:val="17"/>
                <w:szCs w:val="17"/>
              </w:rPr>
              <w:t xml:space="preserve">агородження 1 місць у всіх вікових категоріях </w:t>
            </w:r>
          </w:p>
        </w:tc>
        <w:tc>
          <w:tcPr>
            <w:tcW w:w="1985" w:type="dxa"/>
            <w:hideMark/>
          </w:tcPr>
          <w:p w:rsidR="00A873AF" w:rsidRPr="00AF2565" w:rsidRDefault="003A5A65" w:rsidP="007F152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ТРЦ</w:t>
            </w:r>
            <w:r w:rsidRPr="00AF256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«</w:t>
            </w:r>
            <w:r w:rsidR="00A873AF" w:rsidRPr="00AF2565">
              <w:rPr>
                <w:sz w:val="17"/>
                <w:szCs w:val="17"/>
              </w:rPr>
              <w:t>Кінг Крос</w:t>
            </w:r>
            <w:r>
              <w:rPr>
                <w:sz w:val="17"/>
                <w:szCs w:val="17"/>
              </w:rPr>
              <w:t>»</w:t>
            </w:r>
            <w:r w:rsidR="00A873AF" w:rsidRPr="00AF256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hideMark/>
          </w:tcPr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proofErr w:type="spellStart"/>
            <w:r w:rsidRPr="00AF2565">
              <w:rPr>
                <w:sz w:val="17"/>
                <w:szCs w:val="17"/>
              </w:rPr>
              <w:t>Горобцов</w:t>
            </w:r>
            <w:proofErr w:type="spellEnd"/>
          </w:p>
        </w:tc>
      </w:tr>
      <w:tr w:rsidR="00A873AF" w:rsidRPr="00AF2565" w:rsidTr="0004451C">
        <w:trPr>
          <w:trHeight w:val="143"/>
        </w:trPr>
        <w:tc>
          <w:tcPr>
            <w:tcW w:w="851" w:type="dxa"/>
            <w:hideMark/>
          </w:tcPr>
          <w:p w:rsidR="00A873AF" w:rsidRPr="00AF2565" w:rsidRDefault="00A873AF" w:rsidP="007F1524">
            <w:pPr>
              <w:jc w:val="center"/>
              <w:rPr>
                <w:bCs/>
                <w:sz w:val="17"/>
                <w:szCs w:val="17"/>
              </w:rPr>
            </w:pPr>
            <w:r w:rsidRPr="00AF2565">
              <w:rPr>
                <w:bCs/>
                <w:sz w:val="17"/>
                <w:szCs w:val="17"/>
              </w:rPr>
              <w:t>16:20</w:t>
            </w:r>
          </w:p>
        </w:tc>
        <w:tc>
          <w:tcPr>
            <w:tcW w:w="3118" w:type="dxa"/>
            <w:hideMark/>
          </w:tcPr>
          <w:p w:rsidR="00A873AF" w:rsidRPr="00B8038F" w:rsidRDefault="00A873AF" w:rsidP="007F1524">
            <w:pPr>
              <w:rPr>
                <w:iCs/>
                <w:sz w:val="17"/>
                <w:szCs w:val="17"/>
              </w:rPr>
            </w:pPr>
            <w:r w:rsidRPr="00B8038F">
              <w:rPr>
                <w:iCs/>
                <w:sz w:val="17"/>
                <w:szCs w:val="17"/>
              </w:rPr>
              <w:t>Прес-конференція</w:t>
            </w:r>
          </w:p>
        </w:tc>
        <w:tc>
          <w:tcPr>
            <w:tcW w:w="1985" w:type="dxa"/>
            <w:hideMark/>
          </w:tcPr>
          <w:p w:rsidR="00A873AF" w:rsidRPr="00AF2565" w:rsidRDefault="003A5A65" w:rsidP="007F152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ТРЦ</w:t>
            </w:r>
            <w:r w:rsidRPr="00AF256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«</w:t>
            </w:r>
            <w:r w:rsidR="00A873AF" w:rsidRPr="00AF2565">
              <w:rPr>
                <w:sz w:val="17"/>
                <w:szCs w:val="17"/>
              </w:rPr>
              <w:t>Кінг Крос</w:t>
            </w:r>
            <w:r>
              <w:rPr>
                <w:sz w:val="17"/>
                <w:szCs w:val="17"/>
              </w:rPr>
              <w:t>»</w:t>
            </w:r>
            <w:r w:rsidR="00A873AF" w:rsidRPr="00AF256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hideMark/>
          </w:tcPr>
          <w:p w:rsidR="00A873AF" w:rsidRPr="00AF2565" w:rsidRDefault="00A873AF" w:rsidP="007F1524">
            <w:pPr>
              <w:jc w:val="center"/>
              <w:rPr>
                <w:sz w:val="17"/>
                <w:szCs w:val="17"/>
              </w:rPr>
            </w:pPr>
            <w:r w:rsidRPr="00AF2565">
              <w:rPr>
                <w:sz w:val="17"/>
                <w:szCs w:val="17"/>
              </w:rPr>
              <w:t xml:space="preserve"> </w:t>
            </w:r>
          </w:p>
        </w:tc>
      </w:tr>
    </w:tbl>
    <w:p w:rsidR="00A873AF" w:rsidRDefault="00A873AF" w:rsidP="004870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4"/>
          <w:sz w:val="10"/>
          <w:szCs w:val="10"/>
        </w:rPr>
      </w:pPr>
    </w:p>
    <w:p w:rsidR="005378F2" w:rsidRPr="00360D16" w:rsidRDefault="005378F2" w:rsidP="004870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4"/>
          <w:sz w:val="10"/>
          <w:szCs w:val="10"/>
        </w:rPr>
      </w:pPr>
    </w:p>
    <w:p w:rsidR="00487045" w:rsidRDefault="00892438" w:rsidP="00360D16">
      <w:pPr>
        <w:ind w:firstLine="284"/>
        <w:jc w:val="both"/>
        <w:rPr>
          <w:sz w:val="17"/>
          <w:szCs w:val="17"/>
        </w:rPr>
      </w:pPr>
      <w:r w:rsidRPr="00B9311D">
        <w:rPr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1934375" cy="723666"/>
            <wp:effectExtent l="0" t="0" r="0" b="0"/>
            <wp:docPr id="24" name="Рисунок 24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60" cy="72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38" w:rsidRPr="00892438" w:rsidRDefault="00892438" w:rsidP="00360D16">
      <w:pPr>
        <w:ind w:firstLine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17.11.2010</w:t>
      </w:r>
      <w:r w:rsidR="00360D16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р.</w:t>
      </w:r>
      <w:r w:rsidR="00360D16">
        <w:rPr>
          <w:sz w:val="17"/>
          <w:szCs w:val="17"/>
        </w:rPr>
        <w:tab/>
      </w:r>
      <w:r w:rsidR="00360D16">
        <w:rPr>
          <w:sz w:val="17"/>
          <w:szCs w:val="17"/>
        </w:rPr>
        <w:tab/>
      </w:r>
      <w:r w:rsidR="00360D16">
        <w:rPr>
          <w:sz w:val="17"/>
          <w:szCs w:val="17"/>
        </w:rPr>
        <w:tab/>
      </w:r>
      <w:r w:rsidR="00360D16">
        <w:rPr>
          <w:sz w:val="17"/>
          <w:szCs w:val="17"/>
        </w:rPr>
        <w:tab/>
      </w:r>
      <w:r w:rsidR="00360D16">
        <w:rPr>
          <w:sz w:val="17"/>
          <w:szCs w:val="17"/>
        </w:rPr>
        <w:tab/>
      </w:r>
      <w:r w:rsidR="00360D16">
        <w:rPr>
          <w:sz w:val="17"/>
          <w:szCs w:val="17"/>
        </w:rPr>
        <w:tab/>
      </w:r>
      <w:r w:rsidR="00360D16">
        <w:rPr>
          <w:sz w:val="17"/>
          <w:szCs w:val="17"/>
        </w:rPr>
        <w:tab/>
      </w:r>
      <w:r w:rsidR="00360D16">
        <w:rPr>
          <w:sz w:val="17"/>
          <w:szCs w:val="17"/>
        </w:rPr>
        <w:tab/>
        <w:t>№ 485р</w:t>
      </w:r>
    </w:p>
    <w:p w:rsidR="00892438" w:rsidRPr="00360D16" w:rsidRDefault="00892438" w:rsidP="00892438">
      <w:pPr>
        <w:jc w:val="both"/>
        <w:rPr>
          <w:sz w:val="10"/>
          <w:szCs w:val="10"/>
        </w:rPr>
      </w:pPr>
    </w:p>
    <w:p w:rsidR="00892438" w:rsidRPr="00892438" w:rsidRDefault="00892438" w:rsidP="00360D16">
      <w:pPr>
        <w:ind w:firstLine="284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 xml:space="preserve">Про проведення загальноміського </w:t>
      </w:r>
    </w:p>
    <w:p w:rsidR="00892438" w:rsidRPr="00892438" w:rsidRDefault="0042117E" w:rsidP="00360D16">
      <w:pPr>
        <w:ind w:firstLine="284"/>
        <w:rPr>
          <w:b/>
          <w:sz w:val="17"/>
          <w:szCs w:val="17"/>
        </w:rPr>
      </w:pPr>
      <w:r>
        <w:rPr>
          <w:b/>
          <w:sz w:val="17"/>
          <w:szCs w:val="17"/>
        </w:rPr>
        <w:t>конкурсу з</w:t>
      </w:r>
      <w:r w:rsidR="003A5A65">
        <w:rPr>
          <w:b/>
          <w:sz w:val="17"/>
          <w:szCs w:val="17"/>
        </w:rPr>
        <w:t>і</w:t>
      </w:r>
      <w:r>
        <w:rPr>
          <w:b/>
          <w:sz w:val="17"/>
          <w:szCs w:val="17"/>
        </w:rPr>
        <w:t xml:space="preserve"> світової </w:t>
      </w:r>
      <w:r w:rsidR="00892438" w:rsidRPr="00892438">
        <w:rPr>
          <w:b/>
          <w:sz w:val="17"/>
          <w:szCs w:val="17"/>
        </w:rPr>
        <w:t>літератури «Ерудит»</w:t>
      </w:r>
    </w:p>
    <w:p w:rsidR="00892438" w:rsidRPr="00892438" w:rsidRDefault="00892438" w:rsidP="00360D16">
      <w:pPr>
        <w:ind w:firstLine="284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для учнів 8-х класів загальноосвітніх</w:t>
      </w:r>
    </w:p>
    <w:p w:rsidR="00892438" w:rsidRPr="00892438" w:rsidRDefault="00892438" w:rsidP="00360D16">
      <w:pPr>
        <w:ind w:firstLine="284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навчальних закладів м</w:t>
      </w:r>
      <w:r w:rsidR="00360D16">
        <w:rPr>
          <w:b/>
          <w:sz w:val="17"/>
          <w:szCs w:val="17"/>
        </w:rPr>
        <w:t xml:space="preserve">. </w:t>
      </w:r>
      <w:r w:rsidRPr="00892438">
        <w:rPr>
          <w:b/>
          <w:sz w:val="17"/>
          <w:szCs w:val="17"/>
        </w:rPr>
        <w:t>Львова</w:t>
      </w:r>
    </w:p>
    <w:p w:rsidR="00892438" w:rsidRPr="00360D16" w:rsidRDefault="00892438" w:rsidP="00892438">
      <w:pPr>
        <w:jc w:val="both"/>
        <w:rPr>
          <w:sz w:val="10"/>
          <w:szCs w:val="10"/>
        </w:rPr>
      </w:pPr>
    </w:p>
    <w:p w:rsidR="003A5A65" w:rsidRDefault="00892438" w:rsidP="00360D16">
      <w:pPr>
        <w:ind w:firstLine="284"/>
        <w:jc w:val="both"/>
        <w:rPr>
          <w:bCs/>
          <w:iCs/>
          <w:sz w:val="17"/>
          <w:szCs w:val="17"/>
        </w:rPr>
      </w:pPr>
      <w:r w:rsidRPr="00892438">
        <w:rPr>
          <w:bCs/>
          <w:iCs/>
          <w:sz w:val="17"/>
          <w:szCs w:val="17"/>
        </w:rPr>
        <w:t>На виконання Постанови Кабінету Міністрів України від 08.08.07</w:t>
      </w:r>
      <w:r w:rsidR="003A5A65">
        <w:rPr>
          <w:bCs/>
          <w:iCs/>
          <w:sz w:val="17"/>
          <w:szCs w:val="17"/>
        </w:rPr>
        <w:t xml:space="preserve"> </w:t>
      </w:r>
      <w:r w:rsidRPr="00892438">
        <w:rPr>
          <w:bCs/>
          <w:iCs/>
          <w:sz w:val="17"/>
          <w:szCs w:val="17"/>
        </w:rPr>
        <w:t>р. №</w:t>
      </w:r>
      <w:r w:rsidR="003A5A65">
        <w:rPr>
          <w:bCs/>
          <w:iCs/>
          <w:sz w:val="17"/>
          <w:szCs w:val="17"/>
        </w:rPr>
        <w:t xml:space="preserve"> </w:t>
      </w:r>
      <w:r w:rsidRPr="00892438">
        <w:rPr>
          <w:bCs/>
          <w:iCs/>
          <w:sz w:val="17"/>
          <w:szCs w:val="17"/>
        </w:rPr>
        <w:t>1016 «Про зат</w:t>
      </w:r>
      <w:r w:rsidR="003A5A65">
        <w:rPr>
          <w:bCs/>
          <w:iCs/>
          <w:sz w:val="17"/>
          <w:szCs w:val="17"/>
        </w:rPr>
        <w:softHyphen/>
      </w:r>
      <w:r w:rsidRPr="00892438">
        <w:rPr>
          <w:bCs/>
          <w:iCs/>
          <w:sz w:val="17"/>
          <w:szCs w:val="17"/>
        </w:rPr>
        <w:t>ве</w:t>
      </w:r>
      <w:r w:rsidR="003A5A65">
        <w:rPr>
          <w:bCs/>
          <w:iCs/>
          <w:sz w:val="17"/>
          <w:szCs w:val="17"/>
        </w:rPr>
        <w:softHyphen/>
      </w:r>
      <w:r w:rsidRPr="00892438">
        <w:rPr>
          <w:bCs/>
          <w:iCs/>
          <w:sz w:val="17"/>
          <w:szCs w:val="17"/>
        </w:rPr>
        <w:t>р</w:t>
      </w:r>
      <w:r w:rsidR="003A5A65">
        <w:rPr>
          <w:bCs/>
          <w:iCs/>
          <w:sz w:val="17"/>
          <w:szCs w:val="17"/>
        </w:rPr>
        <w:softHyphen/>
      </w:r>
      <w:r w:rsidRPr="00892438">
        <w:rPr>
          <w:bCs/>
          <w:iCs/>
          <w:sz w:val="17"/>
          <w:szCs w:val="17"/>
        </w:rPr>
        <w:t>д</w:t>
      </w:r>
      <w:r w:rsidR="003A5A65">
        <w:rPr>
          <w:bCs/>
          <w:iCs/>
          <w:sz w:val="17"/>
          <w:szCs w:val="17"/>
        </w:rPr>
        <w:softHyphen/>
      </w:r>
      <w:r w:rsidRPr="00892438">
        <w:rPr>
          <w:bCs/>
          <w:iCs/>
          <w:sz w:val="17"/>
          <w:szCs w:val="17"/>
        </w:rPr>
        <w:t>жен</w:t>
      </w:r>
      <w:r w:rsidR="003A5A65">
        <w:rPr>
          <w:bCs/>
          <w:iCs/>
          <w:sz w:val="17"/>
          <w:szCs w:val="17"/>
        </w:rPr>
        <w:softHyphen/>
      </w:r>
      <w:r w:rsidRPr="00892438">
        <w:rPr>
          <w:bCs/>
          <w:iCs/>
          <w:sz w:val="17"/>
          <w:szCs w:val="17"/>
        </w:rPr>
        <w:t>ня Державної цільової програми роботи з обдарованою молоддю на 2007-2010 роки», наказу управління освіти департаменту гуманітарної політики Львівської міської ради від 16.09.08</w:t>
      </w:r>
      <w:r w:rsidR="003A5A65">
        <w:rPr>
          <w:bCs/>
          <w:iCs/>
          <w:sz w:val="17"/>
          <w:szCs w:val="17"/>
        </w:rPr>
        <w:t xml:space="preserve"> </w:t>
      </w:r>
      <w:r w:rsidRPr="00892438">
        <w:rPr>
          <w:bCs/>
          <w:iCs/>
          <w:sz w:val="17"/>
          <w:szCs w:val="17"/>
        </w:rPr>
        <w:t xml:space="preserve">р. </w:t>
      </w:r>
    </w:p>
    <w:p w:rsidR="00892438" w:rsidRPr="00892438" w:rsidRDefault="00892438" w:rsidP="003A5A65">
      <w:pPr>
        <w:jc w:val="both"/>
        <w:rPr>
          <w:sz w:val="17"/>
          <w:szCs w:val="17"/>
        </w:rPr>
      </w:pPr>
      <w:r w:rsidRPr="00892438">
        <w:rPr>
          <w:bCs/>
          <w:iCs/>
          <w:sz w:val="17"/>
          <w:szCs w:val="17"/>
        </w:rPr>
        <w:t>№</w:t>
      </w:r>
      <w:r w:rsidR="003A5A65">
        <w:rPr>
          <w:bCs/>
          <w:iCs/>
          <w:sz w:val="17"/>
          <w:szCs w:val="17"/>
        </w:rPr>
        <w:t xml:space="preserve"> </w:t>
      </w:r>
      <w:r w:rsidRPr="00892438">
        <w:rPr>
          <w:bCs/>
          <w:iCs/>
          <w:sz w:val="17"/>
          <w:szCs w:val="17"/>
        </w:rPr>
        <w:t xml:space="preserve">2601-12/306 </w:t>
      </w:r>
      <w:r w:rsidR="00360D16">
        <w:rPr>
          <w:bCs/>
          <w:iCs/>
          <w:sz w:val="17"/>
          <w:szCs w:val="17"/>
        </w:rPr>
        <w:t xml:space="preserve">«Про затвердження заходів щодо </w:t>
      </w:r>
      <w:r w:rsidRPr="00892438">
        <w:rPr>
          <w:bCs/>
          <w:iCs/>
          <w:sz w:val="17"/>
          <w:szCs w:val="17"/>
        </w:rPr>
        <w:t>реалізації Державної програми роботи з об</w:t>
      </w:r>
      <w:r w:rsidR="003A5A65">
        <w:rPr>
          <w:bCs/>
          <w:iCs/>
          <w:sz w:val="17"/>
          <w:szCs w:val="17"/>
        </w:rPr>
        <w:softHyphen/>
      </w:r>
      <w:r w:rsidRPr="00892438">
        <w:rPr>
          <w:bCs/>
          <w:iCs/>
          <w:sz w:val="17"/>
          <w:szCs w:val="17"/>
        </w:rPr>
        <w:t>дарованими дітьми та учнівською молоддю</w:t>
      </w:r>
      <w:r w:rsidRPr="00892438">
        <w:rPr>
          <w:sz w:val="17"/>
          <w:szCs w:val="17"/>
        </w:rPr>
        <w:t>, з метою підтримки обдарованих та здібних дітей</w:t>
      </w:r>
    </w:p>
    <w:p w:rsidR="005378F2" w:rsidRDefault="005378F2" w:rsidP="00892438">
      <w:pPr>
        <w:jc w:val="center"/>
        <w:rPr>
          <w:b/>
          <w:sz w:val="17"/>
          <w:szCs w:val="17"/>
        </w:rPr>
      </w:pPr>
    </w:p>
    <w:p w:rsidR="00892438" w:rsidRPr="00892438" w:rsidRDefault="00892438" w:rsidP="00892438">
      <w:pPr>
        <w:jc w:val="center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lastRenderedPageBreak/>
        <w:t>Н</w:t>
      </w:r>
      <w:r w:rsidR="00360D16">
        <w:rPr>
          <w:b/>
          <w:sz w:val="17"/>
          <w:szCs w:val="17"/>
        </w:rPr>
        <w:t xml:space="preserve"> </w:t>
      </w:r>
      <w:r w:rsidRPr="00892438">
        <w:rPr>
          <w:b/>
          <w:sz w:val="17"/>
          <w:szCs w:val="17"/>
        </w:rPr>
        <w:t>А</w:t>
      </w:r>
      <w:r w:rsidR="00360D16">
        <w:rPr>
          <w:b/>
          <w:sz w:val="17"/>
          <w:szCs w:val="17"/>
        </w:rPr>
        <w:t xml:space="preserve"> </w:t>
      </w:r>
      <w:r w:rsidRPr="00892438">
        <w:rPr>
          <w:b/>
          <w:sz w:val="17"/>
          <w:szCs w:val="17"/>
        </w:rPr>
        <w:t>К</w:t>
      </w:r>
      <w:r w:rsidR="00360D16">
        <w:rPr>
          <w:b/>
          <w:sz w:val="17"/>
          <w:szCs w:val="17"/>
        </w:rPr>
        <w:t xml:space="preserve"> </w:t>
      </w:r>
      <w:r w:rsidRPr="00892438">
        <w:rPr>
          <w:b/>
          <w:sz w:val="17"/>
          <w:szCs w:val="17"/>
        </w:rPr>
        <w:t>А</w:t>
      </w:r>
      <w:r w:rsidR="00360D16">
        <w:rPr>
          <w:b/>
          <w:sz w:val="17"/>
          <w:szCs w:val="17"/>
        </w:rPr>
        <w:t xml:space="preserve"> </w:t>
      </w:r>
      <w:r w:rsidRPr="00892438">
        <w:rPr>
          <w:b/>
          <w:sz w:val="17"/>
          <w:szCs w:val="17"/>
        </w:rPr>
        <w:t>З</w:t>
      </w:r>
      <w:r w:rsidR="00360D16">
        <w:rPr>
          <w:b/>
          <w:sz w:val="17"/>
          <w:szCs w:val="17"/>
        </w:rPr>
        <w:t xml:space="preserve"> </w:t>
      </w:r>
      <w:r w:rsidRPr="00892438">
        <w:rPr>
          <w:b/>
          <w:sz w:val="17"/>
          <w:szCs w:val="17"/>
        </w:rPr>
        <w:t>У</w:t>
      </w:r>
      <w:r w:rsidR="00360D16">
        <w:rPr>
          <w:b/>
          <w:sz w:val="17"/>
          <w:szCs w:val="17"/>
        </w:rPr>
        <w:t xml:space="preserve"> </w:t>
      </w:r>
      <w:r w:rsidRPr="00892438">
        <w:rPr>
          <w:b/>
          <w:sz w:val="17"/>
          <w:szCs w:val="17"/>
        </w:rPr>
        <w:t>Ю</w:t>
      </w:r>
      <w:r w:rsidR="00360D16">
        <w:rPr>
          <w:b/>
          <w:sz w:val="17"/>
          <w:szCs w:val="17"/>
        </w:rPr>
        <w:t>:</w:t>
      </w:r>
    </w:p>
    <w:p w:rsidR="00892438" w:rsidRPr="00892438" w:rsidRDefault="00892438" w:rsidP="00554B9A">
      <w:pPr>
        <w:pStyle w:val="af0"/>
        <w:numPr>
          <w:ilvl w:val="0"/>
          <w:numId w:val="28"/>
        </w:numPr>
        <w:tabs>
          <w:tab w:val="left" w:pos="142"/>
        </w:tabs>
        <w:ind w:left="0" w:firstLine="0"/>
        <w:rPr>
          <w:sz w:val="17"/>
          <w:szCs w:val="17"/>
          <w:lang w:val="uk-UA" w:eastAsia="uk-UA"/>
        </w:rPr>
      </w:pPr>
      <w:r w:rsidRPr="00892438">
        <w:rPr>
          <w:sz w:val="17"/>
          <w:szCs w:val="17"/>
          <w:lang w:val="uk-UA" w:eastAsia="uk-UA"/>
        </w:rPr>
        <w:t>Провести 10 грудня 2010 року о 15 год. загальноміський конкурс з</w:t>
      </w:r>
      <w:r w:rsidR="003A5A65" w:rsidRPr="00892438">
        <w:rPr>
          <w:sz w:val="17"/>
          <w:szCs w:val="17"/>
          <w:lang w:val="uk-UA" w:eastAsia="uk-UA"/>
        </w:rPr>
        <w:t>і</w:t>
      </w:r>
      <w:r w:rsidRPr="00892438">
        <w:rPr>
          <w:sz w:val="17"/>
          <w:szCs w:val="17"/>
          <w:lang w:val="uk-UA" w:eastAsia="uk-UA"/>
        </w:rPr>
        <w:t xml:space="preserve"> світової літератури «Ерудит» для учнів 8-х класів загальноосвітніх навчальних закладів м.</w:t>
      </w:r>
      <w:r w:rsidR="003A5A65">
        <w:rPr>
          <w:sz w:val="17"/>
          <w:szCs w:val="17"/>
          <w:lang w:val="uk-UA" w:eastAsia="uk-UA"/>
        </w:rPr>
        <w:t xml:space="preserve"> </w:t>
      </w:r>
      <w:r w:rsidRPr="00892438">
        <w:rPr>
          <w:sz w:val="17"/>
          <w:szCs w:val="17"/>
          <w:lang w:val="uk-UA" w:eastAsia="uk-UA"/>
        </w:rPr>
        <w:t>Львова на базі приміщення бібліотеки для дітей та юнацтва, філія № 42 (вул. Патона</w:t>
      </w:r>
      <w:r w:rsidR="003A5A65">
        <w:rPr>
          <w:sz w:val="17"/>
          <w:szCs w:val="17"/>
          <w:lang w:val="uk-UA" w:eastAsia="uk-UA"/>
        </w:rPr>
        <w:t>,</w:t>
      </w:r>
      <w:r w:rsidRPr="00892438">
        <w:rPr>
          <w:sz w:val="17"/>
          <w:szCs w:val="17"/>
          <w:lang w:val="uk-UA" w:eastAsia="uk-UA"/>
        </w:rPr>
        <w:t xml:space="preserve"> 4/2).</w:t>
      </w:r>
    </w:p>
    <w:p w:rsidR="00892438" w:rsidRPr="00892438" w:rsidRDefault="00892438" w:rsidP="00554B9A">
      <w:pPr>
        <w:numPr>
          <w:ilvl w:val="0"/>
          <w:numId w:val="29"/>
        </w:numPr>
        <w:tabs>
          <w:tab w:val="left" w:pos="142"/>
          <w:tab w:val="left" w:pos="557"/>
        </w:tabs>
        <w:autoSpaceDE w:val="0"/>
        <w:autoSpaceDN w:val="0"/>
        <w:adjustRightInd w:val="0"/>
        <w:ind w:left="284" w:hanging="284"/>
        <w:rPr>
          <w:sz w:val="17"/>
          <w:szCs w:val="17"/>
        </w:rPr>
      </w:pPr>
      <w:r w:rsidRPr="00892438">
        <w:rPr>
          <w:sz w:val="17"/>
          <w:szCs w:val="17"/>
        </w:rPr>
        <w:t>Затвердити Положення про конкурс з</w:t>
      </w:r>
      <w:r w:rsidR="003A5A65" w:rsidRPr="00892438">
        <w:rPr>
          <w:sz w:val="17"/>
          <w:szCs w:val="17"/>
        </w:rPr>
        <w:t>і</w:t>
      </w:r>
      <w:r w:rsidRPr="00892438">
        <w:rPr>
          <w:sz w:val="17"/>
          <w:szCs w:val="17"/>
        </w:rPr>
        <w:t xml:space="preserve"> світової літератури «Ерудит» (додаток № 1).</w:t>
      </w:r>
    </w:p>
    <w:p w:rsidR="00892438" w:rsidRPr="00892438" w:rsidRDefault="00892438" w:rsidP="00554B9A">
      <w:pPr>
        <w:numPr>
          <w:ilvl w:val="0"/>
          <w:numId w:val="29"/>
        </w:numPr>
        <w:tabs>
          <w:tab w:val="left" w:pos="142"/>
          <w:tab w:val="left" w:pos="557"/>
        </w:tabs>
        <w:autoSpaceDE w:val="0"/>
        <w:autoSpaceDN w:val="0"/>
        <w:adjustRightInd w:val="0"/>
        <w:ind w:left="284" w:hanging="284"/>
        <w:rPr>
          <w:sz w:val="17"/>
          <w:szCs w:val="17"/>
        </w:rPr>
      </w:pPr>
      <w:r w:rsidRPr="00892438">
        <w:rPr>
          <w:sz w:val="17"/>
          <w:szCs w:val="17"/>
        </w:rPr>
        <w:t>Затвердити склад оргкомітету та склад журі конкурсу з</w:t>
      </w:r>
      <w:r w:rsidR="003A5A65" w:rsidRPr="00892438">
        <w:rPr>
          <w:sz w:val="17"/>
          <w:szCs w:val="17"/>
        </w:rPr>
        <w:t>і</w:t>
      </w:r>
      <w:r w:rsidRPr="00892438">
        <w:rPr>
          <w:sz w:val="17"/>
          <w:szCs w:val="17"/>
        </w:rPr>
        <w:t xml:space="preserve"> світової</w:t>
      </w:r>
      <w:r w:rsidR="003A5A65">
        <w:rPr>
          <w:sz w:val="17"/>
          <w:szCs w:val="17"/>
        </w:rPr>
        <w:t xml:space="preserve"> літератури «Ерудит» (додаток№</w:t>
      </w:r>
      <w:r w:rsidRPr="00892438">
        <w:rPr>
          <w:sz w:val="17"/>
          <w:szCs w:val="17"/>
        </w:rPr>
        <w:t>3).</w:t>
      </w:r>
    </w:p>
    <w:p w:rsidR="00892438" w:rsidRPr="00892438" w:rsidRDefault="00892438" w:rsidP="00554B9A">
      <w:pPr>
        <w:numPr>
          <w:ilvl w:val="0"/>
          <w:numId w:val="29"/>
        </w:numPr>
        <w:tabs>
          <w:tab w:val="left" w:pos="142"/>
          <w:tab w:val="left" w:pos="557"/>
        </w:tabs>
        <w:autoSpaceDE w:val="0"/>
        <w:autoSpaceDN w:val="0"/>
        <w:adjustRightInd w:val="0"/>
        <w:ind w:left="284" w:hanging="284"/>
        <w:rPr>
          <w:sz w:val="17"/>
          <w:szCs w:val="17"/>
        </w:rPr>
      </w:pPr>
      <w:r w:rsidRPr="00892438">
        <w:rPr>
          <w:sz w:val="17"/>
          <w:szCs w:val="17"/>
        </w:rPr>
        <w:t>Начальникам відділів освіти районних адміністрацій:</w:t>
      </w:r>
    </w:p>
    <w:p w:rsidR="00892438" w:rsidRPr="00892438" w:rsidRDefault="00892438" w:rsidP="00554B9A">
      <w:pPr>
        <w:numPr>
          <w:ilvl w:val="0"/>
          <w:numId w:val="30"/>
        </w:numPr>
        <w:tabs>
          <w:tab w:val="left" w:pos="715"/>
        </w:tabs>
        <w:autoSpaceDE w:val="0"/>
        <w:autoSpaceDN w:val="0"/>
        <w:adjustRightInd w:val="0"/>
        <w:ind w:left="284" w:hanging="284"/>
        <w:rPr>
          <w:sz w:val="17"/>
          <w:szCs w:val="17"/>
        </w:rPr>
      </w:pPr>
      <w:r w:rsidRPr="00892438">
        <w:rPr>
          <w:sz w:val="17"/>
          <w:szCs w:val="17"/>
        </w:rPr>
        <w:t>Забезпечити проведення шкільного та районного етапів конкурсу на кращого знавця світової літератури  згідно з Поло</w:t>
      </w:r>
      <w:r w:rsidRPr="00892438">
        <w:rPr>
          <w:sz w:val="17"/>
          <w:szCs w:val="17"/>
        </w:rPr>
        <w:softHyphen/>
        <w:t>женням.</w:t>
      </w:r>
    </w:p>
    <w:p w:rsidR="00892438" w:rsidRPr="00892438" w:rsidRDefault="00892438" w:rsidP="00554B9A">
      <w:pPr>
        <w:numPr>
          <w:ilvl w:val="0"/>
          <w:numId w:val="30"/>
        </w:numPr>
        <w:tabs>
          <w:tab w:val="left" w:pos="715"/>
        </w:tabs>
        <w:autoSpaceDE w:val="0"/>
        <w:autoSpaceDN w:val="0"/>
        <w:adjustRightInd w:val="0"/>
        <w:ind w:left="284" w:hanging="284"/>
        <w:rPr>
          <w:sz w:val="17"/>
          <w:szCs w:val="17"/>
        </w:rPr>
      </w:pPr>
      <w:r w:rsidRPr="00892438">
        <w:rPr>
          <w:sz w:val="17"/>
          <w:szCs w:val="17"/>
        </w:rPr>
        <w:t xml:space="preserve">До 7 грудня 2010 року подати в НМЦО </w:t>
      </w:r>
      <w:proofErr w:type="spellStart"/>
      <w:r w:rsidRPr="00892438">
        <w:rPr>
          <w:sz w:val="17"/>
          <w:szCs w:val="17"/>
        </w:rPr>
        <w:t>м.Львова</w:t>
      </w:r>
      <w:proofErr w:type="spellEnd"/>
      <w:r w:rsidRPr="00892438">
        <w:rPr>
          <w:sz w:val="17"/>
          <w:szCs w:val="17"/>
        </w:rPr>
        <w:t xml:space="preserve"> заявки на участь переможців районного етапу (3 учні) у IIІ (міському) етапі конкурсу «Ерудит».</w:t>
      </w:r>
    </w:p>
    <w:p w:rsidR="00892438" w:rsidRPr="00892438" w:rsidRDefault="00892438" w:rsidP="00554B9A">
      <w:pPr>
        <w:numPr>
          <w:ilvl w:val="0"/>
          <w:numId w:val="30"/>
        </w:numPr>
        <w:tabs>
          <w:tab w:val="left" w:pos="715"/>
        </w:tabs>
        <w:autoSpaceDE w:val="0"/>
        <w:autoSpaceDN w:val="0"/>
        <w:adjustRightInd w:val="0"/>
        <w:ind w:left="284" w:hanging="284"/>
        <w:rPr>
          <w:sz w:val="17"/>
          <w:szCs w:val="17"/>
        </w:rPr>
      </w:pPr>
      <w:r w:rsidRPr="00892438">
        <w:rPr>
          <w:sz w:val="17"/>
          <w:szCs w:val="17"/>
        </w:rPr>
        <w:t xml:space="preserve">Забезпечити участь переможців ІІ етапу у </w:t>
      </w:r>
      <w:r w:rsidRPr="00892438">
        <w:rPr>
          <w:sz w:val="17"/>
          <w:szCs w:val="17"/>
          <w:lang w:val="en-US"/>
        </w:rPr>
        <w:t>III</w:t>
      </w:r>
      <w:r w:rsidRPr="00892438">
        <w:rPr>
          <w:sz w:val="17"/>
          <w:szCs w:val="17"/>
        </w:rPr>
        <w:t xml:space="preserve"> (міському) етапі конкурсу 10 грудня 2010 року.</w:t>
      </w:r>
    </w:p>
    <w:p w:rsidR="00892438" w:rsidRPr="00892438" w:rsidRDefault="00892438" w:rsidP="00EF08BA">
      <w:pPr>
        <w:rPr>
          <w:sz w:val="17"/>
          <w:szCs w:val="17"/>
        </w:rPr>
      </w:pPr>
      <w:r w:rsidRPr="00892438">
        <w:rPr>
          <w:sz w:val="17"/>
          <w:szCs w:val="17"/>
        </w:rPr>
        <w:t xml:space="preserve">5.Директорові Навчально-методичного центру освіти м. Львова Н. </w:t>
      </w:r>
      <w:proofErr w:type="spellStart"/>
      <w:r w:rsidRPr="00892438">
        <w:rPr>
          <w:sz w:val="17"/>
          <w:szCs w:val="17"/>
        </w:rPr>
        <w:t>Проць</w:t>
      </w:r>
      <w:proofErr w:type="spellEnd"/>
      <w:r w:rsidRPr="00892438">
        <w:rPr>
          <w:sz w:val="17"/>
          <w:szCs w:val="17"/>
        </w:rPr>
        <w:t xml:space="preserve">: </w:t>
      </w:r>
    </w:p>
    <w:p w:rsidR="00892438" w:rsidRPr="00892438" w:rsidRDefault="00892438" w:rsidP="00EF08BA">
      <w:pPr>
        <w:rPr>
          <w:sz w:val="17"/>
          <w:szCs w:val="17"/>
        </w:rPr>
      </w:pPr>
      <w:r w:rsidRPr="00892438">
        <w:rPr>
          <w:sz w:val="17"/>
          <w:szCs w:val="17"/>
        </w:rPr>
        <w:t>5.1.Забезпечити надання методичної допомоги закладам освіти у проведенні конкурсу.</w:t>
      </w:r>
    </w:p>
    <w:p w:rsidR="00892438" w:rsidRPr="00892438" w:rsidRDefault="00892438" w:rsidP="00EF08BA">
      <w:pPr>
        <w:rPr>
          <w:sz w:val="17"/>
          <w:szCs w:val="17"/>
        </w:rPr>
      </w:pPr>
      <w:r w:rsidRPr="00892438">
        <w:rPr>
          <w:sz w:val="17"/>
          <w:szCs w:val="17"/>
        </w:rPr>
        <w:t>5.2. Результати конкурсу з</w:t>
      </w:r>
      <w:r w:rsidR="00375CF6" w:rsidRPr="00892438">
        <w:rPr>
          <w:sz w:val="17"/>
          <w:szCs w:val="17"/>
        </w:rPr>
        <w:t>і</w:t>
      </w:r>
      <w:r w:rsidRPr="00892438">
        <w:rPr>
          <w:sz w:val="17"/>
          <w:szCs w:val="17"/>
        </w:rPr>
        <w:t xml:space="preserve"> світової літератури «Ерудит» висвітлити на сторінках «Освітян</w:t>
      </w:r>
      <w:r w:rsidRPr="00892438">
        <w:rPr>
          <w:sz w:val="17"/>
          <w:szCs w:val="17"/>
        </w:rPr>
        <w:softHyphen/>
        <w:t>ського вісника».</w:t>
      </w:r>
    </w:p>
    <w:p w:rsidR="00892438" w:rsidRPr="00892438" w:rsidRDefault="00892438" w:rsidP="00EF08BA">
      <w:pPr>
        <w:rPr>
          <w:sz w:val="17"/>
          <w:szCs w:val="17"/>
        </w:rPr>
      </w:pPr>
      <w:r w:rsidRPr="00892438">
        <w:rPr>
          <w:sz w:val="17"/>
          <w:szCs w:val="17"/>
        </w:rPr>
        <w:t>5.3.Підсумки конкурсу «Ерудит» обговорити на засіданнях районних методичних об'єднань вчителів світової літератури.</w:t>
      </w:r>
    </w:p>
    <w:p w:rsidR="00892438" w:rsidRPr="00892438" w:rsidRDefault="00892438" w:rsidP="00EF08BA">
      <w:pPr>
        <w:tabs>
          <w:tab w:val="left" w:pos="284"/>
        </w:tabs>
        <w:rPr>
          <w:sz w:val="17"/>
          <w:szCs w:val="17"/>
        </w:rPr>
      </w:pPr>
      <w:r w:rsidRPr="00892438">
        <w:rPr>
          <w:sz w:val="17"/>
          <w:szCs w:val="17"/>
        </w:rPr>
        <w:t>6.</w:t>
      </w:r>
      <w:r w:rsidRPr="00892438">
        <w:rPr>
          <w:sz w:val="17"/>
          <w:szCs w:val="17"/>
        </w:rPr>
        <w:tab/>
        <w:t xml:space="preserve">Спеціалісту І категорії управління освіти департаменту гуманітарної політики Львівської міської ради О. </w:t>
      </w:r>
      <w:proofErr w:type="spellStart"/>
      <w:r w:rsidRPr="00892438">
        <w:rPr>
          <w:sz w:val="17"/>
          <w:szCs w:val="17"/>
        </w:rPr>
        <w:t>Ліксо</w:t>
      </w:r>
      <w:proofErr w:type="spellEnd"/>
      <w:r w:rsidRPr="00892438">
        <w:rPr>
          <w:sz w:val="17"/>
          <w:szCs w:val="17"/>
        </w:rPr>
        <w:t>:</w:t>
      </w:r>
      <w:r w:rsidRPr="00892438">
        <w:rPr>
          <w:sz w:val="17"/>
          <w:szCs w:val="17"/>
        </w:rPr>
        <w:br/>
        <w:t>6.1. До 18 грудня 2010 року підготувати підсумковий наказ про організацію та проведення конкурсу з</w:t>
      </w:r>
      <w:r w:rsidR="00375CF6" w:rsidRPr="00892438">
        <w:rPr>
          <w:sz w:val="17"/>
          <w:szCs w:val="17"/>
        </w:rPr>
        <w:t>і</w:t>
      </w:r>
      <w:r w:rsidRPr="00892438">
        <w:rPr>
          <w:sz w:val="17"/>
          <w:szCs w:val="17"/>
        </w:rPr>
        <w:t xml:space="preserve"> світової літератури «Ерудит».</w:t>
      </w:r>
    </w:p>
    <w:p w:rsidR="00892438" w:rsidRPr="00892438" w:rsidRDefault="00892438" w:rsidP="00EF08BA">
      <w:pPr>
        <w:tabs>
          <w:tab w:val="left" w:pos="284"/>
        </w:tabs>
        <w:rPr>
          <w:rFonts w:ascii="Arial" w:hAnsi="Arial" w:cs="Arial"/>
          <w:sz w:val="17"/>
          <w:szCs w:val="17"/>
        </w:rPr>
      </w:pPr>
      <w:r w:rsidRPr="00892438">
        <w:rPr>
          <w:sz w:val="17"/>
          <w:szCs w:val="17"/>
        </w:rPr>
        <w:t>7.</w:t>
      </w:r>
      <w:r w:rsidRPr="00892438">
        <w:rPr>
          <w:sz w:val="17"/>
          <w:szCs w:val="17"/>
        </w:rPr>
        <w:tab/>
        <w:t>Контроль за виконанням наказу покласти на заступника начальника управління Г.</w:t>
      </w:r>
      <w:proofErr w:type="spellStart"/>
      <w:r w:rsidRPr="00892438">
        <w:rPr>
          <w:sz w:val="17"/>
          <w:szCs w:val="17"/>
        </w:rPr>
        <w:t>Слічну</w:t>
      </w:r>
      <w:proofErr w:type="spellEnd"/>
      <w:r w:rsidRPr="00892438">
        <w:rPr>
          <w:rFonts w:ascii="Arial" w:hAnsi="Arial" w:cs="Arial"/>
          <w:sz w:val="17"/>
          <w:szCs w:val="17"/>
        </w:rPr>
        <w:t>.</w:t>
      </w:r>
    </w:p>
    <w:p w:rsidR="00892438" w:rsidRPr="00360D16" w:rsidRDefault="00892438" w:rsidP="00892438">
      <w:pPr>
        <w:tabs>
          <w:tab w:val="left" w:pos="571"/>
        </w:tabs>
        <w:rPr>
          <w:rFonts w:ascii="Arial" w:hAnsi="Arial" w:cs="Arial"/>
          <w:sz w:val="10"/>
          <w:szCs w:val="10"/>
        </w:rPr>
      </w:pPr>
    </w:p>
    <w:p w:rsidR="005378F2" w:rsidRDefault="005378F2" w:rsidP="004B79B8">
      <w:pPr>
        <w:tabs>
          <w:tab w:val="left" w:pos="3734"/>
        </w:tabs>
        <w:jc w:val="center"/>
        <w:rPr>
          <w:b/>
          <w:sz w:val="17"/>
          <w:szCs w:val="17"/>
        </w:rPr>
      </w:pPr>
    </w:p>
    <w:p w:rsidR="00892438" w:rsidRDefault="00892438" w:rsidP="004B79B8">
      <w:pPr>
        <w:tabs>
          <w:tab w:val="left" w:pos="3734"/>
        </w:tabs>
        <w:jc w:val="center"/>
        <w:rPr>
          <w:sz w:val="17"/>
          <w:szCs w:val="17"/>
        </w:rPr>
      </w:pPr>
      <w:r w:rsidRPr="00360D16">
        <w:rPr>
          <w:b/>
          <w:sz w:val="17"/>
          <w:szCs w:val="17"/>
        </w:rPr>
        <w:t xml:space="preserve">Начальник </w:t>
      </w:r>
      <w:r w:rsidR="005378F2">
        <w:rPr>
          <w:b/>
          <w:sz w:val="17"/>
          <w:szCs w:val="17"/>
        </w:rPr>
        <w:t xml:space="preserve">  </w:t>
      </w:r>
      <w:r w:rsidRPr="00360D16">
        <w:rPr>
          <w:b/>
          <w:sz w:val="17"/>
          <w:szCs w:val="17"/>
        </w:rPr>
        <w:t>управління</w:t>
      </w:r>
      <w:r w:rsidR="00360D16">
        <w:rPr>
          <w:b/>
          <w:sz w:val="17"/>
          <w:szCs w:val="17"/>
        </w:rPr>
        <w:tab/>
      </w:r>
      <w:r w:rsidRPr="00892438">
        <w:rPr>
          <w:sz w:val="17"/>
          <w:szCs w:val="17"/>
        </w:rPr>
        <w:tab/>
      </w:r>
      <w:r w:rsidRPr="00360D16">
        <w:rPr>
          <w:b/>
          <w:sz w:val="17"/>
          <w:szCs w:val="17"/>
        </w:rPr>
        <w:t xml:space="preserve">Н. </w:t>
      </w:r>
      <w:proofErr w:type="spellStart"/>
      <w:r w:rsidRPr="00360D16">
        <w:rPr>
          <w:b/>
          <w:sz w:val="17"/>
          <w:szCs w:val="17"/>
        </w:rPr>
        <w:t>Оксенчук</w:t>
      </w:r>
      <w:proofErr w:type="spellEnd"/>
    </w:p>
    <w:p w:rsidR="00360D16" w:rsidRPr="00360D16" w:rsidRDefault="00360D16" w:rsidP="00892438">
      <w:pPr>
        <w:tabs>
          <w:tab w:val="left" w:pos="3734"/>
        </w:tabs>
        <w:rPr>
          <w:sz w:val="10"/>
          <w:szCs w:val="10"/>
        </w:rPr>
      </w:pPr>
    </w:p>
    <w:p w:rsidR="005378F2" w:rsidRDefault="005378F2" w:rsidP="00360D16">
      <w:pPr>
        <w:jc w:val="right"/>
        <w:rPr>
          <w:b/>
          <w:i/>
          <w:sz w:val="17"/>
          <w:szCs w:val="17"/>
        </w:rPr>
      </w:pPr>
    </w:p>
    <w:p w:rsidR="00892438" w:rsidRPr="001A11B7" w:rsidRDefault="00892438" w:rsidP="00360D16">
      <w:pPr>
        <w:jc w:val="right"/>
        <w:rPr>
          <w:b/>
          <w:i/>
          <w:sz w:val="17"/>
          <w:szCs w:val="17"/>
        </w:rPr>
      </w:pPr>
      <w:r w:rsidRPr="001A11B7">
        <w:rPr>
          <w:b/>
          <w:i/>
          <w:sz w:val="17"/>
          <w:szCs w:val="17"/>
        </w:rPr>
        <w:t>Додаток № 1</w:t>
      </w:r>
    </w:p>
    <w:p w:rsidR="00892438" w:rsidRPr="00892438" w:rsidRDefault="00892438" w:rsidP="00892438">
      <w:pPr>
        <w:ind w:left="5103"/>
        <w:jc w:val="right"/>
        <w:rPr>
          <w:sz w:val="17"/>
          <w:szCs w:val="17"/>
        </w:rPr>
      </w:pPr>
      <w:r w:rsidRPr="00892438">
        <w:rPr>
          <w:sz w:val="17"/>
          <w:szCs w:val="17"/>
        </w:rPr>
        <w:t xml:space="preserve">до наказу управління освіти </w:t>
      </w:r>
    </w:p>
    <w:p w:rsidR="00892438" w:rsidRPr="00892438" w:rsidRDefault="00375CF6" w:rsidP="00892438">
      <w:pPr>
        <w:ind w:left="5103"/>
        <w:jc w:val="right"/>
        <w:rPr>
          <w:sz w:val="17"/>
          <w:szCs w:val="17"/>
        </w:rPr>
      </w:pPr>
      <w:r>
        <w:rPr>
          <w:sz w:val="17"/>
          <w:szCs w:val="17"/>
        </w:rPr>
        <w:t>ДГП ЛМР</w:t>
      </w:r>
    </w:p>
    <w:p w:rsidR="00892438" w:rsidRPr="00892438" w:rsidRDefault="009217FC" w:rsidP="00892438">
      <w:pPr>
        <w:jc w:val="right"/>
        <w:rPr>
          <w:b/>
          <w:sz w:val="17"/>
          <w:szCs w:val="17"/>
        </w:rPr>
      </w:pPr>
      <w:r>
        <w:rPr>
          <w:sz w:val="17"/>
          <w:szCs w:val="17"/>
        </w:rPr>
        <w:t>в</w:t>
      </w:r>
      <w:r w:rsidR="00892438" w:rsidRPr="00892438">
        <w:rPr>
          <w:sz w:val="17"/>
          <w:szCs w:val="17"/>
        </w:rPr>
        <w:t xml:space="preserve">ід 17.11.2010 р. № 485р </w:t>
      </w:r>
    </w:p>
    <w:p w:rsidR="00892438" w:rsidRPr="00360D16" w:rsidRDefault="00892438" w:rsidP="00892438">
      <w:pPr>
        <w:jc w:val="center"/>
        <w:rPr>
          <w:b/>
          <w:sz w:val="10"/>
          <w:szCs w:val="10"/>
        </w:rPr>
      </w:pPr>
    </w:p>
    <w:p w:rsidR="00892438" w:rsidRPr="00892438" w:rsidRDefault="00892438" w:rsidP="00892438">
      <w:pPr>
        <w:jc w:val="center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ПОЛОЖЕННЯ</w:t>
      </w:r>
    </w:p>
    <w:p w:rsidR="00892438" w:rsidRDefault="00892438" w:rsidP="00892438">
      <w:pPr>
        <w:jc w:val="center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про конкурс з</w:t>
      </w:r>
      <w:r w:rsidR="00375CF6" w:rsidRPr="00892438">
        <w:rPr>
          <w:b/>
          <w:sz w:val="17"/>
          <w:szCs w:val="17"/>
        </w:rPr>
        <w:t>і</w:t>
      </w:r>
      <w:r w:rsidRPr="00892438">
        <w:rPr>
          <w:b/>
          <w:sz w:val="17"/>
          <w:szCs w:val="17"/>
        </w:rPr>
        <w:t xml:space="preserve"> світової літератури «Ерудит»</w:t>
      </w:r>
    </w:p>
    <w:p w:rsidR="005378F2" w:rsidRPr="00892438" w:rsidRDefault="005378F2" w:rsidP="00892438">
      <w:pPr>
        <w:jc w:val="center"/>
        <w:rPr>
          <w:b/>
          <w:sz w:val="17"/>
          <w:szCs w:val="17"/>
        </w:rPr>
      </w:pPr>
    </w:p>
    <w:p w:rsidR="00892438" w:rsidRPr="00892438" w:rsidRDefault="00892438" w:rsidP="00554B9A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Мета і завдання конкурсу:</w:t>
      </w:r>
    </w:p>
    <w:p w:rsidR="00892438" w:rsidRPr="00892438" w:rsidRDefault="00892438" w:rsidP="00554B9A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 xml:space="preserve">реалізація </w:t>
      </w:r>
      <w:r w:rsidRPr="00892438">
        <w:rPr>
          <w:bCs/>
          <w:iCs/>
          <w:sz w:val="17"/>
          <w:szCs w:val="17"/>
        </w:rPr>
        <w:t>Державної цільової програми роботи з обдарованими дітьми;</w:t>
      </w:r>
    </w:p>
    <w:p w:rsidR="00892438" w:rsidRPr="00892438" w:rsidRDefault="00892438" w:rsidP="00554B9A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b/>
          <w:sz w:val="17"/>
          <w:szCs w:val="17"/>
        </w:rPr>
      </w:pPr>
      <w:r w:rsidRPr="00892438">
        <w:rPr>
          <w:sz w:val="17"/>
          <w:szCs w:val="17"/>
        </w:rPr>
        <w:t>пошук та підтримка обдарованих, талановитих учнів, розвиток їх творчих здібностей та поглиблення знань у сфері світової літератури;</w:t>
      </w:r>
    </w:p>
    <w:p w:rsidR="00892438" w:rsidRPr="00892438" w:rsidRDefault="00892438" w:rsidP="00554B9A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b/>
          <w:sz w:val="17"/>
          <w:szCs w:val="17"/>
        </w:rPr>
      </w:pPr>
      <w:r w:rsidRPr="00892438">
        <w:rPr>
          <w:sz w:val="17"/>
          <w:szCs w:val="17"/>
        </w:rPr>
        <w:t>підвищення ерудиції учнів та надання їм можливості реалізувати свої знання.</w:t>
      </w:r>
    </w:p>
    <w:p w:rsidR="00892438" w:rsidRPr="00892438" w:rsidRDefault="00892438" w:rsidP="00554B9A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Учасники конкурсу – учні  8-х класів загальноосвітніх навчальних закладів м.</w:t>
      </w:r>
      <w:r w:rsidR="00375CF6">
        <w:rPr>
          <w:b/>
          <w:sz w:val="17"/>
          <w:szCs w:val="17"/>
        </w:rPr>
        <w:t xml:space="preserve"> </w:t>
      </w:r>
      <w:r w:rsidRPr="00892438">
        <w:rPr>
          <w:b/>
          <w:sz w:val="17"/>
          <w:szCs w:val="17"/>
        </w:rPr>
        <w:t>Львова.</w:t>
      </w:r>
    </w:p>
    <w:p w:rsidR="00892438" w:rsidRPr="00892438" w:rsidRDefault="00892438" w:rsidP="00554B9A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Умови конкурсу:</w:t>
      </w:r>
      <w:r w:rsidRPr="00892438">
        <w:rPr>
          <w:sz w:val="17"/>
          <w:szCs w:val="17"/>
        </w:rPr>
        <w:t xml:space="preserve"> конкурс проходить у три етапи:</w:t>
      </w:r>
    </w:p>
    <w:p w:rsidR="00892438" w:rsidRPr="00892438" w:rsidRDefault="00892438" w:rsidP="00360D16">
      <w:pPr>
        <w:tabs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 xml:space="preserve">І – шкільний; </w:t>
      </w:r>
      <w:r w:rsidRPr="00892438">
        <w:rPr>
          <w:sz w:val="17"/>
          <w:szCs w:val="17"/>
        </w:rPr>
        <w:tab/>
      </w:r>
      <w:r w:rsidRPr="00892438">
        <w:rPr>
          <w:sz w:val="17"/>
          <w:szCs w:val="17"/>
        </w:rPr>
        <w:tab/>
        <w:t>ІІ – районний;</w:t>
      </w:r>
      <w:r w:rsidRPr="00892438">
        <w:rPr>
          <w:sz w:val="17"/>
          <w:szCs w:val="17"/>
        </w:rPr>
        <w:tab/>
      </w:r>
      <w:r w:rsidRPr="00892438">
        <w:rPr>
          <w:sz w:val="17"/>
          <w:szCs w:val="17"/>
        </w:rPr>
        <w:tab/>
        <w:t>ІІІ – міський.</w:t>
      </w:r>
    </w:p>
    <w:p w:rsidR="00892438" w:rsidRPr="00892438" w:rsidRDefault="00892438" w:rsidP="00B8038F">
      <w:pPr>
        <w:tabs>
          <w:tab w:val="num" w:pos="-142"/>
        </w:tabs>
        <w:ind w:firstLine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 xml:space="preserve">До участі у шкільному етапі залучаються учні 8-х класів, які мають підвищений інтерес до вивчення світової літератури та багато читають. Для участі в районному етапі конкурсу скеровується переможець шкільного етапу конкурсу. Переможці  районного етапу конкурсу знавців світової літератури скеровуються для участі в ІІІ (міському) етапі конкурсу.  </w:t>
      </w:r>
    </w:p>
    <w:p w:rsidR="00322521" w:rsidRDefault="00892438" w:rsidP="00322521">
      <w:pPr>
        <w:tabs>
          <w:tab w:val="num" w:pos="-142"/>
        </w:tabs>
        <w:ind w:firstLine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 xml:space="preserve">Конкурс буде проводитись на краще знання </w:t>
      </w:r>
      <w:r w:rsidR="00322521">
        <w:rPr>
          <w:sz w:val="17"/>
          <w:szCs w:val="17"/>
        </w:rPr>
        <w:t xml:space="preserve">програмових </w:t>
      </w:r>
      <w:r w:rsidRPr="00892438">
        <w:rPr>
          <w:sz w:val="17"/>
          <w:szCs w:val="17"/>
        </w:rPr>
        <w:t xml:space="preserve">творів світової літератури з 5 по 7 класи та </w:t>
      </w:r>
      <w:r w:rsidR="00375CF6">
        <w:rPr>
          <w:sz w:val="17"/>
          <w:szCs w:val="17"/>
        </w:rPr>
        <w:t xml:space="preserve">за </w:t>
      </w:r>
      <w:r w:rsidRPr="00892438">
        <w:rPr>
          <w:sz w:val="17"/>
          <w:szCs w:val="17"/>
        </w:rPr>
        <w:t xml:space="preserve">І </w:t>
      </w:r>
      <w:r w:rsidR="00322521">
        <w:rPr>
          <w:sz w:val="17"/>
          <w:szCs w:val="17"/>
        </w:rPr>
        <w:t>«</w:t>
      </w:r>
      <w:r w:rsidRPr="00892438">
        <w:rPr>
          <w:sz w:val="17"/>
          <w:szCs w:val="17"/>
        </w:rPr>
        <w:t>чверть</w:t>
      </w:r>
      <w:r w:rsidR="00322521">
        <w:rPr>
          <w:sz w:val="17"/>
          <w:szCs w:val="17"/>
        </w:rPr>
        <w:t>»</w:t>
      </w:r>
      <w:r w:rsidRPr="00892438">
        <w:rPr>
          <w:sz w:val="17"/>
          <w:szCs w:val="17"/>
        </w:rPr>
        <w:t xml:space="preserve"> 8 класу</w:t>
      </w:r>
      <w:r w:rsidR="00322521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</w:t>
      </w:r>
    </w:p>
    <w:p w:rsidR="00892438" w:rsidRPr="00DE1872" w:rsidRDefault="00892438" w:rsidP="00554B9A">
      <w:pPr>
        <w:pStyle w:val="a8"/>
        <w:numPr>
          <w:ilvl w:val="0"/>
          <w:numId w:val="25"/>
        </w:numPr>
        <w:tabs>
          <w:tab w:val="clear" w:pos="720"/>
          <w:tab w:val="num" w:pos="-142"/>
        </w:tabs>
        <w:ind w:left="284" w:hanging="284"/>
        <w:jc w:val="both"/>
        <w:rPr>
          <w:b/>
          <w:sz w:val="17"/>
          <w:szCs w:val="17"/>
        </w:rPr>
      </w:pPr>
      <w:r w:rsidRPr="00DE1872">
        <w:rPr>
          <w:b/>
          <w:sz w:val="17"/>
          <w:szCs w:val="17"/>
        </w:rPr>
        <w:t xml:space="preserve">Модель </w:t>
      </w:r>
      <w:proofErr w:type="spellStart"/>
      <w:r w:rsidRPr="00DE1872">
        <w:rPr>
          <w:b/>
          <w:sz w:val="17"/>
          <w:szCs w:val="17"/>
        </w:rPr>
        <w:t>проведення</w:t>
      </w:r>
      <w:proofErr w:type="spellEnd"/>
      <w:r w:rsidRPr="00DE1872">
        <w:rPr>
          <w:b/>
          <w:sz w:val="17"/>
          <w:szCs w:val="17"/>
        </w:rPr>
        <w:t xml:space="preserve"> </w:t>
      </w:r>
      <w:proofErr w:type="spellStart"/>
      <w:r w:rsidRPr="00DE1872">
        <w:rPr>
          <w:b/>
          <w:sz w:val="17"/>
          <w:szCs w:val="17"/>
        </w:rPr>
        <w:t>міського</w:t>
      </w:r>
      <w:proofErr w:type="spellEnd"/>
      <w:r w:rsidRPr="00DE1872">
        <w:rPr>
          <w:b/>
          <w:sz w:val="17"/>
          <w:szCs w:val="17"/>
        </w:rPr>
        <w:t xml:space="preserve"> </w:t>
      </w:r>
      <w:proofErr w:type="spellStart"/>
      <w:r w:rsidRPr="00DE1872">
        <w:rPr>
          <w:b/>
          <w:sz w:val="17"/>
          <w:szCs w:val="17"/>
        </w:rPr>
        <w:t>етапу</w:t>
      </w:r>
      <w:proofErr w:type="spellEnd"/>
      <w:r w:rsidRPr="00DE1872">
        <w:rPr>
          <w:b/>
          <w:sz w:val="17"/>
          <w:szCs w:val="17"/>
        </w:rPr>
        <w:t xml:space="preserve"> конкурсу: </w:t>
      </w:r>
    </w:p>
    <w:p w:rsidR="00892438" w:rsidRPr="00892438" w:rsidRDefault="00892438" w:rsidP="00375CF6">
      <w:pPr>
        <w:tabs>
          <w:tab w:val="num" w:pos="0"/>
        </w:tabs>
        <w:jc w:val="both"/>
        <w:rPr>
          <w:sz w:val="17"/>
          <w:szCs w:val="17"/>
        </w:rPr>
      </w:pPr>
      <w:r w:rsidRPr="00892438">
        <w:rPr>
          <w:b/>
          <w:sz w:val="17"/>
          <w:szCs w:val="17"/>
        </w:rPr>
        <w:t>І раунд</w:t>
      </w:r>
      <w:r w:rsidRPr="00892438">
        <w:rPr>
          <w:sz w:val="17"/>
          <w:szCs w:val="17"/>
        </w:rPr>
        <w:t xml:space="preserve"> ( 18 учасників – 3 переможців </w:t>
      </w:r>
      <w:r w:rsidRPr="00892438">
        <w:rPr>
          <w:sz w:val="17"/>
          <w:szCs w:val="17"/>
          <w:lang w:val="en-US"/>
        </w:rPr>
        <w:t>II</w:t>
      </w:r>
      <w:r w:rsidRPr="00892438">
        <w:rPr>
          <w:sz w:val="17"/>
          <w:szCs w:val="17"/>
        </w:rPr>
        <w:t xml:space="preserve"> районного етапу ) – тести на знання програмових творів </w:t>
      </w:r>
      <w:r w:rsidR="00DE1872">
        <w:rPr>
          <w:sz w:val="17"/>
          <w:szCs w:val="17"/>
        </w:rPr>
        <w:t>і</w:t>
      </w:r>
      <w:r w:rsidRPr="00892438">
        <w:rPr>
          <w:sz w:val="17"/>
          <w:szCs w:val="17"/>
        </w:rPr>
        <w:t>з варіантами відповідей;</w:t>
      </w:r>
    </w:p>
    <w:p w:rsidR="00892438" w:rsidRPr="00892438" w:rsidRDefault="00892438" w:rsidP="00360D16">
      <w:pPr>
        <w:tabs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b/>
          <w:sz w:val="17"/>
          <w:szCs w:val="17"/>
        </w:rPr>
        <w:t>ІІ раунд</w:t>
      </w:r>
      <w:r w:rsidR="00B8038F">
        <w:rPr>
          <w:sz w:val="17"/>
          <w:szCs w:val="17"/>
        </w:rPr>
        <w:t xml:space="preserve"> (</w:t>
      </w:r>
      <w:r w:rsidR="00375CF6">
        <w:rPr>
          <w:sz w:val="17"/>
          <w:szCs w:val="17"/>
        </w:rPr>
        <w:t xml:space="preserve">15 учасників) - </w:t>
      </w:r>
      <w:r w:rsidRPr="00892438">
        <w:rPr>
          <w:sz w:val="17"/>
          <w:szCs w:val="17"/>
        </w:rPr>
        <w:t xml:space="preserve"> відповіді на запитання щодо програмових творів без варіантів відповідей</w:t>
      </w:r>
      <w:r w:rsidR="00DE1872">
        <w:rPr>
          <w:sz w:val="17"/>
          <w:szCs w:val="17"/>
        </w:rPr>
        <w:t>;</w:t>
      </w:r>
      <w:r w:rsidRPr="00892438">
        <w:rPr>
          <w:sz w:val="17"/>
          <w:szCs w:val="17"/>
        </w:rPr>
        <w:t xml:space="preserve"> </w:t>
      </w:r>
    </w:p>
    <w:p w:rsidR="00892438" w:rsidRPr="00892438" w:rsidRDefault="00892438" w:rsidP="00360D16">
      <w:pPr>
        <w:tabs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b/>
          <w:sz w:val="17"/>
          <w:szCs w:val="17"/>
        </w:rPr>
        <w:lastRenderedPageBreak/>
        <w:t>ІІІ раунд</w:t>
      </w:r>
      <w:r w:rsidR="00B8038F">
        <w:rPr>
          <w:sz w:val="17"/>
          <w:szCs w:val="17"/>
        </w:rPr>
        <w:t xml:space="preserve"> (</w:t>
      </w:r>
      <w:r w:rsidRPr="00892438">
        <w:rPr>
          <w:sz w:val="17"/>
          <w:szCs w:val="17"/>
        </w:rPr>
        <w:t xml:space="preserve">10 учасників) – відповіді на запитання за такими категоріями: </w:t>
      </w:r>
    </w:p>
    <w:p w:rsidR="00892438" w:rsidRPr="00892438" w:rsidRDefault="00892438" w:rsidP="00360D16">
      <w:pPr>
        <w:pStyle w:val="1"/>
        <w:tabs>
          <w:tab w:val="num" w:pos="284"/>
        </w:tabs>
        <w:ind w:left="284" w:hanging="284"/>
        <w:jc w:val="left"/>
        <w:rPr>
          <w:b w:val="0"/>
          <w:sz w:val="17"/>
          <w:szCs w:val="17"/>
        </w:rPr>
      </w:pPr>
      <w:r w:rsidRPr="00892438">
        <w:rPr>
          <w:b w:val="0"/>
          <w:sz w:val="17"/>
          <w:szCs w:val="17"/>
        </w:rPr>
        <w:t>І. Антична література</w:t>
      </w:r>
    </w:p>
    <w:p w:rsidR="00892438" w:rsidRPr="00892438" w:rsidRDefault="00892438" w:rsidP="00360D16">
      <w:pPr>
        <w:pStyle w:val="1"/>
        <w:tabs>
          <w:tab w:val="num" w:pos="284"/>
        </w:tabs>
        <w:ind w:left="284" w:hanging="284"/>
        <w:jc w:val="left"/>
        <w:rPr>
          <w:b w:val="0"/>
          <w:sz w:val="17"/>
          <w:szCs w:val="17"/>
        </w:rPr>
      </w:pPr>
      <w:r w:rsidRPr="00892438">
        <w:rPr>
          <w:b w:val="0"/>
          <w:sz w:val="17"/>
          <w:szCs w:val="17"/>
        </w:rPr>
        <w:t>ІІ. Гумор і сатира</w:t>
      </w:r>
    </w:p>
    <w:p w:rsidR="00892438" w:rsidRPr="00892438" w:rsidRDefault="00892438" w:rsidP="00360D16">
      <w:pPr>
        <w:pStyle w:val="1"/>
        <w:tabs>
          <w:tab w:val="num" w:pos="284"/>
        </w:tabs>
        <w:ind w:left="284" w:hanging="284"/>
        <w:jc w:val="left"/>
        <w:rPr>
          <w:b w:val="0"/>
          <w:sz w:val="17"/>
          <w:szCs w:val="17"/>
        </w:rPr>
      </w:pPr>
      <w:r w:rsidRPr="00892438">
        <w:rPr>
          <w:b w:val="0"/>
          <w:sz w:val="17"/>
          <w:szCs w:val="17"/>
        </w:rPr>
        <w:t>ІІІ. Казки</w:t>
      </w:r>
    </w:p>
    <w:p w:rsidR="00892438" w:rsidRPr="00892438" w:rsidRDefault="00892438" w:rsidP="00360D16">
      <w:pPr>
        <w:tabs>
          <w:tab w:val="num" w:pos="284"/>
        </w:tabs>
        <w:ind w:left="284" w:hanging="284"/>
        <w:rPr>
          <w:sz w:val="17"/>
          <w:szCs w:val="17"/>
        </w:rPr>
      </w:pPr>
      <w:r w:rsidRPr="00892438">
        <w:rPr>
          <w:sz w:val="17"/>
          <w:szCs w:val="17"/>
        </w:rPr>
        <w:t>ІV. Теорія літератури</w:t>
      </w:r>
    </w:p>
    <w:p w:rsidR="00892438" w:rsidRPr="00892438" w:rsidRDefault="00892438" w:rsidP="00360D16">
      <w:pPr>
        <w:pStyle w:val="1"/>
        <w:tabs>
          <w:tab w:val="num" w:pos="284"/>
        </w:tabs>
        <w:ind w:left="284" w:hanging="284"/>
        <w:jc w:val="left"/>
        <w:rPr>
          <w:b w:val="0"/>
          <w:sz w:val="17"/>
          <w:szCs w:val="17"/>
        </w:rPr>
      </w:pPr>
      <w:r w:rsidRPr="00892438">
        <w:rPr>
          <w:b w:val="0"/>
          <w:sz w:val="17"/>
          <w:szCs w:val="17"/>
          <w:lang w:val="en-US"/>
        </w:rPr>
        <w:t>V</w:t>
      </w:r>
      <w:r w:rsidRPr="00892438">
        <w:rPr>
          <w:b w:val="0"/>
          <w:sz w:val="17"/>
          <w:szCs w:val="17"/>
        </w:rPr>
        <w:t>. Фантастика</w:t>
      </w:r>
    </w:p>
    <w:p w:rsidR="00322521" w:rsidRDefault="00892438" w:rsidP="00322521">
      <w:pPr>
        <w:tabs>
          <w:tab w:val="num" w:pos="284"/>
        </w:tabs>
        <w:ind w:left="284" w:hanging="284"/>
        <w:rPr>
          <w:sz w:val="17"/>
          <w:szCs w:val="17"/>
        </w:rPr>
      </w:pPr>
      <w:r w:rsidRPr="00892438">
        <w:rPr>
          <w:sz w:val="17"/>
          <w:szCs w:val="17"/>
        </w:rPr>
        <w:t>VІ. Пригоди</w:t>
      </w:r>
    </w:p>
    <w:p w:rsidR="00322521" w:rsidRPr="00322521" w:rsidRDefault="00892438" w:rsidP="00322521">
      <w:pPr>
        <w:tabs>
          <w:tab w:val="num" w:pos="284"/>
        </w:tabs>
        <w:ind w:left="284" w:hanging="284"/>
        <w:rPr>
          <w:sz w:val="17"/>
          <w:szCs w:val="17"/>
        </w:rPr>
      </w:pPr>
      <w:proofErr w:type="gramStart"/>
      <w:r w:rsidRPr="00322521">
        <w:rPr>
          <w:sz w:val="17"/>
          <w:szCs w:val="17"/>
          <w:lang w:val="en-US"/>
        </w:rPr>
        <w:t>V</w:t>
      </w:r>
      <w:r w:rsidRPr="00322521">
        <w:rPr>
          <w:sz w:val="17"/>
          <w:szCs w:val="17"/>
        </w:rPr>
        <w:t>ІІ.</w:t>
      </w:r>
      <w:proofErr w:type="gramEnd"/>
      <w:r w:rsidRPr="00322521">
        <w:rPr>
          <w:sz w:val="17"/>
          <w:szCs w:val="17"/>
        </w:rPr>
        <w:t xml:space="preserve"> Поезія</w:t>
      </w:r>
    </w:p>
    <w:p w:rsidR="00322521" w:rsidRPr="00322521" w:rsidRDefault="00892438" w:rsidP="00322521">
      <w:pPr>
        <w:tabs>
          <w:tab w:val="num" w:pos="284"/>
        </w:tabs>
        <w:ind w:left="284" w:hanging="284"/>
        <w:rPr>
          <w:sz w:val="17"/>
          <w:szCs w:val="17"/>
        </w:rPr>
      </w:pPr>
      <w:proofErr w:type="gramStart"/>
      <w:r w:rsidRPr="00322521">
        <w:rPr>
          <w:sz w:val="17"/>
          <w:szCs w:val="17"/>
          <w:lang w:val="en-US"/>
        </w:rPr>
        <w:t>V</w:t>
      </w:r>
      <w:r w:rsidRPr="00322521">
        <w:rPr>
          <w:sz w:val="17"/>
          <w:szCs w:val="17"/>
        </w:rPr>
        <w:t>ІІІ.</w:t>
      </w:r>
      <w:proofErr w:type="gramEnd"/>
      <w:r w:rsidRPr="00322521">
        <w:rPr>
          <w:sz w:val="17"/>
          <w:szCs w:val="17"/>
        </w:rPr>
        <w:t xml:space="preserve"> Героїчна тема в літературі</w:t>
      </w:r>
    </w:p>
    <w:p w:rsidR="00322521" w:rsidRPr="00322521" w:rsidRDefault="00892438" w:rsidP="00322521">
      <w:pPr>
        <w:tabs>
          <w:tab w:val="num" w:pos="284"/>
        </w:tabs>
        <w:ind w:left="284" w:hanging="284"/>
        <w:rPr>
          <w:sz w:val="17"/>
          <w:szCs w:val="17"/>
        </w:rPr>
      </w:pPr>
      <w:r w:rsidRPr="00322521">
        <w:rPr>
          <w:sz w:val="17"/>
          <w:szCs w:val="17"/>
        </w:rPr>
        <w:t>ІХ. Біблія. Священні книги</w:t>
      </w:r>
    </w:p>
    <w:p w:rsidR="00892438" w:rsidRPr="00322521" w:rsidRDefault="00892438" w:rsidP="00322521">
      <w:pPr>
        <w:tabs>
          <w:tab w:val="num" w:pos="284"/>
        </w:tabs>
        <w:ind w:left="284" w:hanging="284"/>
        <w:rPr>
          <w:sz w:val="17"/>
          <w:szCs w:val="17"/>
        </w:rPr>
      </w:pPr>
      <w:r w:rsidRPr="00322521">
        <w:rPr>
          <w:sz w:val="17"/>
          <w:szCs w:val="17"/>
        </w:rPr>
        <w:t>Х. Секрет</w:t>
      </w:r>
    </w:p>
    <w:p w:rsidR="00892438" w:rsidRPr="00892438" w:rsidRDefault="00892438" w:rsidP="00360D16">
      <w:pPr>
        <w:tabs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b/>
          <w:sz w:val="17"/>
          <w:szCs w:val="17"/>
        </w:rPr>
        <w:t>ІV тур</w:t>
      </w:r>
      <w:r w:rsidRPr="00892438">
        <w:rPr>
          <w:sz w:val="17"/>
          <w:szCs w:val="17"/>
        </w:rPr>
        <w:t>. І</w:t>
      </w:r>
      <w:r w:rsidRPr="00892438">
        <w:rPr>
          <w:sz w:val="17"/>
          <w:szCs w:val="17"/>
          <w:lang w:val="en-US"/>
        </w:rPr>
        <w:t>V</w:t>
      </w:r>
      <w:r w:rsidRPr="00892438">
        <w:rPr>
          <w:sz w:val="17"/>
          <w:szCs w:val="17"/>
        </w:rPr>
        <w:t xml:space="preserve"> рау</w:t>
      </w:r>
      <w:r w:rsidR="000B1406">
        <w:rPr>
          <w:sz w:val="17"/>
          <w:szCs w:val="17"/>
        </w:rPr>
        <w:t>нд (3 учасники)</w:t>
      </w:r>
      <w:r w:rsidRPr="00892438">
        <w:rPr>
          <w:sz w:val="17"/>
          <w:szCs w:val="17"/>
        </w:rPr>
        <w:t xml:space="preserve"> - знання творів за вибором учасника (6 творів для самостійного читання).</w:t>
      </w:r>
    </w:p>
    <w:p w:rsidR="00892438" w:rsidRPr="00892438" w:rsidRDefault="00892438" w:rsidP="00360D16">
      <w:pPr>
        <w:tabs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 xml:space="preserve"> Книжки для додаткового читання за вибором учасників</w:t>
      </w:r>
      <w:r w:rsidR="00DE1872">
        <w:rPr>
          <w:sz w:val="17"/>
          <w:szCs w:val="17"/>
        </w:rPr>
        <w:t>:</w:t>
      </w:r>
      <w:r w:rsidRPr="00892438">
        <w:rPr>
          <w:sz w:val="17"/>
          <w:szCs w:val="17"/>
        </w:rPr>
        <w:t xml:space="preserve"> </w:t>
      </w:r>
    </w:p>
    <w:p w:rsidR="00892438" w:rsidRPr="00892438" w:rsidRDefault="00892438" w:rsidP="00554B9A">
      <w:pPr>
        <w:numPr>
          <w:ilvl w:val="0"/>
          <w:numId w:val="27"/>
        </w:numPr>
        <w:tabs>
          <w:tab w:val="num" w:pos="284"/>
        </w:tabs>
        <w:ind w:left="284" w:hanging="284"/>
        <w:rPr>
          <w:sz w:val="17"/>
          <w:szCs w:val="17"/>
        </w:rPr>
      </w:pPr>
      <w:r w:rsidRPr="00892438">
        <w:rPr>
          <w:sz w:val="17"/>
          <w:szCs w:val="17"/>
        </w:rPr>
        <w:t>О.Грін</w:t>
      </w:r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«Пурпурові вітрила»</w:t>
      </w:r>
    </w:p>
    <w:p w:rsidR="00892438" w:rsidRPr="00892438" w:rsidRDefault="00892438" w:rsidP="00554B9A">
      <w:pPr>
        <w:numPr>
          <w:ilvl w:val="0"/>
          <w:numId w:val="27"/>
        </w:numPr>
        <w:tabs>
          <w:tab w:val="num" w:pos="284"/>
        </w:tabs>
        <w:ind w:left="284" w:hanging="284"/>
        <w:rPr>
          <w:sz w:val="17"/>
          <w:szCs w:val="17"/>
        </w:rPr>
      </w:pPr>
      <w:r w:rsidRPr="00892438">
        <w:rPr>
          <w:sz w:val="17"/>
          <w:szCs w:val="17"/>
        </w:rPr>
        <w:t>О.Генрі</w:t>
      </w:r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«Останній листок», «Вождь червоношкірих», «Подарунки волхвів»</w:t>
      </w:r>
    </w:p>
    <w:p w:rsidR="00892438" w:rsidRPr="00892438" w:rsidRDefault="00892438" w:rsidP="00554B9A">
      <w:pPr>
        <w:numPr>
          <w:ilvl w:val="0"/>
          <w:numId w:val="27"/>
        </w:numPr>
        <w:tabs>
          <w:tab w:val="num" w:pos="284"/>
        </w:tabs>
        <w:ind w:left="284" w:hanging="284"/>
        <w:rPr>
          <w:sz w:val="17"/>
          <w:szCs w:val="17"/>
        </w:rPr>
      </w:pPr>
      <w:r w:rsidRPr="00892438">
        <w:rPr>
          <w:sz w:val="17"/>
          <w:szCs w:val="17"/>
        </w:rPr>
        <w:t>Дж. Лондон</w:t>
      </w:r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«Біле ікло»</w:t>
      </w:r>
    </w:p>
    <w:p w:rsidR="00892438" w:rsidRPr="00892438" w:rsidRDefault="00892438" w:rsidP="00554B9A">
      <w:pPr>
        <w:numPr>
          <w:ilvl w:val="0"/>
          <w:numId w:val="27"/>
        </w:numPr>
        <w:tabs>
          <w:tab w:val="num" w:pos="284"/>
        </w:tabs>
        <w:ind w:left="284" w:hanging="284"/>
        <w:rPr>
          <w:sz w:val="17"/>
          <w:szCs w:val="17"/>
        </w:rPr>
      </w:pPr>
      <w:r w:rsidRPr="00892438">
        <w:rPr>
          <w:sz w:val="17"/>
          <w:szCs w:val="17"/>
        </w:rPr>
        <w:t>М.В.Гоголь</w:t>
      </w:r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«Вечори на хуторі поблизу Диканьки»</w:t>
      </w:r>
    </w:p>
    <w:p w:rsidR="00892438" w:rsidRPr="00892438" w:rsidRDefault="00892438" w:rsidP="00554B9A">
      <w:pPr>
        <w:numPr>
          <w:ilvl w:val="0"/>
          <w:numId w:val="27"/>
        </w:numPr>
        <w:tabs>
          <w:tab w:val="num" w:pos="284"/>
        </w:tabs>
        <w:ind w:left="284" w:hanging="284"/>
        <w:rPr>
          <w:sz w:val="17"/>
          <w:szCs w:val="17"/>
        </w:rPr>
      </w:pPr>
      <w:r w:rsidRPr="00892438">
        <w:rPr>
          <w:sz w:val="17"/>
          <w:szCs w:val="17"/>
        </w:rPr>
        <w:t>В.Короленко</w:t>
      </w:r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«Сліпий музикант»</w:t>
      </w:r>
    </w:p>
    <w:p w:rsidR="00892438" w:rsidRPr="00360D16" w:rsidRDefault="00892438" w:rsidP="00554B9A">
      <w:pPr>
        <w:numPr>
          <w:ilvl w:val="0"/>
          <w:numId w:val="27"/>
        </w:numPr>
        <w:tabs>
          <w:tab w:val="clear" w:pos="1080"/>
          <w:tab w:val="num" w:pos="426"/>
        </w:tabs>
        <w:ind w:left="284" w:hanging="284"/>
        <w:rPr>
          <w:sz w:val="17"/>
          <w:szCs w:val="17"/>
        </w:rPr>
      </w:pPr>
      <w:r w:rsidRPr="00892438">
        <w:rPr>
          <w:sz w:val="17"/>
          <w:szCs w:val="17"/>
        </w:rPr>
        <w:t xml:space="preserve">Шолом </w:t>
      </w:r>
      <w:proofErr w:type="spellStart"/>
      <w:r w:rsidRPr="00892438">
        <w:rPr>
          <w:sz w:val="17"/>
          <w:szCs w:val="17"/>
        </w:rPr>
        <w:t>Алейхем</w:t>
      </w:r>
      <w:proofErr w:type="spellEnd"/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«Хлопчик </w:t>
      </w:r>
      <w:proofErr w:type="spellStart"/>
      <w:r w:rsidRPr="00892438">
        <w:rPr>
          <w:sz w:val="17"/>
          <w:szCs w:val="17"/>
        </w:rPr>
        <w:t>Мотл</w:t>
      </w:r>
      <w:proofErr w:type="spellEnd"/>
      <w:r w:rsidRPr="00892438">
        <w:rPr>
          <w:sz w:val="17"/>
          <w:szCs w:val="17"/>
        </w:rPr>
        <w:t>»</w:t>
      </w:r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</w:t>
      </w:r>
    </w:p>
    <w:p w:rsidR="00892438" w:rsidRPr="00892438" w:rsidRDefault="00892438" w:rsidP="00554B9A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Дата і місце проведення</w:t>
      </w:r>
      <w:r w:rsidRPr="00892438">
        <w:rPr>
          <w:sz w:val="17"/>
          <w:szCs w:val="17"/>
        </w:rPr>
        <w:t xml:space="preserve">: </w:t>
      </w:r>
      <w:r w:rsidRPr="00892438">
        <w:rPr>
          <w:b/>
          <w:sz w:val="17"/>
          <w:szCs w:val="17"/>
        </w:rPr>
        <w:t>10 грудня 2010 р</w:t>
      </w:r>
      <w:r w:rsidRPr="00892438">
        <w:rPr>
          <w:sz w:val="17"/>
          <w:szCs w:val="17"/>
        </w:rPr>
        <w:t>. на базі бібліотеки № 42 (вул.</w:t>
      </w:r>
      <w:r w:rsidR="00DE1872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 xml:space="preserve">Патона, 4/2) о </w:t>
      </w:r>
      <w:r w:rsidRPr="00892438">
        <w:rPr>
          <w:b/>
          <w:sz w:val="17"/>
          <w:szCs w:val="17"/>
        </w:rPr>
        <w:t>15.00</w:t>
      </w:r>
      <w:r w:rsidR="00DE1872">
        <w:rPr>
          <w:b/>
          <w:sz w:val="17"/>
          <w:szCs w:val="17"/>
        </w:rPr>
        <w:t>.</w:t>
      </w:r>
    </w:p>
    <w:p w:rsidR="00892438" w:rsidRPr="00892438" w:rsidRDefault="00892438" w:rsidP="00554B9A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Заявки на участь подати до 07.12.2010 р</w:t>
      </w:r>
      <w:r w:rsidRPr="00892438">
        <w:rPr>
          <w:sz w:val="17"/>
          <w:szCs w:val="17"/>
        </w:rPr>
        <w:t>. в НМЦО Г.</w:t>
      </w:r>
      <w:r w:rsidR="00DE1872">
        <w:rPr>
          <w:sz w:val="17"/>
          <w:szCs w:val="17"/>
        </w:rPr>
        <w:t xml:space="preserve"> </w:t>
      </w:r>
      <w:proofErr w:type="spellStart"/>
      <w:r w:rsidRPr="00892438">
        <w:rPr>
          <w:sz w:val="17"/>
          <w:szCs w:val="17"/>
        </w:rPr>
        <w:t>Мрачковській</w:t>
      </w:r>
      <w:proofErr w:type="spellEnd"/>
      <w:r w:rsidRPr="00892438">
        <w:rPr>
          <w:sz w:val="17"/>
          <w:szCs w:val="17"/>
        </w:rPr>
        <w:t>, методисту із світової літератури.</w:t>
      </w:r>
    </w:p>
    <w:p w:rsidR="00892438" w:rsidRPr="00892438" w:rsidRDefault="00892438" w:rsidP="00554B9A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Times New Roman CYR"/>
          <w:b/>
          <w:sz w:val="17"/>
          <w:szCs w:val="17"/>
        </w:rPr>
      </w:pPr>
      <w:r w:rsidRPr="00892438">
        <w:rPr>
          <w:rFonts w:eastAsia="Times New Roman CYR"/>
          <w:b/>
          <w:sz w:val="17"/>
          <w:szCs w:val="17"/>
        </w:rPr>
        <w:t xml:space="preserve">Нагородження </w:t>
      </w:r>
    </w:p>
    <w:p w:rsidR="00892438" w:rsidRPr="00892438" w:rsidRDefault="00892438" w:rsidP="00554B9A">
      <w:pPr>
        <w:numPr>
          <w:ilvl w:val="1"/>
          <w:numId w:val="25"/>
        </w:numPr>
        <w:tabs>
          <w:tab w:val="num" w:pos="284"/>
        </w:tabs>
        <w:autoSpaceDE w:val="0"/>
        <w:ind w:left="284" w:hanging="284"/>
        <w:jc w:val="both"/>
        <w:rPr>
          <w:rFonts w:eastAsia="Times New Roman CYR"/>
          <w:sz w:val="17"/>
          <w:szCs w:val="17"/>
        </w:rPr>
      </w:pPr>
      <w:r w:rsidRPr="00892438">
        <w:rPr>
          <w:rFonts w:eastAsia="Times New Roman CYR"/>
          <w:sz w:val="17"/>
          <w:szCs w:val="17"/>
        </w:rPr>
        <w:t>Учасники нагороджуються дипломами першого, другого та третього ступенів і призами.</w:t>
      </w:r>
    </w:p>
    <w:p w:rsidR="00892438" w:rsidRDefault="00892438" w:rsidP="00554B9A">
      <w:pPr>
        <w:numPr>
          <w:ilvl w:val="1"/>
          <w:numId w:val="25"/>
        </w:numPr>
        <w:tabs>
          <w:tab w:val="num" w:pos="284"/>
        </w:tabs>
        <w:autoSpaceDE w:val="0"/>
        <w:ind w:left="284" w:right="461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Кількість дипломантів визначається за розподілом 1:2:3.</w:t>
      </w:r>
    </w:p>
    <w:p w:rsidR="00360D16" w:rsidRPr="00360D16" w:rsidRDefault="00360D16" w:rsidP="00360D16">
      <w:pPr>
        <w:autoSpaceDE w:val="0"/>
        <w:ind w:right="461"/>
        <w:jc w:val="both"/>
        <w:rPr>
          <w:sz w:val="10"/>
          <w:szCs w:val="10"/>
        </w:rPr>
      </w:pPr>
    </w:p>
    <w:p w:rsidR="00660FAF" w:rsidRDefault="00660FAF" w:rsidP="00892438">
      <w:pPr>
        <w:jc w:val="right"/>
        <w:rPr>
          <w:b/>
          <w:i/>
          <w:sz w:val="17"/>
          <w:szCs w:val="17"/>
        </w:rPr>
      </w:pPr>
    </w:p>
    <w:p w:rsidR="00660FAF" w:rsidRDefault="00660FAF" w:rsidP="00892438">
      <w:pPr>
        <w:jc w:val="right"/>
        <w:rPr>
          <w:b/>
          <w:i/>
          <w:sz w:val="17"/>
          <w:szCs w:val="17"/>
        </w:rPr>
      </w:pPr>
    </w:p>
    <w:p w:rsidR="00892438" w:rsidRPr="001A11B7" w:rsidRDefault="00892438" w:rsidP="00892438">
      <w:pPr>
        <w:jc w:val="right"/>
        <w:rPr>
          <w:b/>
          <w:i/>
          <w:sz w:val="17"/>
          <w:szCs w:val="17"/>
        </w:rPr>
      </w:pPr>
      <w:r w:rsidRPr="001A11B7">
        <w:rPr>
          <w:b/>
          <w:i/>
          <w:sz w:val="17"/>
          <w:szCs w:val="17"/>
        </w:rPr>
        <w:t>Додаток № 2</w:t>
      </w:r>
    </w:p>
    <w:p w:rsidR="00892438" w:rsidRPr="00892438" w:rsidRDefault="00892438" w:rsidP="00892438">
      <w:pPr>
        <w:ind w:left="5103"/>
        <w:jc w:val="right"/>
        <w:rPr>
          <w:sz w:val="17"/>
          <w:szCs w:val="17"/>
        </w:rPr>
      </w:pPr>
      <w:r w:rsidRPr="00892438">
        <w:rPr>
          <w:sz w:val="17"/>
          <w:szCs w:val="17"/>
        </w:rPr>
        <w:t xml:space="preserve">до наказу управління освіти </w:t>
      </w:r>
    </w:p>
    <w:p w:rsidR="00892438" w:rsidRPr="00892438" w:rsidRDefault="00DE1872" w:rsidP="00892438">
      <w:pPr>
        <w:ind w:left="5103"/>
        <w:jc w:val="right"/>
        <w:rPr>
          <w:sz w:val="17"/>
          <w:szCs w:val="17"/>
        </w:rPr>
      </w:pPr>
      <w:r>
        <w:rPr>
          <w:sz w:val="17"/>
          <w:szCs w:val="17"/>
        </w:rPr>
        <w:t>ДПГ ЛМР</w:t>
      </w:r>
    </w:p>
    <w:p w:rsidR="00892438" w:rsidRDefault="00892438" w:rsidP="00892438">
      <w:pPr>
        <w:jc w:val="right"/>
        <w:rPr>
          <w:sz w:val="17"/>
          <w:szCs w:val="17"/>
        </w:rPr>
      </w:pPr>
      <w:r w:rsidRPr="00892438">
        <w:rPr>
          <w:sz w:val="17"/>
          <w:szCs w:val="17"/>
        </w:rPr>
        <w:t xml:space="preserve">від 17.11.2010 р. № 485р </w:t>
      </w:r>
    </w:p>
    <w:p w:rsidR="00660FAF" w:rsidRDefault="00660FAF" w:rsidP="00892438">
      <w:pPr>
        <w:jc w:val="right"/>
        <w:rPr>
          <w:b/>
          <w:sz w:val="17"/>
          <w:szCs w:val="17"/>
        </w:rPr>
      </w:pPr>
    </w:p>
    <w:p w:rsidR="00892438" w:rsidRPr="00892438" w:rsidRDefault="00892438" w:rsidP="00892438">
      <w:pPr>
        <w:jc w:val="center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 xml:space="preserve">Список творів </w:t>
      </w:r>
    </w:p>
    <w:p w:rsidR="00892438" w:rsidRDefault="00892438" w:rsidP="00892438">
      <w:pPr>
        <w:jc w:val="center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на конкурс «Ерудит»</w:t>
      </w:r>
    </w:p>
    <w:p w:rsidR="00660FAF" w:rsidRPr="00892438" w:rsidRDefault="00660FAF" w:rsidP="00892438">
      <w:pPr>
        <w:jc w:val="center"/>
        <w:rPr>
          <w:b/>
          <w:sz w:val="17"/>
          <w:szCs w:val="17"/>
        </w:rPr>
      </w:pP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proofErr w:type="spellStart"/>
      <w:r w:rsidRPr="00892438">
        <w:rPr>
          <w:sz w:val="17"/>
          <w:szCs w:val="17"/>
        </w:rPr>
        <w:t>Бр</w:t>
      </w:r>
      <w:proofErr w:type="spellEnd"/>
      <w:r w:rsidRPr="00892438">
        <w:rPr>
          <w:sz w:val="17"/>
          <w:szCs w:val="17"/>
        </w:rPr>
        <w:t>.</w:t>
      </w:r>
      <w:r w:rsidR="00CE0245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Грімм</w:t>
      </w:r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«Пані Метелиця»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>Ш.</w:t>
      </w:r>
      <w:r w:rsidR="00CE0245">
        <w:rPr>
          <w:sz w:val="17"/>
          <w:szCs w:val="17"/>
        </w:rPr>
        <w:t xml:space="preserve"> </w:t>
      </w:r>
      <w:proofErr w:type="spellStart"/>
      <w:r w:rsidRPr="00892438">
        <w:rPr>
          <w:sz w:val="17"/>
          <w:szCs w:val="17"/>
        </w:rPr>
        <w:t>Перро</w:t>
      </w:r>
      <w:proofErr w:type="spellEnd"/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«Попелюшка»</w:t>
      </w:r>
    </w:p>
    <w:p w:rsidR="00892438" w:rsidRPr="00892438" w:rsidRDefault="00DE1872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>
        <w:rPr>
          <w:sz w:val="17"/>
          <w:szCs w:val="17"/>
        </w:rPr>
        <w:t xml:space="preserve">Г.-К. </w:t>
      </w:r>
      <w:r w:rsidR="00892438" w:rsidRPr="00892438">
        <w:rPr>
          <w:sz w:val="17"/>
          <w:szCs w:val="17"/>
        </w:rPr>
        <w:t>Андерсен</w:t>
      </w:r>
      <w:r>
        <w:rPr>
          <w:sz w:val="17"/>
          <w:szCs w:val="17"/>
        </w:rPr>
        <w:t>.</w:t>
      </w:r>
      <w:r w:rsidR="00892438" w:rsidRPr="00892438">
        <w:rPr>
          <w:sz w:val="17"/>
          <w:szCs w:val="17"/>
        </w:rPr>
        <w:t xml:space="preserve"> «Снігова королева»</w:t>
      </w:r>
    </w:p>
    <w:p w:rsidR="00892438" w:rsidRPr="00892438" w:rsidRDefault="00B72DAF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>
        <w:rPr>
          <w:sz w:val="17"/>
          <w:szCs w:val="17"/>
        </w:rPr>
        <w:t xml:space="preserve">С. </w:t>
      </w:r>
      <w:r w:rsidR="00892438" w:rsidRPr="00892438">
        <w:rPr>
          <w:sz w:val="17"/>
          <w:szCs w:val="17"/>
        </w:rPr>
        <w:t>Маршак</w:t>
      </w:r>
      <w:r w:rsidR="00DE1872">
        <w:rPr>
          <w:sz w:val="17"/>
          <w:szCs w:val="17"/>
        </w:rPr>
        <w:t>.</w:t>
      </w:r>
      <w:r w:rsidR="00892438" w:rsidRPr="00892438">
        <w:rPr>
          <w:sz w:val="17"/>
          <w:szCs w:val="17"/>
        </w:rPr>
        <w:t xml:space="preserve"> «Дванадцять місяців»</w:t>
      </w:r>
    </w:p>
    <w:p w:rsidR="00892438" w:rsidRPr="00892438" w:rsidRDefault="00B72DAF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>
        <w:rPr>
          <w:sz w:val="17"/>
          <w:szCs w:val="17"/>
        </w:rPr>
        <w:t xml:space="preserve">Р. </w:t>
      </w:r>
      <w:r w:rsidR="00892438" w:rsidRPr="00892438">
        <w:rPr>
          <w:sz w:val="17"/>
          <w:szCs w:val="17"/>
        </w:rPr>
        <w:t>Кіплінг</w:t>
      </w:r>
      <w:r w:rsidR="00DE1872">
        <w:rPr>
          <w:sz w:val="17"/>
          <w:szCs w:val="17"/>
        </w:rPr>
        <w:t>.</w:t>
      </w:r>
      <w:r w:rsidR="00892438" w:rsidRPr="00892438">
        <w:rPr>
          <w:sz w:val="17"/>
          <w:szCs w:val="17"/>
        </w:rPr>
        <w:t xml:space="preserve"> «</w:t>
      </w:r>
      <w:proofErr w:type="spellStart"/>
      <w:r w:rsidR="00892438" w:rsidRPr="00892438">
        <w:rPr>
          <w:sz w:val="17"/>
          <w:szCs w:val="17"/>
        </w:rPr>
        <w:t>Мауглі</w:t>
      </w:r>
      <w:proofErr w:type="spellEnd"/>
      <w:r w:rsidR="00892438" w:rsidRPr="00892438">
        <w:rPr>
          <w:sz w:val="17"/>
          <w:szCs w:val="17"/>
        </w:rPr>
        <w:t>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proofErr w:type="spellStart"/>
      <w:r w:rsidRPr="00892438">
        <w:rPr>
          <w:sz w:val="17"/>
          <w:szCs w:val="17"/>
        </w:rPr>
        <w:t>Марк</w:t>
      </w:r>
      <w:proofErr w:type="spellEnd"/>
      <w:r w:rsidRPr="00892438">
        <w:rPr>
          <w:sz w:val="17"/>
          <w:szCs w:val="17"/>
        </w:rPr>
        <w:t xml:space="preserve"> Твен</w:t>
      </w:r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«Пригоди Тома </w:t>
      </w:r>
      <w:proofErr w:type="spellStart"/>
      <w:r w:rsidRPr="00892438">
        <w:rPr>
          <w:sz w:val="17"/>
          <w:szCs w:val="17"/>
        </w:rPr>
        <w:t>Сойєра</w:t>
      </w:r>
      <w:proofErr w:type="spellEnd"/>
      <w:r w:rsidRPr="00892438">
        <w:rPr>
          <w:sz w:val="17"/>
          <w:szCs w:val="17"/>
        </w:rPr>
        <w:t>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>Міф про Прометея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>Міфи про Геракла («Авгієві стайні», «</w:t>
      </w:r>
      <w:proofErr w:type="spellStart"/>
      <w:r w:rsidRPr="00892438">
        <w:rPr>
          <w:sz w:val="17"/>
          <w:szCs w:val="17"/>
        </w:rPr>
        <w:t>Стімфалійські</w:t>
      </w:r>
      <w:proofErr w:type="spellEnd"/>
      <w:r w:rsidRPr="00892438">
        <w:rPr>
          <w:sz w:val="17"/>
          <w:szCs w:val="17"/>
        </w:rPr>
        <w:t xml:space="preserve"> птахи», «</w:t>
      </w:r>
      <w:proofErr w:type="spellStart"/>
      <w:r w:rsidRPr="00892438">
        <w:rPr>
          <w:sz w:val="17"/>
          <w:szCs w:val="17"/>
        </w:rPr>
        <w:t>Кербер</w:t>
      </w:r>
      <w:proofErr w:type="spellEnd"/>
      <w:r w:rsidRPr="00892438">
        <w:rPr>
          <w:sz w:val="17"/>
          <w:szCs w:val="17"/>
        </w:rPr>
        <w:t>»)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>Байки Езопа, Жана де Лафонтена, І.А.Крилова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>А.Чехов</w:t>
      </w:r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«Хамелеон», «Товстий і тонкий»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>Ч.</w:t>
      </w:r>
      <w:r w:rsidR="00CE0245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Діккенс</w:t>
      </w:r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«Різдвяна пісня в прозі»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>Д.</w:t>
      </w:r>
      <w:r w:rsidR="00CE0245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Дефо</w:t>
      </w:r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«Робінзон Крузо»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>Ж.</w:t>
      </w:r>
      <w:r w:rsidR="00CE0245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Верн</w:t>
      </w:r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«П’ятнадцятирічний капітан»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>Джек Лондон</w:t>
      </w:r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«Жага до життя»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>Р.</w:t>
      </w:r>
      <w:r w:rsidR="00CE0245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Л.</w:t>
      </w:r>
      <w:r w:rsidR="00CE0245">
        <w:rPr>
          <w:sz w:val="17"/>
          <w:szCs w:val="17"/>
        </w:rPr>
        <w:t xml:space="preserve"> </w:t>
      </w:r>
      <w:proofErr w:type="spellStart"/>
      <w:r w:rsidRPr="00892438">
        <w:rPr>
          <w:sz w:val="17"/>
          <w:szCs w:val="17"/>
        </w:rPr>
        <w:t>Стівенсон</w:t>
      </w:r>
      <w:proofErr w:type="spellEnd"/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«Острів скарбів»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>Р.</w:t>
      </w:r>
      <w:r w:rsidR="00CE0245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Д.</w:t>
      </w:r>
      <w:r w:rsidR="00CE0245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Бредбері</w:t>
      </w:r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«Усмішка»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>А. де Сент-Екзюпері</w:t>
      </w:r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«Маленький принц»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lastRenderedPageBreak/>
        <w:t>Билини про Іллю Муромця («Ілля Муромець і Соловей розбійник»)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 xml:space="preserve">Балади про Робіна </w:t>
      </w:r>
      <w:proofErr w:type="spellStart"/>
      <w:r w:rsidRPr="00892438">
        <w:rPr>
          <w:sz w:val="17"/>
          <w:szCs w:val="17"/>
        </w:rPr>
        <w:t>Гуда</w:t>
      </w:r>
      <w:proofErr w:type="spellEnd"/>
      <w:r w:rsidRPr="00892438">
        <w:rPr>
          <w:sz w:val="17"/>
          <w:szCs w:val="17"/>
        </w:rPr>
        <w:t xml:space="preserve"> («Як Робін </w:t>
      </w:r>
      <w:proofErr w:type="spellStart"/>
      <w:r w:rsidRPr="00892438">
        <w:rPr>
          <w:sz w:val="17"/>
          <w:szCs w:val="17"/>
        </w:rPr>
        <w:t>Гуд</w:t>
      </w:r>
      <w:proofErr w:type="spellEnd"/>
      <w:r w:rsidRPr="00892438">
        <w:rPr>
          <w:sz w:val="17"/>
          <w:szCs w:val="17"/>
        </w:rPr>
        <w:t xml:space="preserve"> став розбійником»)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 xml:space="preserve">«Смерть матері </w:t>
      </w:r>
      <w:proofErr w:type="spellStart"/>
      <w:r w:rsidRPr="00892438">
        <w:rPr>
          <w:sz w:val="17"/>
          <w:szCs w:val="17"/>
        </w:rPr>
        <w:t>Юговичів</w:t>
      </w:r>
      <w:proofErr w:type="spellEnd"/>
      <w:r w:rsidRPr="00892438">
        <w:rPr>
          <w:sz w:val="17"/>
          <w:szCs w:val="17"/>
        </w:rPr>
        <w:t>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>Ф.</w:t>
      </w:r>
      <w:r w:rsidR="00CE0245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Війон</w:t>
      </w:r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«Балада прикмет»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>Й.</w:t>
      </w:r>
      <w:r w:rsidR="00CE0245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Ф.</w:t>
      </w:r>
      <w:r w:rsidR="00CE0245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Шиллер</w:t>
      </w:r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«Рукавичка»</w:t>
      </w:r>
    </w:p>
    <w:p w:rsidR="00892438" w:rsidRPr="00892438" w:rsidRDefault="00B72DAF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>
        <w:rPr>
          <w:sz w:val="17"/>
          <w:szCs w:val="17"/>
        </w:rPr>
        <w:t xml:space="preserve">Й. </w:t>
      </w:r>
      <w:r w:rsidR="00892438" w:rsidRPr="00892438">
        <w:rPr>
          <w:sz w:val="17"/>
          <w:szCs w:val="17"/>
        </w:rPr>
        <w:t>Гете</w:t>
      </w:r>
      <w:r w:rsidR="00DE1872">
        <w:rPr>
          <w:sz w:val="17"/>
          <w:szCs w:val="17"/>
        </w:rPr>
        <w:t>.</w:t>
      </w:r>
      <w:r w:rsidR="00892438" w:rsidRPr="00892438">
        <w:rPr>
          <w:sz w:val="17"/>
          <w:szCs w:val="17"/>
        </w:rPr>
        <w:t xml:space="preserve"> «Вільшаний король»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>О.</w:t>
      </w:r>
      <w:r w:rsidR="00CE0245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Пушкін</w:t>
      </w:r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«Пісня про віщого Олега»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proofErr w:type="spellStart"/>
      <w:r w:rsidRPr="00892438">
        <w:rPr>
          <w:sz w:val="17"/>
          <w:szCs w:val="17"/>
        </w:rPr>
        <w:t>Стівенсон</w:t>
      </w:r>
      <w:proofErr w:type="spellEnd"/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«Вересовий трунок»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>А.</w:t>
      </w:r>
      <w:r w:rsidR="00CE0245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Міцкевич</w:t>
      </w:r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</w:t>
      </w:r>
      <w:proofErr w:type="spellStart"/>
      <w:r w:rsidRPr="00892438">
        <w:rPr>
          <w:sz w:val="17"/>
          <w:szCs w:val="17"/>
        </w:rPr>
        <w:t>Альпухара</w:t>
      </w:r>
      <w:proofErr w:type="spellEnd"/>
      <w:r w:rsidRPr="00892438">
        <w:rPr>
          <w:sz w:val="17"/>
          <w:szCs w:val="17"/>
        </w:rPr>
        <w:t>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>В.</w:t>
      </w:r>
      <w:r w:rsidR="00CE0245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Скотт</w:t>
      </w:r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</w:t>
      </w:r>
      <w:proofErr w:type="spellStart"/>
      <w:r w:rsidRPr="00892438">
        <w:rPr>
          <w:sz w:val="17"/>
          <w:szCs w:val="17"/>
        </w:rPr>
        <w:t>Айвенго</w:t>
      </w:r>
      <w:proofErr w:type="spellEnd"/>
      <w:r w:rsidRPr="00892438">
        <w:rPr>
          <w:sz w:val="17"/>
          <w:szCs w:val="17"/>
        </w:rPr>
        <w:t>»</w:t>
      </w:r>
    </w:p>
    <w:p w:rsidR="00892438" w:rsidRPr="00892438" w:rsidRDefault="00B72DAF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>
        <w:rPr>
          <w:sz w:val="17"/>
          <w:szCs w:val="17"/>
        </w:rPr>
        <w:t xml:space="preserve">М. </w:t>
      </w:r>
      <w:r w:rsidR="00892438" w:rsidRPr="00892438">
        <w:rPr>
          <w:sz w:val="17"/>
          <w:szCs w:val="17"/>
        </w:rPr>
        <w:t>Гоголь</w:t>
      </w:r>
      <w:r w:rsidR="00DE1872">
        <w:rPr>
          <w:sz w:val="17"/>
          <w:szCs w:val="17"/>
        </w:rPr>
        <w:t>.</w:t>
      </w:r>
      <w:r w:rsidR="00892438" w:rsidRPr="00892438">
        <w:rPr>
          <w:sz w:val="17"/>
          <w:szCs w:val="17"/>
        </w:rPr>
        <w:t xml:space="preserve"> «Тарас Бульба»</w:t>
      </w:r>
    </w:p>
    <w:p w:rsidR="00892438" w:rsidRPr="00892438" w:rsidRDefault="00B72DAF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>
        <w:rPr>
          <w:sz w:val="17"/>
          <w:szCs w:val="17"/>
        </w:rPr>
        <w:t xml:space="preserve">Ф. </w:t>
      </w:r>
      <w:r w:rsidR="00892438" w:rsidRPr="00892438">
        <w:rPr>
          <w:sz w:val="17"/>
          <w:szCs w:val="17"/>
        </w:rPr>
        <w:t>Рільке</w:t>
      </w:r>
      <w:r w:rsidR="00DE1872">
        <w:rPr>
          <w:sz w:val="17"/>
          <w:szCs w:val="17"/>
        </w:rPr>
        <w:t>.</w:t>
      </w:r>
      <w:r w:rsidR="00892438" w:rsidRPr="00892438">
        <w:rPr>
          <w:sz w:val="17"/>
          <w:szCs w:val="17"/>
        </w:rPr>
        <w:t xml:space="preserve"> «Пісня про Правду»</w:t>
      </w:r>
    </w:p>
    <w:p w:rsidR="00892438" w:rsidRPr="00892438" w:rsidRDefault="00B72DAF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>
        <w:rPr>
          <w:sz w:val="17"/>
          <w:szCs w:val="17"/>
        </w:rPr>
        <w:t xml:space="preserve">Д. </w:t>
      </w:r>
      <w:proofErr w:type="spellStart"/>
      <w:r w:rsidR="00892438" w:rsidRPr="00892438">
        <w:rPr>
          <w:sz w:val="17"/>
          <w:szCs w:val="17"/>
        </w:rPr>
        <w:t>Свіфт</w:t>
      </w:r>
      <w:proofErr w:type="spellEnd"/>
      <w:r w:rsidR="00DE1872">
        <w:rPr>
          <w:sz w:val="17"/>
          <w:szCs w:val="17"/>
        </w:rPr>
        <w:t>.</w:t>
      </w:r>
      <w:r w:rsidR="00892438" w:rsidRPr="00892438">
        <w:rPr>
          <w:sz w:val="17"/>
          <w:szCs w:val="17"/>
        </w:rPr>
        <w:t xml:space="preserve"> «Мандри </w:t>
      </w:r>
      <w:proofErr w:type="spellStart"/>
      <w:r w:rsidR="00892438" w:rsidRPr="00892438">
        <w:rPr>
          <w:sz w:val="17"/>
          <w:szCs w:val="17"/>
        </w:rPr>
        <w:t>Гуллівера</w:t>
      </w:r>
      <w:proofErr w:type="spellEnd"/>
      <w:r w:rsidR="00892438" w:rsidRPr="00892438">
        <w:rPr>
          <w:sz w:val="17"/>
          <w:szCs w:val="17"/>
        </w:rPr>
        <w:t>» («</w:t>
      </w:r>
      <w:proofErr w:type="spellStart"/>
      <w:r w:rsidR="00892438" w:rsidRPr="00892438">
        <w:rPr>
          <w:sz w:val="17"/>
          <w:szCs w:val="17"/>
        </w:rPr>
        <w:t>Гуллівер</w:t>
      </w:r>
      <w:proofErr w:type="spellEnd"/>
      <w:r w:rsidR="00892438" w:rsidRPr="00892438">
        <w:rPr>
          <w:sz w:val="17"/>
          <w:szCs w:val="17"/>
        </w:rPr>
        <w:t xml:space="preserve"> в </w:t>
      </w:r>
      <w:proofErr w:type="spellStart"/>
      <w:r w:rsidR="00892438" w:rsidRPr="00892438">
        <w:rPr>
          <w:sz w:val="17"/>
          <w:szCs w:val="17"/>
        </w:rPr>
        <w:t>Ліліпутії</w:t>
      </w:r>
      <w:proofErr w:type="spellEnd"/>
      <w:r w:rsidR="00892438" w:rsidRPr="00892438">
        <w:rPr>
          <w:sz w:val="17"/>
          <w:szCs w:val="17"/>
        </w:rPr>
        <w:t>»)</w:t>
      </w:r>
    </w:p>
    <w:p w:rsidR="00892438" w:rsidRPr="00892438" w:rsidRDefault="00B72DAF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>
        <w:rPr>
          <w:sz w:val="17"/>
          <w:szCs w:val="17"/>
        </w:rPr>
        <w:t xml:space="preserve">А. </w:t>
      </w:r>
      <w:proofErr w:type="spellStart"/>
      <w:r w:rsidR="00892438" w:rsidRPr="00892438">
        <w:rPr>
          <w:sz w:val="17"/>
          <w:szCs w:val="17"/>
        </w:rPr>
        <w:t>Конан</w:t>
      </w:r>
      <w:proofErr w:type="spellEnd"/>
      <w:r w:rsidR="00892438" w:rsidRPr="00892438">
        <w:rPr>
          <w:sz w:val="17"/>
          <w:szCs w:val="17"/>
        </w:rPr>
        <w:t xml:space="preserve"> </w:t>
      </w:r>
      <w:proofErr w:type="spellStart"/>
      <w:r w:rsidR="00892438" w:rsidRPr="00892438">
        <w:rPr>
          <w:sz w:val="17"/>
          <w:szCs w:val="17"/>
        </w:rPr>
        <w:t>Дойл</w:t>
      </w:r>
      <w:proofErr w:type="spellEnd"/>
      <w:r w:rsidR="00DE1872">
        <w:rPr>
          <w:sz w:val="17"/>
          <w:szCs w:val="17"/>
        </w:rPr>
        <w:t>.</w:t>
      </w:r>
      <w:r w:rsidR="00892438" w:rsidRPr="00892438">
        <w:rPr>
          <w:sz w:val="17"/>
          <w:szCs w:val="17"/>
        </w:rPr>
        <w:t xml:space="preserve"> «Собака </w:t>
      </w:r>
      <w:proofErr w:type="spellStart"/>
      <w:r w:rsidR="00892438" w:rsidRPr="00892438">
        <w:rPr>
          <w:sz w:val="17"/>
          <w:szCs w:val="17"/>
        </w:rPr>
        <w:t>Баскервілів</w:t>
      </w:r>
      <w:proofErr w:type="spellEnd"/>
      <w:r w:rsidR="00892438" w:rsidRPr="00892438">
        <w:rPr>
          <w:sz w:val="17"/>
          <w:szCs w:val="17"/>
        </w:rPr>
        <w:t>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>О.</w:t>
      </w:r>
      <w:r w:rsidR="00CE0245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Генрі</w:t>
      </w:r>
      <w:r w:rsidR="00DE1872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«Останній листок»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proofErr w:type="spellStart"/>
      <w:r w:rsidRPr="00892438">
        <w:rPr>
          <w:sz w:val="17"/>
          <w:szCs w:val="17"/>
        </w:rPr>
        <w:t>Дж.Олдрідж</w:t>
      </w:r>
      <w:proofErr w:type="spellEnd"/>
      <w:r w:rsidRPr="00892438">
        <w:rPr>
          <w:sz w:val="17"/>
          <w:szCs w:val="17"/>
        </w:rPr>
        <w:t xml:space="preserve"> «Останній дюйм»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>Г.</w:t>
      </w:r>
      <w:r w:rsidR="00CE0245">
        <w:rPr>
          <w:sz w:val="17"/>
          <w:szCs w:val="17"/>
        </w:rPr>
        <w:t xml:space="preserve"> </w:t>
      </w:r>
      <w:proofErr w:type="spellStart"/>
      <w:r w:rsidRPr="00892438">
        <w:rPr>
          <w:sz w:val="17"/>
          <w:szCs w:val="17"/>
        </w:rPr>
        <w:t>Белль</w:t>
      </w:r>
      <w:proofErr w:type="spellEnd"/>
      <w:r w:rsidRPr="00892438">
        <w:rPr>
          <w:sz w:val="17"/>
          <w:szCs w:val="17"/>
        </w:rPr>
        <w:t xml:space="preserve"> «Подорожній, коли ти прийдеш у </w:t>
      </w:r>
      <w:proofErr w:type="spellStart"/>
      <w:r w:rsidRPr="00892438">
        <w:rPr>
          <w:sz w:val="17"/>
          <w:szCs w:val="17"/>
        </w:rPr>
        <w:t>Спа</w:t>
      </w:r>
      <w:proofErr w:type="spellEnd"/>
      <w:r w:rsidRPr="00892438">
        <w:rPr>
          <w:sz w:val="17"/>
          <w:szCs w:val="17"/>
        </w:rPr>
        <w:t>…»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>М.</w:t>
      </w:r>
      <w:r w:rsidR="00B72DAF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Шолохов «Доля людини»</w:t>
      </w:r>
    </w:p>
    <w:p w:rsidR="00892438" w:rsidRPr="00892438" w:rsidRDefault="00B72DAF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>
        <w:rPr>
          <w:sz w:val="17"/>
          <w:szCs w:val="17"/>
        </w:rPr>
        <w:t xml:space="preserve">Р. </w:t>
      </w:r>
      <w:r w:rsidR="00892438" w:rsidRPr="00892438">
        <w:rPr>
          <w:sz w:val="17"/>
          <w:szCs w:val="17"/>
        </w:rPr>
        <w:t>Кіплінг «Якщо»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 xml:space="preserve">Давньогрецькі міфи троянського, </w:t>
      </w:r>
      <w:proofErr w:type="spellStart"/>
      <w:r w:rsidRPr="00892438">
        <w:rPr>
          <w:sz w:val="17"/>
          <w:szCs w:val="17"/>
        </w:rPr>
        <w:t>фіванського</w:t>
      </w:r>
      <w:proofErr w:type="spellEnd"/>
      <w:r w:rsidRPr="00892438">
        <w:rPr>
          <w:sz w:val="17"/>
          <w:szCs w:val="17"/>
        </w:rPr>
        <w:t xml:space="preserve"> циклів та міфи про аргонавтів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 xml:space="preserve">Гомер. </w:t>
      </w:r>
      <w:r w:rsidR="00B72DAF">
        <w:rPr>
          <w:sz w:val="17"/>
          <w:szCs w:val="17"/>
        </w:rPr>
        <w:t>«</w:t>
      </w:r>
      <w:r w:rsidRPr="00892438">
        <w:rPr>
          <w:sz w:val="17"/>
          <w:szCs w:val="17"/>
        </w:rPr>
        <w:t>Іліада</w:t>
      </w:r>
      <w:r w:rsidR="00B72DAF">
        <w:rPr>
          <w:sz w:val="17"/>
          <w:szCs w:val="17"/>
        </w:rPr>
        <w:t>»</w:t>
      </w:r>
      <w:r w:rsidR="00046903">
        <w:rPr>
          <w:sz w:val="17"/>
          <w:szCs w:val="17"/>
        </w:rPr>
        <w:t>,</w:t>
      </w:r>
      <w:r w:rsidRPr="00892438">
        <w:rPr>
          <w:sz w:val="17"/>
          <w:szCs w:val="17"/>
        </w:rPr>
        <w:t xml:space="preserve"> </w:t>
      </w:r>
      <w:r w:rsidR="00B72DAF">
        <w:rPr>
          <w:sz w:val="17"/>
          <w:szCs w:val="17"/>
        </w:rPr>
        <w:t>«</w:t>
      </w:r>
      <w:r w:rsidRPr="00892438">
        <w:rPr>
          <w:sz w:val="17"/>
          <w:szCs w:val="17"/>
        </w:rPr>
        <w:t>Одіссея</w:t>
      </w:r>
      <w:r w:rsidR="00B72DAF">
        <w:rPr>
          <w:sz w:val="17"/>
          <w:szCs w:val="17"/>
        </w:rPr>
        <w:t>»</w:t>
      </w:r>
    </w:p>
    <w:p w:rsidR="00892438" w:rsidRPr="00892438" w:rsidRDefault="00046903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>
        <w:rPr>
          <w:sz w:val="17"/>
          <w:szCs w:val="17"/>
        </w:rPr>
        <w:t>Есхіл «Прометей закутий»</w:t>
      </w:r>
    </w:p>
    <w:p w:rsidR="00892438" w:rsidRPr="00892438" w:rsidRDefault="00892438" w:rsidP="00554B9A">
      <w:pPr>
        <w:numPr>
          <w:ilvl w:val="0"/>
          <w:numId w:val="26"/>
        </w:numPr>
        <w:tabs>
          <w:tab w:val="clear" w:pos="720"/>
          <w:tab w:val="num" w:pos="0"/>
        </w:tabs>
        <w:ind w:left="426" w:hanging="426"/>
        <w:rPr>
          <w:sz w:val="17"/>
          <w:szCs w:val="17"/>
        </w:rPr>
      </w:pPr>
      <w:r w:rsidRPr="00892438">
        <w:rPr>
          <w:sz w:val="17"/>
          <w:szCs w:val="17"/>
        </w:rPr>
        <w:t>Вергілій «Енеїда»</w:t>
      </w:r>
      <w:r w:rsidR="00046903">
        <w:rPr>
          <w:sz w:val="17"/>
          <w:szCs w:val="17"/>
        </w:rPr>
        <w:t>.</w:t>
      </w:r>
    </w:p>
    <w:p w:rsidR="00360D16" w:rsidRPr="00360D16" w:rsidRDefault="00360D16" w:rsidP="004B79B8">
      <w:pPr>
        <w:ind w:left="426" w:hanging="426"/>
        <w:rPr>
          <w:b/>
          <w:sz w:val="10"/>
          <w:szCs w:val="10"/>
        </w:rPr>
      </w:pPr>
    </w:p>
    <w:p w:rsidR="00892438" w:rsidRPr="001A11B7" w:rsidRDefault="00892438" w:rsidP="004B79B8">
      <w:pPr>
        <w:ind w:left="426" w:hanging="426"/>
        <w:jc w:val="right"/>
        <w:rPr>
          <w:b/>
          <w:i/>
          <w:sz w:val="17"/>
          <w:szCs w:val="17"/>
        </w:rPr>
      </w:pPr>
      <w:r w:rsidRPr="001A11B7">
        <w:rPr>
          <w:b/>
          <w:i/>
          <w:sz w:val="17"/>
          <w:szCs w:val="17"/>
        </w:rPr>
        <w:t>Додаток № 3</w:t>
      </w:r>
    </w:p>
    <w:p w:rsidR="00892438" w:rsidRPr="00892438" w:rsidRDefault="00892438" w:rsidP="00892438">
      <w:pPr>
        <w:ind w:left="5103"/>
        <w:jc w:val="right"/>
        <w:rPr>
          <w:sz w:val="17"/>
          <w:szCs w:val="17"/>
        </w:rPr>
      </w:pPr>
      <w:r w:rsidRPr="00892438">
        <w:rPr>
          <w:sz w:val="17"/>
          <w:szCs w:val="17"/>
        </w:rPr>
        <w:t xml:space="preserve">до наказу управління освіти </w:t>
      </w:r>
    </w:p>
    <w:p w:rsidR="00892438" w:rsidRPr="00892438" w:rsidRDefault="00892438" w:rsidP="00892438">
      <w:pPr>
        <w:ind w:left="5103"/>
        <w:jc w:val="right"/>
        <w:rPr>
          <w:sz w:val="17"/>
          <w:szCs w:val="17"/>
        </w:rPr>
      </w:pPr>
      <w:r w:rsidRPr="00892438">
        <w:rPr>
          <w:sz w:val="17"/>
          <w:szCs w:val="17"/>
        </w:rPr>
        <w:t>департаменту гуманітарної політики</w:t>
      </w:r>
    </w:p>
    <w:p w:rsidR="00892438" w:rsidRPr="00892438" w:rsidRDefault="00892438" w:rsidP="00892438">
      <w:pPr>
        <w:jc w:val="right"/>
        <w:rPr>
          <w:sz w:val="17"/>
          <w:szCs w:val="17"/>
        </w:rPr>
      </w:pPr>
      <w:r w:rsidRPr="00892438">
        <w:rPr>
          <w:sz w:val="17"/>
          <w:szCs w:val="17"/>
        </w:rPr>
        <w:t>Львівської міської ради</w:t>
      </w:r>
    </w:p>
    <w:p w:rsidR="00892438" w:rsidRDefault="00892438" w:rsidP="00892438">
      <w:pPr>
        <w:jc w:val="right"/>
        <w:rPr>
          <w:sz w:val="17"/>
          <w:szCs w:val="17"/>
        </w:rPr>
      </w:pPr>
      <w:r w:rsidRPr="00892438">
        <w:rPr>
          <w:sz w:val="17"/>
          <w:szCs w:val="17"/>
        </w:rPr>
        <w:t xml:space="preserve"> від 17.11.2010 р. № 485р </w:t>
      </w:r>
    </w:p>
    <w:p w:rsidR="00660FAF" w:rsidRPr="00892438" w:rsidRDefault="00660FAF" w:rsidP="00892438">
      <w:pPr>
        <w:jc w:val="right"/>
        <w:rPr>
          <w:b/>
          <w:sz w:val="17"/>
          <w:szCs w:val="17"/>
        </w:rPr>
      </w:pPr>
    </w:p>
    <w:p w:rsidR="00892438" w:rsidRPr="001A39E4" w:rsidRDefault="00892438" w:rsidP="00892438">
      <w:pPr>
        <w:jc w:val="right"/>
        <w:rPr>
          <w:b/>
          <w:sz w:val="10"/>
          <w:szCs w:val="10"/>
        </w:rPr>
      </w:pPr>
    </w:p>
    <w:p w:rsidR="00892438" w:rsidRDefault="00892438" w:rsidP="00892438">
      <w:pPr>
        <w:jc w:val="center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Склад журі</w:t>
      </w:r>
    </w:p>
    <w:p w:rsidR="00660FAF" w:rsidRPr="00892438" w:rsidRDefault="00660FAF" w:rsidP="00892438">
      <w:pPr>
        <w:jc w:val="center"/>
        <w:rPr>
          <w:sz w:val="17"/>
          <w:szCs w:val="17"/>
        </w:rPr>
      </w:pPr>
    </w:p>
    <w:p w:rsidR="00892438" w:rsidRPr="00892438" w:rsidRDefault="00892438" w:rsidP="0093200C">
      <w:pPr>
        <w:rPr>
          <w:sz w:val="17"/>
          <w:szCs w:val="17"/>
        </w:rPr>
      </w:pPr>
      <w:r w:rsidRPr="00892438">
        <w:rPr>
          <w:sz w:val="17"/>
          <w:szCs w:val="17"/>
        </w:rPr>
        <w:t xml:space="preserve">О. </w:t>
      </w:r>
      <w:proofErr w:type="spellStart"/>
      <w:r w:rsidRPr="00892438">
        <w:rPr>
          <w:sz w:val="17"/>
          <w:szCs w:val="17"/>
        </w:rPr>
        <w:t>Ліксо</w:t>
      </w:r>
      <w:proofErr w:type="spellEnd"/>
      <w:r w:rsidRPr="00892438">
        <w:rPr>
          <w:sz w:val="17"/>
          <w:szCs w:val="17"/>
        </w:rPr>
        <w:t xml:space="preserve"> - спеціаліст </w:t>
      </w:r>
      <w:r w:rsidR="00046903">
        <w:rPr>
          <w:sz w:val="17"/>
          <w:szCs w:val="17"/>
        </w:rPr>
        <w:t>і</w:t>
      </w:r>
      <w:r w:rsidRPr="00892438">
        <w:rPr>
          <w:sz w:val="17"/>
          <w:szCs w:val="17"/>
        </w:rPr>
        <w:t>з питань міжнародного співробітництва та освітніх проектів управ</w:t>
      </w:r>
      <w:r w:rsidRPr="00892438">
        <w:rPr>
          <w:sz w:val="17"/>
          <w:szCs w:val="17"/>
        </w:rPr>
        <w:softHyphen/>
        <w:t xml:space="preserve">ління освіти ДГП ЛМР, голова журі. </w:t>
      </w:r>
    </w:p>
    <w:p w:rsidR="00892438" w:rsidRPr="00892438" w:rsidRDefault="00892438" w:rsidP="0093200C">
      <w:pPr>
        <w:rPr>
          <w:sz w:val="17"/>
          <w:szCs w:val="17"/>
        </w:rPr>
      </w:pPr>
      <w:r w:rsidRPr="00892438">
        <w:rPr>
          <w:sz w:val="17"/>
          <w:szCs w:val="17"/>
        </w:rPr>
        <w:t>Члени журі:</w:t>
      </w:r>
    </w:p>
    <w:p w:rsidR="00892438" w:rsidRPr="00892438" w:rsidRDefault="00892438" w:rsidP="00554B9A">
      <w:pPr>
        <w:numPr>
          <w:ilvl w:val="0"/>
          <w:numId w:val="31"/>
        </w:numPr>
        <w:tabs>
          <w:tab w:val="clear" w:pos="720"/>
          <w:tab w:val="num" w:pos="284"/>
        </w:tabs>
        <w:ind w:left="0" w:firstLine="0"/>
        <w:rPr>
          <w:sz w:val="17"/>
          <w:szCs w:val="17"/>
        </w:rPr>
      </w:pPr>
      <w:r w:rsidRPr="00892438">
        <w:rPr>
          <w:sz w:val="17"/>
          <w:szCs w:val="17"/>
        </w:rPr>
        <w:t>І.</w:t>
      </w:r>
      <w:r w:rsidR="0093200C">
        <w:rPr>
          <w:sz w:val="17"/>
          <w:szCs w:val="17"/>
        </w:rPr>
        <w:t xml:space="preserve"> </w:t>
      </w:r>
      <w:proofErr w:type="spellStart"/>
      <w:r w:rsidRPr="00892438">
        <w:rPr>
          <w:sz w:val="17"/>
          <w:szCs w:val="17"/>
        </w:rPr>
        <w:t>Жеребецька</w:t>
      </w:r>
      <w:proofErr w:type="spellEnd"/>
      <w:r w:rsidRPr="00892438">
        <w:rPr>
          <w:sz w:val="17"/>
          <w:szCs w:val="17"/>
        </w:rPr>
        <w:t xml:space="preserve"> – вчитель світової літератури СЗШ № 90</w:t>
      </w:r>
    </w:p>
    <w:p w:rsidR="00892438" w:rsidRPr="00892438" w:rsidRDefault="00892438" w:rsidP="00554B9A">
      <w:pPr>
        <w:numPr>
          <w:ilvl w:val="0"/>
          <w:numId w:val="31"/>
        </w:numPr>
        <w:tabs>
          <w:tab w:val="clear" w:pos="720"/>
          <w:tab w:val="num" w:pos="284"/>
        </w:tabs>
        <w:ind w:left="0" w:firstLine="0"/>
        <w:rPr>
          <w:sz w:val="17"/>
          <w:szCs w:val="17"/>
        </w:rPr>
      </w:pPr>
      <w:r w:rsidRPr="00892438">
        <w:rPr>
          <w:sz w:val="17"/>
          <w:szCs w:val="17"/>
        </w:rPr>
        <w:t>Л.</w:t>
      </w:r>
      <w:r w:rsidR="0093200C">
        <w:rPr>
          <w:sz w:val="17"/>
          <w:szCs w:val="17"/>
        </w:rPr>
        <w:t xml:space="preserve"> </w:t>
      </w:r>
      <w:proofErr w:type="spellStart"/>
      <w:r w:rsidRPr="00892438">
        <w:rPr>
          <w:sz w:val="17"/>
          <w:szCs w:val="17"/>
        </w:rPr>
        <w:t>Вернадська</w:t>
      </w:r>
      <w:proofErr w:type="spellEnd"/>
      <w:r w:rsidRPr="00892438">
        <w:rPr>
          <w:sz w:val="17"/>
          <w:szCs w:val="17"/>
        </w:rPr>
        <w:t xml:space="preserve"> – вчитель світової літератури С</w:t>
      </w:r>
      <w:r w:rsidR="00046903">
        <w:rPr>
          <w:sz w:val="17"/>
          <w:szCs w:val="17"/>
        </w:rPr>
        <w:t>С</w:t>
      </w:r>
      <w:r w:rsidRPr="00892438">
        <w:rPr>
          <w:sz w:val="17"/>
          <w:szCs w:val="17"/>
        </w:rPr>
        <w:t>ЗШ № 28</w:t>
      </w:r>
    </w:p>
    <w:p w:rsidR="00892438" w:rsidRPr="00892438" w:rsidRDefault="00892438" w:rsidP="00554B9A">
      <w:pPr>
        <w:numPr>
          <w:ilvl w:val="0"/>
          <w:numId w:val="31"/>
        </w:numPr>
        <w:tabs>
          <w:tab w:val="clear" w:pos="720"/>
          <w:tab w:val="num" w:pos="284"/>
        </w:tabs>
        <w:ind w:left="0" w:firstLine="0"/>
        <w:rPr>
          <w:sz w:val="17"/>
          <w:szCs w:val="17"/>
        </w:rPr>
      </w:pPr>
      <w:r w:rsidRPr="00892438">
        <w:rPr>
          <w:sz w:val="17"/>
          <w:szCs w:val="17"/>
        </w:rPr>
        <w:t>Л.</w:t>
      </w:r>
      <w:r w:rsidR="0093200C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Шишкова – вчитель світової літератури СЗШ № 31</w:t>
      </w:r>
    </w:p>
    <w:p w:rsidR="00892438" w:rsidRPr="00892438" w:rsidRDefault="00892438" w:rsidP="00554B9A">
      <w:pPr>
        <w:numPr>
          <w:ilvl w:val="0"/>
          <w:numId w:val="31"/>
        </w:numPr>
        <w:tabs>
          <w:tab w:val="clear" w:pos="720"/>
          <w:tab w:val="num" w:pos="284"/>
        </w:tabs>
        <w:ind w:left="0" w:firstLine="0"/>
        <w:rPr>
          <w:sz w:val="17"/>
          <w:szCs w:val="17"/>
        </w:rPr>
      </w:pPr>
      <w:r w:rsidRPr="00892438">
        <w:rPr>
          <w:sz w:val="17"/>
          <w:szCs w:val="17"/>
        </w:rPr>
        <w:t>Н.</w:t>
      </w:r>
      <w:r w:rsidR="0093200C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Черняхівська – вчитель світової літератури С</w:t>
      </w:r>
      <w:r w:rsidR="00046903">
        <w:rPr>
          <w:sz w:val="17"/>
          <w:szCs w:val="17"/>
        </w:rPr>
        <w:t>С</w:t>
      </w:r>
      <w:r w:rsidRPr="00892438">
        <w:rPr>
          <w:sz w:val="17"/>
          <w:szCs w:val="17"/>
        </w:rPr>
        <w:t>ЗШ № 65</w:t>
      </w:r>
    </w:p>
    <w:p w:rsidR="00892438" w:rsidRPr="00892438" w:rsidRDefault="00892438" w:rsidP="00554B9A">
      <w:pPr>
        <w:numPr>
          <w:ilvl w:val="0"/>
          <w:numId w:val="31"/>
        </w:numPr>
        <w:tabs>
          <w:tab w:val="clear" w:pos="720"/>
          <w:tab w:val="num" w:pos="284"/>
        </w:tabs>
        <w:ind w:left="0" w:firstLine="0"/>
        <w:rPr>
          <w:sz w:val="17"/>
          <w:szCs w:val="17"/>
        </w:rPr>
      </w:pPr>
      <w:r w:rsidRPr="00892438">
        <w:rPr>
          <w:sz w:val="17"/>
          <w:szCs w:val="17"/>
        </w:rPr>
        <w:t>В.</w:t>
      </w:r>
      <w:r w:rsidR="0093200C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Округ – вчитель світової літератури СЗШ № 91</w:t>
      </w:r>
    </w:p>
    <w:p w:rsidR="00892438" w:rsidRPr="00892438" w:rsidRDefault="00892438" w:rsidP="00554B9A">
      <w:pPr>
        <w:numPr>
          <w:ilvl w:val="0"/>
          <w:numId w:val="31"/>
        </w:numPr>
        <w:tabs>
          <w:tab w:val="clear" w:pos="720"/>
          <w:tab w:val="num" w:pos="284"/>
        </w:tabs>
        <w:ind w:left="0" w:firstLine="0"/>
        <w:rPr>
          <w:sz w:val="17"/>
          <w:szCs w:val="17"/>
        </w:rPr>
      </w:pPr>
      <w:r w:rsidRPr="00892438">
        <w:rPr>
          <w:sz w:val="17"/>
          <w:szCs w:val="17"/>
        </w:rPr>
        <w:t>С.</w:t>
      </w:r>
      <w:r w:rsidR="0093200C">
        <w:rPr>
          <w:sz w:val="17"/>
          <w:szCs w:val="17"/>
        </w:rPr>
        <w:t xml:space="preserve"> </w:t>
      </w:r>
      <w:proofErr w:type="spellStart"/>
      <w:r w:rsidRPr="00892438">
        <w:rPr>
          <w:sz w:val="17"/>
          <w:szCs w:val="17"/>
        </w:rPr>
        <w:t>Осадець</w:t>
      </w:r>
      <w:proofErr w:type="spellEnd"/>
      <w:r w:rsidRPr="00892438">
        <w:rPr>
          <w:sz w:val="17"/>
          <w:szCs w:val="17"/>
        </w:rPr>
        <w:t xml:space="preserve"> –  вчит</w:t>
      </w:r>
      <w:r w:rsidR="00046903">
        <w:rPr>
          <w:sz w:val="17"/>
          <w:szCs w:val="17"/>
        </w:rPr>
        <w:t>ель світової літератури СЗШ № 21.</w:t>
      </w:r>
    </w:p>
    <w:p w:rsidR="00892438" w:rsidRPr="004B79B8" w:rsidRDefault="00892438" w:rsidP="0093200C">
      <w:pPr>
        <w:tabs>
          <w:tab w:val="num" w:pos="284"/>
        </w:tabs>
        <w:ind w:left="720"/>
        <w:jc w:val="both"/>
        <w:rPr>
          <w:sz w:val="10"/>
          <w:szCs w:val="10"/>
        </w:rPr>
      </w:pPr>
    </w:p>
    <w:p w:rsidR="00892438" w:rsidRDefault="00892438" w:rsidP="00892438">
      <w:pPr>
        <w:jc w:val="center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Склад оргкомітету</w:t>
      </w:r>
    </w:p>
    <w:p w:rsidR="00660FAF" w:rsidRPr="00892438" w:rsidRDefault="00660FAF" w:rsidP="00892438">
      <w:pPr>
        <w:jc w:val="center"/>
        <w:rPr>
          <w:sz w:val="17"/>
          <w:szCs w:val="17"/>
        </w:rPr>
      </w:pPr>
    </w:p>
    <w:p w:rsidR="00892438" w:rsidRPr="00892438" w:rsidRDefault="00892438" w:rsidP="0093200C">
      <w:pPr>
        <w:tabs>
          <w:tab w:val="left" w:pos="142"/>
        </w:tabs>
        <w:rPr>
          <w:sz w:val="17"/>
          <w:szCs w:val="17"/>
        </w:rPr>
      </w:pPr>
      <w:r w:rsidRPr="00892438">
        <w:rPr>
          <w:sz w:val="17"/>
          <w:szCs w:val="17"/>
        </w:rPr>
        <w:t xml:space="preserve">Г. </w:t>
      </w:r>
      <w:proofErr w:type="spellStart"/>
      <w:r w:rsidRPr="00892438">
        <w:rPr>
          <w:sz w:val="17"/>
          <w:szCs w:val="17"/>
        </w:rPr>
        <w:t>Мрачковська</w:t>
      </w:r>
      <w:proofErr w:type="spellEnd"/>
      <w:r w:rsidRPr="00892438">
        <w:rPr>
          <w:sz w:val="17"/>
          <w:szCs w:val="17"/>
        </w:rPr>
        <w:t xml:space="preserve"> - методист Навчально-методичного центру освіти м. Львова, голова оргкомітету.</w:t>
      </w:r>
      <w:r w:rsidRPr="00892438">
        <w:rPr>
          <w:sz w:val="17"/>
          <w:szCs w:val="17"/>
        </w:rPr>
        <w:tab/>
      </w:r>
    </w:p>
    <w:p w:rsidR="00892438" w:rsidRPr="00892438" w:rsidRDefault="00892438" w:rsidP="0093200C">
      <w:pPr>
        <w:tabs>
          <w:tab w:val="left" w:pos="142"/>
        </w:tabs>
        <w:rPr>
          <w:sz w:val="17"/>
          <w:szCs w:val="17"/>
        </w:rPr>
      </w:pPr>
      <w:r w:rsidRPr="00892438">
        <w:rPr>
          <w:sz w:val="17"/>
          <w:szCs w:val="17"/>
        </w:rPr>
        <w:t xml:space="preserve"> Члени оргкомітету:</w:t>
      </w:r>
    </w:p>
    <w:p w:rsidR="00892438" w:rsidRPr="00892438" w:rsidRDefault="00892438" w:rsidP="00554B9A">
      <w:pPr>
        <w:numPr>
          <w:ilvl w:val="0"/>
          <w:numId w:val="32"/>
        </w:numPr>
        <w:tabs>
          <w:tab w:val="left" w:pos="284"/>
        </w:tabs>
        <w:ind w:left="0" w:firstLine="0"/>
        <w:rPr>
          <w:sz w:val="17"/>
          <w:szCs w:val="17"/>
        </w:rPr>
      </w:pPr>
      <w:r w:rsidRPr="00892438">
        <w:rPr>
          <w:sz w:val="17"/>
          <w:szCs w:val="17"/>
        </w:rPr>
        <w:t>Т. Лепська - керівник Галицького РМО вчителів світової  літератури;</w:t>
      </w:r>
    </w:p>
    <w:p w:rsidR="00892438" w:rsidRPr="00892438" w:rsidRDefault="00892438" w:rsidP="00554B9A">
      <w:pPr>
        <w:numPr>
          <w:ilvl w:val="0"/>
          <w:numId w:val="32"/>
        </w:numPr>
        <w:tabs>
          <w:tab w:val="left" w:pos="284"/>
        </w:tabs>
        <w:ind w:left="0" w:firstLine="0"/>
        <w:rPr>
          <w:sz w:val="17"/>
          <w:szCs w:val="17"/>
        </w:rPr>
      </w:pPr>
      <w:r w:rsidRPr="00892438">
        <w:rPr>
          <w:sz w:val="17"/>
          <w:szCs w:val="17"/>
        </w:rPr>
        <w:t>І. Бойко - керівник Залізничного РМО вчителів світової літератури;</w:t>
      </w:r>
    </w:p>
    <w:p w:rsidR="00892438" w:rsidRPr="00892438" w:rsidRDefault="00892438" w:rsidP="00554B9A">
      <w:pPr>
        <w:numPr>
          <w:ilvl w:val="0"/>
          <w:numId w:val="32"/>
        </w:numPr>
        <w:tabs>
          <w:tab w:val="left" w:pos="284"/>
        </w:tabs>
        <w:ind w:left="0" w:firstLine="0"/>
        <w:rPr>
          <w:sz w:val="17"/>
          <w:szCs w:val="17"/>
        </w:rPr>
      </w:pPr>
      <w:r w:rsidRPr="00892438">
        <w:rPr>
          <w:sz w:val="17"/>
          <w:szCs w:val="17"/>
        </w:rPr>
        <w:t xml:space="preserve">І. </w:t>
      </w:r>
      <w:proofErr w:type="spellStart"/>
      <w:r w:rsidRPr="00892438">
        <w:rPr>
          <w:sz w:val="17"/>
          <w:szCs w:val="17"/>
        </w:rPr>
        <w:t>Шайда</w:t>
      </w:r>
      <w:proofErr w:type="spellEnd"/>
      <w:r w:rsidRPr="00892438">
        <w:rPr>
          <w:sz w:val="17"/>
          <w:szCs w:val="17"/>
        </w:rPr>
        <w:t xml:space="preserve"> - керівник Личаківського РМО вчителів світової літератури;</w:t>
      </w:r>
    </w:p>
    <w:p w:rsidR="00892438" w:rsidRPr="00892438" w:rsidRDefault="00892438" w:rsidP="00554B9A">
      <w:pPr>
        <w:numPr>
          <w:ilvl w:val="0"/>
          <w:numId w:val="32"/>
        </w:numPr>
        <w:tabs>
          <w:tab w:val="left" w:pos="284"/>
        </w:tabs>
        <w:ind w:left="0" w:firstLine="0"/>
        <w:rPr>
          <w:sz w:val="17"/>
          <w:szCs w:val="17"/>
        </w:rPr>
      </w:pPr>
      <w:r w:rsidRPr="00892438">
        <w:rPr>
          <w:sz w:val="17"/>
          <w:szCs w:val="17"/>
        </w:rPr>
        <w:t xml:space="preserve">Л. </w:t>
      </w:r>
      <w:proofErr w:type="spellStart"/>
      <w:r w:rsidRPr="00892438">
        <w:rPr>
          <w:sz w:val="17"/>
          <w:szCs w:val="17"/>
        </w:rPr>
        <w:t>Крупич</w:t>
      </w:r>
      <w:proofErr w:type="spellEnd"/>
      <w:r w:rsidRPr="00892438">
        <w:rPr>
          <w:sz w:val="17"/>
          <w:szCs w:val="17"/>
        </w:rPr>
        <w:t xml:space="preserve"> - керівник </w:t>
      </w:r>
      <w:proofErr w:type="spellStart"/>
      <w:r w:rsidRPr="00892438">
        <w:rPr>
          <w:sz w:val="17"/>
          <w:szCs w:val="17"/>
        </w:rPr>
        <w:t>Сихівського</w:t>
      </w:r>
      <w:proofErr w:type="spellEnd"/>
      <w:r w:rsidRPr="00892438">
        <w:rPr>
          <w:sz w:val="17"/>
          <w:szCs w:val="17"/>
        </w:rPr>
        <w:t xml:space="preserve"> РМО вчителів світової літератури;</w:t>
      </w:r>
    </w:p>
    <w:p w:rsidR="00892438" w:rsidRPr="00892438" w:rsidRDefault="00892438" w:rsidP="00554B9A">
      <w:pPr>
        <w:numPr>
          <w:ilvl w:val="0"/>
          <w:numId w:val="32"/>
        </w:numPr>
        <w:tabs>
          <w:tab w:val="left" w:pos="284"/>
        </w:tabs>
        <w:ind w:left="0" w:firstLine="0"/>
        <w:rPr>
          <w:sz w:val="17"/>
          <w:szCs w:val="17"/>
        </w:rPr>
      </w:pPr>
      <w:r w:rsidRPr="00892438">
        <w:rPr>
          <w:sz w:val="17"/>
          <w:szCs w:val="17"/>
        </w:rPr>
        <w:t xml:space="preserve">Т. </w:t>
      </w:r>
      <w:proofErr w:type="spellStart"/>
      <w:r w:rsidRPr="00892438">
        <w:rPr>
          <w:sz w:val="17"/>
          <w:szCs w:val="17"/>
        </w:rPr>
        <w:t>Джангобекова</w:t>
      </w:r>
      <w:proofErr w:type="spellEnd"/>
      <w:r w:rsidRPr="00892438">
        <w:rPr>
          <w:sz w:val="17"/>
          <w:szCs w:val="17"/>
        </w:rPr>
        <w:t xml:space="preserve"> - керівник Франківського РМО вчителів світової літератури;</w:t>
      </w:r>
    </w:p>
    <w:p w:rsidR="00892438" w:rsidRPr="00892438" w:rsidRDefault="00892438" w:rsidP="00554B9A">
      <w:pPr>
        <w:numPr>
          <w:ilvl w:val="0"/>
          <w:numId w:val="32"/>
        </w:numPr>
        <w:tabs>
          <w:tab w:val="left" w:pos="284"/>
        </w:tabs>
        <w:ind w:left="0" w:firstLine="0"/>
        <w:rPr>
          <w:sz w:val="17"/>
          <w:szCs w:val="17"/>
        </w:rPr>
      </w:pPr>
      <w:r w:rsidRPr="00892438">
        <w:rPr>
          <w:sz w:val="17"/>
          <w:szCs w:val="17"/>
        </w:rPr>
        <w:t xml:space="preserve">О. </w:t>
      </w:r>
      <w:proofErr w:type="spellStart"/>
      <w:r w:rsidRPr="00892438">
        <w:rPr>
          <w:sz w:val="17"/>
          <w:szCs w:val="17"/>
        </w:rPr>
        <w:t>Бернар</w:t>
      </w:r>
      <w:proofErr w:type="spellEnd"/>
      <w:r w:rsidRPr="00892438">
        <w:rPr>
          <w:sz w:val="17"/>
          <w:szCs w:val="17"/>
        </w:rPr>
        <w:t xml:space="preserve"> - керівник Шевченківського РМО вчителів світової літератури.</w:t>
      </w:r>
    </w:p>
    <w:p w:rsidR="00892438" w:rsidRDefault="00892438" w:rsidP="0093200C">
      <w:pPr>
        <w:jc w:val="both"/>
        <w:rPr>
          <w:sz w:val="10"/>
          <w:szCs w:val="10"/>
        </w:rPr>
      </w:pPr>
    </w:p>
    <w:p w:rsidR="00660FAF" w:rsidRDefault="00660FAF" w:rsidP="0093200C">
      <w:pPr>
        <w:jc w:val="both"/>
        <w:rPr>
          <w:sz w:val="10"/>
          <w:szCs w:val="10"/>
        </w:rPr>
      </w:pPr>
    </w:p>
    <w:p w:rsidR="00660FAF" w:rsidRDefault="00660FAF" w:rsidP="0093200C">
      <w:pPr>
        <w:jc w:val="both"/>
        <w:rPr>
          <w:sz w:val="10"/>
          <w:szCs w:val="10"/>
        </w:rPr>
      </w:pPr>
    </w:p>
    <w:p w:rsidR="00892438" w:rsidRDefault="00892438" w:rsidP="0093200C">
      <w:pPr>
        <w:ind w:left="284"/>
        <w:jc w:val="both"/>
        <w:rPr>
          <w:sz w:val="17"/>
          <w:szCs w:val="17"/>
        </w:rPr>
      </w:pPr>
      <w:r w:rsidRPr="00B9311D">
        <w:rPr>
          <w:noProof/>
          <w:color w:val="FF0000"/>
          <w:sz w:val="16"/>
          <w:szCs w:val="16"/>
          <w:lang w:val="ru-RU" w:eastAsia="ru-RU"/>
        </w:rPr>
        <w:lastRenderedPageBreak/>
        <w:drawing>
          <wp:inline distT="0" distB="0" distL="0" distR="0">
            <wp:extent cx="2098071" cy="723666"/>
            <wp:effectExtent l="0" t="0" r="0" b="0"/>
            <wp:docPr id="25" name="Рисунок 25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731" cy="72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38" w:rsidRPr="00892438" w:rsidRDefault="00892438" w:rsidP="0093200C">
      <w:pPr>
        <w:ind w:firstLine="284"/>
        <w:rPr>
          <w:sz w:val="17"/>
          <w:szCs w:val="17"/>
        </w:rPr>
      </w:pPr>
      <w:r w:rsidRPr="00892438">
        <w:rPr>
          <w:sz w:val="17"/>
          <w:szCs w:val="17"/>
        </w:rPr>
        <w:t>22.11.2010</w:t>
      </w:r>
      <w:r w:rsidR="0093200C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 xml:space="preserve">р. </w:t>
      </w:r>
      <w:r w:rsidRPr="00892438">
        <w:rPr>
          <w:sz w:val="17"/>
          <w:szCs w:val="17"/>
        </w:rPr>
        <w:tab/>
      </w:r>
      <w:r w:rsidRPr="00892438">
        <w:rPr>
          <w:sz w:val="17"/>
          <w:szCs w:val="17"/>
        </w:rPr>
        <w:tab/>
      </w:r>
      <w:r w:rsidRPr="00892438">
        <w:rPr>
          <w:sz w:val="17"/>
          <w:szCs w:val="17"/>
        </w:rPr>
        <w:tab/>
        <w:t xml:space="preserve"> </w:t>
      </w:r>
      <w:r w:rsidRPr="00892438">
        <w:rPr>
          <w:sz w:val="17"/>
          <w:szCs w:val="17"/>
        </w:rPr>
        <w:tab/>
      </w:r>
      <w:r w:rsidRPr="00892438">
        <w:rPr>
          <w:sz w:val="17"/>
          <w:szCs w:val="17"/>
        </w:rPr>
        <w:tab/>
      </w:r>
      <w:r w:rsidR="0093200C">
        <w:rPr>
          <w:sz w:val="17"/>
          <w:szCs w:val="17"/>
        </w:rPr>
        <w:tab/>
      </w:r>
      <w:r w:rsidR="0093200C">
        <w:rPr>
          <w:sz w:val="17"/>
          <w:szCs w:val="17"/>
        </w:rPr>
        <w:tab/>
      </w:r>
      <w:r w:rsidR="0093200C">
        <w:rPr>
          <w:sz w:val="17"/>
          <w:szCs w:val="17"/>
        </w:rPr>
        <w:tab/>
      </w:r>
      <w:r w:rsidRPr="00892438">
        <w:rPr>
          <w:sz w:val="17"/>
          <w:szCs w:val="17"/>
        </w:rPr>
        <w:t xml:space="preserve">№ 817 </w:t>
      </w:r>
    </w:p>
    <w:p w:rsidR="00892438" w:rsidRPr="0093200C" w:rsidRDefault="00892438" w:rsidP="0093200C">
      <w:pPr>
        <w:ind w:firstLine="284"/>
        <w:rPr>
          <w:sz w:val="10"/>
          <w:szCs w:val="10"/>
        </w:rPr>
      </w:pPr>
    </w:p>
    <w:p w:rsidR="00892438" w:rsidRPr="00892438" w:rsidRDefault="0093200C" w:rsidP="0093200C">
      <w:pPr>
        <w:ind w:firstLine="284"/>
        <w:rPr>
          <w:sz w:val="17"/>
          <w:szCs w:val="17"/>
        </w:rPr>
      </w:pPr>
      <w:r>
        <w:rPr>
          <w:sz w:val="17"/>
          <w:szCs w:val="17"/>
        </w:rPr>
        <w:t xml:space="preserve">19.11.2010 р.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№ </w:t>
      </w:r>
      <w:r w:rsidR="00892438" w:rsidRPr="00892438">
        <w:rPr>
          <w:sz w:val="17"/>
          <w:szCs w:val="17"/>
        </w:rPr>
        <w:t xml:space="preserve">486р </w:t>
      </w:r>
    </w:p>
    <w:p w:rsidR="00892438" w:rsidRDefault="00892438" w:rsidP="00892438">
      <w:pPr>
        <w:jc w:val="both"/>
        <w:rPr>
          <w:rFonts w:ascii="Times New Roman CYR" w:hAnsi="Times New Roman CYR"/>
          <w:b/>
          <w:sz w:val="10"/>
          <w:szCs w:val="10"/>
        </w:rPr>
      </w:pPr>
    </w:p>
    <w:p w:rsidR="00660FAF" w:rsidRPr="0093200C" w:rsidRDefault="00660FAF" w:rsidP="00892438">
      <w:pPr>
        <w:jc w:val="both"/>
        <w:rPr>
          <w:rFonts w:ascii="Times New Roman CYR" w:hAnsi="Times New Roman CYR"/>
          <w:b/>
          <w:sz w:val="10"/>
          <w:szCs w:val="10"/>
        </w:rPr>
      </w:pPr>
    </w:p>
    <w:p w:rsidR="00892438" w:rsidRPr="00892438" w:rsidRDefault="00892438" w:rsidP="0093200C">
      <w:pPr>
        <w:ind w:firstLine="284"/>
        <w:jc w:val="both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 xml:space="preserve">Про проведення міського етапу </w:t>
      </w:r>
    </w:p>
    <w:p w:rsidR="00892438" w:rsidRPr="00892438" w:rsidRDefault="00892438" w:rsidP="0093200C">
      <w:pPr>
        <w:ind w:firstLine="284"/>
        <w:jc w:val="both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Всеукраїнської акції</w:t>
      </w:r>
    </w:p>
    <w:p w:rsidR="00892438" w:rsidRPr="00892438" w:rsidRDefault="00892438" w:rsidP="0093200C">
      <w:pPr>
        <w:ind w:firstLine="284"/>
        <w:jc w:val="both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«ОХОРОНА ПРАЦІ ОЧИМА ДІТЕЙ»</w:t>
      </w:r>
    </w:p>
    <w:p w:rsidR="00892438" w:rsidRDefault="00892438" w:rsidP="00892438">
      <w:pPr>
        <w:jc w:val="both"/>
        <w:rPr>
          <w:b/>
          <w:sz w:val="10"/>
          <w:szCs w:val="10"/>
        </w:rPr>
      </w:pPr>
    </w:p>
    <w:p w:rsidR="00660FAF" w:rsidRPr="0093200C" w:rsidRDefault="00660FAF" w:rsidP="00892438">
      <w:pPr>
        <w:jc w:val="both"/>
        <w:rPr>
          <w:b/>
          <w:sz w:val="10"/>
          <w:szCs w:val="10"/>
        </w:rPr>
      </w:pPr>
    </w:p>
    <w:p w:rsidR="00892438" w:rsidRPr="00892438" w:rsidRDefault="00892438" w:rsidP="0093200C">
      <w:pPr>
        <w:ind w:firstLine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На виконання доручення Кабінету Міністрів України від 08.11.2010</w:t>
      </w:r>
      <w:r w:rsidR="00046903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 xml:space="preserve">р. № 64884/1/1-10, з метою привернення уваги суспільства та учнівської молоді до проблем  у сфері охорони праці, виховання культури безпечної праці під </w:t>
      </w:r>
      <w:r w:rsidR="00046903">
        <w:rPr>
          <w:sz w:val="17"/>
          <w:szCs w:val="17"/>
        </w:rPr>
        <w:t>час навчально-виховного процесу</w:t>
      </w:r>
    </w:p>
    <w:p w:rsidR="00892438" w:rsidRPr="00892438" w:rsidRDefault="0093200C" w:rsidP="00892438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Н А К А З У Є М О</w:t>
      </w:r>
      <w:r w:rsidR="00892438" w:rsidRPr="00892438">
        <w:rPr>
          <w:b/>
          <w:sz w:val="17"/>
          <w:szCs w:val="17"/>
        </w:rPr>
        <w:t>:</w:t>
      </w:r>
    </w:p>
    <w:p w:rsidR="00892438" w:rsidRPr="00892438" w:rsidRDefault="00892438" w:rsidP="00892438">
      <w:pPr>
        <w:jc w:val="both"/>
        <w:rPr>
          <w:b/>
          <w:sz w:val="17"/>
          <w:szCs w:val="17"/>
        </w:rPr>
      </w:pPr>
      <w:r w:rsidRPr="00892438">
        <w:rPr>
          <w:sz w:val="17"/>
          <w:szCs w:val="17"/>
        </w:rPr>
        <w:t xml:space="preserve">1. Провести  </w:t>
      </w:r>
      <w:r w:rsidRPr="00892438">
        <w:rPr>
          <w:b/>
          <w:sz w:val="17"/>
          <w:szCs w:val="17"/>
        </w:rPr>
        <w:t>з 22.11.2010</w:t>
      </w:r>
      <w:r w:rsidR="001A39E4">
        <w:rPr>
          <w:b/>
          <w:sz w:val="17"/>
          <w:szCs w:val="17"/>
        </w:rPr>
        <w:t xml:space="preserve"> </w:t>
      </w:r>
      <w:r w:rsidRPr="00892438">
        <w:rPr>
          <w:b/>
          <w:sz w:val="17"/>
          <w:szCs w:val="17"/>
        </w:rPr>
        <w:t>р. до 26.11.2010</w:t>
      </w:r>
      <w:r w:rsidR="001A39E4">
        <w:rPr>
          <w:b/>
          <w:sz w:val="17"/>
          <w:szCs w:val="17"/>
        </w:rPr>
        <w:t xml:space="preserve"> </w:t>
      </w:r>
      <w:r w:rsidRPr="00892438">
        <w:rPr>
          <w:b/>
          <w:sz w:val="17"/>
          <w:szCs w:val="17"/>
        </w:rPr>
        <w:t>р</w:t>
      </w:r>
      <w:r w:rsidRPr="00892438">
        <w:rPr>
          <w:sz w:val="17"/>
          <w:szCs w:val="17"/>
        </w:rPr>
        <w:t>. міський етап  Всеукраїнської акції «Охорона праці очима дітей» відповідно до Положення</w:t>
      </w:r>
      <w:r w:rsidR="00046903">
        <w:rPr>
          <w:sz w:val="17"/>
          <w:szCs w:val="17"/>
        </w:rPr>
        <w:t xml:space="preserve"> </w:t>
      </w:r>
      <w:r w:rsidR="00046903" w:rsidRPr="00046903">
        <w:rPr>
          <w:i/>
          <w:sz w:val="17"/>
          <w:szCs w:val="17"/>
        </w:rPr>
        <w:t>(</w:t>
      </w:r>
      <w:r w:rsidR="00046903">
        <w:rPr>
          <w:i/>
          <w:sz w:val="17"/>
          <w:szCs w:val="17"/>
        </w:rPr>
        <w:t xml:space="preserve">Додаток </w:t>
      </w:r>
      <w:r w:rsidRPr="00046903">
        <w:rPr>
          <w:i/>
          <w:sz w:val="17"/>
          <w:szCs w:val="17"/>
        </w:rPr>
        <w:t>1</w:t>
      </w:r>
      <w:r w:rsidR="00046903" w:rsidRPr="00046903">
        <w:rPr>
          <w:i/>
          <w:sz w:val="17"/>
          <w:szCs w:val="17"/>
        </w:rPr>
        <w:t>)</w:t>
      </w:r>
      <w:r w:rsidRPr="00892438">
        <w:rPr>
          <w:sz w:val="17"/>
          <w:szCs w:val="17"/>
        </w:rPr>
        <w:t>.</w:t>
      </w:r>
    </w:p>
    <w:p w:rsidR="00892438" w:rsidRPr="00892438" w:rsidRDefault="00892438" w:rsidP="00892438">
      <w:pPr>
        <w:jc w:val="both"/>
        <w:rPr>
          <w:sz w:val="17"/>
          <w:szCs w:val="17"/>
        </w:rPr>
      </w:pPr>
      <w:r w:rsidRPr="00892438">
        <w:rPr>
          <w:sz w:val="17"/>
          <w:szCs w:val="17"/>
        </w:rPr>
        <w:t>2. Затвердити склад оргкомітету та журі конкурсу дитячої творчості міського етапу Всеукраїнської акц</w:t>
      </w:r>
      <w:r w:rsidR="00046903">
        <w:rPr>
          <w:sz w:val="17"/>
          <w:szCs w:val="17"/>
        </w:rPr>
        <w:t xml:space="preserve">ії «Охорона праці очима дітей» </w:t>
      </w:r>
      <w:r w:rsidR="00046903" w:rsidRPr="00046903">
        <w:rPr>
          <w:i/>
          <w:sz w:val="17"/>
          <w:szCs w:val="17"/>
        </w:rPr>
        <w:t>(</w:t>
      </w:r>
      <w:r w:rsidRPr="00046903">
        <w:rPr>
          <w:i/>
          <w:sz w:val="17"/>
          <w:szCs w:val="17"/>
        </w:rPr>
        <w:t>Додаток 2</w:t>
      </w:r>
      <w:r w:rsidR="00046903" w:rsidRPr="00046903">
        <w:rPr>
          <w:i/>
          <w:sz w:val="17"/>
          <w:szCs w:val="17"/>
        </w:rPr>
        <w:t>)</w:t>
      </w:r>
      <w:r w:rsidRPr="00046903">
        <w:rPr>
          <w:i/>
          <w:sz w:val="17"/>
          <w:szCs w:val="17"/>
        </w:rPr>
        <w:t>.</w:t>
      </w:r>
      <w:r w:rsidRPr="00892438">
        <w:rPr>
          <w:sz w:val="17"/>
          <w:szCs w:val="17"/>
        </w:rPr>
        <w:t xml:space="preserve"> </w:t>
      </w:r>
    </w:p>
    <w:p w:rsidR="00892438" w:rsidRPr="00892438" w:rsidRDefault="00892438" w:rsidP="00892438">
      <w:pPr>
        <w:jc w:val="both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3. Начальникам відділів освіти районних адміністрацій:</w:t>
      </w:r>
    </w:p>
    <w:p w:rsidR="00892438" w:rsidRPr="00892438" w:rsidRDefault="00892438" w:rsidP="00892438">
      <w:pPr>
        <w:jc w:val="both"/>
        <w:rPr>
          <w:sz w:val="17"/>
          <w:szCs w:val="17"/>
        </w:rPr>
      </w:pPr>
      <w:r w:rsidRPr="00892438">
        <w:rPr>
          <w:sz w:val="17"/>
          <w:szCs w:val="17"/>
        </w:rPr>
        <w:t xml:space="preserve">3.1. Провести в усіх навчальних закладах міський етап  Всеукраїнської акції «Охорона праці очима </w:t>
      </w:r>
      <w:r w:rsidR="00046903">
        <w:rPr>
          <w:sz w:val="17"/>
          <w:szCs w:val="17"/>
        </w:rPr>
        <w:t xml:space="preserve">дітей» відповідно до Положення </w:t>
      </w:r>
      <w:r w:rsidR="00046903" w:rsidRPr="00046903">
        <w:rPr>
          <w:i/>
          <w:sz w:val="17"/>
          <w:szCs w:val="17"/>
        </w:rPr>
        <w:t>(</w:t>
      </w:r>
      <w:r w:rsidR="00046903">
        <w:rPr>
          <w:i/>
          <w:sz w:val="17"/>
          <w:szCs w:val="17"/>
        </w:rPr>
        <w:t xml:space="preserve">Додаток </w:t>
      </w:r>
      <w:r w:rsidRPr="00046903">
        <w:rPr>
          <w:i/>
          <w:sz w:val="17"/>
          <w:szCs w:val="17"/>
        </w:rPr>
        <w:t>1</w:t>
      </w:r>
      <w:r w:rsidR="00046903" w:rsidRPr="00046903">
        <w:rPr>
          <w:i/>
          <w:sz w:val="17"/>
          <w:szCs w:val="17"/>
        </w:rPr>
        <w:t>)</w:t>
      </w:r>
      <w:r w:rsidRPr="00046903">
        <w:rPr>
          <w:i/>
          <w:sz w:val="17"/>
          <w:szCs w:val="17"/>
        </w:rPr>
        <w:t>.</w:t>
      </w:r>
    </w:p>
    <w:p w:rsidR="00892438" w:rsidRPr="00892438" w:rsidRDefault="00892438" w:rsidP="00892438">
      <w:pPr>
        <w:jc w:val="both"/>
        <w:rPr>
          <w:sz w:val="17"/>
          <w:szCs w:val="17"/>
        </w:rPr>
      </w:pPr>
      <w:r w:rsidRPr="00892438">
        <w:rPr>
          <w:sz w:val="17"/>
          <w:szCs w:val="17"/>
        </w:rPr>
        <w:t>3.2. Забезпечити організацію та проведення:</w:t>
      </w:r>
    </w:p>
    <w:p w:rsidR="00892438" w:rsidRPr="00892438" w:rsidRDefault="00892438" w:rsidP="00554B9A">
      <w:pPr>
        <w:widowControl w:val="0"/>
        <w:numPr>
          <w:ilvl w:val="0"/>
          <w:numId w:val="37"/>
        </w:numPr>
        <w:jc w:val="both"/>
        <w:rPr>
          <w:sz w:val="17"/>
          <w:szCs w:val="17"/>
        </w:rPr>
      </w:pPr>
      <w:r w:rsidRPr="00892438">
        <w:rPr>
          <w:sz w:val="17"/>
          <w:szCs w:val="17"/>
        </w:rPr>
        <w:t>конкурсу дитячої тво</w:t>
      </w:r>
      <w:r w:rsidR="00AB1C5D">
        <w:rPr>
          <w:sz w:val="17"/>
          <w:szCs w:val="17"/>
        </w:rPr>
        <w:t xml:space="preserve">рчості відповідно до Положення </w:t>
      </w:r>
      <w:r w:rsidR="00AB1C5D" w:rsidRPr="00AB1C5D">
        <w:rPr>
          <w:i/>
          <w:sz w:val="17"/>
          <w:szCs w:val="17"/>
        </w:rPr>
        <w:t>(</w:t>
      </w:r>
      <w:r w:rsidRPr="00AB1C5D">
        <w:rPr>
          <w:i/>
          <w:sz w:val="17"/>
          <w:szCs w:val="17"/>
        </w:rPr>
        <w:t>Додаток 3</w:t>
      </w:r>
      <w:r w:rsidR="00AB1C5D" w:rsidRPr="00AB1C5D">
        <w:rPr>
          <w:i/>
          <w:sz w:val="17"/>
          <w:szCs w:val="17"/>
        </w:rPr>
        <w:t>)</w:t>
      </w:r>
      <w:r w:rsidRPr="00AB1C5D">
        <w:rPr>
          <w:sz w:val="17"/>
          <w:szCs w:val="17"/>
        </w:rPr>
        <w:t>;</w:t>
      </w:r>
      <w:r w:rsidRPr="00892438">
        <w:rPr>
          <w:sz w:val="17"/>
          <w:szCs w:val="17"/>
        </w:rPr>
        <w:t xml:space="preserve"> </w:t>
      </w:r>
    </w:p>
    <w:p w:rsidR="00892438" w:rsidRPr="00892438" w:rsidRDefault="00892438" w:rsidP="00554B9A">
      <w:pPr>
        <w:widowControl w:val="0"/>
        <w:numPr>
          <w:ilvl w:val="0"/>
          <w:numId w:val="37"/>
        </w:numPr>
        <w:jc w:val="both"/>
        <w:rPr>
          <w:sz w:val="17"/>
          <w:szCs w:val="17"/>
        </w:rPr>
      </w:pPr>
      <w:r w:rsidRPr="00892438">
        <w:rPr>
          <w:sz w:val="17"/>
          <w:szCs w:val="17"/>
        </w:rPr>
        <w:t>відкритого уроку на тему: «Безпека праці батьків – моє щасливе майбутнє»;</w:t>
      </w:r>
    </w:p>
    <w:p w:rsidR="00892438" w:rsidRPr="00892438" w:rsidRDefault="00892438" w:rsidP="00554B9A">
      <w:pPr>
        <w:widowControl w:val="0"/>
        <w:numPr>
          <w:ilvl w:val="0"/>
          <w:numId w:val="37"/>
        </w:numPr>
        <w:jc w:val="both"/>
        <w:rPr>
          <w:sz w:val="17"/>
          <w:szCs w:val="17"/>
        </w:rPr>
      </w:pPr>
      <w:r w:rsidRPr="00892438">
        <w:rPr>
          <w:sz w:val="17"/>
          <w:szCs w:val="17"/>
        </w:rPr>
        <w:t>екскурсії-огляду:  «Безпечні технології виробництв».</w:t>
      </w:r>
    </w:p>
    <w:p w:rsidR="00892438" w:rsidRPr="00892438" w:rsidRDefault="00892438" w:rsidP="00892438">
      <w:pPr>
        <w:jc w:val="both"/>
        <w:rPr>
          <w:sz w:val="17"/>
          <w:szCs w:val="17"/>
        </w:rPr>
      </w:pPr>
      <w:r w:rsidRPr="00892438">
        <w:rPr>
          <w:sz w:val="17"/>
          <w:szCs w:val="17"/>
        </w:rPr>
        <w:t xml:space="preserve">3.3. До </w:t>
      </w:r>
      <w:r w:rsidRPr="00892438">
        <w:rPr>
          <w:b/>
          <w:sz w:val="17"/>
          <w:szCs w:val="17"/>
        </w:rPr>
        <w:t>26.11.201</w:t>
      </w:r>
      <w:r w:rsidRPr="00892438">
        <w:rPr>
          <w:b/>
          <w:sz w:val="17"/>
          <w:szCs w:val="17"/>
          <w:lang w:val="ru-RU"/>
        </w:rPr>
        <w:t>0</w:t>
      </w:r>
      <w:r w:rsidR="001A39E4">
        <w:rPr>
          <w:b/>
          <w:sz w:val="17"/>
          <w:szCs w:val="17"/>
          <w:lang w:val="ru-RU"/>
        </w:rPr>
        <w:t xml:space="preserve"> </w:t>
      </w:r>
      <w:r w:rsidRPr="00892438">
        <w:rPr>
          <w:b/>
          <w:sz w:val="17"/>
          <w:szCs w:val="17"/>
        </w:rPr>
        <w:t>року</w:t>
      </w:r>
      <w:r w:rsidRPr="00892438">
        <w:rPr>
          <w:sz w:val="17"/>
          <w:szCs w:val="17"/>
        </w:rPr>
        <w:t xml:space="preserve"> подати в управління освіти ДГП ЛМР:</w:t>
      </w:r>
    </w:p>
    <w:p w:rsidR="00892438" w:rsidRPr="00892438" w:rsidRDefault="00892438" w:rsidP="00554B9A">
      <w:pPr>
        <w:widowControl w:val="0"/>
        <w:numPr>
          <w:ilvl w:val="0"/>
          <w:numId w:val="36"/>
        </w:numPr>
        <w:jc w:val="both"/>
        <w:rPr>
          <w:sz w:val="17"/>
          <w:szCs w:val="17"/>
        </w:rPr>
      </w:pPr>
      <w:r w:rsidRPr="00892438">
        <w:rPr>
          <w:sz w:val="17"/>
          <w:szCs w:val="17"/>
        </w:rPr>
        <w:t>звіт про виконання заходів;</w:t>
      </w:r>
    </w:p>
    <w:p w:rsidR="00892438" w:rsidRPr="00892438" w:rsidRDefault="001B28E3" w:rsidP="00554B9A">
      <w:pPr>
        <w:widowControl w:val="0"/>
        <w:numPr>
          <w:ilvl w:val="0"/>
          <w:numId w:val="36"/>
        </w:num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роботи </w:t>
      </w:r>
      <w:r w:rsidR="00892438" w:rsidRPr="00892438">
        <w:rPr>
          <w:sz w:val="17"/>
          <w:szCs w:val="17"/>
        </w:rPr>
        <w:t xml:space="preserve">переможців відбіркового туру конкурсу творчих робіт: художні твори, літературні твори, </w:t>
      </w:r>
      <w:proofErr w:type="spellStart"/>
      <w:r w:rsidR="00892438" w:rsidRPr="00892438">
        <w:rPr>
          <w:sz w:val="17"/>
          <w:szCs w:val="17"/>
        </w:rPr>
        <w:t>відеороботи</w:t>
      </w:r>
      <w:proofErr w:type="spellEnd"/>
      <w:r w:rsidR="00892438" w:rsidRPr="00892438">
        <w:rPr>
          <w:sz w:val="17"/>
          <w:szCs w:val="17"/>
        </w:rPr>
        <w:t>.</w:t>
      </w:r>
    </w:p>
    <w:p w:rsidR="00892438" w:rsidRPr="00892438" w:rsidRDefault="00892438" w:rsidP="00892438">
      <w:pPr>
        <w:jc w:val="both"/>
        <w:rPr>
          <w:b/>
          <w:sz w:val="17"/>
          <w:szCs w:val="17"/>
        </w:rPr>
      </w:pPr>
      <w:r w:rsidRPr="00892438">
        <w:rPr>
          <w:sz w:val="17"/>
          <w:szCs w:val="17"/>
          <w:lang w:val="ru-RU"/>
        </w:rPr>
        <w:t>4</w:t>
      </w:r>
      <w:proofErr w:type="spellStart"/>
      <w:r w:rsidRPr="00892438">
        <w:rPr>
          <w:sz w:val="17"/>
          <w:szCs w:val="17"/>
        </w:rPr>
        <w:t>.</w:t>
      </w:r>
      <w:r w:rsidRPr="00892438">
        <w:rPr>
          <w:b/>
          <w:sz w:val="17"/>
          <w:szCs w:val="17"/>
        </w:rPr>
        <w:t>Директорові</w:t>
      </w:r>
      <w:proofErr w:type="spellEnd"/>
      <w:r w:rsidRPr="00892438">
        <w:rPr>
          <w:b/>
          <w:sz w:val="17"/>
          <w:szCs w:val="17"/>
        </w:rPr>
        <w:t xml:space="preserve"> НМЦО м.</w:t>
      </w:r>
      <w:r w:rsidR="001B28E3">
        <w:rPr>
          <w:b/>
          <w:sz w:val="17"/>
          <w:szCs w:val="17"/>
        </w:rPr>
        <w:t xml:space="preserve"> </w:t>
      </w:r>
      <w:r w:rsidRPr="00892438">
        <w:rPr>
          <w:b/>
          <w:sz w:val="17"/>
          <w:szCs w:val="17"/>
        </w:rPr>
        <w:t>Львова:</w:t>
      </w:r>
    </w:p>
    <w:p w:rsidR="00892438" w:rsidRPr="00892438" w:rsidRDefault="00892438" w:rsidP="00892438">
      <w:pPr>
        <w:jc w:val="both"/>
        <w:rPr>
          <w:sz w:val="17"/>
          <w:szCs w:val="17"/>
        </w:rPr>
      </w:pPr>
      <w:r w:rsidRPr="00892438">
        <w:rPr>
          <w:sz w:val="17"/>
          <w:szCs w:val="17"/>
          <w:lang w:val="ru-RU"/>
        </w:rPr>
        <w:t>4</w:t>
      </w:r>
      <w:r w:rsidRPr="00892438">
        <w:rPr>
          <w:sz w:val="17"/>
          <w:szCs w:val="17"/>
        </w:rPr>
        <w:t>.1. Забезпечити висвітлення проведення заходів у «Освітянському віснику».</w:t>
      </w:r>
    </w:p>
    <w:p w:rsidR="00892438" w:rsidRPr="00892438" w:rsidRDefault="00892438" w:rsidP="00892438">
      <w:pPr>
        <w:jc w:val="both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5. Директорові МКМЦ «Галицьке юнацтво»:</w:t>
      </w:r>
    </w:p>
    <w:p w:rsidR="00892438" w:rsidRPr="00892438" w:rsidRDefault="001B28E3" w:rsidP="00892438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5.1. </w:t>
      </w:r>
      <w:r w:rsidR="00892438" w:rsidRPr="00892438">
        <w:rPr>
          <w:sz w:val="17"/>
          <w:szCs w:val="17"/>
        </w:rPr>
        <w:t>Забезпечити висвітлення проведення заходів на шпальтах учнівської газети «Галицьке юнацтво».</w:t>
      </w:r>
    </w:p>
    <w:p w:rsidR="00892438" w:rsidRPr="00892438" w:rsidRDefault="00892438" w:rsidP="00892438">
      <w:pPr>
        <w:rPr>
          <w:sz w:val="17"/>
          <w:szCs w:val="17"/>
        </w:rPr>
      </w:pPr>
      <w:r w:rsidRPr="00892438">
        <w:rPr>
          <w:b/>
          <w:sz w:val="17"/>
          <w:szCs w:val="17"/>
        </w:rPr>
        <w:t>6</w:t>
      </w:r>
      <w:r w:rsidRPr="00892438">
        <w:rPr>
          <w:sz w:val="17"/>
          <w:szCs w:val="17"/>
        </w:rPr>
        <w:t xml:space="preserve">. </w:t>
      </w:r>
      <w:r w:rsidRPr="00892438">
        <w:rPr>
          <w:b/>
          <w:sz w:val="17"/>
          <w:szCs w:val="17"/>
        </w:rPr>
        <w:t>Журі конкурсу</w:t>
      </w:r>
      <w:r w:rsidRPr="00892438">
        <w:rPr>
          <w:sz w:val="17"/>
          <w:szCs w:val="17"/>
        </w:rPr>
        <w:t>:</w:t>
      </w:r>
    </w:p>
    <w:p w:rsidR="00892438" w:rsidRPr="00892438" w:rsidRDefault="00892438" w:rsidP="00892438">
      <w:pPr>
        <w:rPr>
          <w:sz w:val="17"/>
          <w:szCs w:val="17"/>
        </w:rPr>
      </w:pPr>
      <w:r w:rsidRPr="00892438">
        <w:rPr>
          <w:sz w:val="17"/>
          <w:szCs w:val="17"/>
        </w:rPr>
        <w:t>6.1. До 30.11.2010 року узагальнити матеріали міського етапу  Всеукраїнської акції «Охорона праці очима дітей» та підвести підсумки.</w:t>
      </w:r>
    </w:p>
    <w:p w:rsidR="00892438" w:rsidRPr="00892438" w:rsidRDefault="00892438" w:rsidP="00892438">
      <w:pPr>
        <w:rPr>
          <w:sz w:val="17"/>
          <w:szCs w:val="17"/>
        </w:rPr>
      </w:pPr>
      <w:r w:rsidRPr="00892438">
        <w:rPr>
          <w:sz w:val="17"/>
          <w:szCs w:val="17"/>
        </w:rPr>
        <w:t>6.2. До 1.12.2010</w:t>
      </w:r>
      <w:r w:rsidR="00AB1C5D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 xml:space="preserve">року надіслати матеріали переможців у </w:t>
      </w:r>
      <w:proofErr w:type="spellStart"/>
      <w:r w:rsidRPr="00892438">
        <w:rPr>
          <w:sz w:val="17"/>
          <w:szCs w:val="17"/>
        </w:rPr>
        <w:t>Держгірпромнагляд</w:t>
      </w:r>
      <w:proofErr w:type="spellEnd"/>
      <w:r w:rsidRPr="00892438">
        <w:rPr>
          <w:sz w:val="17"/>
          <w:szCs w:val="17"/>
        </w:rPr>
        <w:t xml:space="preserve"> для участі у Всеукраїнському конкурсі.</w:t>
      </w:r>
    </w:p>
    <w:p w:rsidR="00892438" w:rsidRPr="00892438" w:rsidRDefault="00892438" w:rsidP="00892438">
      <w:pPr>
        <w:jc w:val="both"/>
        <w:rPr>
          <w:sz w:val="17"/>
          <w:szCs w:val="17"/>
        </w:rPr>
      </w:pPr>
      <w:r w:rsidRPr="00892438">
        <w:rPr>
          <w:sz w:val="17"/>
          <w:szCs w:val="17"/>
        </w:rPr>
        <w:t>6.3. До 17.12.2010</w:t>
      </w:r>
      <w:r w:rsidR="00AB1C5D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р. організувати відзначення переможців міського етапу  Всеукраїнської акції «Охорона праці очима дітей».</w:t>
      </w:r>
    </w:p>
    <w:p w:rsidR="00892438" w:rsidRDefault="00892438" w:rsidP="00892438">
      <w:pPr>
        <w:jc w:val="both"/>
        <w:rPr>
          <w:sz w:val="17"/>
          <w:szCs w:val="17"/>
        </w:rPr>
      </w:pPr>
      <w:r w:rsidRPr="00892438">
        <w:rPr>
          <w:sz w:val="17"/>
          <w:szCs w:val="17"/>
        </w:rPr>
        <w:t>7.  Контроль за виконанням наказу залиш</w:t>
      </w:r>
      <w:r w:rsidR="00AB1C5D">
        <w:rPr>
          <w:sz w:val="17"/>
          <w:szCs w:val="17"/>
        </w:rPr>
        <w:t>а</w:t>
      </w:r>
      <w:r w:rsidRPr="00892438">
        <w:rPr>
          <w:sz w:val="17"/>
          <w:szCs w:val="17"/>
        </w:rPr>
        <w:t>ємо за собою.</w:t>
      </w:r>
    </w:p>
    <w:tbl>
      <w:tblPr>
        <w:tblStyle w:val="ab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3588"/>
      </w:tblGrid>
      <w:tr w:rsidR="004B79B8" w:rsidTr="00E070A5">
        <w:tc>
          <w:tcPr>
            <w:tcW w:w="2649" w:type="dxa"/>
          </w:tcPr>
          <w:p w:rsidR="00660FAF" w:rsidRDefault="00660FAF" w:rsidP="00892438">
            <w:pPr>
              <w:jc w:val="both"/>
              <w:rPr>
                <w:b/>
                <w:sz w:val="17"/>
                <w:szCs w:val="17"/>
              </w:rPr>
            </w:pPr>
          </w:p>
          <w:p w:rsidR="004B79B8" w:rsidRDefault="004B79B8" w:rsidP="00892438">
            <w:pPr>
              <w:jc w:val="both"/>
              <w:rPr>
                <w:b/>
                <w:sz w:val="17"/>
                <w:szCs w:val="17"/>
              </w:rPr>
            </w:pPr>
            <w:r w:rsidRPr="00892438">
              <w:rPr>
                <w:b/>
                <w:sz w:val="17"/>
                <w:szCs w:val="17"/>
              </w:rPr>
              <w:t>Н</w:t>
            </w:r>
            <w:r>
              <w:rPr>
                <w:b/>
                <w:sz w:val="17"/>
                <w:szCs w:val="17"/>
              </w:rPr>
              <w:t>ачальник</w:t>
            </w:r>
          </w:p>
          <w:p w:rsidR="00E070A5" w:rsidRPr="00E070A5" w:rsidRDefault="00E070A5" w:rsidP="00892438">
            <w:pPr>
              <w:jc w:val="both"/>
              <w:rPr>
                <w:b/>
                <w:sz w:val="17"/>
                <w:szCs w:val="17"/>
              </w:rPr>
            </w:pPr>
            <w:r w:rsidRPr="00E070A5">
              <w:rPr>
                <w:b/>
                <w:sz w:val="17"/>
                <w:szCs w:val="17"/>
              </w:rPr>
              <w:t>В. Шайтан</w:t>
            </w:r>
            <w:r>
              <w:rPr>
                <w:b/>
                <w:sz w:val="17"/>
                <w:szCs w:val="17"/>
              </w:rPr>
              <w:t xml:space="preserve">        ______________</w:t>
            </w:r>
          </w:p>
        </w:tc>
        <w:tc>
          <w:tcPr>
            <w:tcW w:w="3588" w:type="dxa"/>
          </w:tcPr>
          <w:p w:rsidR="00660FAF" w:rsidRDefault="00660FAF" w:rsidP="00892438">
            <w:pPr>
              <w:jc w:val="both"/>
              <w:rPr>
                <w:b/>
                <w:sz w:val="17"/>
                <w:szCs w:val="17"/>
              </w:rPr>
            </w:pPr>
          </w:p>
          <w:p w:rsidR="00E070A5" w:rsidRPr="00E070A5" w:rsidRDefault="004B79B8" w:rsidP="00892438">
            <w:pPr>
              <w:jc w:val="both"/>
              <w:rPr>
                <w:b/>
                <w:sz w:val="17"/>
                <w:szCs w:val="17"/>
              </w:rPr>
            </w:pPr>
            <w:r w:rsidRPr="00892438">
              <w:rPr>
                <w:b/>
                <w:sz w:val="17"/>
                <w:szCs w:val="17"/>
              </w:rPr>
              <w:t>Н</w:t>
            </w:r>
            <w:r>
              <w:rPr>
                <w:b/>
                <w:sz w:val="17"/>
                <w:szCs w:val="17"/>
              </w:rPr>
              <w:t xml:space="preserve">ачальник управління </w:t>
            </w:r>
          </w:p>
          <w:p w:rsidR="00E070A5" w:rsidRPr="00E070A5" w:rsidRDefault="00E070A5" w:rsidP="00892438">
            <w:pPr>
              <w:jc w:val="both"/>
              <w:rPr>
                <w:b/>
                <w:sz w:val="17"/>
                <w:szCs w:val="17"/>
              </w:rPr>
            </w:pPr>
            <w:r w:rsidRPr="00E070A5">
              <w:rPr>
                <w:b/>
                <w:sz w:val="17"/>
                <w:szCs w:val="17"/>
              </w:rPr>
              <w:t xml:space="preserve">Н. </w:t>
            </w:r>
            <w:proofErr w:type="spellStart"/>
            <w:r w:rsidRPr="00E070A5">
              <w:rPr>
                <w:b/>
                <w:sz w:val="17"/>
                <w:szCs w:val="17"/>
              </w:rPr>
              <w:t>Оксенчук</w:t>
            </w:r>
            <w:proofErr w:type="spellEnd"/>
            <w:r>
              <w:rPr>
                <w:b/>
                <w:sz w:val="17"/>
                <w:szCs w:val="17"/>
              </w:rPr>
              <w:t xml:space="preserve">                        ______________</w:t>
            </w:r>
          </w:p>
          <w:p w:rsidR="00E070A5" w:rsidRDefault="00E070A5" w:rsidP="00892438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</w:tbl>
    <w:p w:rsidR="00892438" w:rsidRPr="001B28E3" w:rsidRDefault="00892438" w:rsidP="00892438">
      <w:pPr>
        <w:jc w:val="both"/>
        <w:rPr>
          <w:b/>
          <w:sz w:val="10"/>
          <w:szCs w:val="10"/>
        </w:rPr>
      </w:pPr>
    </w:p>
    <w:p w:rsidR="00660FAF" w:rsidRDefault="00660FAF" w:rsidP="00A6735F">
      <w:pPr>
        <w:ind w:left="5664" w:firstLine="96"/>
        <w:jc w:val="right"/>
        <w:rPr>
          <w:b/>
          <w:i/>
          <w:sz w:val="17"/>
          <w:szCs w:val="17"/>
        </w:rPr>
      </w:pPr>
    </w:p>
    <w:p w:rsidR="00660FAF" w:rsidRDefault="00660FAF" w:rsidP="00A6735F">
      <w:pPr>
        <w:ind w:left="5664" w:firstLine="96"/>
        <w:jc w:val="right"/>
        <w:rPr>
          <w:b/>
          <w:i/>
          <w:sz w:val="17"/>
          <w:szCs w:val="17"/>
        </w:rPr>
      </w:pPr>
    </w:p>
    <w:p w:rsidR="00660FAF" w:rsidRDefault="00660FAF" w:rsidP="00A6735F">
      <w:pPr>
        <w:ind w:left="5664" w:firstLine="96"/>
        <w:jc w:val="right"/>
        <w:rPr>
          <w:b/>
          <w:i/>
          <w:sz w:val="17"/>
          <w:szCs w:val="17"/>
        </w:rPr>
      </w:pPr>
    </w:p>
    <w:p w:rsidR="00892438" w:rsidRPr="001A11B7" w:rsidRDefault="001A11B7" w:rsidP="00A6735F">
      <w:pPr>
        <w:ind w:left="5664" w:firstLine="96"/>
        <w:jc w:val="right"/>
        <w:rPr>
          <w:b/>
          <w:i/>
          <w:sz w:val="17"/>
          <w:szCs w:val="17"/>
        </w:rPr>
      </w:pPr>
      <w:r w:rsidRPr="001A11B7">
        <w:rPr>
          <w:b/>
          <w:i/>
          <w:sz w:val="17"/>
          <w:szCs w:val="17"/>
        </w:rPr>
        <w:lastRenderedPageBreak/>
        <w:t>Додаток</w:t>
      </w:r>
      <w:r w:rsidR="00892438" w:rsidRPr="001A11B7">
        <w:rPr>
          <w:b/>
          <w:i/>
          <w:sz w:val="17"/>
          <w:szCs w:val="17"/>
        </w:rPr>
        <w:t xml:space="preserve"> 1 </w:t>
      </w:r>
    </w:p>
    <w:p w:rsidR="00892438" w:rsidRPr="00892438" w:rsidRDefault="00892438" w:rsidP="00A6735F">
      <w:pPr>
        <w:ind w:left="5172" w:firstLine="588"/>
        <w:jc w:val="right"/>
        <w:rPr>
          <w:sz w:val="17"/>
          <w:szCs w:val="17"/>
        </w:rPr>
      </w:pPr>
      <w:r w:rsidRPr="00892438">
        <w:rPr>
          <w:sz w:val="17"/>
          <w:szCs w:val="17"/>
        </w:rPr>
        <w:t>до наказу</w:t>
      </w:r>
    </w:p>
    <w:p w:rsidR="00892438" w:rsidRPr="00E070A5" w:rsidRDefault="00892438" w:rsidP="00A6735F">
      <w:pPr>
        <w:jc w:val="right"/>
        <w:rPr>
          <w:b/>
          <w:sz w:val="10"/>
          <w:szCs w:val="10"/>
        </w:rPr>
      </w:pPr>
    </w:p>
    <w:p w:rsidR="00892438" w:rsidRPr="00892438" w:rsidRDefault="001B28E3" w:rsidP="001B28E3">
      <w:pPr>
        <w:tabs>
          <w:tab w:val="center" w:pos="4677"/>
          <w:tab w:val="left" w:pos="6070"/>
        </w:tabs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ПОЛОЖЕННЯ</w:t>
      </w:r>
    </w:p>
    <w:p w:rsidR="00892438" w:rsidRPr="00892438" w:rsidRDefault="00892438" w:rsidP="00892438">
      <w:pPr>
        <w:jc w:val="center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міського етапу Всеукраїнської акції</w:t>
      </w:r>
    </w:p>
    <w:p w:rsidR="00892438" w:rsidRDefault="00892438" w:rsidP="001B28E3">
      <w:pPr>
        <w:spacing w:line="288" w:lineRule="auto"/>
        <w:ind w:firstLine="57"/>
        <w:jc w:val="center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«ОХОРОНА ПРАЦІ ОЧИМА ДІТЕЙ»</w:t>
      </w:r>
    </w:p>
    <w:p w:rsidR="00660FAF" w:rsidRPr="001B28E3" w:rsidRDefault="00660FAF" w:rsidP="001B28E3">
      <w:pPr>
        <w:spacing w:line="288" w:lineRule="auto"/>
        <w:ind w:firstLine="57"/>
        <w:jc w:val="center"/>
        <w:rPr>
          <w:b/>
          <w:sz w:val="17"/>
          <w:szCs w:val="17"/>
        </w:rPr>
      </w:pPr>
    </w:p>
    <w:p w:rsidR="00892438" w:rsidRPr="00892438" w:rsidRDefault="00892438" w:rsidP="00DB1F65">
      <w:pPr>
        <w:jc w:val="center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І. М</w:t>
      </w:r>
      <w:r w:rsidR="00DB1F65">
        <w:rPr>
          <w:b/>
          <w:sz w:val="17"/>
          <w:szCs w:val="17"/>
        </w:rPr>
        <w:t>ета</w:t>
      </w:r>
      <w:r w:rsidRPr="00892438">
        <w:rPr>
          <w:b/>
          <w:sz w:val="17"/>
          <w:szCs w:val="17"/>
        </w:rPr>
        <w:t xml:space="preserve"> </w:t>
      </w:r>
      <w:r w:rsidR="00DB1F65">
        <w:rPr>
          <w:b/>
          <w:sz w:val="17"/>
          <w:szCs w:val="17"/>
        </w:rPr>
        <w:t>та</w:t>
      </w:r>
      <w:r w:rsidRPr="00892438">
        <w:rPr>
          <w:b/>
          <w:sz w:val="17"/>
          <w:szCs w:val="17"/>
        </w:rPr>
        <w:t xml:space="preserve"> </w:t>
      </w:r>
      <w:r w:rsidR="00DB1F65">
        <w:rPr>
          <w:b/>
          <w:sz w:val="17"/>
          <w:szCs w:val="17"/>
        </w:rPr>
        <w:t>завдання акції</w:t>
      </w:r>
      <w:r w:rsidRPr="00892438">
        <w:rPr>
          <w:b/>
          <w:sz w:val="17"/>
          <w:szCs w:val="17"/>
        </w:rPr>
        <w:t>:</w:t>
      </w:r>
    </w:p>
    <w:p w:rsidR="00892438" w:rsidRPr="00892438" w:rsidRDefault="00892438" w:rsidP="00554B9A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привернути увагу суспільства до існуючих проблем у сфері охорони праці;</w:t>
      </w:r>
    </w:p>
    <w:p w:rsidR="00892438" w:rsidRPr="00892438" w:rsidRDefault="00892438" w:rsidP="00554B9A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 xml:space="preserve">сформувати активну і свідому позицію учнівської молоді щодо </w:t>
      </w:r>
      <w:proofErr w:type="spellStart"/>
      <w:r w:rsidRPr="00892438">
        <w:rPr>
          <w:sz w:val="17"/>
          <w:szCs w:val="17"/>
        </w:rPr>
        <w:t>значенння</w:t>
      </w:r>
      <w:proofErr w:type="spellEnd"/>
      <w:r w:rsidRPr="00892438">
        <w:rPr>
          <w:sz w:val="17"/>
          <w:szCs w:val="17"/>
        </w:rPr>
        <w:t xml:space="preserve"> і місця здорових та безпечних</w:t>
      </w:r>
      <w:r w:rsidR="001B28E3">
        <w:rPr>
          <w:sz w:val="17"/>
          <w:szCs w:val="17"/>
        </w:rPr>
        <w:t xml:space="preserve"> умов праці у різних аспектах </w:t>
      </w:r>
      <w:r w:rsidRPr="00892438">
        <w:rPr>
          <w:sz w:val="17"/>
          <w:szCs w:val="17"/>
        </w:rPr>
        <w:t>соціально-економічного, політичного та культурного життя суспільства;</w:t>
      </w:r>
    </w:p>
    <w:p w:rsidR="00892438" w:rsidRPr="00892438" w:rsidRDefault="00892438" w:rsidP="00554B9A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виховання високої культури безпечної праці у молоді як майбутніх роботодавців та працівників;</w:t>
      </w:r>
    </w:p>
    <w:p w:rsidR="00892438" w:rsidRPr="00892438" w:rsidRDefault="00892438" w:rsidP="00554B9A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відбір та підтримка талановитої молоді</w:t>
      </w:r>
    </w:p>
    <w:p w:rsidR="00892438" w:rsidRPr="00892438" w:rsidRDefault="00892438" w:rsidP="00554B9A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 xml:space="preserve">зміцнення позитивного іміджу органів </w:t>
      </w:r>
      <w:proofErr w:type="spellStart"/>
      <w:r w:rsidRPr="00892438">
        <w:rPr>
          <w:sz w:val="17"/>
          <w:szCs w:val="17"/>
        </w:rPr>
        <w:t>Держгірпромнагляду</w:t>
      </w:r>
      <w:proofErr w:type="spellEnd"/>
      <w:r w:rsidRPr="00892438">
        <w:rPr>
          <w:sz w:val="17"/>
          <w:szCs w:val="17"/>
        </w:rPr>
        <w:t>.</w:t>
      </w:r>
    </w:p>
    <w:p w:rsidR="00892438" w:rsidRPr="00892438" w:rsidRDefault="001B28E3" w:rsidP="00DB1F65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ІІ. </w:t>
      </w:r>
      <w:r w:rsidR="00DB1F65">
        <w:rPr>
          <w:b/>
          <w:sz w:val="17"/>
          <w:szCs w:val="17"/>
        </w:rPr>
        <w:t>Організатори</w:t>
      </w:r>
      <w:r w:rsidR="00892438" w:rsidRPr="00892438">
        <w:rPr>
          <w:b/>
          <w:sz w:val="17"/>
          <w:szCs w:val="17"/>
        </w:rPr>
        <w:t>:</w:t>
      </w:r>
    </w:p>
    <w:p w:rsidR="00892438" w:rsidRPr="00892438" w:rsidRDefault="00892438" w:rsidP="00554B9A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 xml:space="preserve">Територіальне управління </w:t>
      </w:r>
      <w:proofErr w:type="spellStart"/>
      <w:r w:rsidRPr="00892438">
        <w:rPr>
          <w:sz w:val="17"/>
          <w:szCs w:val="17"/>
        </w:rPr>
        <w:t>Держгірпромнагляду</w:t>
      </w:r>
      <w:proofErr w:type="spellEnd"/>
      <w:r w:rsidRPr="00892438">
        <w:rPr>
          <w:sz w:val="17"/>
          <w:szCs w:val="17"/>
        </w:rPr>
        <w:t xml:space="preserve"> України по Львівській області;</w:t>
      </w:r>
    </w:p>
    <w:p w:rsidR="00892438" w:rsidRPr="00892438" w:rsidRDefault="00892438" w:rsidP="00554B9A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управління освіти департаменту гуманітарної політики львівської міської ради;</w:t>
      </w:r>
    </w:p>
    <w:p w:rsidR="00892438" w:rsidRPr="00892438" w:rsidRDefault="00892438" w:rsidP="00554B9A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відділи освіти районних адміністрацій Львівської міської ради;</w:t>
      </w:r>
    </w:p>
    <w:p w:rsidR="00892438" w:rsidRPr="00892438" w:rsidRDefault="00892438" w:rsidP="00554B9A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навчальні заклади міста Львова.</w:t>
      </w:r>
    </w:p>
    <w:p w:rsidR="00892438" w:rsidRPr="00892438" w:rsidRDefault="00892438" w:rsidP="00892438">
      <w:pPr>
        <w:pStyle w:val="2"/>
        <w:ind w:left="-180" w:firstLine="888"/>
        <w:rPr>
          <w:b/>
          <w:i/>
          <w:sz w:val="17"/>
          <w:szCs w:val="17"/>
        </w:rPr>
      </w:pPr>
      <w:r w:rsidRPr="00892438">
        <w:rPr>
          <w:b/>
          <w:i/>
          <w:sz w:val="17"/>
          <w:szCs w:val="17"/>
        </w:rPr>
        <w:t xml:space="preserve">До організації та складу журі залучаються працівники </w:t>
      </w:r>
      <w:r w:rsidR="00DB1F65">
        <w:rPr>
          <w:b/>
          <w:i/>
          <w:sz w:val="17"/>
          <w:szCs w:val="17"/>
        </w:rPr>
        <w:t>Н</w:t>
      </w:r>
      <w:r w:rsidRPr="00892438">
        <w:rPr>
          <w:b/>
          <w:i/>
          <w:sz w:val="17"/>
          <w:szCs w:val="17"/>
        </w:rPr>
        <w:t>МЦО міста Львова, МКМЦ «Галицьке юнацтво» та інші зацікавлені установи, представники ЗМІ та громадських організацій.</w:t>
      </w:r>
    </w:p>
    <w:p w:rsidR="00892438" w:rsidRPr="001A11B7" w:rsidRDefault="00892438" w:rsidP="00892438">
      <w:pPr>
        <w:rPr>
          <w:sz w:val="10"/>
          <w:szCs w:val="10"/>
        </w:rPr>
      </w:pPr>
    </w:p>
    <w:p w:rsidR="00892438" w:rsidRPr="00DB1F65" w:rsidRDefault="001B28E3" w:rsidP="00892438">
      <w:pPr>
        <w:pStyle w:val="2"/>
        <w:rPr>
          <w:b/>
          <w:sz w:val="17"/>
          <w:szCs w:val="17"/>
        </w:rPr>
      </w:pPr>
      <w:r w:rsidRPr="00DB1F65">
        <w:rPr>
          <w:b/>
          <w:sz w:val="17"/>
          <w:szCs w:val="17"/>
        </w:rPr>
        <w:t xml:space="preserve">ІІІ. </w:t>
      </w:r>
      <w:r w:rsidR="00DB1F65" w:rsidRPr="00DB1F65">
        <w:rPr>
          <w:b/>
          <w:sz w:val="17"/>
          <w:szCs w:val="17"/>
        </w:rPr>
        <w:t>Учасники акції</w:t>
      </w:r>
    </w:p>
    <w:p w:rsidR="00892438" w:rsidRPr="00892438" w:rsidRDefault="00892438" w:rsidP="00DB1F65">
      <w:pPr>
        <w:ind w:firstLine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Учасниками Акції можуть бути учні (вихованці) навчальних закладів м</w:t>
      </w:r>
      <w:r w:rsidR="00DB1F65">
        <w:rPr>
          <w:sz w:val="17"/>
          <w:szCs w:val="17"/>
        </w:rPr>
        <w:t>.</w:t>
      </w:r>
      <w:r w:rsidRPr="00892438">
        <w:rPr>
          <w:sz w:val="17"/>
          <w:szCs w:val="17"/>
        </w:rPr>
        <w:t xml:space="preserve"> Львова у таких вікових групах:</w:t>
      </w:r>
    </w:p>
    <w:p w:rsidR="00892438" w:rsidRPr="00892438" w:rsidRDefault="00892438" w:rsidP="00554B9A">
      <w:pPr>
        <w:widowControl w:val="0"/>
        <w:numPr>
          <w:ilvl w:val="0"/>
          <w:numId w:val="38"/>
        </w:numPr>
        <w:tabs>
          <w:tab w:val="clear" w:pos="1428"/>
          <w:tab w:val="num" w:pos="709"/>
        </w:tabs>
        <w:ind w:hanging="114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середня вікова група – діти від 8 до 12 років;</w:t>
      </w:r>
    </w:p>
    <w:p w:rsidR="00892438" w:rsidRPr="00892438" w:rsidRDefault="00892438" w:rsidP="00554B9A">
      <w:pPr>
        <w:widowControl w:val="0"/>
        <w:numPr>
          <w:ilvl w:val="0"/>
          <w:numId w:val="38"/>
        </w:numPr>
        <w:tabs>
          <w:tab w:val="clear" w:pos="1428"/>
          <w:tab w:val="num" w:pos="709"/>
        </w:tabs>
        <w:ind w:hanging="114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старша вікова група – діти від 13 до 16 років.</w:t>
      </w:r>
    </w:p>
    <w:p w:rsidR="00892438" w:rsidRPr="00DB1F65" w:rsidRDefault="00892438" w:rsidP="00892438">
      <w:pPr>
        <w:pStyle w:val="2"/>
        <w:rPr>
          <w:b/>
          <w:sz w:val="17"/>
          <w:szCs w:val="17"/>
        </w:rPr>
      </w:pPr>
      <w:r w:rsidRPr="00DB1F65">
        <w:rPr>
          <w:b/>
          <w:sz w:val="17"/>
          <w:szCs w:val="17"/>
        </w:rPr>
        <w:t>І</w:t>
      </w:r>
      <w:r w:rsidRPr="00DB1F65">
        <w:rPr>
          <w:b/>
          <w:sz w:val="17"/>
          <w:szCs w:val="17"/>
          <w:lang w:val="en-US"/>
        </w:rPr>
        <w:t>V</w:t>
      </w:r>
      <w:r w:rsidRPr="00DB1F65">
        <w:rPr>
          <w:b/>
          <w:sz w:val="17"/>
          <w:szCs w:val="17"/>
        </w:rPr>
        <w:t>.  П</w:t>
      </w:r>
      <w:r w:rsidR="00DB1F65" w:rsidRPr="00DB1F65">
        <w:rPr>
          <w:b/>
          <w:sz w:val="17"/>
          <w:szCs w:val="17"/>
        </w:rPr>
        <w:t>орядок</w:t>
      </w:r>
      <w:r w:rsidRPr="00DB1F65">
        <w:rPr>
          <w:b/>
          <w:sz w:val="17"/>
          <w:szCs w:val="17"/>
        </w:rPr>
        <w:t xml:space="preserve"> </w:t>
      </w:r>
      <w:r w:rsidR="00DB1F65" w:rsidRPr="00DB1F65">
        <w:rPr>
          <w:b/>
          <w:sz w:val="17"/>
          <w:szCs w:val="17"/>
        </w:rPr>
        <w:t>та умови проведення акції</w:t>
      </w:r>
      <w:r w:rsidRPr="00DB1F65">
        <w:rPr>
          <w:b/>
          <w:sz w:val="17"/>
          <w:szCs w:val="17"/>
        </w:rPr>
        <w:t>:</w:t>
      </w:r>
    </w:p>
    <w:p w:rsidR="00892438" w:rsidRPr="00892438" w:rsidRDefault="00892438" w:rsidP="00892438">
      <w:pPr>
        <w:pStyle w:val="2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 xml:space="preserve"> АКЦІЯ проводиться відповідно до затверджених  заходів.</w:t>
      </w:r>
    </w:p>
    <w:p w:rsidR="00892438" w:rsidRPr="00892438" w:rsidRDefault="00892438" w:rsidP="00892438">
      <w:pPr>
        <w:pStyle w:val="2"/>
        <w:ind w:firstLine="360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 xml:space="preserve">Під час Всеукраїнської акції «Охорона праці очима дітей» </w:t>
      </w:r>
      <w:r w:rsidR="00DB1F65">
        <w:rPr>
          <w:b/>
          <w:sz w:val="17"/>
          <w:szCs w:val="17"/>
        </w:rPr>
        <w:t>і</w:t>
      </w:r>
      <w:r w:rsidRPr="00892438">
        <w:rPr>
          <w:b/>
          <w:sz w:val="17"/>
          <w:szCs w:val="17"/>
        </w:rPr>
        <w:t>з метою поглибленого вивчення проблем у сфері охорони праці проводиться конкурс дитячої творчості за такими напрямками:</w:t>
      </w:r>
    </w:p>
    <w:p w:rsidR="00892438" w:rsidRPr="00892438" w:rsidRDefault="00892438" w:rsidP="00554B9A">
      <w:pPr>
        <w:widowControl w:val="0"/>
        <w:numPr>
          <w:ilvl w:val="0"/>
          <w:numId w:val="39"/>
        </w:numPr>
        <w:rPr>
          <w:sz w:val="17"/>
          <w:szCs w:val="17"/>
        </w:rPr>
      </w:pPr>
      <w:r w:rsidRPr="00892438">
        <w:rPr>
          <w:sz w:val="17"/>
          <w:szCs w:val="17"/>
        </w:rPr>
        <w:t>конкурс  творів образотворчого мистецтва ( графіка, живопис, малюнок);</w:t>
      </w:r>
    </w:p>
    <w:p w:rsidR="00892438" w:rsidRPr="00892438" w:rsidRDefault="00892438" w:rsidP="00554B9A">
      <w:pPr>
        <w:widowControl w:val="0"/>
        <w:numPr>
          <w:ilvl w:val="0"/>
          <w:numId w:val="39"/>
        </w:numPr>
        <w:rPr>
          <w:sz w:val="17"/>
          <w:szCs w:val="17"/>
        </w:rPr>
      </w:pPr>
      <w:r w:rsidRPr="00892438">
        <w:rPr>
          <w:sz w:val="17"/>
          <w:szCs w:val="17"/>
        </w:rPr>
        <w:t>конкурс літературних творів (оповідання, новела, замальовка, казка, поезія)</w:t>
      </w:r>
      <w:r w:rsidR="00DB1F65">
        <w:rPr>
          <w:sz w:val="17"/>
          <w:szCs w:val="17"/>
        </w:rPr>
        <w:t>;</w:t>
      </w:r>
    </w:p>
    <w:p w:rsidR="00892438" w:rsidRPr="00892438" w:rsidRDefault="00892438" w:rsidP="00554B9A">
      <w:pPr>
        <w:widowControl w:val="0"/>
        <w:numPr>
          <w:ilvl w:val="0"/>
          <w:numId w:val="39"/>
        </w:numPr>
        <w:rPr>
          <w:sz w:val="17"/>
          <w:szCs w:val="17"/>
        </w:rPr>
      </w:pPr>
      <w:proofErr w:type="spellStart"/>
      <w:r w:rsidRPr="00892438">
        <w:rPr>
          <w:sz w:val="17"/>
          <w:szCs w:val="17"/>
        </w:rPr>
        <w:t>відеороботи</w:t>
      </w:r>
      <w:proofErr w:type="spellEnd"/>
      <w:r w:rsidRPr="00892438">
        <w:rPr>
          <w:sz w:val="17"/>
          <w:szCs w:val="17"/>
        </w:rPr>
        <w:t xml:space="preserve"> (соціальний рекламний ролик, мультфільм)</w:t>
      </w:r>
      <w:r w:rsidR="00DB1F65">
        <w:rPr>
          <w:sz w:val="17"/>
          <w:szCs w:val="17"/>
        </w:rPr>
        <w:t>.</w:t>
      </w:r>
    </w:p>
    <w:p w:rsidR="00892438" w:rsidRPr="00DB1F65" w:rsidRDefault="00892438" w:rsidP="00892438">
      <w:pPr>
        <w:pStyle w:val="2"/>
        <w:rPr>
          <w:b/>
          <w:sz w:val="17"/>
          <w:szCs w:val="17"/>
        </w:rPr>
      </w:pPr>
      <w:r w:rsidRPr="00DB1F65">
        <w:rPr>
          <w:b/>
          <w:sz w:val="17"/>
          <w:szCs w:val="17"/>
          <w:lang w:val="en-US"/>
        </w:rPr>
        <w:t>V</w:t>
      </w:r>
      <w:r w:rsidRPr="00DB1F65">
        <w:rPr>
          <w:b/>
          <w:sz w:val="17"/>
          <w:szCs w:val="17"/>
        </w:rPr>
        <w:t xml:space="preserve">. </w:t>
      </w:r>
      <w:r w:rsidR="00DB1F65" w:rsidRPr="00DB1F65">
        <w:rPr>
          <w:b/>
          <w:sz w:val="17"/>
          <w:szCs w:val="17"/>
        </w:rPr>
        <w:t>Нагородження</w:t>
      </w:r>
      <w:r w:rsidRPr="00DB1F65">
        <w:rPr>
          <w:b/>
          <w:sz w:val="17"/>
          <w:szCs w:val="17"/>
        </w:rPr>
        <w:t>:</w:t>
      </w:r>
    </w:p>
    <w:p w:rsidR="00892438" w:rsidRPr="00892438" w:rsidRDefault="00892438" w:rsidP="00DB1F65">
      <w:pPr>
        <w:ind w:firstLine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 xml:space="preserve">Переможці та кращі організатори міського етапу </w:t>
      </w:r>
      <w:r w:rsidRPr="00892438">
        <w:rPr>
          <w:b/>
          <w:sz w:val="17"/>
          <w:szCs w:val="17"/>
        </w:rPr>
        <w:t xml:space="preserve">Всеукраїнської акції «Охорона праці очима дітей» </w:t>
      </w:r>
      <w:r w:rsidRPr="00892438">
        <w:rPr>
          <w:sz w:val="17"/>
          <w:szCs w:val="17"/>
        </w:rPr>
        <w:t xml:space="preserve">нагороджуються </w:t>
      </w:r>
      <w:r w:rsidRPr="00892438">
        <w:rPr>
          <w:b/>
          <w:sz w:val="17"/>
          <w:szCs w:val="17"/>
        </w:rPr>
        <w:t xml:space="preserve">ДИПЛОМАМИ, ГРАМОТАМИ, ПОДЯКАМИ </w:t>
      </w:r>
      <w:proofErr w:type="spellStart"/>
      <w:r w:rsidRPr="00892438">
        <w:rPr>
          <w:b/>
          <w:sz w:val="17"/>
          <w:szCs w:val="17"/>
        </w:rPr>
        <w:t>Держ</w:t>
      </w:r>
      <w:r w:rsidR="00DB1F65">
        <w:rPr>
          <w:b/>
          <w:sz w:val="17"/>
          <w:szCs w:val="17"/>
        </w:rPr>
        <w:softHyphen/>
      </w:r>
      <w:r w:rsidRPr="00892438">
        <w:rPr>
          <w:b/>
          <w:sz w:val="17"/>
          <w:szCs w:val="17"/>
        </w:rPr>
        <w:t>гір</w:t>
      </w:r>
      <w:r w:rsidR="00DB1F65">
        <w:rPr>
          <w:b/>
          <w:sz w:val="17"/>
          <w:szCs w:val="17"/>
        </w:rPr>
        <w:softHyphen/>
      </w:r>
      <w:r w:rsidRPr="00892438">
        <w:rPr>
          <w:b/>
          <w:sz w:val="17"/>
          <w:szCs w:val="17"/>
        </w:rPr>
        <w:t>про</w:t>
      </w:r>
      <w:r w:rsidR="00DB1F65">
        <w:rPr>
          <w:b/>
          <w:sz w:val="17"/>
          <w:szCs w:val="17"/>
        </w:rPr>
        <w:softHyphen/>
      </w:r>
      <w:r w:rsidRPr="00892438">
        <w:rPr>
          <w:b/>
          <w:sz w:val="17"/>
          <w:szCs w:val="17"/>
        </w:rPr>
        <w:t>м</w:t>
      </w:r>
      <w:r w:rsidR="00DB1F65">
        <w:rPr>
          <w:b/>
          <w:sz w:val="17"/>
          <w:szCs w:val="17"/>
        </w:rPr>
        <w:softHyphen/>
      </w:r>
      <w:r w:rsidRPr="00892438">
        <w:rPr>
          <w:b/>
          <w:sz w:val="17"/>
          <w:szCs w:val="17"/>
        </w:rPr>
        <w:t>нагляду</w:t>
      </w:r>
      <w:proofErr w:type="spellEnd"/>
      <w:r w:rsidRPr="00892438">
        <w:rPr>
          <w:sz w:val="17"/>
          <w:szCs w:val="17"/>
        </w:rPr>
        <w:t xml:space="preserve"> та управління освіти </w:t>
      </w:r>
      <w:r w:rsidR="00DB1F65">
        <w:rPr>
          <w:sz w:val="17"/>
          <w:szCs w:val="17"/>
        </w:rPr>
        <w:t>д</w:t>
      </w:r>
      <w:r w:rsidRPr="00892438">
        <w:rPr>
          <w:sz w:val="17"/>
          <w:szCs w:val="17"/>
        </w:rPr>
        <w:t>епартаменту гуманітарної політики Львівської міської ради.</w:t>
      </w:r>
    </w:p>
    <w:p w:rsidR="00660FAF" w:rsidRDefault="00660FAF" w:rsidP="00892438">
      <w:pPr>
        <w:rPr>
          <w:sz w:val="17"/>
          <w:szCs w:val="17"/>
        </w:rPr>
      </w:pPr>
    </w:p>
    <w:p w:rsidR="00660FAF" w:rsidRDefault="00660FAF" w:rsidP="00892438">
      <w:pPr>
        <w:rPr>
          <w:sz w:val="17"/>
          <w:szCs w:val="17"/>
        </w:rPr>
      </w:pPr>
    </w:p>
    <w:p w:rsidR="00892438" w:rsidRPr="00892438" w:rsidRDefault="00892438" w:rsidP="00892438">
      <w:pPr>
        <w:rPr>
          <w:sz w:val="17"/>
          <w:szCs w:val="17"/>
        </w:rPr>
      </w:pPr>
      <w:r w:rsidRPr="00892438">
        <w:rPr>
          <w:sz w:val="17"/>
          <w:szCs w:val="17"/>
        </w:rPr>
        <w:tab/>
      </w:r>
      <w:r w:rsidRPr="00892438">
        <w:rPr>
          <w:sz w:val="17"/>
          <w:szCs w:val="17"/>
        </w:rPr>
        <w:tab/>
      </w:r>
      <w:r w:rsidRPr="00892438">
        <w:rPr>
          <w:sz w:val="17"/>
          <w:szCs w:val="17"/>
        </w:rPr>
        <w:tab/>
        <w:t xml:space="preserve">                                                                                                                                                                                             </w:t>
      </w:r>
    </w:p>
    <w:p w:rsidR="00892438" w:rsidRPr="00892438" w:rsidRDefault="00892438" w:rsidP="00892438">
      <w:pPr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 xml:space="preserve">НАЧАЛЬНИК ЛЬВІВСЬКОЇ      </w:t>
      </w:r>
      <w:r w:rsidRPr="00892438">
        <w:rPr>
          <w:b/>
          <w:sz w:val="17"/>
          <w:szCs w:val="17"/>
        </w:rPr>
        <w:tab/>
      </w:r>
      <w:r w:rsidRPr="00892438">
        <w:rPr>
          <w:b/>
          <w:sz w:val="17"/>
          <w:szCs w:val="17"/>
        </w:rPr>
        <w:tab/>
      </w:r>
      <w:r w:rsidRPr="00892438">
        <w:rPr>
          <w:b/>
          <w:sz w:val="17"/>
          <w:szCs w:val="17"/>
        </w:rPr>
        <w:tab/>
        <w:t xml:space="preserve">     ГОЛОВНИЙ СПЕЦІАЛІСТ</w:t>
      </w:r>
    </w:p>
    <w:p w:rsidR="00892438" w:rsidRPr="00892438" w:rsidRDefault="00892438" w:rsidP="00892438">
      <w:pPr>
        <w:rPr>
          <w:sz w:val="17"/>
          <w:szCs w:val="17"/>
        </w:rPr>
      </w:pPr>
      <w:r w:rsidRPr="00892438">
        <w:rPr>
          <w:b/>
          <w:sz w:val="17"/>
          <w:szCs w:val="17"/>
        </w:rPr>
        <w:t>ДІПБ та ОП у СКС, АПК, ЛП та ДП</w:t>
      </w:r>
      <w:r w:rsidRPr="00892438">
        <w:rPr>
          <w:b/>
          <w:sz w:val="17"/>
          <w:szCs w:val="17"/>
        </w:rPr>
        <w:tab/>
      </w:r>
      <w:r w:rsidRPr="00892438">
        <w:rPr>
          <w:b/>
          <w:sz w:val="17"/>
          <w:szCs w:val="17"/>
        </w:rPr>
        <w:tab/>
      </w:r>
      <w:r w:rsidRPr="00892438">
        <w:rPr>
          <w:b/>
          <w:sz w:val="17"/>
          <w:szCs w:val="17"/>
        </w:rPr>
        <w:tab/>
        <w:t xml:space="preserve">     УО</w:t>
      </w:r>
      <w:r w:rsidR="00DB1F65">
        <w:rPr>
          <w:b/>
          <w:sz w:val="17"/>
          <w:szCs w:val="17"/>
        </w:rPr>
        <w:t xml:space="preserve"> </w:t>
      </w:r>
      <w:r w:rsidRPr="00892438">
        <w:rPr>
          <w:b/>
          <w:sz w:val="17"/>
          <w:szCs w:val="17"/>
        </w:rPr>
        <w:t>ДГП</w:t>
      </w:r>
      <w:r w:rsidR="00DB1F65">
        <w:rPr>
          <w:b/>
          <w:sz w:val="17"/>
          <w:szCs w:val="17"/>
        </w:rPr>
        <w:t xml:space="preserve"> </w:t>
      </w:r>
      <w:r w:rsidRPr="00892438">
        <w:rPr>
          <w:b/>
          <w:sz w:val="17"/>
          <w:szCs w:val="17"/>
        </w:rPr>
        <w:t>ЛМР</w:t>
      </w:r>
      <w:r w:rsidRPr="00892438">
        <w:rPr>
          <w:b/>
          <w:sz w:val="17"/>
          <w:szCs w:val="17"/>
        </w:rPr>
        <w:tab/>
      </w:r>
    </w:p>
    <w:p w:rsidR="00892438" w:rsidRPr="00892438" w:rsidRDefault="00892438" w:rsidP="00892438">
      <w:pPr>
        <w:rPr>
          <w:sz w:val="17"/>
          <w:szCs w:val="17"/>
        </w:rPr>
      </w:pPr>
      <w:r w:rsidRPr="00892438">
        <w:rPr>
          <w:b/>
          <w:sz w:val="17"/>
          <w:szCs w:val="17"/>
        </w:rPr>
        <w:t>_____________________ В.</w:t>
      </w:r>
      <w:r w:rsidRPr="00892438">
        <w:rPr>
          <w:b/>
          <w:sz w:val="17"/>
          <w:szCs w:val="17"/>
        </w:rPr>
        <w:tab/>
        <w:t>Курило</w:t>
      </w:r>
      <w:r w:rsidRPr="00892438">
        <w:rPr>
          <w:b/>
          <w:sz w:val="17"/>
          <w:szCs w:val="17"/>
        </w:rPr>
        <w:tab/>
      </w:r>
      <w:r w:rsidRPr="00892438">
        <w:rPr>
          <w:b/>
          <w:sz w:val="17"/>
          <w:szCs w:val="17"/>
        </w:rPr>
        <w:tab/>
        <w:t xml:space="preserve">     </w:t>
      </w:r>
      <w:r w:rsidR="00DB1F65">
        <w:rPr>
          <w:b/>
          <w:sz w:val="17"/>
          <w:szCs w:val="17"/>
        </w:rPr>
        <w:t xml:space="preserve">                </w:t>
      </w:r>
      <w:r w:rsidRPr="00892438">
        <w:rPr>
          <w:b/>
          <w:sz w:val="17"/>
          <w:szCs w:val="17"/>
        </w:rPr>
        <w:t>_____________Л.</w:t>
      </w:r>
      <w:r w:rsidR="00DB1F65">
        <w:rPr>
          <w:b/>
          <w:sz w:val="17"/>
          <w:szCs w:val="17"/>
        </w:rPr>
        <w:t xml:space="preserve"> </w:t>
      </w:r>
      <w:r w:rsidRPr="00892438">
        <w:rPr>
          <w:b/>
          <w:sz w:val="17"/>
          <w:szCs w:val="17"/>
        </w:rPr>
        <w:t>Василишин</w:t>
      </w:r>
      <w:r w:rsidRPr="00892438">
        <w:rPr>
          <w:sz w:val="17"/>
          <w:szCs w:val="17"/>
        </w:rPr>
        <w:t xml:space="preserve">                                                          </w:t>
      </w:r>
      <w:r w:rsidRPr="00892438">
        <w:rPr>
          <w:sz w:val="17"/>
          <w:szCs w:val="17"/>
        </w:rPr>
        <w:tab/>
      </w:r>
      <w:r w:rsidRPr="00892438">
        <w:rPr>
          <w:sz w:val="17"/>
          <w:szCs w:val="17"/>
        </w:rPr>
        <w:tab/>
      </w:r>
      <w:r w:rsidRPr="00892438">
        <w:rPr>
          <w:sz w:val="17"/>
          <w:szCs w:val="17"/>
        </w:rPr>
        <w:tab/>
        <w:t xml:space="preserve">                                                                                                                                                                                             </w:t>
      </w:r>
    </w:p>
    <w:p w:rsidR="00660FAF" w:rsidRDefault="00660FAF" w:rsidP="00A6735F">
      <w:pPr>
        <w:ind w:left="5664" w:firstLine="96"/>
        <w:jc w:val="right"/>
        <w:rPr>
          <w:b/>
          <w:i/>
          <w:sz w:val="17"/>
          <w:szCs w:val="17"/>
        </w:rPr>
      </w:pPr>
    </w:p>
    <w:p w:rsidR="00660FAF" w:rsidRDefault="00660FAF" w:rsidP="00A6735F">
      <w:pPr>
        <w:ind w:left="5664" w:firstLine="96"/>
        <w:jc w:val="right"/>
        <w:rPr>
          <w:b/>
          <w:i/>
          <w:sz w:val="17"/>
          <w:szCs w:val="17"/>
        </w:rPr>
      </w:pPr>
    </w:p>
    <w:p w:rsidR="00660FAF" w:rsidRDefault="00660FAF" w:rsidP="00A6735F">
      <w:pPr>
        <w:ind w:left="5664" w:firstLine="96"/>
        <w:jc w:val="right"/>
        <w:rPr>
          <w:b/>
          <w:i/>
          <w:sz w:val="17"/>
          <w:szCs w:val="17"/>
        </w:rPr>
      </w:pPr>
    </w:p>
    <w:p w:rsidR="00660FAF" w:rsidRDefault="00660FAF" w:rsidP="00A6735F">
      <w:pPr>
        <w:ind w:left="5664" w:firstLine="96"/>
        <w:jc w:val="right"/>
        <w:rPr>
          <w:b/>
          <w:i/>
          <w:sz w:val="17"/>
          <w:szCs w:val="17"/>
        </w:rPr>
      </w:pPr>
    </w:p>
    <w:p w:rsidR="00660FAF" w:rsidRDefault="00660FAF" w:rsidP="00A6735F">
      <w:pPr>
        <w:ind w:left="5664" w:firstLine="96"/>
        <w:jc w:val="right"/>
        <w:rPr>
          <w:b/>
          <w:i/>
          <w:sz w:val="17"/>
          <w:szCs w:val="17"/>
        </w:rPr>
      </w:pPr>
    </w:p>
    <w:p w:rsidR="00892438" w:rsidRPr="001A11B7" w:rsidRDefault="001A11B7" w:rsidP="00A6735F">
      <w:pPr>
        <w:ind w:left="5664" w:firstLine="96"/>
        <w:jc w:val="right"/>
        <w:rPr>
          <w:b/>
          <w:i/>
          <w:sz w:val="17"/>
          <w:szCs w:val="17"/>
        </w:rPr>
      </w:pPr>
      <w:r w:rsidRPr="001A11B7">
        <w:rPr>
          <w:b/>
          <w:i/>
          <w:sz w:val="17"/>
          <w:szCs w:val="17"/>
        </w:rPr>
        <w:lastRenderedPageBreak/>
        <w:t>Додаток</w:t>
      </w:r>
      <w:r w:rsidR="00892438" w:rsidRPr="001A11B7">
        <w:rPr>
          <w:b/>
          <w:i/>
          <w:sz w:val="17"/>
          <w:szCs w:val="17"/>
        </w:rPr>
        <w:t xml:space="preserve"> 2 </w:t>
      </w:r>
    </w:p>
    <w:p w:rsidR="00892438" w:rsidRPr="00892438" w:rsidRDefault="00892438" w:rsidP="00A6735F">
      <w:pPr>
        <w:ind w:left="5172" w:firstLine="588"/>
        <w:jc w:val="right"/>
        <w:rPr>
          <w:sz w:val="17"/>
          <w:szCs w:val="17"/>
        </w:rPr>
      </w:pPr>
      <w:r w:rsidRPr="00892438">
        <w:rPr>
          <w:sz w:val="17"/>
          <w:szCs w:val="17"/>
        </w:rPr>
        <w:t>до наказу</w:t>
      </w:r>
    </w:p>
    <w:p w:rsidR="00892438" w:rsidRPr="00892438" w:rsidRDefault="00892438" w:rsidP="00892438">
      <w:pPr>
        <w:ind w:firstLine="426"/>
        <w:jc w:val="center"/>
        <w:rPr>
          <w:b/>
          <w:sz w:val="17"/>
          <w:szCs w:val="17"/>
          <w:lang w:val="ru-RU"/>
        </w:rPr>
      </w:pPr>
      <w:r w:rsidRPr="00892438">
        <w:rPr>
          <w:b/>
          <w:sz w:val="17"/>
          <w:szCs w:val="17"/>
        </w:rPr>
        <w:t>СКЛАД ОРГКОМІТЕТУ</w:t>
      </w:r>
    </w:p>
    <w:p w:rsidR="00892438" w:rsidRPr="00892438" w:rsidRDefault="00892438" w:rsidP="00892438">
      <w:pPr>
        <w:jc w:val="center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міського етапу Всеукраїнської акції</w:t>
      </w:r>
    </w:p>
    <w:p w:rsidR="00892438" w:rsidRPr="00892438" w:rsidRDefault="00892438" w:rsidP="00892438">
      <w:pPr>
        <w:spacing w:line="288" w:lineRule="auto"/>
        <w:ind w:firstLine="57"/>
        <w:jc w:val="center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«ОХОРОНА ПРАЦІ ОЧИМА ДІТЕЙ»</w:t>
      </w:r>
    </w:p>
    <w:p w:rsidR="00892438" w:rsidRPr="00892438" w:rsidRDefault="00892438" w:rsidP="00892438">
      <w:pPr>
        <w:jc w:val="both"/>
        <w:rPr>
          <w:sz w:val="17"/>
          <w:szCs w:val="17"/>
        </w:rPr>
      </w:pPr>
      <w:r w:rsidRPr="00892438">
        <w:rPr>
          <w:b/>
          <w:sz w:val="17"/>
          <w:szCs w:val="17"/>
        </w:rPr>
        <w:t>Василишин</w:t>
      </w:r>
      <w:r w:rsidRPr="00892438">
        <w:rPr>
          <w:sz w:val="17"/>
          <w:szCs w:val="17"/>
        </w:rPr>
        <w:t xml:space="preserve"> </w:t>
      </w:r>
      <w:r w:rsidRPr="00892438">
        <w:rPr>
          <w:b/>
          <w:sz w:val="17"/>
          <w:szCs w:val="17"/>
        </w:rPr>
        <w:t>Л.</w:t>
      </w:r>
      <w:r w:rsidRPr="00892438">
        <w:rPr>
          <w:sz w:val="17"/>
          <w:szCs w:val="17"/>
        </w:rPr>
        <w:t xml:space="preserve"> – головний спеціаліст управління освіти департаменту гуманітарної політики Львівської міської ради, го</w:t>
      </w:r>
      <w:r w:rsidR="00716982">
        <w:rPr>
          <w:sz w:val="17"/>
          <w:szCs w:val="17"/>
        </w:rPr>
        <w:t>лова оргкомітету.</w:t>
      </w:r>
    </w:p>
    <w:p w:rsidR="00892438" w:rsidRPr="00892438" w:rsidRDefault="00892438" w:rsidP="00892438">
      <w:pPr>
        <w:jc w:val="both"/>
        <w:rPr>
          <w:sz w:val="17"/>
          <w:szCs w:val="17"/>
        </w:rPr>
      </w:pPr>
      <w:proofErr w:type="spellStart"/>
      <w:r w:rsidRPr="00892438">
        <w:rPr>
          <w:b/>
          <w:sz w:val="17"/>
          <w:szCs w:val="17"/>
        </w:rPr>
        <w:t>Джиговська</w:t>
      </w:r>
      <w:proofErr w:type="spellEnd"/>
      <w:r w:rsidRPr="00892438">
        <w:rPr>
          <w:b/>
          <w:sz w:val="17"/>
          <w:szCs w:val="17"/>
        </w:rPr>
        <w:t xml:space="preserve"> О.</w:t>
      </w:r>
      <w:r w:rsidRPr="00892438">
        <w:rPr>
          <w:sz w:val="17"/>
          <w:szCs w:val="17"/>
        </w:rPr>
        <w:t xml:space="preserve"> – головний  спеціаліст відділу освіти Галицької районної адміністрації Львівської міської ради, член</w:t>
      </w:r>
      <w:r w:rsidR="00716982">
        <w:rPr>
          <w:sz w:val="17"/>
          <w:szCs w:val="17"/>
        </w:rPr>
        <w:t xml:space="preserve"> оргкомітету.</w:t>
      </w:r>
    </w:p>
    <w:p w:rsidR="00892438" w:rsidRPr="00892438" w:rsidRDefault="00892438" w:rsidP="00892438">
      <w:pPr>
        <w:jc w:val="both"/>
        <w:rPr>
          <w:sz w:val="17"/>
          <w:szCs w:val="17"/>
        </w:rPr>
      </w:pPr>
      <w:proofErr w:type="spellStart"/>
      <w:r w:rsidRPr="00892438">
        <w:rPr>
          <w:b/>
          <w:sz w:val="17"/>
          <w:szCs w:val="17"/>
        </w:rPr>
        <w:t>Карпій</w:t>
      </w:r>
      <w:proofErr w:type="spellEnd"/>
      <w:r w:rsidRPr="00892438">
        <w:rPr>
          <w:b/>
          <w:sz w:val="17"/>
          <w:szCs w:val="17"/>
        </w:rPr>
        <w:t xml:space="preserve"> Р.</w:t>
      </w:r>
      <w:r w:rsidRPr="00892438">
        <w:rPr>
          <w:sz w:val="17"/>
          <w:szCs w:val="17"/>
        </w:rPr>
        <w:t xml:space="preserve"> – спеціаліст відділу освіти </w:t>
      </w:r>
      <w:proofErr w:type="spellStart"/>
      <w:r w:rsidRPr="00892438">
        <w:rPr>
          <w:sz w:val="17"/>
          <w:szCs w:val="17"/>
        </w:rPr>
        <w:t>Сихівської</w:t>
      </w:r>
      <w:proofErr w:type="spellEnd"/>
      <w:r w:rsidRPr="00892438">
        <w:rPr>
          <w:sz w:val="17"/>
          <w:szCs w:val="17"/>
        </w:rPr>
        <w:t xml:space="preserve"> районної адміністрації Львівської міської ради, член ор</w:t>
      </w:r>
      <w:r w:rsidR="00716982">
        <w:rPr>
          <w:sz w:val="17"/>
          <w:szCs w:val="17"/>
        </w:rPr>
        <w:t>гкомітету.</w:t>
      </w:r>
    </w:p>
    <w:p w:rsidR="00892438" w:rsidRPr="00892438" w:rsidRDefault="00892438" w:rsidP="00892438">
      <w:pPr>
        <w:jc w:val="both"/>
        <w:rPr>
          <w:sz w:val="17"/>
          <w:szCs w:val="17"/>
        </w:rPr>
      </w:pPr>
      <w:proofErr w:type="spellStart"/>
      <w:r w:rsidRPr="00892438">
        <w:rPr>
          <w:b/>
          <w:sz w:val="17"/>
          <w:szCs w:val="17"/>
        </w:rPr>
        <w:t>Греськів</w:t>
      </w:r>
      <w:proofErr w:type="spellEnd"/>
      <w:r w:rsidRPr="00892438">
        <w:rPr>
          <w:b/>
          <w:sz w:val="17"/>
          <w:szCs w:val="17"/>
        </w:rPr>
        <w:t xml:space="preserve"> М.</w:t>
      </w:r>
      <w:r w:rsidRPr="00892438">
        <w:rPr>
          <w:sz w:val="17"/>
          <w:szCs w:val="17"/>
        </w:rPr>
        <w:t xml:space="preserve"> – спеціаліст відділу освіти Франківської  районної адміністрації Львівської міської ради, чле</w:t>
      </w:r>
      <w:r w:rsidR="00716982">
        <w:rPr>
          <w:sz w:val="17"/>
          <w:szCs w:val="17"/>
        </w:rPr>
        <w:t>н оргкомітету.</w:t>
      </w:r>
    </w:p>
    <w:p w:rsidR="00892438" w:rsidRPr="00892438" w:rsidRDefault="00892438" w:rsidP="00892438">
      <w:pPr>
        <w:jc w:val="both"/>
        <w:rPr>
          <w:sz w:val="17"/>
          <w:szCs w:val="17"/>
        </w:rPr>
      </w:pPr>
      <w:proofErr w:type="spellStart"/>
      <w:r w:rsidRPr="00892438">
        <w:rPr>
          <w:b/>
          <w:sz w:val="17"/>
          <w:szCs w:val="17"/>
        </w:rPr>
        <w:t>Келемен</w:t>
      </w:r>
      <w:proofErr w:type="spellEnd"/>
      <w:r w:rsidRPr="00892438">
        <w:rPr>
          <w:b/>
          <w:sz w:val="17"/>
          <w:szCs w:val="17"/>
        </w:rPr>
        <w:t xml:space="preserve"> Ю.</w:t>
      </w:r>
      <w:r w:rsidRPr="00892438">
        <w:rPr>
          <w:sz w:val="17"/>
          <w:szCs w:val="17"/>
        </w:rPr>
        <w:t xml:space="preserve"> – головний спеціаліст відділу освіти Залізничної районної адміністрації Львівської міської ради, член</w:t>
      </w:r>
      <w:r w:rsidR="00716982">
        <w:rPr>
          <w:sz w:val="17"/>
          <w:szCs w:val="17"/>
        </w:rPr>
        <w:t xml:space="preserve"> оргкомітету.</w:t>
      </w:r>
    </w:p>
    <w:p w:rsidR="00892438" w:rsidRPr="00892438" w:rsidRDefault="00892438" w:rsidP="00892438">
      <w:pPr>
        <w:rPr>
          <w:sz w:val="17"/>
          <w:szCs w:val="17"/>
        </w:rPr>
      </w:pPr>
      <w:proofErr w:type="spellStart"/>
      <w:r w:rsidRPr="00892438">
        <w:rPr>
          <w:b/>
          <w:sz w:val="17"/>
          <w:szCs w:val="17"/>
        </w:rPr>
        <w:t>Маслиган</w:t>
      </w:r>
      <w:proofErr w:type="spellEnd"/>
      <w:r w:rsidRPr="00892438">
        <w:rPr>
          <w:b/>
          <w:sz w:val="17"/>
          <w:szCs w:val="17"/>
        </w:rPr>
        <w:t xml:space="preserve"> Я.</w:t>
      </w:r>
      <w:r w:rsidRPr="00892438">
        <w:rPr>
          <w:sz w:val="17"/>
          <w:szCs w:val="17"/>
        </w:rPr>
        <w:t xml:space="preserve"> – головний спеціаліст відділу освіти </w:t>
      </w:r>
      <w:proofErr w:type="spellStart"/>
      <w:r w:rsidRPr="00892438">
        <w:rPr>
          <w:sz w:val="17"/>
          <w:szCs w:val="17"/>
        </w:rPr>
        <w:t>Личаківської</w:t>
      </w:r>
      <w:proofErr w:type="spellEnd"/>
      <w:r w:rsidRPr="00892438">
        <w:rPr>
          <w:sz w:val="17"/>
          <w:szCs w:val="17"/>
        </w:rPr>
        <w:t xml:space="preserve"> районної адміністрації Львівської міської ради, чле</w:t>
      </w:r>
      <w:r w:rsidR="00716982">
        <w:rPr>
          <w:sz w:val="17"/>
          <w:szCs w:val="17"/>
        </w:rPr>
        <w:t>н оргкомітету.</w:t>
      </w:r>
    </w:p>
    <w:p w:rsidR="00892438" w:rsidRPr="00892438" w:rsidRDefault="00892438" w:rsidP="00892438">
      <w:pPr>
        <w:rPr>
          <w:sz w:val="17"/>
          <w:szCs w:val="17"/>
        </w:rPr>
      </w:pPr>
      <w:r w:rsidRPr="00892438">
        <w:rPr>
          <w:b/>
          <w:sz w:val="17"/>
          <w:szCs w:val="17"/>
        </w:rPr>
        <w:t>Кремінь М.</w:t>
      </w:r>
      <w:r w:rsidRPr="00892438">
        <w:rPr>
          <w:sz w:val="17"/>
          <w:szCs w:val="17"/>
        </w:rPr>
        <w:t xml:space="preserve"> – інженер з охорони праці та техніки безпеки відділу освіти Шевченківської районної адміністрації Львівської міської ради, член оргкомітету.</w:t>
      </w:r>
    </w:p>
    <w:p w:rsidR="00892438" w:rsidRPr="00892438" w:rsidRDefault="00892438" w:rsidP="00892438">
      <w:pPr>
        <w:rPr>
          <w:sz w:val="17"/>
          <w:szCs w:val="17"/>
        </w:rPr>
      </w:pPr>
      <w:proofErr w:type="spellStart"/>
      <w:r w:rsidRPr="00892438">
        <w:rPr>
          <w:b/>
          <w:sz w:val="17"/>
          <w:szCs w:val="17"/>
        </w:rPr>
        <w:t>Матковська</w:t>
      </w:r>
      <w:proofErr w:type="spellEnd"/>
      <w:r w:rsidRPr="00892438">
        <w:rPr>
          <w:b/>
          <w:sz w:val="17"/>
          <w:szCs w:val="17"/>
        </w:rPr>
        <w:t xml:space="preserve"> Л.</w:t>
      </w:r>
      <w:r w:rsidRPr="00892438">
        <w:rPr>
          <w:sz w:val="17"/>
          <w:szCs w:val="17"/>
        </w:rPr>
        <w:t xml:space="preserve"> – інженер з охорони праці та техніки безпеки відділу освіти Галицької районної адміністрації Львівської </w:t>
      </w:r>
      <w:r w:rsidR="00716982">
        <w:rPr>
          <w:sz w:val="17"/>
          <w:szCs w:val="17"/>
        </w:rPr>
        <w:t>міської ради, член оргкомітету.</w:t>
      </w:r>
    </w:p>
    <w:p w:rsidR="00892438" w:rsidRPr="00892438" w:rsidRDefault="00892438" w:rsidP="00892438">
      <w:pPr>
        <w:rPr>
          <w:sz w:val="17"/>
          <w:szCs w:val="17"/>
        </w:rPr>
      </w:pPr>
      <w:proofErr w:type="spellStart"/>
      <w:r w:rsidRPr="00892438">
        <w:rPr>
          <w:b/>
          <w:sz w:val="17"/>
          <w:szCs w:val="17"/>
        </w:rPr>
        <w:t>Ольшанська</w:t>
      </w:r>
      <w:proofErr w:type="spellEnd"/>
      <w:r w:rsidRPr="00892438">
        <w:rPr>
          <w:b/>
          <w:sz w:val="17"/>
          <w:szCs w:val="17"/>
        </w:rPr>
        <w:t xml:space="preserve"> М.</w:t>
      </w:r>
      <w:r w:rsidRPr="00892438">
        <w:rPr>
          <w:sz w:val="17"/>
          <w:szCs w:val="17"/>
        </w:rPr>
        <w:t xml:space="preserve"> – інженер з охорони праці та техніки безпеки відділу освіти Залізничної районної адміністрації Львівської </w:t>
      </w:r>
      <w:r w:rsidR="00716982">
        <w:rPr>
          <w:sz w:val="17"/>
          <w:szCs w:val="17"/>
        </w:rPr>
        <w:t>міської ради, член оргкомітету.</w:t>
      </w:r>
    </w:p>
    <w:p w:rsidR="00892438" w:rsidRPr="00892438" w:rsidRDefault="00892438" w:rsidP="00892438">
      <w:pPr>
        <w:rPr>
          <w:sz w:val="17"/>
          <w:szCs w:val="17"/>
        </w:rPr>
      </w:pPr>
      <w:proofErr w:type="spellStart"/>
      <w:r w:rsidRPr="00892438">
        <w:rPr>
          <w:b/>
          <w:sz w:val="17"/>
          <w:szCs w:val="17"/>
        </w:rPr>
        <w:t>Гринчук</w:t>
      </w:r>
      <w:proofErr w:type="spellEnd"/>
      <w:r w:rsidRPr="00892438">
        <w:rPr>
          <w:b/>
          <w:sz w:val="17"/>
          <w:szCs w:val="17"/>
        </w:rPr>
        <w:t xml:space="preserve"> І. </w:t>
      </w:r>
      <w:r w:rsidRPr="00892438">
        <w:rPr>
          <w:sz w:val="17"/>
          <w:szCs w:val="17"/>
        </w:rPr>
        <w:t xml:space="preserve">– інженер з охорони праці та техніки безпеки відділу освіти  </w:t>
      </w:r>
      <w:proofErr w:type="spellStart"/>
      <w:r w:rsidRPr="00892438">
        <w:rPr>
          <w:sz w:val="17"/>
          <w:szCs w:val="17"/>
        </w:rPr>
        <w:t>Личаківської</w:t>
      </w:r>
      <w:proofErr w:type="spellEnd"/>
      <w:r w:rsidRPr="00892438">
        <w:rPr>
          <w:sz w:val="17"/>
          <w:szCs w:val="17"/>
        </w:rPr>
        <w:t xml:space="preserve"> районної адміністрації Львівської </w:t>
      </w:r>
      <w:r w:rsidR="00716982">
        <w:rPr>
          <w:sz w:val="17"/>
          <w:szCs w:val="17"/>
        </w:rPr>
        <w:t>міської ради, член оргкомітету.</w:t>
      </w:r>
    </w:p>
    <w:p w:rsidR="00892438" w:rsidRPr="00892438" w:rsidRDefault="00892438" w:rsidP="00892438">
      <w:pPr>
        <w:jc w:val="both"/>
        <w:rPr>
          <w:sz w:val="17"/>
          <w:szCs w:val="17"/>
        </w:rPr>
      </w:pPr>
      <w:proofErr w:type="spellStart"/>
      <w:r w:rsidRPr="00892438">
        <w:rPr>
          <w:b/>
          <w:sz w:val="17"/>
          <w:szCs w:val="17"/>
        </w:rPr>
        <w:t>Братюк</w:t>
      </w:r>
      <w:proofErr w:type="spellEnd"/>
      <w:r w:rsidRPr="00892438">
        <w:rPr>
          <w:b/>
          <w:sz w:val="17"/>
          <w:szCs w:val="17"/>
        </w:rPr>
        <w:t xml:space="preserve"> А.</w:t>
      </w:r>
      <w:r w:rsidR="00DB1F65">
        <w:rPr>
          <w:b/>
          <w:sz w:val="17"/>
          <w:szCs w:val="17"/>
        </w:rPr>
        <w:t xml:space="preserve"> </w:t>
      </w:r>
      <w:r w:rsidRPr="00892438">
        <w:rPr>
          <w:sz w:val="17"/>
          <w:szCs w:val="17"/>
        </w:rPr>
        <w:t>– головний державний інспектор Львівської ДІПБ і ОП у СКС, АПК, ЛДП.</w:t>
      </w:r>
    </w:p>
    <w:p w:rsidR="00892438" w:rsidRPr="00716982" w:rsidRDefault="00892438" w:rsidP="00892438">
      <w:pPr>
        <w:rPr>
          <w:b/>
          <w:sz w:val="10"/>
          <w:szCs w:val="10"/>
        </w:rPr>
      </w:pPr>
    </w:p>
    <w:p w:rsidR="00892438" w:rsidRPr="00892438" w:rsidRDefault="00892438" w:rsidP="00716982">
      <w:pPr>
        <w:ind w:firstLine="426"/>
        <w:jc w:val="center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СКЛАД ЖУРІ</w:t>
      </w:r>
    </w:p>
    <w:p w:rsidR="00892438" w:rsidRPr="00892438" w:rsidRDefault="00892438" w:rsidP="00716982">
      <w:pPr>
        <w:jc w:val="center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конкурсу дитячої творчості</w:t>
      </w:r>
    </w:p>
    <w:p w:rsidR="00892438" w:rsidRPr="00892438" w:rsidRDefault="00716982" w:rsidP="00716982">
      <w:pPr>
        <w:spacing w:line="288" w:lineRule="auto"/>
        <w:ind w:firstLine="57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під час Всеукраїнської акції</w:t>
      </w:r>
      <w:r w:rsidR="00892438" w:rsidRPr="00892438">
        <w:rPr>
          <w:b/>
          <w:sz w:val="17"/>
          <w:szCs w:val="17"/>
        </w:rPr>
        <w:t xml:space="preserve"> «ОХОРОНА ПРАЦІ ОЧИМА ДІТЕЙ»</w:t>
      </w:r>
    </w:p>
    <w:p w:rsidR="00892438" w:rsidRPr="00716982" w:rsidRDefault="00892438" w:rsidP="00892438">
      <w:pPr>
        <w:jc w:val="both"/>
        <w:rPr>
          <w:b/>
          <w:sz w:val="10"/>
          <w:szCs w:val="10"/>
        </w:rPr>
      </w:pPr>
    </w:p>
    <w:p w:rsidR="00892438" w:rsidRPr="00892438" w:rsidRDefault="00892438" w:rsidP="00892438">
      <w:pPr>
        <w:jc w:val="both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Співголови ЖУРІ:</w:t>
      </w:r>
    </w:p>
    <w:p w:rsidR="00892438" w:rsidRPr="00892438" w:rsidRDefault="00892438" w:rsidP="00892438">
      <w:pPr>
        <w:jc w:val="both"/>
        <w:rPr>
          <w:sz w:val="17"/>
          <w:szCs w:val="17"/>
        </w:rPr>
      </w:pPr>
      <w:r w:rsidRPr="00892438">
        <w:rPr>
          <w:b/>
          <w:sz w:val="17"/>
          <w:szCs w:val="17"/>
        </w:rPr>
        <w:t>Царик</w:t>
      </w:r>
      <w:r w:rsidR="00716982">
        <w:rPr>
          <w:sz w:val="17"/>
          <w:szCs w:val="17"/>
        </w:rPr>
        <w:t xml:space="preserve"> </w:t>
      </w:r>
      <w:r w:rsidR="00DB1F65" w:rsidRPr="00892438">
        <w:rPr>
          <w:b/>
          <w:sz w:val="17"/>
          <w:szCs w:val="17"/>
        </w:rPr>
        <w:t>Ю.</w:t>
      </w:r>
      <w:r w:rsidRPr="00892438">
        <w:rPr>
          <w:sz w:val="17"/>
          <w:szCs w:val="17"/>
        </w:rPr>
        <w:t>- перший заступник начальника територіального управління</w:t>
      </w:r>
      <w:r w:rsidR="00DB1F65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-</w:t>
      </w:r>
      <w:r w:rsidR="00DB1F65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 xml:space="preserve">начальник гірничого округу </w:t>
      </w:r>
      <w:proofErr w:type="spellStart"/>
      <w:r w:rsidRPr="00892438">
        <w:rPr>
          <w:sz w:val="17"/>
          <w:szCs w:val="17"/>
        </w:rPr>
        <w:t>Держгірпромнагляду</w:t>
      </w:r>
      <w:proofErr w:type="spellEnd"/>
      <w:r w:rsidRPr="00892438">
        <w:rPr>
          <w:sz w:val="17"/>
          <w:szCs w:val="17"/>
        </w:rPr>
        <w:t xml:space="preserve"> по Львівській області. </w:t>
      </w:r>
    </w:p>
    <w:p w:rsidR="00892438" w:rsidRPr="00892438" w:rsidRDefault="00892438" w:rsidP="00892438">
      <w:pPr>
        <w:jc w:val="both"/>
        <w:rPr>
          <w:sz w:val="17"/>
          <w:szCs w:val="17"/>
        </w:rPr>
      </w:pPr>
      <w:proofErr w:type="spellStart"/>
      <w:r w:rsidRPr="00892438">
        <w:rPr>
          <w:b/>
          <w:sz w:val="17"/>
          <w:szCs w:val="17"/>
        </w:rPr>
        <w:t>Оксенчук</w:t>
      </w:r>
      <w:proofErr w:type="spellEnd"/>
      <w:r w:rsidRPr="00892438">
        <w:rPr>
          <w:sz w:val="17"/>
          <w:szCs w:val="17"/>
        </w:rPr>
        <w:t xml:space="preserve"> </w:t>
      </w:r>
      <w:r w:rsidR="00DB1F65" w:rsidRPr="00892438">
        <w:rPr>
          <w:b/>
          <w:sz w:val="17"/>
          <w:szCs w:val="17"/>
        </w:rPr>
        <w:t>Н.</w:t>
      </w:r>
      <w:r w:rsidRPr="00892438">
        <w:rPr>
          <w:sz w:val="17"/>
          <w:szCs w:val="17"/>
        </w:rPr>
        <w:t>–</w:t>
      </w:r>
      <w:r w:rsidRPr="00892438">
        <w:rPr>
          <w:b/>
          <w:sz w:val="17"/>
          <w:szCs w:val="17"/>
        </w:rPr>
        <w:t xml:space="preserve"> </w:t>
      </w:r>
      <w:r w:rsidRPr="00892438">
        <w:rPr>
          <w:sz w:val="17"/>
          <w:szCs w:val="17"/>
        </w:rPr>
        <w:t>начальник управління освіти департаменту гуманітарної політики Львівської міської ради.</w:t>
      </w:r>
    </w:p>
    <w:p w:rsidR="00892438" w:rsidRPr="00892438" w:rsidRDefault="00892438" w:rsidP="00892438">
      <w:pPr>
        <w:jc w:val="both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Члени ЖУРІ:</w:t>
      </w:r>
    </w:p>
    <w:p w:rsidR="00892438" w:rsidRPr="00892438" w:rsidRDefault="00892438" w:rsidP="00892438">
      <w:pPr>
        <w:jc w:val="both"/>
        <w:rPr>
          <w:sz w:val="17"/>
          <w:szCs w:val="17"/>
        </w:rPr>
      </w:pPr>
      <w:proofErr w:type="spellStart"/>
      <w:r w:rsidRPr="00892438">
        <w:rPr>
          <w:b/>
          <w:sz w:val="17"/>
          <w:szCs w:val="17"/>
        </w:rPr>
        <w:t>Кімак</w:t>
      </w:r>
      <w:proofErr w:type="spellEnd"/>
      <w:r w:rsidRPr="00892438">
        <w:rPr>
          <w:b/>
          <w:sz w:val="17"/>
          <w:szCs w:val="17"/>
        </w:rPr>
        <w:t xml:space="preserve"> Я. - </w:t>
      </w:r>
      <w:r w:rsidRPr="00892438">
        <w:rPr>
          <w:sz w:val="17"/>
          <w:szCs w:val="17"/>
        </w:rPr>
        <w:t xml:space="preserve">заступник начальника територіального управління </w:t>
      </w:r>
      <w:proofErr w:type="spellStart"/>
      <w:r w:rsidRPr="00892438">
        <w:rPr>
          <w:sz w:val="17"/>
          <w:szCs w:val="17"/>
        </w:rPr>
        <w:t>Держгірпромнагляду</w:t>
      </w:r>
      <w:proofErr w:type="spellEnd"/>
      <w:r w:rsidRPr="00892438">
        <w:rPr>
          <w:sz w:val="17"/>
          <w:szCs w:val="17"/>
        </w:rPr>
        <w:t xml:space="preserve"> по Львівській області.</w:t>
      </w:r>
    </w:p>
    <w:p w:rsidR="00892438" w:rsidRPr="00892438" w:rsidRDefault="00892438" w:rsidP="00892438">
      <w:pPr>
        <w:jc w:val="both"/>
        <w:rPr>
          <w:sz w:val="17"/>
          <w:szCs w:val="17"/>
        </w:rPr>
      </w:pPr>
      <w:r w:rsidRPr="00892438">
        <w:rPr>
          <w:b/>
          <w:sz w:val="17"/>
          <w:szCs w:val="17"/>
        </w:rPr>
        <w:t>Пахомова Г.</w:t>
      </w:r>
      <w:r w:rsidRPr="00892438">
        <w:rPr>
          <w:sz w:val="17"/>
          <w:szCs w:val="17"/>
        </w:rPr>
        <w:t xml:space="preserve"> – керівник прес</w:t>
      </w:r>
      <w:r w:rsidR="00DB1F65">
        <w:rPr>
          <w:sz w:val="17"/>
          <w:szCs w:val="17"/>
        </w:rPr>
        <w:t>-</w:t>
      </w:r>
      <w:r w:rsidRPr="00892438">
        <w:rPr>
          <w:sz w:val="17"/>
          <w:szCs w:val="17"/>
        </w:rPr>
        <w:t xml:space="preserve">служби територіального управління </w:t>
      </w:r>
      <w:proofErr w:type="spellStart"/>
      <w:r w:rsidRPr="00892438">
        <w:rPr>
          <w:sz w:val="17"/>
          <w:szCs w:val="17"/>
        </w:rPr>
        <w:t>Держгірпромнагляду</w:t>
      </w:r>
      <w:proofErr w:type="spellEnd"/>
      <w:r w:rsidRPr="00892438">
        <w:rPr>
          <w:sz w:val="17"/>
          <w:szCs w:val="17"/>
        </w:rPr>
        <w:t xml:space="preserve"> по Львівській області.</w:t>
      </w:r>
    </w:p>
    <w:p w:rsidR="00892438" w:rsidRPr="00892438" w:rsidRDefault="00892438" w:rsidP="00892438">
      <w:pPr>
        <w:rPr>
          <w:sz w:val="17"/>
          <w:szCs w:val="17"/>
        </w:rPr>
      </w:pPr>
      <w:r w:rsidRPr="00892438">
        <w:rPr>
          <w:b/>
          <w:sz w:val="17"/>
          <w:szCs w:val="17"/>
        </w:rPr>
        <w:t xml:space="preserve">Василишин </w:t>
      </w:r>
      <w:r w:rsidR="00DB1F65" w:rsidRPr="00892438">
        <w:rPr>
          <w:b/>
          <w:sz w:val="17"/>
          <w:szCs w:val="17"/>
        </w:rPr>
        <w:t>Л.</w:t>
      </w:r>
      <w:r w:rsidR="00DB1F65">
        <w:rPr>
          <w:b/>
          <w:sz w:val="17"/>
          <w:szCs w:val="17"/>
        </w:rPr>
        <w:t xml:space="preserve"> </w:t>
      </w:r>
      <w:r w:rsidRPr="00892438">
        <w:rPr>
          <w:sz w:val="17"/>
          <w:szCs w:val="17"/>
        </w:rPr>
        <w:t>– головний спеціаліст УО</w:t>
      </w:r>
      <w:r w:rsidR="00DB1F65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 xml:space="preserve">ДГП </w:t>
      </w:r>
      <w:r w:rsidR="00DB1F65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 xml:space="preserve">ЛМР. </w:t>
      </w:r>
    </w:p>
    <w:p w:rsidR="00892438" w:rsidRPr="001B28E3" w:rsidRDefault="00892438" w:rsidP="001B28E3">
      <w:pPr>
        <w:jc w:val="both"/>
        <w:rPr>
          <w:b/>
          <w:sz w:val="10"/>
          <w:szCs w:val="10"/>
        </w:rPr>
      </w:pPr>
    </w:p>
    <w:p w:rsidR="00892438" w:rsidRPr="001A11B7" w:rsidRDefault="001A11B7" w:rsidP="00A6735F">
      <w:pPr>
        <w:ind w:left="4956" w:firstLine="708"/>
        <w:jc w:val="right"/>
        <w:rPr>
          <w:b/>
          <w:i/>
          <w:sz w:val="17"/>
          <w:szCs w:val="17"/>
          <w:lang w:val="ru-RU"/>
        </w:rPr>
      </w:pPr>
      <w:r w:rsidRPr="001A11B7">
        <w:rPr>
          <w:b/>
          <w:i/>
          <w:sz w:val="17"/>
          <w:szCs w:val="17"/>
        </w:rPr>
        <w:t>Додаток</w:t>
      </w:r>
      <w:r w:rsidR="00892438" w:rsidRPr="001A11B7">
        <w:rPr>
          <w:b/>
          <w:i/>
          <w:sz w:val="17"/>
          <w:szCs w:val="17"/>
        </w:rPr>
        <w:t xml:space="preserve"> </w:t>
      </w:r>
      <w:r w:rsidR="00892438" w:rsidRPr="001A11B7">
        <w:rPr>
          <w:b/>
          <w:i/>
          <w:sz w:val="17"/>
          <w:szCs w:val="17"/>
          <w:lang w:val="ru-RU"/>
        </w:rPr>
        <w:t>3</w:t>
      </w:r>
    </w:p>
    <w:p w:rsidR="00892438" w:rsidRPr="001B28E3" w:rsidRDefault="00892438" w:rsidP="00A6735F">
      <w:pPr>
        <w:ind w:left="5172" w:firstLine="588"/>
        <w:jc w:val="right"/>
        <w:rPr>
          <w:sz w:val="17"/>
          <w:szCs w:val="17"/>
        </w:rPr>
      </w:pPr>
      <w:r w:rsidRPr="00892438">
        <w:rPr>
          <w:sz w:val="17"/>
          <w:szCs w:val="17"/>
        </w:rPr>
        <w:t>до наказу</w:t>
      </w:r>
    </w:p>
    <w:p w:rsidR="00892438" w:rsidRPr="00892438" w:rsidRDefault="00892438" w:rsidP="00892438">
      <w:pPr>
        <w:jc w:val="center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 xml:space="preserve">ПОЛОЖЕННЯ </w:t>
      </w:r>
    </w:p>
    <w:p w:rsidR="00892438" w:rsidRPr="00892438" w:rsidRDefault="00892438" w:rsidP="00892438">
      <w:pPr>
        <w:jc w:val="center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конкурсу дитячої творчості</w:t>
      </w:r>
    </w:p>
    <w:p w:rsidR="00892438" w:rsidRPr="00892438" w:rsidRDefault="00892438" w:rsidP="00892438">
      <w:pPr>
        <w:spacing w:line="288" w:lineRule="auto"/>
        <w:ind w:firstLine="57"/>
        <w:jc w:val="center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під час Всеукраїнської акції  «ОХОРОНА ПРАЦІ ОЧИМА ДІТЕЙ»</w:t>
      </w:r>
    </w:p>
    <w:p w:rsidR="00892438" w:rsidRPr="001B28E3" w:rsidRDefault="00892438" w:rsidP="00892438">
      <w:pPr>
        <w:jc w:val="center"/>
        <w:rPr>
          <w:b/>
          <w:sz w:val="10"/>
          <w:szCs w:val="10"/>
        </w:rPr>
      </w:pPr>
    </w:p>
    <w:p w:rsidR="00892438" w:rsidRPr="00892438" w:rsidRDefault="00892438" w:rsidP="00892438">
      <w:pPr>
        <w:jc w:val="both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 xml:space="preserve">1. Мета конкурсу дитячої творчості </w:t>
      </w:r>
      <w:r w:rsidRPr="00892438">
        <w:rPr>
          <w:sz w:val="17"/>
          <w:szCs w:val="17"/>
        </w:rPr>
        <w:t>(далі  – Конкурс)</w:t>
      </w:r>
      <w:r w:rsidRPr="00892438">
        <w:rPr>
          <w:b/>
          <w:sz w:val="17"/>
          <w:szCs w:val="17"/>
        </w:rPr>
        <w:t>:</w:t>
      </w:r>
    </w:p>
    <w:p w:rsidR="00892438" w:rsidRPr="00892438" w:rsidRDefault="00892438" w:rsidP="00554B9A">
      <w:pPr>
        <w:widowControl w:val="0"/>
        <w:numPr>
          <w:ilvl w:val="0"/>
          <w:numId w:val="40"/>
        </w:numPr>
        <w:jc w:val="both"/>
        <w:rPr>
          <w:sz w:val="17"/>
          <w:szCs w:val="17"/>
        </w:rPr>
      </w:pPr>
      <w:r w:rsidRPr="00892438">
        <w:rPr>
          <w:sz w:val="17"/>
          <w:szCs w:val="17"/>
        </w:rPr>
        <w:t>заохотити дітей до вивчення основ  охорони праці;</w:t>
      </w:r>
    </w:p>
    <w:p w:rsidR="00892438" w:rsidRPr="00892438" w:rsidRDefault="00892438" w:rsidP="00554B9A">
      <w:pPr>
        <w:widowControl w:val="0"/>
        <w:numPr>
          <w:ilvl w:val="0"/>
          <w:numId w:val="40"/>
        </w:numPr>
        <w:jc w:val="both"/>
        <w:rPr>
          <w:sz w:val="17"/>
          <w:szCs w:val="17"/>
        </w:rPr>
      </w:pPr>
      <w:r w:rsidRPr="00892438">
        <w:rPr>
          <w:sz w:val="17"/>
          <w:szCs w:val="17"/>
        </w:rPr>
        <w:t>виховання культури охорони праці;</w:t>
      </w:r>
    </w:p>
    <w:p w:rsidR="00892438" w:rsidRPr="00892438" w:rsidRDefault="00892438" w:rsidP="00554B9A">
      <w:pPr>
        <w:widowControl w:val="0"/>
        <w:numPr>
          <w:ilvl w:val="0"/>
          <w:numId w:val="40"/>
        </w:numPr>
        <w:jc w:val="both"/>
        <w:rPr>
          <w:sz w:val="17"/>
          <w:szCs w:val="17"/>
        </w:rPr>
      </w:pPr>
      <w:r w:rsidRPr="00892438">
        <w:rPr>
          <w:sz w:val="17"/>
          <w:szCs w:val="17"/>
        </w:rPr>
        <w:t>залучення учнівської молоді до пропаганди охорони праці;</w:t>
      </w:r>
    </w:p>
    <w:p w:rsidR="00892438" w:rsidRPr="00892438" w:rsidRDefault="00892438" w:rsidP="00554B9A">
      <w:pPr>
        <w:widowControl w:val="0"/>
        <w:numPr>
          <w:ilvl w:val="0"/>
          <w:numId w:val="40"/>
        </w:numPr>
        <w:jc w:val="both"/>
        <w:rPr>
          <w:sz w:val="17"/>
          <w:szCs w:val="17"/>
        </w:rPr>
      </w:pPr>
      <w:r w:rsidRPr="00892438">
        <w:rPr>
          <w:sz w:val="17"/>
          <w:szCs w:val="17"/>
        </w:rPr>
        <w:t>формування свідомої позиції щодо дотримання здорових і  безпечних умов праці;</w:t>
      </w:r>
    </w:p>
    <w:p w:rsidR="00892438" w:rsidRPr="00892438" w:rsidRDefault="00892438" w:rsidP="00554B9A">
      <w:pPr>
        <w:widowControl w:val="0"/>
        <w:numPr>
          <w:ilvl w:val="0"/>
          <w:numId w:val="40"/>
        </w:numPr>
        <w:jc w:val="both"/>
        <w:rPr>
          <w:sz w:val="17"/>
          <w:szCs w:val="17"/>
        </w:rPr>
      </w:pPr>
      <w:r w:rsidRPr="00892438">
        <w:rPr>
          <w:sz w:val="17"/>
          <w:szCs w:val="17"/>
        </w:rPr>
        <w:t xml:space="preserve">зміцнення позитивного іміджу органів </w:t>
      </w:r>
      <w:proofErr w:type="spellStart"/>
      <w:r w:rsidRPr="00892438">
        <w:rPr>
          <w:sz w:val="17"/>
          <w:szCs w:val="17"/>
        </w:rPr>
        <w:t>Держгірпромнагляду</w:t>
      </w:r>
      <w:proofErr w:type="spellEnd"/>
      <w:r w:rsidRPr="00892438">
        <w:rPr>
          <w:sz w:val="17"/>
          <w:szCs w:val="17"/>
        </w:rPr>
        <w:t>.</w:t>
      </w:r>
    </w:p>
    <w:p w:rsidR="00892438" w:rsidRPr="001B28E3" w:rsidRDefault="00892438" w:rsidP="00892438">
      <w:pPr>
        <w:ind w:left="360"/>
        <w:jc w:val="both"/>
        <w:rPr>
          <w:sz w:val="10"/>
          <w:szCs w:val="10"/>
        </w:rPr>
      </w:pPr>
    </w:p>
    <w:p w:rsidR="00892438" w:rsidRPr="00892438" w:rsidRDefault="00892438" w:rsidP="00892438">
      <w:pPr>
        <w:jc w:val="both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 xml:space="preserve">2. Організатори Конкурсу: </w:t>
      </w:r>
    </w:p>
    <w:p w:rsidR="00892438" w:rsidRPr="00892438" w:rsidRDefault="00892438" w:rsidP="00554B9A">
      <w:pPr>
        <w:numPr>
          <w:ilvl w:val="0"/>
          <w:numId w:val="34"/>
        </w:numPr>
        <w:tabs>
          <w:tab w:val="clear" w:pos="1068"/>
          <w:tab w:val="num" w:pos="709"/>
        </w:tabs>
        <w:ind w:hanging="642"/>
        <w:jc w:val="both"/>
        <w:rPr>
          <w:sz w:val="17"/>
          <w:szCs w:val="17"/>
        </w:rPr>
      </w:pPr>
      <w:r w:rsidRPr="00892438">
        <w:rPr>
          <w:sz w:val="17"/>
          <w:szCs w:val="17"/>
        </w:rPr>
        <w:t xml:space="preserve">Територіальне управління </w:t>
      </w:r>
      <w:proofErr w:type="spellStart"/>
      <w:r w:rsidRPr="00892438">
        <w:rPr>
          <w:sz w:val="17"/>
          <w:szCs w:val="17"/>
        </w:rPr>
        <w:t>Держгірпромнагляду</w:t>
      </w:r>
      <w:proofErr w:type="spellEnd"/>
      <w:r w:rsidRPr="00892438">
        <w:rPr>
          <w:sz w:val="17"/>
          <w:szCs w:val="17"/>
        </w:rPr>
        <w:t xml:space="preserve"> України по Львівській області;</w:t>
      </w:r>
    </w:p>
    <w:p w:rsidR="00892438" w:rsidRPr="00892438" w:rsidRDefault="00892438" w:rsidP="00554B9A">
      <w:pPr>
        <w:numPr>
          <w:ilvl w:val="0"/>
          <w:numId w:val="34"/>
        </w:numPr>
        <w:tabs>
          <w:tab w:val="clear" w:pos="1068"/>
          <w:tab w:val="num" w:pos="709"/>
        </w:tabs>
        <w:ind w:hanging="642"/>
        <w:jc w:val="both"/>
        <w:rPr>
          <w:sz w:val="17"/>
          <w:szCs w:val="17"/>
        </w:rPr>
      </w:pPr>
      <w:r w:rsidRPr="00892438">
        <w:rPr>
          <w:sz w:val="17"/>
          <w:szCs w:val="17"/>
        </w:rPr>
        <w:t xml:space="preserve">управління освіти департаменту гуманітарної політики </w:t>
      </w:r>
      <w:r w:rsidR="00DB1F65">
        <w:rPr>
          <w:sz w:val="17"/>
          <w:szCs w:val="17"/>
        </w:rPr>
        <w:t>Л</w:t>
      </w:r>
      <w:r w:rsidRPr="00892438">
        <w:rPr>
          <w:sz w:val="17"/>
          <w:szCs w:val="17"/>
        </w:rPr>
        <w:t>ьвівської міської ради;</w:t>
      </w:r>
    </w:p>
    <w:p w:rsidR="00892438" w:rsidRPr="00892438" w:rsidRDefault="00892438" w:rsidP="00554B9A">
      <w:pPr>
        <w:numPr>
          <w:ilvl w:val="0"/>
          <w:numId w:val="34"/>
        </w:numPr>
        <w:tabs>
          <w:tab w:val="clear" w:pos="1068"/>
          <w:tab w:val="num" w:pos="709"/>
        </w:tabs>
        <w:ind w:hanging="642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відділи освіти районних адміністрацій Львівської міської ради;</w:t>
      </w:r>
    </w:p>
    <w:p w:rsidR="00892438" w:rsidRPr="00892438" w:rsidRDefault="00892438" w:rsidP="00554B9A">
      <w:pPr>
        <w:numPr>
          <w:ilvl w:val="0"/>
          <w:numId w:val="34"/>
        </w:numPr>
        <w:tabs>
          <w:tab w:val="clear" w:pos="1068"/>
          <w:tab w:val="num" w:pos="709"/>
        </w:tabs>
        <w:ind w:hanging="642"/>
        <w:jc w:val="both"/>
        <w:rPr>
          <w:sz w:val="17"/>
          <w:szCs w:val="17"/>
        </w:rPr>
      </w:pPr>
      <w:r w:rsidRPr="00892438">
        <w:rPr>
          <w:sz w:val="17"/>
          <w:szCs w:val="17"/>
        </w:rPr>
        <w:t xml:space="preserve"> навчальні заклади міста Львова.</w:t>
      </w:r>
    </w:p>
    <w:p w:rsidR="00892438" w:rsidRPr="001B28E3" w:rsidRDefault="00892438" w:rsidP="00892438">
      <w:pPr>
        <w:pStyle w:val="2"/>
        <w:ind w:left="-180" w:firstLine="888"/>
        <w:rPr>
          <w:b/>
          <w:i/>
          <w:sz w:val="10"/>
          <w:szCs w:val="10"/>
        </w:rPr>
      </w:pPr>
    </w:p>
    <w:p w:rsidR="00892438" w:rsidRPr="00892438" w:rsidRDefault="00892438" w:rsidP="00892438">
      <w:pPr>
        <w:pStyle w:val="2"/>
        <w:ind w:left="360" w:firstLine="348"/>
        <w:rPr>
          <w:b/>
          <w:i/>
          <w:sz w:val="17"/>
          <w:szCs w:val="17"/>
        </w:rPr>
      </w:pPr>
      <w:r w:rsidRPr="00892438">
        <w:rPr>
          <w:b/>
          <w:i/>
          <w:sz w:val="17"/>
          <w:szCs w:val="17"/>
        </w:rPr>
        <w:t xml:space="preserve">До організації та складу журі залучаються працівники </w:t>
      </w:r>
      <w:r w:rsidR="00DB1F65">
        <w:rPr>
          <w:b/>
          <w:i/>
          <w:sz w:val="17"/>
          <w:szCs w:val="17"/>
        </w:rPr>
        <w:t>Н</w:t>
      </w:r>
      <w:r w:rsidRPr="00892438">
        <w:rPr>
          <w:b/>
          <w:i/>
          <w:sz w:val="17"/>
          <w:szCs w:val="17"/>
        </w:rPr>
        <w:t>МЦО міста Львова, МКМЦ «Галицьке юнацтво» та інші зацікавлені установи, представники ЗМІ та громадських організацій.</w:t>
      </w:r>
    </w:p>
    <w:p w:rsidR="00892438" w:rsidRPr="001B28E3" w:rsidRDefault="00892438" w:rsidP="00892438">
      <w:pPr>
        <w:rPr>
          <w:sz w:val="10"/>
          <w:szCs w:val="10"/>
        </w:rPr>
      </w:pPr>
    </w:p>
    <w:p w:rsidR="00892438" w:rsidRPr="00892438" w:rsidRDefault="00892438" w:rsidP="00892438">
      <w:pPr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3. Учасники Конкурсу</w:t>
      </w:r>
    </w:p>
    <w:p w:rsidR="00892438" w:rsidRPr="00892438" w:rsidRDefault="00892438" w:rsidP="00DB1F65">
      <w:pPr>
        <w:ind w:firstLine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Учасниками Акції можуть бути учні (вихованці) навчальних закладів міста Львова у таких вікових групах:</w:t>
      </w:r>
    </w:p>
    <w:p w:rsidR="00892438" w:rsidRPr="00892438" w:rsidRDefault="00892438" w:rsidP="00554B9A">
      <w:pPr>
        <w:widowControl w:val="0"/>
        <w:numPr>
          <w:ilvl w:val="0"/>
          <w:numId w:val="38"/>
        </w:numPr>
        <w:tabs>
          <w:tab w:val="clear" w:pos="1428"/>
          <w:tab w:val="num" w:pos="709"/>
        </w:tabs>
        <w:ind w:hanging="1002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середня вікова група – діти від 8 до 12 років;</w:t>
      </w:r>
    </w:p>
    <w:p w:rsidR="00892438" w:rsidRPr="00892438" w:rsidRDefault="00892438" w:rsidP="00554B9A">
      <w:pPr>
        <w:widowControl w:val="0"/>
        <w:numPr>
          <w:ilvl w:val="0"/>
          <w:numId w:val="38"/>
        </w:numPr>
        <w:tabs>
          <w:tab w:val="clear" w:pos="1428"/>
          <w:tab w:val="num" w:pos="709"/>
        </w:tabs>
        <w:ind w:hanging="1002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старша вікова група – діти від 13 до 16 років.</w:t>
      </w:r>
    </w:p>
    <w:p w:rsidR="00892438" w:rsidRPr="00892438" w:rsidRDefault="00892438" w:rsidP="00892438">
      <w:pPr>
        <w:rPr>
          <w:b/>
          <w:sz w:val="17"/>
          <w:szCs w:val="17"/>
        </w:rPr>
      </w:pPr>
      <w:r w:rsidRPr="00892438">
        <w:rPr>
          <w:sz w:val="17"/>
          <w:szCs w:val="17"/>
        </w:rPr>
        <w:t xml:space="preserve">4. </w:t>
      </w:r>
      <w:r w:rsidRPr="00892438">
        <w:rPr>
          <w:b/>
          <w:sz w:val="17"/>
          <w:szCs w:val="17"/>
        </w:rPr>
        <w:t>Інформаційне забезпечення Конкурсу здійснюється:</w:t>
      </w:r>
    </w:p>
    <w:p w:rsidR="00892438" w:rsidRPr="00892438" w:rsidRDefault="00DB1F65" w:rsidP="00DB1F65">
      <w:pPr>
        <w:jc w:val="both"/>
        <w:rPr>
          <w:sz w:val="17"/>
          <w:szCs w:val="17"/>
        </w:rPr>
      </w:pPr>
      <w:r>
        <w:rPr>
          <w:sz w:val="17"/>
          <w:szCs w:val="17"/>
        </w:rPr>
        <w:t>через</w:t>
      </w:r>
      <w:r w:rsidR="00892438" w:rsidRPr="00892438">
        <w:rPr>
          <w:sz w:val="17"/>
          <w:szCs w:val="17"/>
        </w:rPr>
        <w:t xml:space="preserve"> </w:t>
      </w:r>
      <w:r>
        <w:rPr>
          <w:sz w:val="17"/>
          <w:szCs w:val="17"/>
        </w:rPr>
        <w:t>і</w:t>
      </w:r>
      <w:r w:rsidR="00892438" w:rsidRPr="00892438">
        <w:rPr>
          <w:sz w:val="17"/>
          <w:szCs w:val="17"/>
        </w:rPr>
        <w:t>нформаційни</w:t>
      </w:r>
      <w:r>
        <w:rPr>
          <w:sz w:val="17"/>
          <w:szCs w:val="17"/>
        </w:rPr>
        <w:t>й</w:t>
      </w:r>
      <w:r w:rsidR="00892438" w:rsidRPr="00892438">
        <w:rPr>
          <w:sz w:val="17"/>
          <w:szCs w:val="17"/>
        </w:rPr>
        <w:t xml:space="preserve"> збірник УО</w:t>
      </w:r>
      <w:r>
        <w:rPr>
          <w:sz w:val="17"/>
          <w:szCs w:val="17"/>
        </w:rPr>
        <w:t xml:space="preserve"> </w:t>
      </w:r>
      <w:r w:rsidR="00892438" w:rsidRPr="00892438">
        <w:rPr>
          <w:sz w:val="17"/>
          <w:szCs w:val="17"/>
        </w:rPr>
        <w:t>ДГП</w:t>
      </w:r>
      <w:r>
        <w:rPr>
          <w:sz w:val="17"/>
          <w:szCs w:val="17"/>
        </w:rPr>
        <w:t xml:space="preserve"> </w:t>
      </w:r>
      <w:r w:rsidR="00892438" w:rsidRPr="00892438">
        <w:rPr>
          <w:sz w:val="17"/>
          <w:szCs w:val="17"/>
        </w:rPr>
        <w:t>ЛМР «Освітянський вісник» та учнівськ</w:t>
      </w:r>
      <w:r>
        <w:rPr>
          <w:sz w:val="17"/>
          <w:szCs w:val="17"/>
        </w:rPr>
        <w:t>у</w:t>
      </w:r>
      <w:r w:rsidR="00892438" w:rsidRPr="00892438">
        <w:rPr>
          <w:sz w:val="17"/>
          <w:szCs w:val="17"/>
        </w:rPr>
        <w:t xml:space="preserve"> газет</w:t>
      </w:r>
      <w:r>
        <w:rPr>
          <w:sz w:val="17"/>
          <w:szCs w:val="17"/>
        </w:rPr>
        <w:t>у</w:t>
      </w:r>
      <w:r w:rsidR="00892438" w:rsidRPr="00892438">
        <w:rPr>
          <w:sz w:val="17"/>
          <w:szCs w:val="17"/>
        </w:rPr>
        <w:t xml:space="preserve"> МКМЦ «Галицьке юнацтво».</w:t>
      </w:r>
    </w:p>
    <w:p w:rsidR="00892438" w:rsidRPr="00892438" w:rsidRDefault="005C3C5C" w:rsidP="00892438">
      <w:pPr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5</w:t>
      </w:r>
      <w:r w:rsidR="00892438" w:rsidRPr="00892438">
        <w:rPr>
          <w:b/>
          <w:sz w:val="17"/>
          <w:szCs w:val="17"/>
        </w:rPr>
        <w:t>. Порядок та умови проведення Конкурсу</w:t>
      </w:r>
    </w:p>
    <w:p w:rsidR="00892438" w:rsidRPr="00892438" w:rsidRDefault="00892438" w:rsidP="00892438">
      <w:pPr>
        <w:jc w:val="both"/>
        <w:rPr>
          <w:sz w:val="17"/>
          <w:szCs w:val="17"/>
        </w:rPr>
      </w:pPr>
      <w:r w:rsidRPr="00892438">
        <w:rPr>
          <w:sz w:val="17"/>
          <w:szCs w:val="17"/>
        </w:rPr>
        <w:t>Конкурс проводиться</w:t>
      </w:r>
      <w:r w:rsidRPr="00892438">
        <w:rPr>
          <w:b/>
          <w:sz w:val="17"/>
          <w:szCs w:val="17"/>
        </w:rPr>
        <w:t xml:space="preserve"> з 22.11.2010</w:t>
      </w:r>
      <w:r w:rsidR="001B28E3">
        <w:rPr>
          <w:b/>
          <w:sz w:val="17"/>
          <w:szCs w:val="17"/>
        </w:rPr>
        <w:t xml:space="preserve"> </w:t>
      </w:r>
      <w:r w:rsidRPr="00892438">
        <w:rPr>
          <w:b/>
          <w:sz w:val="17"/>
          <w:szCs w:val="17"/>
        </w:rPr>
        <w:t>р. до 26.11.2010</w:t>
      </w:r>
      <w:r w:rsidR="001B28E3">
        <w:rPr>
          <w:b/>
          <w:sz w:val="17"/>
          <w:szCs w:val="17"/>
        </w:rPr>
        <w:t xml:space="preserve"> </w:t>
      </w:r>
      <w:r w:rsidRPr="00892438">
        <w:rPr>
          <w:b/>
          <w:sz w:val="17"/>
          <w:szCs w:val="17"/>
        </w:rPr>
        <w:t>р</w:t>
      </w:r>
      <w:r w:rsidRPr="00892438">
        <w:rPr>
          <w:sz w:val="17"/>
          <w:szCs w:val="17"/>
        </w:rPr>
        <w:t>.</w:t>
      </w:r>
    </w:p>
    <w:p w:rsidR="00892438" w:rsidRPr="00892438" w:rsidRDefault="00892438" w:rsidP="00892438">
      <w:pPr>
        <w:jc w:val="both"/>
        <w:rPr>
          <w:sz w:val="17"/>
          <w:szCs w:val="17"/>
        </w:rPr>
      </w:pPr>
      <w:r w:rsidRPr="00892438">
        <w:rPr>
          <w:sz w:val="17"/>
          <w:szCs w:val="17"/>
        </w:rPr>
        <w:t>Підсумки конкурсу підбиваються до 30.11.2010 року.</w:t>
      </w:r>
    </w:p>
    <w:p w:rsidR="00892438" w:rsidRPr="00892438" w:rsidRDefault="00892438" w:rsidP="00892438">
      <w:pPr>
        <w:jc w:val="both"/>
        <w:rPr>
          <w:sz w:val="17"/>
          <w:szCs w:val="17"/>
        </w:rPr>
      </w:pPr>
      <w:r w:rsidRPr="00892438">
        <w:rPr>
          <w:b/>
          <w:sz w:val="17"/>
          <w:szCs w:val="17"/>
          <w:u w:val="single"/>
        </w:rPr>
        <w:t>До 26.11.2010</w:t>
      </w:r>
      <w:r w:rsidR="00FC287F">
        <w:rPr>
          <w:b/>
          <w:sz w:val="17"/>
          <w:szCs w:val="17"/>
          <w:u w:val="single"/>
        </w:rPr>
        <w:t xml:space="preserve"> </w:t>
      </w:r>
      <w:r w:rsidRPr="00892438">
        <w:rPr>
          <w:b/>
          <w:sz w:val="17"/>
          <w:szCs w:val="17"/>
          <w:u w:val="single"/>
        </w:rPr>
        <w:t>року усі роботи</w:t>
      </w:r>
      <w:r w:rsidR="001B28E3">
        <w:rPr>
          <w:sz w:val="17"/>
          <w:szCs w:val="17"/>
        </w:rPr>
        <w:t xml:space="preserve"> подаються </w:t>
      </w:r>
      <w:r w:rsidRPr="00892438">
        <w:rPr>
          <w:sz w:val="17"/>
          <w:szCs w:val="17"/>
        </w:rPr>
        <w:t>в УО</w:t>
      </w:r>
      <w:r w:rsidR="00FC287F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 xml:space="preserve">ДГП ЛМР </w:t>
      </w:r>
      <w:r w:rsidRPr="00892438">
        <w:rPr>
          <w:i/>
          <w:sz w:val="17"/>
          <w:szCs w:val="17"/>
        </w:rPr>
        <w:t>за адресою</w:t>
      </w:r>
      <w:r w:rsidR="00FC287F">
        <w:rPr>
          <w:i/>
          <w:sz w:val="17"/>
          <w:szCs w:val="17"/>
        </w:rPr>
        <w:t>:</w:t>
      </w:r>
      <w:r w:rsidRPr="00892438">
        <w:rPr>
          <w:i/>
          <w:sz w:val="17"/>
          <w:szCs w:val="17"/>
        </w:rPr>
        <w:t xml:space="preserve"> м.</w:t>
      </w:r>
      <w:r w:rsidR="00FC287F">
        <w:rPr>
          <w:i/>
          <w:sz w:val="17"/>
          <w:szCs w:val="17"/>
        </w:rPr>
        <w:t xml:space="preserve"> </w:t>
      </w:r>
      <w:r w:rsidRPr="00892438">
        <w:rPr>
          <w:i/>
          <w:sz w:val="17"/>
          <w:szCs w:val="17"/>
        </w:rPr>
        <w:t>Львів, пл.</w:t>
      </w:r>
      <w:r w:rsidR="001B28E3">
        <w:rPr>
          <w:i/>
          <w:sz w:val="17"/>
          <w:szCs w:val="17"/>
        </w:rPr>
        <w:t xml:space="preserve"> </w:t>
      </w:r>
      <w:r w:rsidRPr="00892438">
        <w:rPr>
          <w:i/>
          <w:sz w:val="17"/>
          <w:szCs w:val="17"/>
        </w:rPr>
        <w:t>Ринок, 9, кабінет № 9</w:t>
      </w:r>
      <w:r w:rsidR="00FC287F">
        <w:rPr>
          <w:i/>
          <w:sz w:val="17"/>
          <w:szCs w:val="17"/>
        </w:rPr>
        <w:t>,</w:t>
      </w:r>
      <w:r w:rsidRPr="00892438">
        <w:rPr>
          <w:i/>
          <w:sz w:val="17"/>
          <w:szCs w:val="17"/>
        </w:rPr>
        <w:t xml:space="preserve"> </w:t>
      </w:r>
      <w:r w:rsidRPr="00892438">
        <w:rPr>
          <w:sz w:val="17"/>
          <w:szCs w:val="17"/>
        </w:rPr>
        <w:t xml:space="preserve">з позначкою </w:t>
      </w:r>
      <w:r w:rsidR="00FC287F">
        <w:rPr>
          <w:sz w:val="17"/>
          <w:szCs w:val="17"/>
        </w:rPr>
        <w:t>«</w:t>
      </w:r>
      <w:r w:rsidRPr="00892438">
        <w:rPr>
          <w:sz w:val="17"/>
          <w:szCs w:val="17"/>
        </w:rPr>
        <w:t xml:space="preserve">на конкурс дитячої творчості в рамках  </w:t>
      </w:r>
      <w:r w:rsidRPr="00892438">
        <w:rPr>
          <w:b/>
          <w:sz w:val="17"/>
          <w:szCs w:val="17"/>
        </w:rPr>
        <w:t>Всеукраїнської акції «Охорона праці очима дітей».</w:t>
      </w:r>
    </w:p>
    <w:p w:rsidR="00892438" w:rsidRPr="00892438" w:rsidRDefault="00892438" w:rsidP="00892438">
      <w:pPr>
        <w:pStyle w:val="2"/>
        <w:ind w:firstLine="708"/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 xml:space="preserve">Приймаються лише індивідуальні та оригінальні авторські роботи, що відповідають умовам Конкурсу. </w:t>
      </w:r>
    </w:p>
    <w:p w:rsidR="00892438" w:rsidRPr="001B28E3" w:rsidRDefault="00892438" w:rsidP="001B28E3">
      <w:pPr>
        <w:ind w:firstLine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Творчі роботи, які надійшли на Конкурс, авторам не повертаються і рецензії на них не видаються.</w:t>
      </w:r>
    </w:p>
    <w:p w:rsidR="00892438" w:rsidRPr="001B28E3" w:rsidRDefault="005C3C5C" w:rsidP="001B28E3">
      <w:pPr>
        <w:pStyle w:val="2"/>
        <w:jc w:val="left"/>
        <w:rPr>
          <w:b/>
          <w:sz w:val="17"/>
          <w:szCs w:val="17"/>
        </w:rPr>
      </w:pPr>
      <w:r>
        <w:rPr>
          <w:b/>
          <w:sz w:val="17"/>
          <w:szCs w:val="17"/>
        </w:rPr>
        <w:t>6</w:t>
      </w:r>
      <w:r w:rsidR="00892438" w:rsidRPr="001B28E3">
        <w:rPr>
          <w:b/>
          <w:sz w:val="17"/>
          <w:szCs w:val="17"/>
        </w:rPr>
        <w:t>. Конкурс дитячої творчості проводиться за такими напрямками:</w:t>
      </w:r>
    </w:p>
    <w:p w:rsidR="00892438" w:rsidRPr="00892438" w:rsidRDefault="00892438" w:rsidP="00554B9A">
      <w:pPr>
        <w:widowControl w:val="0"/>
        <w:numPr>
          <w:ilvl w:val="0"/>
          <w:numId w:val="39"/>
        </w:numPr>
        <w:tabs>
          <w:tab w:val="clear" w:pos="720"/>
          <w:tab w:val="num" w:pos="284"/>
        </w:tabs>
        <w:ind w:left="284" w:hanging="284"/>
        <w:rPr>
          <w:sz w:val="17"/>
          <w:szCs w:val="17"/>
        </w:rPr>
      </w:pPr>
      <w:r w:rsidRPr="00892438">
        <w:rPr>
          <w:sz w:val="17"/>
          <w:szCs w:val="17"/>
        </w:rPr>
        <w:t>конкурс художніх творів (</w:t>
      </w:r>
      <w:r w:rsidRPr="00892438">
        <w:rPr>
          <w:i/>
          <w:sz w:val="17"/>
          <w:szCs w:val="17"/>
        </w:rPr>
        <w:t>малюн</w:t>
      </w:r>
      <w:r w:rsidR="00A10768">
        <w:rPr>
          <w:i/>
          <w:sz w:val="17"/>
          <w:szCs w:val="17"/>
        </w:rPr>
        <w:t>ок</w:t>
      </w:r>
      <w:r w:rsidRPr="00892438">
        <w:rPr>
          <w:sz w:val="17"/>
          <w:szCs w:val="17"/>
        </w:rPr>
        <w:t>);</w:t>
      </w:r>
    </w:p>
    <w:p w:rsidR="00892438" w:rsidRPr="00892438" w:rsidRDefault="00892438" w:rsidP="00554B9A">
      <w:pPr>
        <w:widowControl w:val="0"/>
        <w:numPr>
          <w:ilvl w:val="0"/>
          <w:numId w:val="39"/>
        </w:numPr>
        <w:tabs>
          <w:tab w:val="clear" w:pos="720"/>
          <w:tab w:val="num" w:pos="284"/>
        </w:tabs>
        <w:ind w:left="284" w:hanging="284"/>
        <w:rPr>
          <w:sz w:val="17"/>
          <w:szCs w:val="17"/>
        </w:rPr>
      </w:pPr>
      <w:r w:rsidRPr="00892438">
        <w:rPr>
          <w:sz w:val="17"/>
          <w:szCs w:val="17"/>
        </w:rPr>
        <w:t>конкурс літературних творів (</w:t>
      </w:r>
      <w:r w:rsidRPr="00892438">
        <w:rPr>
          <w:i/>
          <w:sz w:val="17"/>
          <w:szCs w:val="17"/>
        </w:rPr>
        <w:t>оповідання, новела, замальовка, казка, поезія</w:t>
      </w:r>
      <w:r w:rsidRPr="00892438">
        <w:rPr>
          <w:sz w:val="17"/>
          <w:szCs w:val="17"/>
        </w:rPr>
        <w:t>);</w:t>
      </w:r>
    </w:p>
    <w:p w:rsidR="00892438" w:rsidRPr="001B28E3" w:rsidRDefault="00892438" w:rsidP="00554B9A">
      <w:pPr>
        <w:widowControl w:val="0"/>
        <w:numPr>
          <w:ilvl w:val="0"/>
          <w:numId w:val="39"/>
        </w:numPr>
        <w:tabs>
          <w:tab w:val="clear" w:pos="720"/>
          <w:tab w:val="num" w:pos="284"/>
        </w:tabs>
        <w:ind w:left="284" w:hanging="284"/>
        <w:rPr>
          <w:sz w:val="17"/>
          <w:szCs w:val="17"/>
        </w:rPr>
      </w:pPr>
      <w:proofErr w:type="spellStart"/>
      <w:r w:rsidRPr="00892438">
        <w:rPr>
          <w:sz w:val="17"/>
          <w:szCs w:val="17"/>
        </w:rPr>
        <w:t>відеороботи</w:t>
      </w:r>
      <w:proofErr w:type="spellEnd"/>
      <w:r w:rsidRPr="00892438">
        <w:rPr>
          <w:sz w:val="17"/>
          <w:szCs w:val="17"/>
        </w:rPr>
        <w:t xml:space="preserve"> (</w:t>
      </w:r>
      <w:r w:rsidRPr="00892438">
        <w:rPr>
          <w:i/>
          <w:sz w:val="17"/>
          <w:szCs w:val="17"/>
        </w:rPr>
        <w:t>соціальний рекламний ролик, мультфільм</w:t>
      </w:r>
      <w:r w:rsidRPr="00892438">
        <w:rPr>
          <w:sz w:val="17"/>
          <w:szCs w:val="17"/>
        </w:rPr>
        <w:t>).</w:t>
      </w:r>
    </w:p>
    <w:p w:rsidR="00892438" w:rsidRPr="00892438" w:rsidRDefault="005C3C5C" w:rsidP="00892438">
      <w:pPr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7</w:t>
      </w:r>
      <w:r w:rsidR="00892438" w:rsidRPr="00892438">
        <w:rPr>
          <w:b/>
          <w:sz w:val="17"/>
          <w:szCs w:val="17"/>
        </w:rPr>
        <w:t>.</w:t>
      </w:r>
      <w:r w:rsidR="00892438" w:rsidRPr="00892438">
        <w:rPr>
          <w:sz w:val="17"/>
          <w:szCs w:val="17"/>
        </w:rPr>
        <w:t xml:space="preserve"> </w:t>
      </w:r>
      <w:r w:rsidR="00892438" w:rsidRPr="00892438">
        <w:rPr>
          <w:b/>
          <w:sz w:val="17"/>
          <w:szCs w:val="17"/>
        </w:rPr>
        <w:t>Тематика творчих робіт:</w:t>
      </w:r>
    </w:p>
    <w:p w:rsidR="00892438" w:rsidRPr="00892438" w:rsidRDefault="00892438" w:rsidP="00554B9A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соціальна безпека та охорона праці (</w:t>
      </w:r>
      <w:r w:rsidRPr="00892438">
        <w:rPr>
          <w:i/>
          <w:sz w:val="17"/>
          <w:szCs w:val="17"/>
        </w:rPr>
        <w:t>безпечне ведення робіт у соціальній сфері</w:t>
      </w:r>
      <w:r w:rsidRPr="00892438">
        <w:rPr>
          <w:sz w:val="17"/>
          <w:szCs w:val="17"/>
        </w:rPr>
        <w:t>);</w:t>
      </w:r>
    </w:p>
    <w:p w:rsidR="00892438" w:rsidRPr="00892438" w:rsidRDefault="00892438" w:rsidP="00554B9A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промислова безпека та охорона праці (</w:t>
      </w:r>
      <w:r w:rsidRPr="00892438">
        <w:rPr>
          <w:i/>
          <w:sz w:val="17"/>
          <w:szCs w:val="17"/>
        </w:rPr>
        <w:t>безпечне ведення робіт у промисловості</w:t>
      </w:r>
      <w:r w:rsidRPr="00892438">
        <w:rPr>
          <w:sz w:val="17"/>
          <w:szCs w:val="17"/>
        </w:rPr>
        <w:t>)</w:t>
      </w:r>
      <w:r w:rsidR="00A10768">
        <w:rPr>
          <w:sz w:val="17"/>
          <w:szCs w:val="17"/>
        </w:rPr>
        <w:t>.</w:t>
      </w:r>
    </w:p>
    <w:p w:rsidR="00892438" w:rsidRPr="00892438" w:rsidRDefault="005C3C5C" w:rsidP="00892438">
      <w:pPr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8</w:t>
      </w:r>
      <w:r w:rsidR="00892438" w:rsidRPr="00892438">
        <w:rPr>
          <w:b/>
          <w:sz w:val="17"/>
          <w:szCs w:val="17"/>
        </w:rPr>
        <w:t>. Вимоги до творчого конкурсу малюнка:</w:t>
      </w:r>
    </w:p>
    <w:p w:rsidR="00892438" w:rsidRPr="00892438" w:rsidRDefault="00892438" w:rsidP="00554B9A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роботи можуть бути представлені у виконанні аквареллю, фломастером, тушшю, олійними фарбами, кольоровими олівцями та іншими навчальними техніками;</w:t>
      </w:r>
    </w:p>
    <w:p w:rsidR="00892438" w:rsidRPr="00892438" w:rsidRDefault="00892438" w:rsidP="00554B9A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розмір роботи має відповідати формату А-2;</w:t>
      </w:r>
    </w:p>
    <w:p w:rsidR="00892438" w:rsidRPr="00892438" w:rsidRDefault="00892438" w:rsidP="00554B9A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роботи не повинні оформлятися рамкою, паспарту, наклейками</w:t>
      </w:r>
      <w:r w:rsidR="00BF77FA">
        <w:rPr>
          <w:sz w:val="17"/>
          <w:szCs w:val="17"/>
        </w:rPr>
        <w:t>;</w:t>
      </w:r>
    </w:p>
    <w:p w:rsidR="00892438" w:rsidRPr="00892438" w:rsidRDefault="00892438" w:rsidP="00554B9A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ind w:left="284" w:hanging="284"/>
        <w:jc w:val="both"/>
        <w:rPr>
          <w:b/>
          <w:sz w:val="17"/>
          <w:szCs w:val="17"/>
        </w:rPr>
      </w:pPr>
      <w:r w:rsidRPr="00892438">
        <w:rPr>
          <w:sz w:val="17"/>
          <w:szCs w:val="17"/>
        </w:rPr>
        <w:t xml:space="preserve">на зворотному боці конкурсної роботи вказати українською мовою </w:t>
      </w:r>
      <w:r w:rsidRPr="00892438">
        <w:rPr>
          <w:i/>
          <w:sz w:val="17"/>
          <w:szCs w:val="17"/>
        </w:rPr>
        <w:t>назву роботи, прізвище, ім’я, по батькові, дату народження автора, сферу діяльності батьків, школу, клас, місце проживання автора роботи (повну адресу), контактний телефон.</w:t>
      </w:r>
    </w:p>
    <w:p w:rsidR="00892438" w:rsidRPr="00892438" w:rsidRDefault="005C3C5C" w:rsidP="00892438">
      <w:pPr>
        <w:rPr>
          <w:sz w:val="17"/>
          <w:szCs w:val="17"/>
        </w:rPr>
      </w:pPr>
      <w:r>
        <w:rPr>
          <w:b/>
          <w:sz w:val="17"/>
          <w:szCs w:val="17"/>
        </w:rPr>
        <w:t>9</w:t>
      </w:r>
      <w:r w:rsidR="00892438" w:rsidRPr="00892438">
        <w:rPr>
          <w:b/>
          <w:sz w:val="17"/>
          <w:szCs w:val="17"/>
        </w:rPr>
        <w:t>. Вимоги до творчого конкурсу</w:t>
      </w:r>
      <w:r w:rsidR="00892438" w:rsidRPr="00892438">
        <w:rPr>
          <w:sz w:val="17"/>
          <w:szCs w:val="17"/>
        </w:rPr>
        <w:t xml:space="preserve"> </w:t>
      </w:r>
      <w:r w:rsidR="00892438" w:rsidRPr="00892438">
        <w:rPr>
          <w:b/>
          <w:sz w:val="17"/>
          <w:szCs w:val="17"/>
        </w:rPr>
        <w:t xml:space="preserve">літературних творів   </w:t>
      </w:r>
      <w:r w:rsidR="00892438" w:rsidRPr="00892438">
        <w:rPr>
          <w:sz w:val="17"/>
          <w:szCs w:val="17"/>
        </w:rPr>
        <w:t>(</w:t>
      </w:r>
      <w:r w:rsidR="00892438" w:rsidRPr="00892438">
        <w:rPr>
          <w:i/>
          <w:sz w:val="17"/>
          <w:szCs w:val="17"/>
        </w:rPr>
        <w:t>поезія, оповідання, новела, казка, замальовка</w:t>
      </w:r>
      <w:r w:rsidR="00892438" w:rsidRPr="00892438">
        <w:rPr>
          <w:sz w:val="17"/>
          <w:szCs w:val="17"/>
        </w:rPr>
        <w:t>)</w:t>
      </w:r>
      <w:r w:rsidR="00892438" w:rsidRPr="00892438">
        <w:rPr>
          <w:sz w:val="17"/>
          <w:szCs w:val="17"/>
          <w:lang w:val="ru-RU"/>
        </w:rPr>
        <w:t>:</w:t>
      </w:r>
    </w:p>
    <w:p w:rsidR="00892438" w:rsidRPr="00892438" w:rsidRDefault="00892438" w:rsidP="00554B9A">
      <w:pPr>
        <w:widowControl w:val="0"/>
        <w:numPr>
          <w:ilvl w:val="0"/>
          <w:numId w:val="42"/>
        </w:numPr>
        <w:tabs>
          <w:tab w:val="clear" w:pos="360"/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 xml:space="preserve">літературні твори мають бути надруковані у текстовому редакторі </w:t>
      </w:r>
      <w:r w:rsidRPr="00892438">
        <w:rPr>
          <w:i/>
          <w:sz w:val="17"/>
          <w:szCs w:val="17"/>
          <w:lang w:val="en-US"/>
        </w:rPr>
        <w:t>word</w:t>
      </w:r>
      <w:r w:rsidRPr="00892438">
        <w:rPr>
          <w:i/>
          <w:sz w:val="17"/>
          <w:szCs w:val="17"/>
        </w:rPr>
        <w:t xml:space="preserve"> </w:t>
      </w:r>
      <w:r w:rsidRPr="00892438">
        <w:rPr>
          <w:sz w:val="17"/>
          <w:szCs w:val="17"/>
        </w:rPr>
        <w:t>на папері формату А-4 (міжрядковий інтервал – 1.5; поля (</w:t>
      </w:r>
      <w:r w:rsidRPr="00892438">
        <w:rPr>
          <w:i/>
          <w:sz w:val="17"/>
          <w:szCs w:val="17"/>
        </w:rPr>
        <w:t>верхнє і нижнє</w:t>
      </w:r>
      <w:r w:rsidRPr="00892438">
        <w:rPr>
          <w:sz w:val="17"/>
          <w:szCs w:val="17"/>
        </w:rPr>
        <w:t xml:space="preserve">) – </w:t>
      </w:r>
      <w:smartTag w:uri="urn:schemas-microsoft-com:office:smarttags" w:element="metricconverter">
        <w:smartTagPr>
          <w:attr w:name="ProductID" w:val="20 мм"/>
        </w:smartTagPr>
        <w:r w:rsidRPr="00892438">
          <w:rPr>
            <w:sz w:val="17"/>
            <w:szCs w:val="17"/>
          </w:rPr>
          <w:t>20 мм</w:t>
        </w:r>
      </w:smartTag>
      <w:r w:rsidRPr="00892438">
        <w:rPr>
          <w:sz w:val="17"/>
          <w:szCs w:val="17"/>
        </w:rPr>
        <w:t xml:space="preserve">, ліве – </w:t>
      </w:r>
      <w:smartTag w:uri="urn:schemas-microsoft-com:office:smarttags" w:element="metricconverter">
        <w:smartTagPr>
          <w:attr w:name="ProductID" w:val="25 мм"/>
        </w:smartTagPr>
        <w:r w:rsidRPr="00892438">
          <w:rPr>
            <w:sz w:val="17"/>
            <w:szCs w:val="17"/>
          </w:rPr>
          <w:t>25 мм</w:t>
        </w:r>
      </w:smartTag>
      <w:r w:rsidRPr="00892438">
        <w:rPr>
          <w:sz w:val="17"/>
          <w:szCs w:val="17"/>
        </w:rPr>
        <w:t xml:space="preserve">, праве – </w:t>
      </w:r>
      <w:smartTag w:uri="urn:schemas-microsoft-com:office:smarttags" w:element="metricconverter">
        <w:smartTagPr>
          <w:attr w:name="ProductID" w:val="15 мм"/>
        </w:smartTagPr>
        <w:r w:rsidRPr="00892438">
          <w:rPr>
            <w:sz w:val="17"/>
            <w:szCs w:val="17"/>
          </w:rPr>
          <w:t>15 мм</w:t>
        </w:r>
      </w:smartTag>
      <w:r w:rsidRPr="00892438">
        <w:rPr>
          <w:sz w:val="17"/>
          <w:szCs w:val="17"/>
        </w:rPr>
        <w:t xml:space="preserve">); </w:t>
      </w:r>
    </w:p>
    <w:p w:rsidR="00892438" w:rsidRPr="00892438" w:rsidRDefault="00892438" w:rsidP="00554B9A">
      <w:pPr>
        <w:widowControl w:val="0"/>
        <w:numPr>
          <w:ilvl w:val="0"/>
          <w:numId w:val="42"/>
        </w:numPr>
        <w:tabs>
          <w:tab w:val="clear" w:pos="360"/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літературний твір на Конкурс подається у друкованому та електронному вигляді (диск);</w:t>
      </w:r>
    </w:p>
    <w:p w:rsidR="00892438" w:rsidRPr="00892438" w:rsidRDefault="00892438" w:rsidP="00554B9A">
      <w:pPr>
        <w:widowControl w:val="0"/>
        <w:numPr>
          <w:ilvl w:val="0"/>
          <w:numId w:val="42"/>
        </w:numPr>
        <w:tabs>
          <w:tab w:val="clear" w:pos="360"/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обсяг конкурсних робіт повинен бути не більше 5-ти аркушів друкованого тексту;</w:t>
      </w:r>
    </w:p>
    <w:p w:rsidR="00892438" w:rsidRPr="00892438" w:rsidRDefault="00892438" w:rsidP="00554B9A">
      <w:pPr>
        <w:widowControl w:val="0"/>
        <w:numPr>
          <w:ilvl w:val="0"/>
          <w:numId w:val="42"/>
        </w:numPr>
        <w:tabs>
          <w:tab w:val="clear" w:pos="360"/>
          <w:tab w:val="num" w:pos="284"/>
        </w:tabs>
        <w:ind w:left="284" w:hanging="284"/>
        <w:jc w:val="both"/>
        <w:rPr>
          <w:b/>
          <w:sz w:val="17"/>
          <w:szCs w:val="17"/>
        </w:rPr>
      </w:pPr>
      <w:r w:rsidRPr="00892438">
        <w:rPr>
          <w:sz w:val="17"/>
          <w:szCs w:val="17"/>
        </w:rPr>
        <w:t xml:space="preserve"> у кінці літературного твору, який подається на конкурс</w:t>
      </w:r>
      <w:r w:rsidR="003E4404">
        <w:rPr>
          <w:sz w:val="17"/>
          <w:szCs w:val="17"/>
        </w:rPr>
        <w:t>,</w:t>
      </w:r>
      <w:r w:rsidRPr="00892438">
        <w:rPr>
          <w:sz w:val="17"/>
          <w:szCs w:val="17"/>
        </w:rPr>
        <w:t xml:space="preserve"> вказати українською мовою </w:t>
      </w:r>
      <w:r w:rsidRPr="00892438">
        <w:rPr>
          <w:i/>
          <w:sz w:val="17"/>
          <w:szCs w:val="17"/>
        </w:rPr>
        <w:t>назву роботи, прізвище, ім’я, по батькові, дату народження автора, сферу діяльності батьків, школу, клас, місце проживання автора роботи (повну адресу), контактний телефон.</w:t>
      </w:r>
    </w:p>
    <w:p w:rsidR="00892438" w:rsidRPr="00892438" w:rsidRDefault="005C3C5C" w:rsidP="00892438">
      <w:pPr>
        <w:rPr>
          <w:b/>
          <w:sz w:val="17"/>
          <w:szCs w:val="17"/>
        </w:rPr>
      </w:pPr>
      <w:r>
        <w:rPr>
          <w:b/>
          <w:sz w:val="17"/>
          <w:szCs w:val="17"/>
        </w:rPr>
        <w:t>10</w:t>
      </w:r>
      <w:r w:rsidR="00892438" w:rsidRPr="00892438">
        <w:rPr>
          <w:b/>
          <w:sz w:val="17"/>
          <w:szCs w:val="17"/>
        </w:rPr>
        <w:t xml:space="preserve">. Вимоги до творчого конкурсу </w:t>
      </w:r>
      <w:proofErr w:type="spellStart"/>
      <w:r w:rsidR="00892438" w:rsidRPr="00892438">
        <w:rPr>
          <w:b/>
          <w:sz w:val="17"/>
          <w:szCs w:val="17"/>
        </w:rPr>
        <w:t>відеоробіт</w:t>
      </w:r>
      <w:proofErr w:type="spellEnd"/>
      <w:r w:rsidR="00892438" w:rsidRPr="00892438">
        <w:rPr>
          <w:b/>
          <w:sz w:val="17"/>
          <w:szCs w:val="17"/>
        </w:rPr>
        <w:t xml:space="preserve"> </w:t>
      </w:r>
      <w:r w:rsidR="00892438" w:rsidRPr="00892438">
        <w:rPr>
          <w:sz w:val="17"/>
          <w:szCs w:val="17"/>
        </w:rPr>
        <w:t>(</w:t>
      </w:r>
      <w:r w:rsidR="00892438" w:rsidRPr="00892438">
        <w:rPr>
          <w:i/>
          <w:sz w:val="17"/>
          <w:szCs w:val="17"/>
        </w:rPr>
        <w:t>соціальний рекламний ролик, мультфільм</w:t>
      </w:r>
      <w:r w:rsidR="00892438" w:rsidRPr="00892438">
        <w:rPr>
          <w:sz w:val="17"/>
          <w:szCs w:val="17"/>
        </w:rPr>
        <w:t>)</w:t>
      </w:r>
      <w:r w:rsidR="00892438" w:rsidRPr="00892438">
        <w:rPr>
          <w:b/>
          <w:sz w:val="17"/>
          <w:szCs w:val="17"/>
        </w:rPr>
        <w:t>:</w:t>
      </w:r>
    </w:p>
    <w:p w:rsidR="00892438" w:rsidRPr="00892438" w:rsidRDefault="00892438" w:rsidP="00554B9A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ind w:left="284" w:hanging="284"/>
        <w:rPr>
          <w:sz w:val="17"/>
          <w:szCs w:val="17"/>
        </w:rPr>
      </w:pPr>
      <w:proofErr w:type="spellStart"/>
      <w:r w:rsidRPr="00892438">
        <w:rPr>
          <w:sz w:val="17"/>
          <w:szCs w:val="17"/>
        </w:rPr>
        <w:lastRenderedPageBreak/>
        <w:t>відеоробота</w:t>
      </w:r>
      <w:proofErr w:type="spellEnd"/>
      <w:r w:rsidRPr="00892438">
        <w:rPr>
          <w:sz w:val="17"/>
          <w:szCs w:val="17"/>
        </w:rPr>
        <w:t xml:space="preserve"> повинна бути тривалістю до 5-ти хвилин;</w:t>
      </w:r>
    </w:p>
    <w:p w:rsidR="00892438" w:rsidRPr="00892438" w:rsidRDefault="00892438" w:rsidP="00554B9A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ind w:left="284" w:hanging="284"/>
        <w:rPr>
          <w:sz w:val="17"/>
          <w:szCs w:val="17"/>
        </w:rPr>
      </w:pPr>
      <w:proofErr w:type="spellStart"/>
      <w:r w:rsidRPr="00892438">
        <w:rPr>
          <w:sz w:val="17"/>
          <w:szCs w:val="17"/>
        </w:rPr>
        <w:t>відеороботи</w:t>
      </w:r>
      <w:proofErr w:type="spellEnd"/>
      <w:r w:rsidRPr="00892438">
        <w:rPr>
          <w:sz w:val="17"/>
          <w:szCs w:val="17"/>
        </w:rPr>
        <w:t xml:space="preserve"> подаються в електронному варіанті (диск DVD)</w:t>
      </w:r>
      <w:r w:rsidRPr="00892438">
        <w:rPr>
          <w:sz w:val="17"/>
          <w:szCs w:val="17"/>
          <w:lang w:val="ru-RU"/>
        </w:rPr>
        <w:t>;</w:t>
      </w:r>
    </w:p>
    <w:p w:rsidR="00892438" w:rsidRPr="00892438" w:rsidRDefault="00892438" w:rsidP="00554B9A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ind w:left="284" w:hanging="284"/>
        <w:jc w:val="both"/>
        <w:rPr>
          <w:b/>
          <w:sz w:val="17"/>
          <w:szCs w:val="17"/>
        </w:rPr>
      </w:pPr>
      <w:r w:rsidRPr="00892438">
        <w:rPr>
          <w:sz w:val="17"/>
          <w:szCs w:val="17"/>
        </w:rPr>
        <w:t xml:space="preserve">у кінці </w:t>
      </w:r>
      <w:proofErr w:type="spellStart"/>
      <w:r w:rsidRPr="00892438">
        <w:rPr>
          <w:sz w:val="17"/>
          <w:szCs w:val="17"/>
        </w:rPr>
        <w:t>відеороботи</w:t>
      </w:r>
      <w:proofErr w:type="spellEnd"/>
      <w:r w:rsidRPr="00892438">
        <w:rPr>
          <w:sz w:val="17"/>
          <w:szCs w:val="17"/>
        </w:rPr>
        <w:t xml:space="preserve">, яка подається на конкурс, чи на форматі диску вказати українською мовою: </w:t>
      </w:r>
      <w:r w:rsidRPr="00892438">
        <w:rPr>
          <w:i/>
          <w:sz w:val="17"/>
          <w:szCs w:val="17"/>
        </w:rPr>
        <w:t>назву роботи, прізвище, ім’я, по</w:t>
      </w:r>
      <w:r w:rsidR="003E4404">
        <w:rPr>
          <w:i/>
          <w:sz w:val="17"/>
          <w:szCs w:val="17"/>
        </w:rPr>
        <w:t xml:space="preserve"> </w:t>
      </w:r>
      <w:r w:rsidRPr="00892438">
        <w:rPr>
          <w:i/>
          <w:sz w:val="17"/>
          <w:szCs w:val="17"/>
        </w:rPr>
        <w:t>батькові, дату народження автора, сферу діяльності батьків, школу, клас, місце проживання автора роботи (повну адресу), контактний телефон.</w:t>
      </w:r>
    </w:p>
    <w:p w:rsidR="00892438" w:rsidRPr="00892438" w:rsidRDefault="005C3C5C" w:rsidP="00892438">
      <w:pPr>
        <w:rPr>
          <w:b/>
          <w:sz w:val="17"/>
          <w:szCs w:val="17"/>
        </w:rPr>
      </w:pPr>
      <w:r>
        <w:rPr>
          <w:b/>
          <w:sz w:val="17"/>
          <w:szCs w:val="17"/>
        </w:rPr>
        <w:t>11</w:t>
      </w:r>
      <w:r w:rsidR="00892438" w:rsidRPr="00892438">
        <w:rPr>
          <w:b/>
          <w:sz w:val="17"/>
          <w:szCs w:val="17"/>
        </w:rPr>
        <w:t>. Критерії оцінювання творчих робіт:</w:t>
      </w:r>
    </w:p>
    <w:p w:rsidR="00892438" w:rsidRPr="00892438" w:rsidRDefault="00892438" w:rsidP="00554B9A">
      <w:pPr>
        <w:pStyle w:val="afc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892438">
        <w:rPr>
          <w:rFonts w:ascii="Times New Roman" w:hAnsi="Times New Roman"/>
          <w:sz w:val="17"/>
          <w:szCs w:val="17"/>
        </w:rPr>
        <w:t xml:space="preserve">актуальність теми  –   </w:t>
      </w:r>
      <w:r w:rsidRPr="00892438">
        <w:rPr>
          <w:rFonts w:ascii="Times New Roman" w:hAnsi="Times New Roman"/>
          <w:i/>
          <w:sz w:val="17"/>
          <w:szCs w:val="17"/>
        </w:rPr>
        <w:t>5 балів</w:t>
      </w:r>
      <w:r w:rsidR="003E4404">
        <w:rPr>
          <w:rFonts w:ascii="Times New Roman" w:hAnsi="Times New Roman"/>
          <w:i/>
          <w:sz w:val="17"/>
          <w:szCs w:val="17"/>
        </w:rPr>
        <w:t>;</w:t>
      </w:r>
    </w:p>
    <w:p w:rsidR="00892438" w:rsidRPr="00892438" w:rsidRDefault="00892438" w:rsidP="00554B9A">
      <w:pPr>
        <w:pStyle w:val="afc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892438">
        <w:rPr>
          <w:rFonts w:ascii="Times New Roman" w:hAnsi="Times New Roman"/>
          <w:sz w:val="17"/>
          <w:szCs w:val="17"/>
        </w:rPr>
        <w:t xml:space="preserve">практичне значення  –  </w:t>
      </w:r>
      <w:r w:rsidRPr="00892438">
        <w:rPr>
          <w:rFonts w:ascii="Times New Roman" w:hAnsi="Times New Roman"/>
          <w:i/>
          <w:sz w:val="17"/>
          <w:szCs w:val="17"/>
        </w:rPr>
        <w:t>5 балів</w:t>
      </w:r>
      <w:r w:rsidR="003E4404">
        <w:rPr>
          <w:rFonts w:ascii="Times New Roman" w:hAnsi="Times New Roman"/>
          <w:i/>
          <w:sz w:val="17"/>
          <w:szCs w:val="17"/>
        </w:rPr>
        <w:t>;</w:t>
      </w:r>
    </w:p>
    <w:p w:rsidR="00892438" w:rsidRPr="00892438" w:rsidRDefault="00892438" w:rsidP="00554B9A">
      <w:pPr>
        <w:pStyle w:val="afc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892438">
        <w:rPr>
          <w:rFonts w:ascii="Times New Roman" w:hAnsi="Times New Roman"/>
          <w:sz w:val="17"/>
          <w:szCs w:val="17"/>
        </w:rPr>
        <w:t xml:space="preserve">доцільність наданих рекомендацій і порад – </w:t>
      </w:r>
      <w:r w:rsidRPr="00892438">
        <w:rPr>
          <w:rFonts w:ascii="Times New Roman" w:hAnsi="Times New Roman"/>
          <w:i/>
          <w:sz w:val="17"/>
          <w:szCs w:val="17"/>
        </w:rPr>
        <w:t>5 балів</w:t>
      </w:r>
      <w:r w:rsidR="003E4404">
        <w:rPr>
          <w:rFonts w:ascii="Times New Roman" w:hAnsi="Times New Roman"/>
          <w:i/>
          <w:sz w:val="17"/>
          <w:szCs w:val="17"/>
        </w:rPr>
        <w:t>;</w:t>
      </w:r>
    </w:p>
    <w:p w:rsidR="00892438" w:rsidRPr="00892438" w:rsidRDefault="00892438" w:rsidP="00554B9A">
      <w:pPr>
        <w:pStyle w:val="afc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892438">
        <w:rPr>
          <w:rFonts w:ascii="Times New Roman" w:hAnsi="Times New Roman"/>
          <w:sz w:val="17"/>
          <w:szCs w:val="17"/>
        </w:rPr>
        <w:t xml:space="preserve">оригінальність та оформлення  – </w:t>
      </w:r>
      <w:r w:rsidRPr="00892438">
        <w:rPr>
          <w:rFonts w:ascii="Times New Roman" w:hAnsi="Times New Roman"/>
          <w:i/>
          <w:sz w:val="17"/>
          <w:szCs w:val="17"/>
        </w:rPr>
        <w:t>5 балів</w:t>
      </w:r>
      <w:r w:rsidR="003E4404">
        <w:rPr>
          <w:rFonts w:ascii="Times New Roman" w:hAnsi="Times New Roman"/>
          <w:i/>
          <w:sz w:val="17"/>
          <w:szCs w:val="17"/>
        </w:rPr>
        <w:t>;</w:t>
      </w:r>
    </w:p>
    <w:p w:rsidR="00892438" w:rsidRPr="00892438" w:rsidRDefault="00892438" w:rsidP="00554B9A">
      <w:pPr>
        <w:pStyle w:val="afc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892438">
        <w:rPr>
          <w:rFonts w:ascii="Times New Roman" w:hAnsi="Times New Roman"/>
          <w:sz w:val="17"/>
          <w:szCs w:val="17"/>
        </w:rPr>
        <w:t xml:space="preserve">ступінь самостійності у виконанні роботи  –  </w:t>
      </w:r>
      <w:r w:rsidRPr="00892438">
        <w:rPr>
          <w:rFonts w:ascii="Times New Roman" w:hAnsi="Times New Roman"/>
          <w:i/>
          <w:sz w:val="17"/>
          <w:szCs w:val="17"/>
        </w:rPr>
        <w:t>5 балів</w:t>
      </w:r>
      <w:r w:rsidR="003E4404">
        <w:rPr>
          <w:rFonts w:ascii="Times New Roman" w:hAnsi="Times New Roman"/>
          <w:i/>
          <w:sz w:val="17"/>
          <w:szCs w:val="17"/>
        </w:rPr>
        <w:t>;</w:t>
      </w:r>
    </w:p>
    <w:p w:rsidR="00892438" w:rsidRPr="00892438" w:rsidRDefault="00892438" w:rsidP="00554B9A">
      <w:pPr>
        <w:pStyle w:val="afc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892438">
        <w:rPr>
          <w:rFonts w:ascii="Times New Roman" w:hAnsi="Times New Roman"/>
          <w:sz w:val="17"/>
          <w:szCs w:val="17"/>
        </w:rPr>
        <w:t xml:space="preserve">якість роботи – </w:t>
      </w:r>
      <w:r w:rsidRPr="00892438">
        <w:rPr>
          <w:rFonts w:ascii="Times New Roman" w:hAnsi="Times New Roman"/>
          <w:i/>
          <w:sz w:val="17"/>
          <w:szCs w:val="17"/>
        </w:rPr>
        <w:t>5 балів.</w:t>
      </w:r>
    </w:p>
    <w:p w:rsidR="00892438" w:rsidRPr="00892438" w:rsidRDefault="005C3C5C" w:rsidP="00892438">
      <w:pPr>
        <w:rPr>
          <w:b/>
          <w:sz w:val="17"/>
          <w:szCs w:val="17"/>
        </w:rPr>
      </w:pPr>
      <w:r>
        <w:rPr>
          <w:b/>
          <w:sz w:val="17"/>
          <w:szCs w:val="17"/>
        </w:rPr>
        <w:t>12</w:t>
      </w:r>
      <w:r w:rsidR="00892438" w:rsidRPr="00892438">
        <w:rPr>
          <w:b/>
          <w:sz w:val="17"/>
          <w:szCs w:val="17"/>
        </w:rPr>
        <w:t>. Нагородження переможців Конкурсу</w:t>
      </w:r>
    </w:p>
    <w:p w:rsidR="00892438" w:rsidRPr="00892438" w:rsidRDefault="00892438" w:rsidP="001B28E3">
      <w:pPr>
        <w:ind w:firstLine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 xml:space="preserve">Нагородження здійснюється на підставі визначеного оргкомітетом  та журі рейтингу учасника. За рейтингом учасники нагороджуються дипломами першого, другого та третього ступенів. Результати конкурсу будуть розміщені </w:t>
      </w:r>
      <w:r w:rsidR="003E4404">
        <w:rPr>
          <w:sz w:val="17"/>
          <w:szCs w:val="17"/>
        </w:rPr>
        <w:t>у</w:t>
      </w:r>
      <w:r w:rsidRPr="00892438">
        <w:rPr>
          <w:sz w:val="17"/>
          <w:szCs w:val="17"/>
        </w:rPr>
        <w:t xml:space="preserve"> ЗМІ, </w:t>
      </w:r>
      <w:r w:rsidR="003E4404">
        <w:rPr>
          <w:sz w:val="17"/>
          <w:szCs w:val="17"/>
        </w:rPr>
        <w:t xml:space="preserve">на </w:t>
      </w:r>
      <w:r w:rsidRPr="00892438">
        <w:rPr>
          <w:sz w:val="17"/>
          <w:szCs w:val="17"/>
        </w:rPr>
        <w:t xml:space="preserve">шпальтах учнівської газети МКМЦ «Галицьке юнацтво» та </w:t>
      </w:r>
      <w:r w:rsidR="003E4404">
        <w:rPr>
          <w:sz w:val="17"/>
          <w:szCs w:val="17"/>
        </w:rPr>
        <w:t xml:space="preserve">сторінках </w:t>
      </w:r>
      <w:r w:rsidRPr="00892438">
        <w:rPr>
          <w:sz w:val="17"/>
          <w:szCs w:val="17"/>
        </w:rPr>
        <w:t>збірника УО</w:t>
      </w:r>
      <w:r w:rsidR="003E4404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ДГП ЛМР «Освітянський вісник».</w:t>
      </w:r>
    </w:p>
    <w:p w:rsidR="00892438" w:rsidRDefault="00892438" w:rsidP="00892438">
      <w:pPr>
        <w:rPr>
          <w:sz w:val="10"/>
          <w:szCs w:val="10"/>
        </w:rPr>
      </w:pPr>
    </w:p>
    <w:p w:rsidR="00E90E48" w:rsidRPr="00C3534E" w:rsidRDefault="00E90E48" w:rsidP="00892438">
      <w:pPr>
        <w:rPr>
          <w:sz w:val="10"/>
          <w:szCs w:val="10"/>
        </w:rPr>
      </w:pPr>
    </w:p>
    <w:p w:rsidR="00892438" w:rsidRPr="00892438" w:rsidRDefault="00892438" w:rsidP="00892438">
      <w:pPr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НАЧАЛЬНИК ЛЬВІВСЬКОЇ</w:t>
      </w:r>
      <w:r w:rsidR="00C3534E">
        <w:rPr>
          <w:b/>
          <w:sz w:val="17"/>
          <w:szCs w:val="17"/>
        </w:rPr>
        <w:tab/>
      </w:r>
      <w:r w:rsidR="00C3534E">
        <w:rPr>
          <w:b/>
          <w:sz w:val="17"/>
          <w:szCs w:val="17"/>
        </w:rPr>
        <w:tab/>
      </w:r>
      <w:r w:rsidR="00C3534E">
        <w:rPr>
          <w:b/>
          <w:sz w:val="17"/>
          <w:szCs w:val="17"/>
        </w:rPr>
        <w:tab/>
      </w:r>
      <w:r w:rsidR="00C3534E">
        <w:rPr>
          <w:b/>
          <w:sz w:val="17"/>
          <w:szCs w:val="17"/>
        </w:rPr>
        <w:tab/>
      </w:r>
      <w:r w:rsidRPr="00892438">
        <w:rPr>
          <w:b/>
          <w:sz w:val="17"/>
          <w:szCs w:val="17"/>
        </w:rPr>
        <w:t>ГОЛОВНИЙ СПЕЦІАЛІСТ</w:t>
      </w:r>
    </w:p>
    <w:p w:rsidR="00892438" w:rsidRPr="00892438" w:rsidRDefault="00892438" w:rsidP="00892438">
      <w:pPr>
        <w:rPr>
          <w:sz w:val="17"/>
          <w:szCs w:val="17"/>
        </w:rPr>
      </w:pPr>
      <w:r w:rsidRPr="00892438">
        <w:rPr>
          <w:b/>
          <w:sz w:val="17"/>
          <w:szCs w:val="17"/>
        </w:rPr>
        <w:t>ДІПБ та ОП у СКС, АПК</w:t>
      </w:r>
      <w:r w:rsidR="003E4404">
        <w:rPr>
          <w:b/>
          <w:sz w:val="17"/>
          <w:szCs w:val="17"/>
        </w:rPr>
        <w:t>,</w:t>
      </w:r>
      <w:r w:rsidRPr="00892438">
        <w:rPr>
          <w:b/>
          <w:sz w:val="17"/>
          <w:szCs w:val="17"/>
        </w:rPr>
        <w:t xml:space="preserve"> ЛДП</w:t>
      </w:r>
      <w:r w:rsidR="00C3534E">
        <w:rPr>
          <w:b/>
          <w:sz w:val="17"/>
          <w:szCs w:val="17"/>
        </w:rPr>
        <w:tab/>
      </w:r>
      <w:r w:rsidR="00C3534E">
        <w:rPr>
          <w:b/>
          <w:sz w:val="17"/>
          <w:szCs w:val="17"/>
        </w:rPr>
        <w:tab/>
      </w:r>
      <w:r w:rsidR="00C3534E">
        <w:rPr>
          <w:b/>
          <w:sz w:val="17"/>
          <w:szCs w:val="17"/>
        </w:rPr>
        <w:tab/>
      </w:r>
      <w:r w:rsidR="00C3534E">
        <w:rPr>
          <w:b/>
          <w:sz w:val="17"/>
          <w:szCs w:val="17"/>
        </w:rPr>
        <w:tab/>
      </w:r>
      <w:r w:rsidRPr="00892438">
        <w:rPr>
          <w:b/>
          <w:sz w:val="17"/>
          <w:szCs w:val="17"/>
        </w:rPr>
        <w:t>УО</w:t>
      </w:r>
      <w:r w:rsidR="00EF08BA">
        <w:rPr>
          <w:b/>
          <w:sz w:val="17"/>
          <w:szCs w:val="17"/>
        </w:rPr>
        <w:t xml:space="preserve"> </w:t>
      </w:r>
      <w:r w:rsidR="003E4404">
        <w:rPr>
          <w:b/>
          <w:sz w:val="17"/>
          <w:szCs w:val="17"/>
        </w:rPr>
        <w:t xml:space="preserve"> </w:t>
      </w:r>
      <w:r w:rsidRPr="00892438">
        <w:rPr>
          <w:b/>
          <w:sz w:val="17"/>
          <w:szCs w:val="17"/>
        </w:rPr>
        <w:t>ДГП</w:t>
      </w:r>
      <w:r w:rsidR="00EF08BA">
        <w:rPr>
          <w:b/>
          <w:sz w:val="17"/>
          <w:szCs w:val="17"/>
        </w:rPr>
        <w:t xml:space="preserve"> </w:t>
      </w:r>
      <w:r w:rsidR="003E4404">
        <w:rPr>
          <w:b/>
          <w:sz w:val="17"/>
          <w:szCs w:val="17"/>
        </w:rPr>
        <w:t xml:space="preserve"> </w:t>
      </w:r>
      <w:r w:rsidRPr="00892438">
        <w:rPr>
          <w:b/>
          <w:sz w:val="17"/>
          <w:szCs w:val="17"/>
        </w:rPr>
        <w:t>ЛМР</w:t>
      </w:r>
    </w:p>
    <w:p w:rsidR="00892438" w:rsidRDefault="00892438" w:rsidP="00C3534E">
      <w:pPr>
        <w:rPr>
          <w:b/>
          <w:sz w:val="17"/>
          <w:szCs w:val="17"/>
        </w:rPr>
      </w:pPr>
      <w:r w:rsidRPr="00892438">
        <w:rPr>
          <w:b/>
          <w:sz w:val="17"/>
          <w:szCs w:val="17"/>
        </w:rPr>
        <w:t>__________В. Курило</w:t>
      </w:r>
      <w:r w:rsidRPr="00892438">
        <w:rPr>
          <w:b/>
          <w:sz w:val="17"/>
          <w:szCs w:val="17"/>
        </w:rPr>
        <w:tab/>
      </w:r>
      <w:r w:rsidRPr="00892438">
        <w:rPr>
          <w:b/>
          <w:sz w:val="17"/>
          <w:szCs w:val="17"/>
        </w:rPr>
        <w:tab/>
      </w:r>
      <w:r w:rsidRPr="00892438">
        <w:rPr>
          <w:b/>
          <w:sz w:val="17"/>
          <w:szCs w:val="17"/>
        </w:rPr>
        <w:tab/>
      </w:r>
      <w:r w:rsidR="00C3534E">
        <w:rPr>
          <w:b/>
          <w:sz w:val="17"/>
          <w:szCs w:val="17"/>
        </w:rPr>
        <w:tab/>
      </w:r>
      <w:r w:rsidR="00C3534E">
        <w:rPr>
          <w:b/>
          <w:sz w:val="17"/>
          <w:szCs w:val="17"/>
        </w:rPr>
        <w:tab/>
      </w:r>
      <w:r w:rsidRPr="00892438">
        <w:rPr>
          <w:b/>
          <w:sz w:val="17"/>
          <w:szCs w:val="17"/>
        </w:rPr>
        <w:t>_____________Л.</w:t>
      </w:r>
      <w:r w:rsidR="00C3534E">
        <w:rPr>
          <w:b/>
          <w:sz w:val="17"/>
          <w:szCs w:val="17"/>
        </w:rPr>
        <w:t xml:space="preserve"> </w:t>
      </w:r>
      <w:r w:rsidRPr="00892438">
        <w:rPr>
          <w:b/>
          <w:sz w:val="17"/>
          <w:szCs w:val="17"/>
        </w:rPr>
        <w:t>Василишин</w:t>
      </w:r>
    </w:p>
    <w:p w:rsidR="00EF08BA" w:rsidRPr="003E4404" w:rsidRDefault="00EF08BA" w:rsidP="00C3534E">
      <w:pPr>
        <w:rPr>
          <w:sz w:val="10"/>
          <w:szCs w:val="10"/>
        </w:rPr>
      </w:pPr>
    </w:p>
    <w:p w:rsidR="003F1905" w:rsidRDefault="003F1905" w:rsidP="00C3534E">
      <w:pPr>
        <w:rPr>
          <w:sz w:val="10"/>
          <w:szCs w:val="10"/>
        </w:rPr>
      </w:pPr>
    </w:p>
    <w:p w:rsidR="00E90E48" w:rsidRPr="00C3534E" w:rsidRDefault="00E90E48" w:rsidP="00C3534E">
      <w:pPr>
        <w:rPr>
          <w:sz w:val="10"/>
          <w:szCs w:val="10"/>
        </w:rPr>
      </w:pPr>
    </w:p>
    <w:p w:rsidR="00892438" w:rsidRDefault="00892438" w:rsidP="00C3534E">
      <w:pPr>
        <w:ind w:firstLine="284"/>
        <w:jc w:val="both"/>
        <w:rPr>
          <w:sz w:val="17"/>
          <w:szCs w:val="17"/>
        </w:rPr>
      </w:pPr>
      <w:r w:rsidRPr="00B9311D">
        <w:rPr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2126121" cy="684397"/>
            <wp:effectExtent l="0" t="0" r="0" b="0"/>
            <wp:docPr id="26" name="Рисунок 26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76" cy="68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38" w:rsidRPr="00C3534E" w:rsidRDefault="00892438" w:rsidP="00C3534E">
      <w:pPr>
        <w:ind w:firstLine="284"/>
        <w:rPr>
          <w:sz w:val="17"/>
          <w:szCs w:val="17"/>
        </w:rPr>
      </w:pPr>
      <w:r w:rsidRPr="00C3534E">
        <w:rPr>
          <w:sz w:val="17"/>
          <w:szCs w:val="17"/>
        </w:rPr>
        <w:t>22.11.2010</w:t>
      </w:r>
      <w:r w:rsidR="00C3534E" w:rsidRPr="00C3534E">
        <w:rPr>
          <w:sz w:val="17"/>
          <w:szCs w:val="17"/>
        </w:rPr>
        <w:t xml:space="preserve"> </w:t>
      </w:r>
      <w:r w:rsidRPr="00C3534E">
        <w:rPr>
          <w:sz w:val="17"/>
          <w:szCs w:val="17"/>
        </w:rPr>
        <w:t>р</w:t>
      </w:r>
      <w:r w:rsidR="00C3534E">
        <w:rPr>
          <w:sz w:val="17"/>
          <w:szCs w:val="17"/>
        </w:rPr>
        <w:tab/>
      </w:r>
      <w:r w:rsidR="00C3534E">
        <w:rPr>
          <w:sz w:val="17"/>
          <w:szCs w:val="17"/>
        </w:rPr>
        <w:tab/>
      </w:r>
      <w:r w:rsidR="00C3534E">
        <w:rPr>
          <w:sz w:val="17"/>
          <w:szCs w:val="17"/>
        </w:rPr>
        <w:tab/>
      </w:r>
      <w:r w:rsidR="00C3534E">
        <w:rPr>
          <w:sz w:val="17"/>
          <w:szCs w:val="17"/>
        </w:rPr>
        <w:tab/>
      </w:r>
      <w:r w:rsidR="00C3534E">
        <w:rPr>
          <w:sz w:val="17"/>
          <w:szCs w:val="17"/>
        </w:rPr>
        <w:tab/>
      </w:r>
      <w:r w:rsidR="00C3534E">
        <w:rPr>
          <w:sz w:val="17"/>
          <w:szCs w:val="17"/>
        </w:rPr>
        <w:tab/>
      </w:r>
      <w:r w:rsidR="00C3534E">
        <w:rPr>
          <w:sz w:val="17"/>
          <w:szCs w:val="17"/>
        </w:rPr>
        <w:tab/>
      </w:r>
      <w:r w:rsidR="00C3534E">
        <w:rPr>
          <w:sz w:val="17"/>
          <w:szCs w:val="17"/>
        </w:rPr>
        <w:tab/>
        <w:t>№ 488р</w:t>
      </w:r>
    </w:p>
    <w:p w:rsidR="00892438" w:rsidRPr="00C3534E" w:rsidRDefault="00892438" w:rsidP="00892438">
      <w:pPr>
        <w:rPr>
          <w:sz w:val="10"/>
          <w:szCs w:val="10"/>
        </w:rPr>
      </w:pPr>
    </w:p>
    <w:p w:rsidR="00892438" w:rsidRPr="00C3534E" w:rsidRDefault="00892438" w:rsidP="00C3534E">
      <w:pPr>
        <w:ind w:firstLine="284"/>
        <w:jc w:val="both"/>
        <w:rPr>
          <w:b/>
          <w:sz w:val="17"/>
          <w:szCs w:val="17"/>
        </w:rPr>
      </w:pPr>
      <w:r w:rsidRPr="00C3534E">
        <w:rPr>
          <w:b/>
          <w:sz w:val="17"/>
          <w:szCs w:val="17"/>
        </w:rPr>
        <w:t>Про організацію та проведення</w:t>
      </w:r>
    </w:p>
    <w:p w:rsidR="00892438" w:rsidRPr="00C3534E" w:rsidRDefault="00892438" w:rsidP="00C3534E">
      <w:pPr>
        <w:ind w:firstLine="284"/>
        <w:jc w:val="both"/>
        <w:rPr>
          <w:b/>
          <w:sz w:val="17"/>
          <w:szCs w:val="17"/>
        </w:rPr>
      </w:pPr>
      <w:r w:rsidRPr="00C3534E">
        <w:rPr>
          <w:b/>
          <w:sz w:val="17"/>
          <w:szCs w:val="17"/>
          <w:lang w:val="en-US"/>
        </w:rPr>
        <w:t>I</w:t>
      </w:r>
      <w:r w:rsidRPr="00C3534E">
        <w:rPr>
          <w:b/>
          <w:sz w:val="17"/>
          <w:szCs w:val="17"/>
        </w:rPr>
        <w:t xml:space="preserve"> та </w:t>
      </w:r>
      <w:r w:rsidRPr="00C3534E">
        <w:rPr>
          <w:b/>
          <w:sz w:val="17"/>
          <w:szCs w:val="17"/>
          <w:lang w:val="en-US"/>
        </w:rPr>
        <w:t>II</w:t>
      </w:r>
      <w:r w:rsidR="00C3534E">
        <w:rPr>
          <w:b/>
          <w:sz w:val="17"/>
          <w:szCs w:val="17"/>
        </w:rPr>
        <w:t xml:space="preserve"> </w:t>
      </w:r>
      <w:r w:rsidRPr="00C3534E">
        <w:rPr>
          <w:b/>
          <w:sz w:val="17"/>
          <w:szCs w:val="17"/>
        </w:rPr>
        <w:t>етапів Міжнародного</w:t>
      </w:r>
    </w:p>
    <w:p w:rsidR="00892438" w:rsidRPr="00C3534E" w:rsidRDefault="00892438" w:rsidP="00C3534E">
      <w:pPr>
        <w:ind w:firstLine="284"/>
        <w:jc w:val="both"/>
        <w:rPr>
          <w:b/>
          <w:sz w:val="17"/>
          <w:szCs w:val="17"/>
        </w:rPr>
      </w:pPr>
      <w:r w:rsidRPr="00C3534E">
        <w:rPr>
          <w:b/>
          <w:sz w:val="17"/>
          <w:szCs w:val="17"/>
        </w:rPr>
        <w:t>мовно-літературного конкурсу</w:t>
      </w:r>
    </w:p>
    <w:p w:rsidR="00892438" w:rsidRPr="00C3534E" w:rsidRDefault="00892438" w:rsidP="00C3534E">
      <w:pPr>
        <w:ind w:firstLine="284"/>
        <w:jc w:val="both"/>
        <w:rPr>
          <w:b/>
          <w:sz w:val="17"/>
          <w:szCs w:val="17"/>
        </w:rPr>
      </w:pPr>
      <w:r w:rsidRPr="00C3534E">
        <w:rPr>
          <w:b/>
          <w:sz w:val="17"/>
          <w:szCs w:val="17"/>
        </w:rPr>
        <w:t>учнівської та студентської молоді</w:t>
      </w:r>
    </w:p>
    <w:p w:rsidR="00892438" w:rsidRPr="00C3534E" w:rsidRDefault="00892438" w:rsidP="00C3534E">
      <w:pPr>
        <w:ind w:firstLine="284"/>
        <w:jc w:val="both"/>
        <w:rPr>
          <w:b/>
          <w:sz w:val="17"/>
          <w:szCs w:val="17"/>
        </w:rPr>
      </w:pPr>
      <w:r w:rsidRPr="00C3534E">
        <w:rPr>
          <w:b/>
          <w:sz w:val="17"/>
          <w:szCs w:val="17"/>
        </w:rPr>
        <w:t>імені Тараса Шевченка у 2010-2011</w:t>
      </w:r>
    </w:p>
    <w:p w:rsidR="00892438" w:rsidRPr="00C3534E" w:rsidRDefault="00892438" w:rsidP="00C3534E">
      <w:pPr>
        <w:ind w:firstLine="284"/>
        <w:jc w:val="both"/>
        <w:rPr>
          <w:b/>
          <w:sz w:val="17"/>
          <w:szCs w:val="17"/>
        </w:rPr>
      </w:pPr>
      <w:r w:rsidRPr="00C3534E">
        <w:rPr>
          <w:b/>
          <w:sz w:val="17"/>
          <w:szCs w:val="17"/>
        </w:rPr>
        <w:t>навчальному році</w:t>
      </w:r>
    </w:p>
    <w:p w:rsidR="00892438" w:rsidRDefault="00892438" w:rsidP="00892438">
      <w:pPr>
        <w:jc w:val="both"/>
        <w:rPr>
          <w:sz w:val="10"/>
          <w:szCs w:val="10"/>
        </w:rPr>
      </w:pPr>
    </w:p>
    <w:p w:rsidR="00E90E48" w:rsidRPr="00C3534E" w:rsidRDefault="00E90E48" w:rsidP="00892438">
      <w:pPr>
        <w:jc w:val="both"/>
        <w:rPr>
          <w:sz w:val="10"/>
          <w:szCs w:val="10"/>
        </w:rPr>
      </w:pPr>
    </w:p>
    <w:p w:rsidR="006D7954" w:rsidRPr="003F1905" w:rsidRDefault="00892438" w:rsidP="003F1905">
      <w:pPr>
        <w:ind w:firstLine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На виконання наказу Міністерства освіти і науки України від 1 листопада 2010 року №1011 «Про проведення Міжнародного мовно-літературного конкурсу учнівської та студентської молоді імені Тараса Шевченка у 2010-2011навчальному році», наказу Головного управління освіти і науки ЛОДА від 8 листопада 2010</w:t>
      </w:r>
      <w:r w:rsidR="006B60B8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р. №</w:t>
      </w:r>
      <w:r w:rsidR="006B60B8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 xml:space="preserve">858 «Про проведення Міжнародного мовно-літературного конкурсу учнівської та студентської молоді імені Тараса Шевченка у 2010-2011навчальному році», відповідно до Указу Президента від 30 вересня 2010 року № 928/2010 «Про Міжнародний мовно-літературний конкурс учнівської та студентської молоді імені Тараса Шевченка», з метою піднесення престижу української мови і літератури у молодого покоління, заохочення учнів та студентів до вивчення рідної мови, підвищення рівня загальної мовної культури і в рамках підготовки до відзначення у 2014 році 200-річчя від дня народження Тараса Шевченка </w:t>
      </w:r>
    </w:p>
    <w:p w:rsidR="00892438" w:rsidRPr="00C3534E" w:rsidRDefault="00892438" w:rsidP="00C3534E">
      <w:pPr>
        <w:jc w:val="center"/>
        <w:rPr>
          <w:b/>
          <w:sz w:val="17"/>
          <w:szCs w:val="17"/>
        </w:rPr>
      </w:pPr>
      <w:r w:rsidRPr="00C3534E">
        <w:rPr>
          <w:b/>
          <w:sz w:val="17"/>
          <w:szCs w:val="17"/>
        </w:rPr>
        <w:t>Н</w:t>
      </w:r>
      <w:r w:rsidR="00C3534E">
        <w:rPr>
          <w:b/>
          <w:sz w:val="17"/>
          <w:szCs w:val="17"/>
        </w:rPr>
        <w:t xml:space="preserve"> </w:t>
      </w:r>
      <w:r w:rsidRPr="00C3534E">
        <w:rPr>
          <w:b/>
          <w:sz w:val="17"/>
          <w:szCs w:val="17"/>
        </w:rPr>
        <w:t>А</w:t>
      </w:r>
      <w:r w:rsidR="00C3534E">
        <w:rPr>
          <w:b/>
          <w:sz w:val="17"/>
          <w:szCs w:val="17"/>
        </w:rPr>
        <w:t xml:space="preserve"> </w:t>
      </w:r>
      <w:r w:rsidRPr="00C3534E">
        <w:rPr>
          <w:b/>
          <w:sz w:val="17"/>
          <w:szCs w:val="17"/>
        </w:rPr>
        <w:t>К</w:t>
      </w:r>
      <w:r w:rsidR="00C3534E">
        <w:rPr>
          <w:b/>
          <w:sz w:val="17"/>
          <w:szCs w:val="17"/>
        </w:rPr>
        <w:t xml:space="preserve"> </w:t>
      </w:r>
      <w:r w:rsidRPr="00C3534E">
        <w:rPr>
          <w:b/>
          <w:sz w:val="17"/>
          <w:szCs w:val="17"/>
        </w:rPr>
        <w:t>А</w:t>
      </w:r>
      <w:r w:rsidR="00C3534E">
        <w:rPr>
          <w:b/>
          <w:sz w:val="17"/>
          <w:szCs w:val="17"/>
        </w:rPr>
        <w:t xml:space="preserve"> </w:t>
      </w:r>
      <w:r w:rsidRPr="00C3534E">
        <w:rPr>
          <w:b/>
          <w:sz w:val="17"/>
          <w:szCs w:val="17"/>
        </w:rPr>
        <w:t>З</w:t>
      </w:r>
      <w:r w:rsidR="00C3534E">
        <w:rPr>
          <w:b/>
          <w:sz w:val="17"/>
          <w:szCs w:val="17"/>
        </w:rPr>
        <w:t xml:space="preserve"> </w:t>
      </w:r>
      <w:r w:rsidRPr="00C3534E">
        <w:rPr>
          <w:b/>
          <w:sz w:val="17"/>
          <w:szCs w:val="17"/>
        </w:rPr>
        <w:t>У</w:t>
      </w:r>
      <w:r w:rsidR="00C3534E">
        <w:rPr>
          <w:b/>
          <w:sz w:val="17"/>
          <w:szCs w:val="17"/>
        </w:rPr>
        <w:t xml:space="preserve"> </w:t>
      </w:r>
      <w:r w:rsidRPr="00C3534E">
        <w:rPr>
          <w:b/>
          <w:sz w:val="17"/>
          <w:szCs w:val="17"/>
        </w:rPr>
        <w:t>Ю:</w:t>
      </w:r>
    </w:p>
    <w:p w:rsidR="00892438" w:rsidRPr="00892438" w:rsidRDefault="00C3534E" w:rsidP="00C3534E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1. </w:t>
      </w:r>
      <w:r w:rsidR="00892438" w:rsidRPr="00892438">
        <w:rPr>
          <w:sz w:val="17"/>
          <w:szCs w:val="17"/>
        </w:rPr>
        <w:t xml:space="preserve">Провести </w:t>
      </w:r>
      <w:r w:rsidR="00892438" w:rsidRPr="00892438">
        <w:rPr>
          <w:sz w:val="17"/>
          <w:szCs w:val="17"/>
          <w:lang w:val="en-US"/>
        </w:rPr>
        <w:t>I</w:t>
      </w:r>
      <w:r w:rsidR="00892438" w:rsidRPr="00892438">
        <w:rPr>
          <w:sz w:val="17"/>
          <w:szCs w:val="17"/>
        </w:rPr>
        <w:t xml:space="preserve"> та </w:t>
      </w:r>
      <w:r w:rsidR="00892438" w:rsidRPr="00892438">
        <w:rPr>
          <w:sz w:val="17"/>
          <w:szCs w:val="17"/>
          <w:lang w:val="en-US"/>
        </w:rPr>
        <w:t>II</w:t>
      </w:r>
      <w:r w:rsidR="00892438" w:rsidRPr="00892438">
        <w:rPr>
          <w:sz w:val="17"/>
          <w:szCs w:val="17"/>
        </w:rPr>
        <w:t xml:space="preserve"> етапи Міжнародного мовно-літературного конкурсу учнівської та студентської молоді імені Тараса Шевченка у 2010-2011навчальному році серед учнів 5-11 класів загальноосвітніх навчальних закладів м. Львова:</w:t>
      </w:r>
    </w:p>
    <w:p w:rsidR="00892438" w:rsidRPr="00892438" w:rsidRDefault="00892438" w:rsidP="00C3534E">
      <w:pPr>
        <w:tabs>
          <w:tab w:val="num" w:pos="284"/>
        </w:tabs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  <w:lang w:val="en-US"/>
        </w:rPr>
        <w:t>I</w:t>
      </w:r>
      <w:r w:rsidRPr="00892438">
        <w:rPr>
          <w:sz w:val="17"/>
          <w:szCs w:val="17"/>
        </w:rPr>
        <w:t xml:space="preserve"> (шкільний) етап – у листопаді 2010</w:t>
      </w:r>
      <w:r w:rsidR="006B60B8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р. у загальноосвітніх навчальних закладах;</w:t>
      </w:r>
    </w:p>
    <w:p w:rsidR="00892438" w:rsidRPr="00892438" w:rsidRDefault="00892438" w:rsidP="00C3534E">
      <w:pPr>
        <w:tabs>
          <w:tab w:val="num" w:pos="284"/>
        </w:tabs>
        <w:ind w:left="284" w:hanging="284"/>
        <w:jc w:val="both"/>
        <w:rPr>
          <w:sz w:val="17"/>
          <w:szCs w:val="17"/>
          <w:lang w:val="ru-RU"/>
        </w:rPr>
      </w:pPr>
      <w:proofErr w:type="gramStart"/>
      <w:r w:rsidRPr="00892438">
        <w:rPr>
          <w:sz w:val="17"/>
          <w:szCs w:val="17"/>
          <w:lang w:val="en-US"/>
        </w:rPr>
        <w:t>II</w:t>
      </w:r>
      <w:r w:rsidRPr="00892438">
        <w:rPr>
          <w:sz w:val="17"/>
          <w:szCs w:val="17"/>
        </w:rPr>
        <w:t xml:space="preserve"> </w:t>
      </w:r>
      <w:r w:rsidR="00705ED2" w:rsidRPr="00892438">
        <w:rPr>
          <w:sz w:val="17"/>
          <w:szCs w:val="17"/>
        </w:rPr>
        <w:t>(</w:t>
      </w:r>
      <w:r w:rsidRPr="00892438">
        <w:rPr>
          <w:sz w:val="17"/>
          <w:szCs w:val="17"/>
        </w:rPr>
        <w:t>міський</w:t>
      </w:r>
      <w:r w:rsidR="00705ED2">
        <w:rPr>
          <w:sz w:val="17"/>
          <w:szCs w:val="17"/>
        </w:rPr>
        <w:t xml:space="preserve"> - </w:t>
      </w:r>
      <w:r w:rsidRPr="00892438">
        <w:rPr>
          <w:sz w:val="17"/>
          <w:szCs w:val="17"/>
        </w:rPr>
        <w:t>у районах) етап – у грудні 2010</w:t>
      </w:r>
      <w:r w:rsidR="006B60B8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р.</w:t>
      </w:r>
      <w:proofErr w:type="gramEnd"/>
    </w:p>
    <w:p w:rsidR="00892438" w:rsidRPr="00892438" w:rsidRDefault="00C3534E" w:rsidP="00C3534E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2. </w:t>
      </w:r>
      <w:r w:rsidR="00892438" w:rsidRPr="00892438">
        <w:rPr>
          <w:sz w:val="17"/>
          <w:szCs w:val="17"/>
        </w:rPr>
        <w:t>Начальникам відділів освіти районних адміністрацій м. Львова:</w:t>
      </w:r>
    </w:p>
    <w:p w:rsidR="00892438" w:rsidRPr="00892438" w:rsidRDefault="00892438" w:rsidP="00C3534E">
      <w:pPr>
        <w:tabs>
          <w:tab w:val="num" w:pos="0"/>
        </w:tabs>
        <w:jc w:val="both"/>
        <w:rPr>
          <w:sz w:val="17"/>
          <w:szCs w:val="17"/>
        </w:rPr>
      </w:pPr>
      <w:r w:rsidRPr="00892438">
        <w:rPr>
          <w:sz w:val="17"/>
          <w:szCs w:val="17"/>
        </w:rPr>
        <w:lastRenderedPageBreak/>
        <w:t>2.1. Забезпечити організацію та проведення Міжнародного мовно-літературного конкурсу учнівської та студентської молоді імені Тараса Шевченка у 2010-2011</w:t>
      </w:r>
      <w:r w:rsidR="00705ED2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навчальному році серед учнів 5-11 класів загальноосвітніх навчальних закладів м. Львова</w:t>
      </w:r>
      <w:r w:rsidR="00705ED2">
        <w:rPr>
          <w:sz w:val="17"/>
          <w:szCs w:val="17"/>
        </w:rPr>
        <w:t>.</w:t>
      </w:r>
    </w:p>
    <w:p w:rsidR="00892438" w:rsidRPr="00892438" w:rsidRDefault="00892438" w:rsidP="00C3534E">
      <w:pPr>
        <w:tabs>
          <w:tab w:val="left" w:pos="390"/>
        </w:tabs>
        <w:jc w:val="both"/>
        <w:rPr>
          <w:sz w:val="17"/>
          <w:szCs w:val="17"/>
        </w:rPr>
      </w:pPr>
      <w:r w:rsidRPr="00892438">
        <w:rPr>
          <w:sz w:val="17"/>
          <w:szCs w:val="17"/>
        </w:rPr>
        <w:t>2.2. Під час організації та проведення конкурсу керуватися вимогами Умов проведення Між</w:t>
      </w:r>
      <w:r w:rsidR="00E90E48">
        <w:rPr>
          <w:sz w:val="17"/>
          <w:szCs w:val="17"/>
        </w:rPr>
        <w:softHyphen/>
      </w:r>
      <w:r w:rsidRPr="00892438">
        <w:rPr>
          <w:sz w:val="17"/>
          <w:szCs w:val="17"/>
        </w:rPr>
        <w:t>народного мовно-літературного конкурсу учнівської та студентської молоді імені Тараса Шевченка у 2010-2011навчальному році, затверджених наказом МОН України від 26.10.10</w:t>
      </w:r>
      <w:r w:rsidR="006B60B8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р. №1011.</w:t>
      </w:r>
    </w:p>
    <w:p w:rsidR="00892438" w:rsidRPr="00892438" w:rsidRDefault="00892438" w:rsidP="00C3534E">
      <w:pPr>
        <w:tabs>
          <w:tab w:val="left" w:pos="390"/>
        </w:tabs>
        <w:jc w:val="both"/>
        <w:rPr>
          <w:sz w:val="17"/>
          <w:szCs w:val="17"/>
        </w:rPr>
      </w:pPr>
      <w:r w:rsidRPr="00892438">
        <w:rPr>
          <w:sz w:val="17"/>
          <w:szCs w:val="17"/>
        </w:rPr>
        <w:t>2.3.Міський (у районах) етап конкурсу провести за завданнями, рекомендованими Львівським обласним інститутом післядипломної педагогічної освіти.</w:t>
      </w:r>
    </w:p>
    <w:p w:rsidR="00892438" w:rsidRPr="00892438" w:rsidRDefault="00C3534E" w:rsidP="00C3534E">
      <w:pPr>
        <w:pStyle w:val="23"/>
        <w:tabs>
          <w:tab w:val="left" w:pos="1040"/>
        </w:tabs>
        <w:spacing w:after="0" w:line="240" w:lineRule="auto"/>
        <w:ind w:left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2.4. </w:t>
      </w:r>
      <w:r w:rsidR="00892438" w:rsidRPr="00892438">
        <w:rPr>
          <w:sz w:val="17"/>
          <w:szCs w:val="17"/>
        </w:rPr>
        <w:t>До 30.11.10</w:t>
      </w:r>
      <w:r w:rsidR="006B60B8">
        <w:rPr>
          <w:sz w:val="17"/>
          <w:szCs w:val="17"/>
        </w:rPr>
        <w:t xml:space="preserve"> </w:t>
      </w:r>
      <w:r w:rsidR="00892438" w:rsidRPr="00892438">
        <w:rPr>
          <w:sz w:val="17"/>
          <w:szCs w:val="17"/>
        </w:rPr>
        <w:t xml:space="preserve">р. визначити в районі загальноосвітні навчальні  заклади для проведення конкурсу та подати в НМЦО </w:t>
      </w:r>
      <w:r w:rsidR="00705ED2">
        <w:rPr>
          <w:sz w:val="17"/>
          <w:szCs w:val="17"/>
        </w:rPr>
        <w:t xml:space="preserve">кандидатури </w:t>
      </w:r>
      <w:r w:rsidR="00892438" w:rsidRPr="00892438">
        <w:rPr>
          <w:sz w:val="17"/>
          <w:szCs w:val="17"/>
        </w:rPr>
        <w:t>10 осіб до складу журі.</w:t>
      </w:r>
    </w:p>
    <w:p w:rsidR="00892438" w:rsidRPr="00892438" w:rsidRDefault="00C3534E" w:rsidP="00C3534E">
      <w:pPr>
        <w:pStyle w:val="23"/>
        <w:tabs>
          <w:tab w:val="left" w:pos="1040"/>
        </w:tabs>
        <w:spacing w:after="0" w:line="240" w:lineRule="auto"/>
        <w:ind w:left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2.5. </w:t>
      </w:r>
      <w:r w:rsidR="00892438" w:rsidRPr="00892438">
        <w:rPr>
          <w:sz w:val="17"/>
          <w:szCs w:val="17"/>
        </w:rPr>
        <w:t>До 30.11.10</w:t>
      </w:r>
      <w:r w:rsidR="006B60B8">
        <w:rPr>
          <w:sz w:val="17"/>
          <w:szCs w:val="17"/>
        </w:rPr>
        <w:t xml:space="preserve"> </w:t>
      </w:r>
      <w:r w:rsidR="00892438" w:rsidRPr="00892438">
        <w:rPr>
          <w:sz w:val="17"/>
          <w:szCs w:val="17"/>
        </w:rPr>
        <w:t>р. подати в НМЦО м.</w:t>
      </w:r>
      <w:r w:rsidR="006B60B8">
        <w:rPr>
          <w:sz w:val="17"/>
          <w:szCs w:val="17"/>
        </w:rPr>
        <w:t xml:space="preserve"> </w:t>
      </w:r>
      <w:r w:rsidR="00892438" w:rsidRPr="00892438">
        <w:rPr>
          <w:sz w:val="17"/>
          <w:szCs w:val="17"/>
        </w:rPr>
        <w:t xml:space="preserve">Львова заявку від району на участь школярів, переможців </w:t>
      </w:r>
      <w:r w:rsidR="00892438" w:rsidRPr="00892438">
        <w:rPr>
          <w:sz w:val="17"/>
          <w:szCs w:val="17"/>
          <w:lang w:val="en-US"/>
        </w:rPr>
        <w:t>I</w:t>
      </w:r>
      <w:r w:rsidR="00892438" w:rsidRPr="00892438">
        <w:rPr>
          <w:sz w:val="17"/>
          <w:szCs w:val="17"/>
        </w:rPr>
        <w:t xml:space="preserve"> етапу конкурсу за віковими категоріями, у </w:t>
      </w:r>
      <w:r w:rsidR="00892438" w:rsidRPr="00892438">
        <w:rPr>
          <w:sz w:val="17"/>
          <w:szCs w:val="17"/>
          <w:lang w:val="en-US"/>
        </w:rPr>
        <w:t>II</w:t>
      </w:r>
      <w:r w:rsidR="00892438" w:rsidRPr="00892438">
        <w:rPr>
          <w:sz w:val="17"/>
          <w:szCs w:val="17"/>
        </w:rPr>
        <w:t xml:space="preserve"> етапі ( від загальноосвітнього навчального закладу - по 1 учневі 5-11-х класів).</w:t>
      </w:r>
    </w:p>
    <w:p w:rsidR="00892438" w:rsidRPr="00892438" w:rsidRDefault="00C3534E" w:rsidP="00C3534E">
      <w:pPr>
        <w:pStyle w:val="23"/>
        <w:tabs>
          <w:tab w:val="left" w:pos="1040"/>
        </w:tabs>
        <w:spacing w:after="0" w:line="240" w:lineRule="auto"/>
        <w:ind w:left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2.6. </w:t>
      </w:r>
      <w:r w:rsidR="00892438" w:rsidRPr="00892438">
        <w:rPr>
          <w:sz w:val="17"/>
          <w:szCs w:val="17"/>
        </w:rPr>
        <w:t xml:space="preserve">Інформувати керівників загальноосвітніх навчальних закладів про те, що </w:t>
      </w:r>
      <w:r w:rsidR="00892438" w:rsidRPr="00892438">
        <w:rPr>
          <w:sz w:val="17"/>
          <w:szCs w:val="17"/>
          <w:lang w:val="en-US"/>
        </w:rPr>
        <w:t>III</w:t>
      </w:r>
      <w:r w:rsidR="00705ED2">
        <w:rPr>
          <w:sz w:val="17"/>
          <w:szCs w:val="17"/>
        </w:rPr>
        <w:t xml:space="preserve">, </w:t>
      </w:r>
      <w:r w:rsidR="00892438" w:rsidRPr="00892438">
        <w:rPr>
          <w:sz w:val="17"/>
          <w:szCs w:val="17"/>
        </w:rPr>
        <w:t>обласний етап Конкурсу проходить 22 січня 2011</w:t>
      </w:r>
      <w:r w:rsidR="006B60B8">
        <w:rPr>
          <w:sz w:val="17"/>
          <w:szCs w:val="17"/>
        </w:rPr>
        <w:t xml:space="preserve"> </w:t>
      </w:r>
      <w:r w:rsidR="00892438" w:rsidRPr="00892438">
        <w:rPr>
          <w:sz w:val="17"/>
          <w:szCs w:val="17"/>
        </w:rPr>
        <w:t>р. у м.</w:t>
      </w:r>
      <w:r w:rsidR="006B60B8">
        <w:rPr>
          <w:sz w:val="17"/>
          <w:szCs w:val="17"/>
        </w:rPr>
        <w:t xml:space="preserve"> </w:t>
      </w:r>
      <w:r w:rsidR="00892438" w:rsidRPr="00892438">
        <w:rPr>
          <w:sz w:val="17"/>
          <w:szCs w:val="17"/>
        </w:rPr>
        <w:t>Львові.</w:t>
      </w:r>
    </w:p>
    <w:p w:rsidR="00892438" w:rsidRPr="00892438" w:rsidRDefault="00892438" w:rsidP="00C3534E">
      <w:pPr>
        <w:pStyle w:val="23"/>
        <w:tabs>
          <w:tab w:val="num" w:pos="284"/>
        </w:tabs>
        <w:spacing w:after="0" w:line="240" w:lineRule="auto"/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 xml:space="preserve">3. Директорові </w:t>
      </w:r>
      <w:proofErr w:type="spellStart"/>
      <w:r w:rsidRPr="00892438">
        <w:rPr>
          <w:sz w:val="17"/>
          <w:szCs w:val="17"/>
        </w:rPr>
        <w:t>Навчально</w:t>
      </w:r>
      <w:proofErr w:type="spellEnd"/>
      <w:r w:rsidRPr="00892438">
        <w:rPr>
          <w:sz w:val="17"/>
          <w:szCs w:val="17"/>
        </w:rPr>
        <w:t xml:space="preserve"> – методичного центру освіти м.</w:t>
      </w:r>
      <w:r w:rsidR="006B60B8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Львова Н.</w:t>
      </w:r>
      <w:r w:rsidR="006B60B8">
        <w:rPr>
          <w:sz w:val="17"/>
          <w:szCs w:val="17"/>
        </w:rPr>
        <w:t xml:space="preserve"> </w:t>
      </w:r>
      <w:proofErr w:type="spellStart"/>
      <w:r w:rsidRPr="00892438">
        <w:rPr>
          <w:sz w:val="17"/>
          <w:szCs w:val="17"/>
        </w:rPr>
        <w:t>Проць</w:t>
      </w:r>
      <w:proofErr w:type="spellEnd"/>
      <w:r w:rsidRPr="00892438">
        <w:rPr>
          <w:sz w:val="17"/>
          <w:szCs w:val="17"/>
        </w:rPr>
        <w:t>:</w:t>
      </w:r>
    </w:p>
    <w:p w:rsidR="00892438" w:rsidRPr="00892438" w:rsidRDefault="00892438" w:rsidP="00C3534E">
      <w:pPr>
        <w:pStyle w:val="23"/>
        <w:tabs>
          <w:tab w:val="num" w:pos="284"/>
        </w:tabs>
        <w:spacing w:after="0" w:line="240" w:lineRule="auto"/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3.1.</w:t>
      </w:r>
      <w:r w:rsidR="00755540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До 03.12.10</w:t>
      </w:r>
      <w:r w:rsidR="006B60B8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р. подати в управління освіти для затвердження  склад оргкомітету та журі.</w:t>
      </w:r>
    </w:p>
    <w:p w:rsidR="00892438" w:rsidRPr="00892438" w:rsidRDefault="00892438" w:rsidP="00C3534E">
      <w:pPr>
        <w:pStyle w:val="23"/>
        <w:tabs>
          <w:tab w:val="num" w:pos="284"/>
        </w:tabs>
        <w:spacing w:after="0" w:line="240" w:lineRule="auto"/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3.2. Забезпечити належні умови для роботи журі конкурсу.</w:t>
      </w:r>
    </w:p>
    <w:p w:rsidR="00892438" w:rsidRPr="00892438" w:rsidRDefault="00892438" w:rsidP="00755540">
      <w:pPr>
        <w:pStyle w:val="23"/>
        <w:spacing w:after="0" w:line="240" w:lineRule="auto"/>
        <w:ind w:left="0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3.3.</w:t>
      </w:r>
      <w:r w:rsidR="00755540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До 11.01.11</w:t>
      </w:r>
      <w:r w:rsidR="006B60B8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 xml:space="preserve">р. подати в управління освіти інформацію про підсумки  </w:t>
      </w:r>
      <w:r w:rsidRPr="00892438">
        <w:rPr>
          <w:sz w:val="17"/>
          <w:szCs w:val="17"/>
          <w:lang w:val="en-US"/>
        </w:rPr>
        <w:t>I</w:t>
      </w:r>
      <w:r w:rsidRPr="00892438">
        <w:rPr>
          <w:sz w:val="17"/>
          <w:szCs w:val="17"/>
          <w:lang w:val="ru-RU"/>
        </w:rPr>
        <w:t>-</w:t>
      </w:r>
      <w:r w:rsidRPr="00892438">
        <w:rPr>
          <w:sz w:val="17"/>
          <w:szCs w:val="17"/>
          <w:lang w:val="en-US"/>
        </w:rPr>
        <w:t>II</w:t>
      </w:r>
      <w:r w:rsidRPr="00892438">
        <w:rPr>
          <w:sz w:val="17"/>
          <w:szCs w:val="17"/>
        </w:rPr>
        <w:t xml:space="preserve"> етапів Конкурсу та заявки на участь у обласному етапі Конкурсу.</w:t>
      </w:r>
    </w:p>
    <w:p w:rsidR="00892438" w:rsidRPr="00892438" w:rsidRDefault="00892438" w:rsidP="00C3534E">
      <w:pPr>
        <w:pStyle w:val="23"/>
        <w:tabs>
          <w:tab w:val="num" w:pos="284"/>
        </w:tabs>
        <w:spacing w:after="0" w:line="240" w:lineRule="auto"/>
        <w:ind w:left="284" w:hanging="284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4.Спеціалісту 1 категорії управління освіти О.</w:t>
      </w:r>
      <w:r w:rsidR="006B60B8">
        <w:rPr>
          <w:sz w:val="17"/>
          <w:szCs w:val="17"/>
        </w:rPr>
        <w:t xml:space="preserve"> </w:t>
      </w:r>
      <w:proofErr w:type="spellStart"/>
      <w:r w:rsidRPr="00892438">
        <w:rPr>
          <w:sz w:val="17"/>
          <w:szCs w:val="17"/>
        </w:rPr>
        <w:t>Ліксо</w:t>
      </w:r>
      <w:proofErr w:type="spellEnd"/>
      <w:r w:rsidRPr="00892438">
        <w:rPr>
          <w:sz w:val="17"/>
          <w:szCs w:val="17"/>
        </w:rPr>
        <w:t>:</w:t>
      </w:r>
    </w:p>
    <w:p w:rsidR="00892438" w:rsidRPr="00892438" w:rsidRDefault="00892438" w:rsidP="006B60B8">
      <w:pPr>
        <w:pStyle w:val="23"/>
        <w:tabs>
          <w:tab w:val="num" w:pos="0"/>
        </w:tabs>
        <w:spacing w:after="0" w:line="240" w:lineRule="auto"/>
        <w:ind w:left="0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4.1. Узагальнити матеріали проведення міського</w:t>
      </w:r>
      <w:r w:rsidR="00705ED2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(в районах) етапу конкурсу серед школярів загальноосвітніх навчальних закладів м. Львова та підготувати проект підсумкового наказу.</w:t>
      </w:r>
    </w:p>
    <w:p w:rsidR="00892438" w:rsidRPr="00892438" w:rsidRDefault="00892438" w:rsidP="006B60B8">
      <w:pPr>
        <w:pStyle w:val="23"/>
        <w:tabs>
          <w:tab w:val="num" w:pos="0"/>
        </w:tabs>
        <w:spacing w:after="0" w:line="240" w:lineRule="auto"/>
        <w:ind w:left="0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4.2.</w:t>
      </w:r>
      <w:r w:rsidR="00755540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До 15.01.11</w:t>
      </w:r>
      <w:r w:rsidR="006B60B8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 xml:space="preserve">р. подати в Головне управління освіти і науки ЛОДА інформацію про підсумки </w:t>
      </w:r>
      <w:r w:rsidRPr="00892438">
        <w:rPr>
          <w:sz w:val="17"/>
          <w:szCs w:val="17"/>
          <w:lang w:val="en-US"/>
        </w:rPr>
        <w:t>I</w:t>
      </w:r>
      <w:r w:rsidRPr="00892438">
        <w:rPr>
          <w:sz w:val="17"/>
          <w:szCs w:val="17"/>
          <w:lang w:val="ru-RU"/>
        </w:rPr>
        <w:t xml:space="preserve"> –</w:t>
      </w:r>
      <w:r w:rsidRPr="00892438">
        <w:rPr>
          <w:sz w:val="17"/>
          <w:szCs w:val="17"/>
          <w:lang w:val="en-US"/>
        </w:rPr>
        <w:t>II</w:t>
      </w:r>
      <w:r w:rsidRPr="00892438">
        <w:rPr>
          <w:sz w:val="17"/>
          <w:szCs w:val="17"/>
        </w:rPr>
        <w:t xml:space="preserve"> етапів Конкурсу та заявки на участь </w:t>
      </w:r>
      <w:r w:rsidR="00705ED2">
        <w:rPr>
          <w:sz w:val="17"/>
          <w:szCs w:val="17"/>
        </w:rPr>
        <w:t>в</w:t>
      </w:r>
      <w:r w:rsidRPr="00892438">
        <w:rPr>
          <w:sz w:val="17"/>
          <w:szCs w:val="17"/>
        </w:rPr>
        <w:t xml:space="preserve"> обласному етапі Конкурсу.</w:t>
      </w:r>
    </w:p>
    <w:p w:rsidR="00892438" w:rsidRDefault="00892438" w:rsidP="00705ED2">
      <w:pPr>
        <w:pStyle w:val="23"/>
        <w:tabs>
          <w:tab w:val="num" w:pos="0"/>
        </w:tabs>
        <w:spacing w:after="0" w:line="240" w:lineRule="auto"/>
        <w:ind w:left="0"/>
        <w:jc w:val="both"/>
        <w:rPr>
          <w:sz w:val="17"/>
          <w:szCs w:val="17"/>
        </w:rPr>
      </w:pPr>
      <w:r w:rsidRPr="00892438">
        <w:rPr>
          <w:sz w:val="17"/>
          <w:szCs w:val="17"/>
        </w:rPr>
        <w:t>5.</w:t>
      </w:r>
      <w:r w:rsidR="00755540">
        <w:rPr>
          <w:sz w:val="17"/>
          <w:szCs w:val="17"/>
        </w:rPr>
        <w:t xml:space="preserve"> </w:t>
      </w:r>
      <w:r w:rsidRPr="00892438">
        <w:rPr>
          <w:sz w:val="17"/>
          <w:szCs w:val="17"/>
        </w:rPr>
        <w:t>Контроль за виконанням даного наказу покласти на заступника начальника управління освіти Г.</w:t>
      </w:r>
      <w:proofErr w:type="spellStart"/>
      <w:r w:rsidRPr="00892438">
        <w:rPr>
          <w:sz w:val="17"/>
          <w:szCs w:val="17"/>
        </w:rPr>
        <w:t>Слічну</w:t>
      </w:r>
      <w:proofErr w:type="spellEnd"/>
      <w:r w:rsidRPr="00892438">
        <w:rPr>
          <w:sz w:val="17"/>
          <w:szCs w:val="17"/>
        </w:rPr>
        <w:t>.</w:t>
      </w:r>
    </w:p>
    <w:p w:rsidR="007867E7" w:rsidRPr="007867E7" w:rsidRDefault="007867E7" w:rsidP="00C3534E">
      <w:pPr>
        <w:pStyle w:val="23"/>
        <w:tabs>
          <w:tab w:val="num" w:pos="284"/>
        </w:tabs>
        <w:spacing w:after="0" w:line="240" w:lineRule="auto"/>
        <w:ind w:left="284" w:hanging="284"/>
        <w:jc w:val="both"/>
        <w:rPr>
          <w:sz w:val="10"/>
          <w:szCs w:val="10"/>
        </w:rPr>
      </w:pPr>
    </w:p>
    <w:p w:rsidR="00892438" w:rsidRDefault="00892438" w:rsidP="00EF08BA">
      <w:pPr>
        <w:pStyle w:val="23"/>
        <w:spacing w:after="0" w:line="240" w:lineRule="auto"/>
        <w:ind w:left="0"/>
        <w:jc w:val="center"/>
        <w:rPr>
          <w:b/>
          <w:sz w:val="17"/>
          <w:szCs w:val="17"/>
        </w:rPr>
      </w:pPr>
      <w:r w:rsidRPr="00755540">
        <w:rPr>
          <w:b/>
          <w:sz w:val="17"/>
          <w:szCs w:val="17"/>
        </w:rPr>
        <w:t>Нача</w:t>
      </w:r>
      <w:r w:rsidR="00755540" w:rsidRPr="00755540">
        <w:rPr>
          <w:b/>
          <w:sz w:val="17"/>
          <w:szCs w:val="17"/>
        </w:rPr>
        <w:t>льник управління</w:t>
      </w:r>
      <w:r w:rsidR="00755540">
        <w:rPr>
          <w:sz w:val="17"/>
          <w:szCs w:val="17"/>
        </w:rPr>
        <w:tab/>
      </w:r>
      <w:r w:rsidR="00755540">
        <w:rPr>
          <w:sz w:val="17"/>
          <w:szCs w:val="17"/>
        </w:rPr>
        <w:tab/>
      </w:r>
      <w:r w:rsidR="00755540">
        <w:rPr>
          <w:sz w:val="17"/>
          <w:szCs w:val="17"/>
        </w:rPr>
        <w:tab/>
      </w:r>
      <w:r w:rsidR="00755540">
        <w:rPr>
          <w:sz w:val="17"/>
          <w:szCs w:val="17"/>
        </w:rPr>
        <w:tab/>
      </w:r>
      <w:r w:rsidR="00755540">
        <w:rPr>
          <w:sz w:val="17"/>
          <w:szCs w:val="17"/>
        </w:rPr>
        <w:tab/>
      </w:r>
      <w:r w:rsidRPr="00755540">
        <w:rPr>
          <w:b/>
          <w:sz w:val="17"/>
          <w:szCs w:val="17"/>
        </w:rPr>
        <w:t>Н.</w:t>
      </w:r>
      <w:r w:rsidR="000A3297" w:rsidRPr="00C230CB">
        <w:rPr>
          <w:b/>
          <w:sz w:val="17"/>
          <w:szCs w:val="17"/>
          <w:lang w:val="ru-RU"/>
        </w:rPr>
        <w:t xml:space="preserve"> </w:t>
      </w:r>
      <w:proofErr w:type="spellStart"/>
      <w:r w:rsidRPr="00755540">
        <w:rPr>
          <w:b/>
          <w:sz w:val="17"/>
          <w:szCs w:val="17"/>
        </w:rPr>
        <w:t>Оксенчук</w:t>
      </w:r>
      <w:proofErr w:type="spellEnd"/>
    </w:p>
    <w:p w:rsidR="00B92767" w:rsidRPr="00B92767" w:rsidRDefault="00B92767" w:rsidP="00B92767">
      <w:pPr>
        <w:pStyle w:val="23"/>
        <w:spacing w:after="0" w:line="240" w:lineRule="auto"/>
        <w:ind w:left="0"/>
        <w:jc w:val="both"/>
        <w:rPr>
          <w:sz w:val="10"/>
          <w:szCs w:val="10"/>
        </w:rPr>
      </w:pPr>
    </w:p>
    <w:p w:rsidR="00A873AF" w:rsidRPr="00B92767" w:rsidRDefault="00A873AF" w:rsidP="00B92767">
      <w:pPr>
        <w:jc w:val="right"/>
        <w:rPr>
          <w:b/>
          <w:i/>
          <w:sz w:val="17"/>
          <w:szCs w:val="17"/>
        </w:rPr>
      </w:pPr>
      <w:r w:rsidRPr="00B92767">
        <w:rPr>
          <w:b/>
          <w:i/>
          <w:sz w:val="17"/>
          <w:szCs w:val="17"/>
        </w:rPr>
        <w:t xml:space="preserve">Додаток </w:t>
      </w:r>
    </w:p>
    <w:p w:rsidR="00755540" w:rsidRDefault="00755540" w:rsidP="00B92767">
      <w:pPr>
        <w:ind w:firstLine="144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до наказу Міністерства </w:t>
      </w:r>
    </w:p>
    <w:p w:rsidR="00A873AF" w:rsidRPr="00A873AF" w:rsidRDefault="00755540" w:rsidP="00755540">
      <w:pPr>
        <w:ind w:left="3600" w:firstLine="1440"/>
        <w:jc w:val="right"/>
        <w:rPr>
          <w:sz w:val="17"/>
          <w:szCs w:val="17"/>
        </w:rPr>
      </w:pPr>
      <w:r>
        <w:rPr>
          <w:sz w:val="17"/>
          <w:szCs w:val="17"/>
        </w:rPr>
        <w:t>освіти</w:t>
      </w:r>
      <w:r w:rsidR="00A873AF" w:rsidRPr="00A873AF">
        <w:rPr>
          <w:sz w:val="17"/>
          <w:szCs w:val="17"/>
        </w:rPr>
        <w:t xml:space="preserve"> і науки </w:t>
      </w:r>
    </w:p>
    <w:p w:rsidR="00A873AF" w:rsidRPr="00B92767" w:rsidRDefault="00A873AF" w:rsidP="00B92767">
      <w:pPr>
        <w:jc w:val="right"/>
        <w:rPr>
          <w:sz w:val="17"/>
          <w:szCs w:val="17"/>
        </w:rPr>
      </w:pPr>
      <w:r w:rsidRPr="00A873AF">
        <w:rPr>
          <w:sz w:val="17"/>
          <w:szCs w:val="17"/>
        </w:rPr>
        <w:tab/>
      </w:r>
      <w:r w:rsidRPr="00A873AF">
        <w:rPr>
          <w:sz w:val="17"/>
          <w:szCs w:val="17"/>
        </w:rPr>
        <w:tab/>
      </w:r>
      <w:r w:rsidRPr="00A873AF">
        <w:rPr>
          <w:sz w:val="17"/>
          <w:szCs w:val="17"/>
        </w:rPr>
        <w:tab/>
      </w:r>
      <w:r w:rsidRPr="00A873AF">
        <w:rPr>
          <w:sz w:val="17"/>
          <w:szCs w:val="17"/>
        </w:rPr>
        <w:tab/>
        <w:t>ві</w:t>
      </w:r>
      <w:r w:rsidR="00755540">
        <w:rPr>
          <w:sz w:val="17"/>
          <w:szCs w:val="17"/>
        </w:rPr>
        <w:t xml:space="preserve">д 26.10.2010 р. </w:t>
      </w:r>
      <w:r w:rsidRPr="00A873AF">
        <w:rPr>
          <w:sz w:val="17"/>
          <w:szCs w:val="17"/>
        </w:rPr>
        <w:t>№ 1011</w:t>
      </w:r>
    </w:p>
    <w:p w:rsidR="00A873AF" w:rsidRPr="00A873AF" w:rsidRDefault="00A873AF" w:rsidP="00A873AF">
      <w:pPr>
        <w:widowControl w:val="0"/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A873AF">
        <w:rPr>
          <w:b/>
          <w:sz w:val="17"/>
          <w:szCs w:val="17"/>
        </w:rPr>
        <w:t>Умови</w:t>
      </w:r>
    </w:p>
    <w:p w:rsidR="00A873AF" w:rsidRPr="00A873AF" w:rsidRDefault="00A873AF" w:rsidP="00A873AF">
      <w:pPr>
        <w:widowControl w:val="0"/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A873AF">
        <w:rPr>
          <w:b/>
          <w:sz w:val="17"/>
          <w:szCs w:val="17"/>
        </w:rPr>
        <w:t xml:space="preserve"> проведення Міжнародного мовно-літературного конкурсу учнівської та студентської молоді імені Тараса Шевченка </w:t>
      </w:r>
    </w:p>
    <w:p w:rsidR="00A873AF" w:rsidRDefault="00A873AF" w:rsidP="00A873AF">
      <w:pPr>
        <w:widowControl w:val="0"/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A873AF">
        <w:rPr>
          <w:b/>
          <w:sz w:val="17"/>
          <w:szCs w:val="17"/>
        </w:rPr>
        <w:t>у 2010 – 2011 навчальному році</w:t>
      </w:r>
    </w:p>
    <w:p w:rsidR="00E90E48" w:rsidRPr="00E90E48" w:rsidRDefault="00E90E48" w:rsidP="00A873AF">
      <w:pPr>
        <w:widowControl w:val="0"/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A873AF" w:rsidRPr="00EF08BA" w:rsidRDefault="00A873AF" w:rsidP="00A873AF">
      <w:pPr>
        <w:widowControl w:val="0"/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EF08BA">
        <w:rPr>
          <w:b/>
          <w:sz w:val="17"/>
          <w:szCs w:val="17"/>
        </w:rPr>
        <w:t>І. Загальні положення</w:t>
      </w:r>
    </w:p>
    <w:p w:rsidR="00A873AF" w:rsidRPr="00755540" w:rsidRDefault="00A873AF" w:rsidP="00A873A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A873AF" w:rsidRPr="00A873AF" w:rsidRDefault="00A873AF" w:rsidP="00755540">
      <w:pPr>
        <w:jc w:val="both"/>
        <w:rPr>
          <w:sz w:val="17"/>
          <w:szCs w:val="17"/>
        </w:rPr>
      </w:pPr>
      <w:r w:rsidRPr="00A873AF">
        <w:rPr>
          <w:sz w:val="17"/>
          <w:szCs w:val="17"/>
        </w:rPr>
        <w:t>1. Міжнародний мовно-літературний конкурс учнівської та студентської молоді імені Тараса Шевченка (далі - Кон</w:t>
      </w:r>
      <w:r w:rsidR="00755540">
        <w:rPr>
          <w:sz w:val="17"/>
          <w:szCs w:val="17"/>
        </w:rPr>
        <w:t xml:space="preserve">курс) проводиться </w:t>
      </w:r>
      <w:r w:rsidRPr="00A873AF">
        <w:rPr>
          <w:sz w:val="17"/>
          <w:szCs w:val="17"/>
        </w:rPr>
        <w:t xml:space="preserve">згідно з Указом Президента України від 30 вересня 2010 року № 928 </w:t>
      </w:r>
      <w:proofErr w:type="spellStart"/>
      <w:r w:rsidRPr="00A873AF">
        <w:rPr>
          <w:sz w:val="17"/>
          <w:szCs w:val="17"/>
        </w:rPr>
        <w:t>„Про</w:t>
      </w:r>
      <w:proofErr w:type="spellEnd"/>
      <w:r w:rsidRPr="00A873AF">
        <w:rPr>
          <w:sz w:val="17"/>
          <w:szCs w:val="17"/>
        </w:rPr>
        <w:t xml:space="preserve"> Міжнародний мовно-літературний конкурс учнівської та студентської м</w:t>
      </w:r>
      <w:r w:rsidR="00755540">
        <w:rPr>
          <w:sz w:val="17"/>
          <w:szCs w:val="17"/>
        </w:rPr>
        <w:t xml:space="preserve">олоді імені Тараса Шевченка” з </w:t>
      </w:r>
      <w:r w:rsidRPr="00A873AF">
        <w:rPr>
          <w:sz w:val="17"/>
          <w:szCs w:val="17"/>
        </w:rPr>
        <w:t>1 л</w:t>
      </w:r>
      <w:r w:rsidR="00755540">
        <w:rPr>
          <w:sz w:val="17"/>
          <w:szCs w:val="17"/>
        </w:rPr>
        <w:t xml:space="preserve">истопада 2010 року </w:t>
      </w:r>
      <w:r w:rsidRPr="00A873AF">
        <w:rPr>
          <w:sz w:val="17"/>
          <w:szCs w:val="17"/>
        </w:rPr>
        <w:t>до 10 березня 2011 року.</w:t>
      </w:r>
    </w:p>
    <w:p w:rsidR="00A873AF" w:rsidRPr="00A873AF" w:rsidRDefault="00A873AF" w:rsidP="0075554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A873AF">
        <w:rPr>
          <w:sz w:val="17"/>
          <w:szCs w:val="17"/>
        </w:rPr>
        <w:t xml:space="preserve">2. У Конкурсі можуть брати участь учні 5-11 класів загальноосвітніх навчальних закладів, ліцеїсти </w:t>
      </w:r>
      <w:r w:rsidRPr="00A873AF">
        <w:rPr>
          <w:bCs/>
          <w:sz w:val="17"/>
          <w:szCs w:val="17"/>
        </w:rPr>
        <w:t>військових ліцеїв</w:t>
      </w:r>
      <w:r w:rsidRPr="00A873AF">
        <w:rPr>
          <w:sz w:val="17"/>
          <w:szCs w:val="17"/>
        </w:rPr>
        <w:t xml:space="preserve">, учні професійно-технічних училищ, студенти вищих навчальних закладів І-ІV рівнів акредитації усіх форм власності та курсанти вищих військових навчальних закладів Збройних Сил України, учнівська та студентська </w:t>
      </w:r>
      <w:r w:rsidRPr="00A873AF">
        <w:rPr>
          <w:bCs/>
          <w:sz w:val="17"/>
          <w:szCs w:val="17"/>
        </w:rPr>
        <w:t>молодь з числа українців, яка проживає в інших  державах (далі – учасники Конкурсу)</w:t>
      </w:r>
      <w:r w:rsidRPr="00A873AF">
        <w:rPr>
          <w:sz w:val="17"/>
          <w:szCs w:val="17"/>
        </w:rPr>
        <w:t>.</w:t>
      </w:r>
    </w:p>
    <w:p w:rsidR="00A873AF" w:rsidRPr="00A873AF" w:rsidRDefault="00A873AF" w:rsidP="0075554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A873AF">
        <w:rPr>
          <w:sz w:val="17"/>
          <w:szCs w:val="17"/>
        </w:rPr>
        <w:t>3. Базовими предметами Конкурсу є українська мова і література, мови та літератури національних меншин.</w:t>
      </w:r>
    </w:p>
    <w:p w:rsidR="00A873AF" w:rsidRPr="00A873AF" w:rsidRDefault="00A873AF" w:rsidP="00755540">
      <w:pPr>
        <w:widowControl w:val="0"/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A873AF">
        <w:rPr>
          <w:sz w:val="17"/>
          <w:szCs w:val="17"/>
        </w:rPr>
        <w:t>Про початок Конкурсу Міністерство освіти і науки повідомляє інструктивно-методичним ли</w:t>
      </w:r>
      <w:r w:rsidR="00E90E48">
        <w:rPr>
          <w:sz w:val="17"/>
          <w:szCs w:val="17"/>
        </w:rPr>
        <w:softHyphen/>
      </w:r>
      <w:r w:rsidRPr="00A873AF">
        <w:rPr>
          <w:sz w:val="17"/>
          <w:szCs w:val="17"/>
        </w:rPr>
        <w:t>с</w:t>
      </w:r>
      <w:r w:rsidR="00E90E48">
        <w:rPr>
          <w:sz w:val="17"/>
          <w:szCs w:val="17"/>
        </w:rPr>
        <w:softHyphen/>
      </w:r>
      <w:r w:rsidRPr="00A873AF">
        <w:rPr>
          <w:sz w:val="17"/>
          <w:szCs w:val="17"/>
        </w:rPr>
        <w:t>том Міністерство оборони, Міністерство закордонних справ, Міністерство освіти і науки Ав</w:t>
      </w:r>
      <w:r w:rsidR="00E90E48">
        <w:rPr>
          <w:sz w:val="17"/>
          <w:szCs w:val="17"/>
        </w:rPr>
        <w:softHyphen/>
      </w:r>
      <w:r w:rsidRPr="00A873AF">
        <w:rPr>
          <w:sz w:val="17"/>
          <w:szCs w:val="17"/>
        </w:rPr>
        <w:t>то</w:t>
      </w:r>
      <w:r w:rsidR="00E90E48">
        <w:rPr>
          <w:sz w:val="17"/>
          <w:szCs w:val="17"/>
        </w:rPr>
        <w:softHyphen/>
      </w:r>
      <w:r w:rsidRPr="00A873AF">
        <w:rPr>
          <w:sz w:val="17"/>
          <w:szCs w:val="17"/>
        </w:rPr>
        <w:t>но</w:t>
      </w:r>
      <w:r w:rsidR="00E90E48">
        <w:rPr>
          <w:sz w:val="17"/>
          <w:szCs w:val="17"/>
        </w:rPr>
        <w:softHyphen/>
      </w:r>
      <w:r w:rsidRPr="00A873AF">
        <w:rPr>
          <w:sz w:val="17"/>
          <w:szCs w:val="17"/>
        </w:rPr>
        <w:t>мної Республіки Крим, управління освіти і науки обласних, Київської та Севастопольської мі</w:t>
      </w:r>
      <w:r w:rsidR="00E90E48">
        <w:rPr>
          <w:sz w:val="17"/>
          <w:szCs w:val="17"/>
        </w:rPr>
        <w:softHyphen/>
      </w:r>
      <w:r w:rsidRPr="00A873AF">
        <w:rPr>
          <w:sz w:val="17"/>
          <w:szCs w:val="17"/>
        </w:rPr>
        <w:t>сь</w:t>
      </w:r>
      <w:r w:rsidR="00E90E48">
        <w:rPr>
          <w:sz w:val="17"/>
          <w:szCs w:val="17"/>
        </w:rPr>
        <w:softHyphen/>
      </w:r>
      <w:r w:rsidRPr="00A873AF">
        <w:rPr>
          <w:sz w:val="17"/>
          <w:szCs w:val="17"/>
        </w:rPr>
        <w:t>ких дер</w:t>
      </w:r>
      <w:r w:rsidR="00E90E48">
        <w:rPr>
          <w:sz w:val="17"/>
          <w:szCs w:val="17"/>
        </w:rPr>
        <w:softHyphen/>
      </w:r>
      <w:r w:rsidRPr="00A873AF">
        <w:rPr>
          <w:sz w:val="17"/>
          <w:szCs w:val="17"/>
        </w:rPr>
        <w:t xml:space="preserve">жавних адміністрацій,  вищі навчальні заклади, а також через засоби масової інформації. </w:t>
      </w:r>
    </w:p>
    <w:p w:rsidR="00A873AF" w:rsidRPr="00EF08BA" w:rsidRDefault="00A873AF" w:rsidP="00A873AF">
      <w:pPr>
        <w:widowControl w:val="0"/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EF08BA">
        <w:rPr>
          <w:b/>
          <w:bCs/>
          <w:sz w:val="17"/>
          <w:szCs w:val="17"/>
        </w:rPr>
        <w:lastRenderedPageBreak/>
        <w:t>ІІ. Мета Конкурсу</w:t>
      </w:r>
    </w:p>
    <w:p w:rsidR="00A873AF" w:rsidRPr="00755540" w:rsidRDefault="00A873AF" w:rsidP="00A873AF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A873AF" w:rsidRPr="00A873AF" w:rsidRDefault="00A873AF" w:rsidP="00755540">
      <w:pPr>
        <w:widowControl w:val="0"/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A873AF">
        <w:rPr>
          <w:sz w:val="17"/>
          <w:szCs w:val="17"/>
        </w:rPr>
        <w:t>Метою Конкурсу є вшанування творчої спадщини видатного сина українського народу Тараса Григоровича Шевченка, виявлення творчо обдарованої учнівської та студентської молоді, майбутньої плеяди літературних митців, розвиток їх творчого потенціалу, виховання у молодого покоління українців поваги до мови і традицій свого народу, підвищення рівня мовної освіти в Україні та за її межами.</w:t>
      </w:r>
    </w:p>
    <w:p w:rsidR="00A873AF" w:rsidRPr="00C0132A" w:rsidRDefault="00A873AF" w:rsidP="00755540">
      <w:pPr>
        <w:widowControl w:val="0"/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C0132A">
        <w:rPr>
          <w:b/>
          <w:sz w:val="17"/>
          <w:szCs w:val="17"/>
        </w:rPr>
        <w:t>ІІІ. Організація та проведення Конкурсу</w:t>
      </w:r>
    </w:p>
    <w:p w:rsidR="00A873AF" w:rsidRPr="00755540" w:rsidRDefault="00A873AF" w:rsidP="00A873AF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A873AF" w:rsidRPr="00A873AF" w:rsidRDefault="00A873AF" w:rsidP="00A873AF">
      <w:pPr>
        <w:widowControl w:val="0"/>
        <w:autoSpaceDE w:val="0"/>
        <w:autoSpaceDN w:val="0"/>
        <w:adjustRightInd w:val="0"/>
        <w:jc w:val="both"/>
        <w:rPr>
          <w:bCs/>
          <w:sz w:val="17"/>
          <w:szCs w:val="17"/>
        </w:rPr>
      </w:pPr>
      <w:r w:rsidRPr="00A873AF">
        <w:rPr>
          <w:bCs/>
          <w:sz w:val="17"/>
          <w:szCs w:val="17"/>
        </w:rPr>
        <w:t>1. Конкурс організовує і проводить Міністе</w:t>
      </w:r>
      <w:r w:rsidR="007867E7">
        <w:rPr>
          <w:bCs/>
          <w:sz w:val="17"/>
          <w:szCs w:val="17"/>
        </w:rPr>
        <w:t xml:space="preserve">рство освіти і науки спільно з </w:t>
      </w:r>
      <w:r w:rsidR="00C0132A">
        <w:rPr>
          <w:bCs/>
          <w:sz w:val="17"/>
          <w:szCs w:val="17"/>
        </w:rPr>
        <w:t>І</w:t>
      </w:r>
      <w:r w:rsidRPr="00A873AF">
        <w:rPr>
          <w:bCs/>
          <w:sz w:val="17"/>
          <w:szCs w:val="17"/>
        </w:rPr>
        <w:t>нститутом інноваційних технологій і змісту освіти. До участі в організації та проведенні Конкурсу залучаються Національна академія наук, Національна академія педагогічних наук, Міністерство оборони, Міністерство закордонних справ, представники творчих спілок, громадських та освітянських організацій, світової української діаспори (за згодою).</w:t>
      </w:r>
    </w:p>
    <w:p w:rsidR="00A873AF" w:rsidRPr="00A873AF" w:rsidRDefault="00A873AF" w:rsidP="00A873AF">
      <w:pPr>
        <w:widowControl w:val="0"/>
        <w:autoSpaceDE w:val="0"/>
        <w:autoSpaceDN w:val="0"/>
        <w:adjustRightInd w:val="0"/>
        <w:jc w:val="both"/>
        <w:rPr>
          <w:bCs/>
          <w:sz w:val="17"/>
          <w:szCs w:val="17"/>
        </w:rPr>
      </w:pPr>
      <w:r w:rsidRPr="00A873AF">
        <w:rPr>
          <w:bCs/>
          <w:sz w:val="17"/>
          <w:szCs w:val="17"/>
        </w:rPr>
        <w:t>2. Конкурс для учнів загаль</w:t>
      </w:r>
      <w:r w:rsidR="007867E7">
        <w:rPr>
          <w:bCs/>
          <w:sz w:val="17"/>
          <w:szCs w:val="17"/>
        </w:rPr>
        <w:t xml:space="preserve">ноосвітніх навчальних закладів </w:t>
      </w:r>
      <w:r w:rsidRPr="00A873AF">
        <w:rPr>
          <w:bCs/>
          <w:sz w:val="17"/>
          <w:szCs w:val="17"/>
        </w:rPr>
        <w:t xml:space="preserve">та </w:t>
      </w:r>
      <w:r w:rsidRPr="00A873AF">
        <w:rPr>
          <w:sz w:val="17"/>
          <w:szCs w:val="17"/>
        </w:rPr>
        <w:t xml:space="preserve">ліцеїстів </w:t>
      </w:r>
      <w:r w:rsidRPr="00A873AF">
        <w:rPr>
          <w:bCs/>
          <w:sz w:val="17"/>
          <w:szCs w:val="17"/>
        </w:rPr>
        <w:t xml:space="preserve">військових ліцеїв проходить у чотири етапи; для учнів </w:t>
      </w:r>
      <w:r w:rsidRPr="00A873AF">
        <w:rPr>
          <w:sz w:val="17"/>
          <w:szCs w:val="17"/>
        </w:rPr>
        <w:t>професійно-технічних училищ, студентів вищих навчальних закладів І-ІV рівнів акредитації усіх форм власності та курсантів вищих військових навчальних з</w:t>
      </w:r>
      <w:r w:rsidR="001D46E6">
        <w:rPr>
          <w:sz w:val="17"/>
          <w:szCs w:val="17"/>
        </w:rPr>
        <w:t xml:space="preserve">акладів Збройних Сил України – </w:t>
      </w:r>
      <w:r w:rsidR="0080123B">
        <w:rPr>
          <w:bCs/>
          <w:sz w:val="17"/>
          <w:szCs w:val="17"/>
        </w:rPr>
        <w:t>у три етапи:</w:t>
      </w:r>
    </w:p>
    <w:p w:rsidR="00A873AF" w:rsidRPr="00A873AF" w:rsidRDefault="007867E7" w:rsidP="00755540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І етап – у </w:t>
      </w:r>
      <w:r w:rsidR="00A873AF" w:rsidRPr="00A873AF">
        <w:rPr>
          <w:bCs/>
          <w:sz w:val="17"/>
          <w:szCs w:val="17"/>
        </w:rPr>
        <w:t xml:space="preserve">листопаді – шкільний  (у загальноосвітніх навчальних закладах і </w:t>
      </w:r>
      <w:r w:rsidR="00A873AF" w:rsidRPr="00A873AF">
        <w:rPr>
          <w:sz w:val="17"/>
          <w:szCs w:val="17"/>
        </w:rPr>
        <w:t xml:space="preserve"> </w:t>
      </w:r>
      <w:r w:rsidR="00A873AF" w:rsidRPr="00A873AF">
        <w:rPr>
          <w:bCs/>
          <w:sz w:val="17"/>
          <w:szCs w:val="17"/>
        </w:rPr>
        <w:t xml:space="preserve">військових ліцеях); </w:t>
      </w:r>
    </w:p>
    <w:p w:rsidR="00A873AF" w:rsidRPr="00A873AF" w:rsidRDefault="007867E7" w:rsidP="00755540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ІІ етап – у </w:t>
      </w:r>
      <w:r w:rsidR="00A873AF" w:rsidRPr="00A873AF">
        <w:rPr>
          <w:bCs/>
          <w:sz w:val="17"/>
          <w:szCs w:val="17"/>
        </w:rPr>
        <w:t xml:space="preserve">грудні – районний (у районах   та містах обласного підпорядкування); а також І етап – у професійно-технічних училищах усіх форм власності, вищих навчальних закладах, </w:t>
      </w:r>
      <w:r w:rsidR="00A873AF" w:rsidRPr="00A873AF">
        <w:rPr>
          <w:sz w:val="17"/>
          <w:szCs w:val="17"/>
        </w:rPr>
        <w:t>вищих військових навчальних закладах Збройних Сил України</w:t>
      </w:r>
      <w:r w:rsidR="00A873AF" w:rsidRPr="00A873AF">
        <w:rPr>
          <w:bCs/>
          <w:sz w:val="17"/>
          <w:szCs w:val="17"/>
        </w:rPr>
        <w:t>;</w:t>
      </w:r>
    </w:p>
    <w:p w:rsidR="00A873AF" w:rsidRPr="00A873AF" w:rsidRDefault="007867E7" w:rsidP="00755540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ІІІ етап – у січні – </w:t>
      </w:r>
      <w:r w:rsidR="00A873AF" w:rsidRPr="00A873AF">
        <w:rPr>
          <w:bCs/>
          <w:sz w:val="17"/>
          <w:szCs w:val="17"/>
        </w:rPr>
        <w:t xml:space="preserve">обласний (в Автономній Республіці Крим, </w:t>
      </w:r>
      <w:r w:rsidR="00C0132A">
        <w:rPr>
          <w:bCs/>
          <w:sz w:val="17"/>
          <w:szCs w:val="17"/>
        </w:rPr>
        <w:t>у</w:t>
      </w:r>
      <w:r w:rsidR="00A873AF" w:rsidRPr="00A873AF">
        <w:rPr>
          <w:bCs/>
          <w:sz w:val="17"/>
          <w:szCs w:val="17"/>
        </w:rPr>
        <w:t xml:space="preserve"> містах Києві та Севастополі – міські) для учнів загальноосвітніх навчальних закладів  та </w:t>
      </w:r>
      <w:r w:rsidR="00A873AF" w:rsidRPr="00A873AF">
        <w:rPr>
          <w:sz w:val="17"/>
          <w:szCs w:val="17"/>
        </w:rPr>
        <w:t xml:space="preserve">ліцеїстів </w:t>
      </w:r>
      <w:r w:rsidR="00A873AF" w:rsidRPr="00A873AF">
        <w:rPr>
          <w:bCs/>
          <w:sz w:val="17"/>
          <w:szCs w:val="17"/>
        </w:rPr>
        <w:t xml:space="preserve">військових ліцеїв; ІІ етап – для </w:t>
      </w:r>
      <w:r w:rsidR="00A873AF" w:rsidRPr="00A873AF">
        <w:rPr>
          <w:sz w:val="17"/>
          <w:szCs w:val="17"/>
        </w:rPr>
        <w:t>учнів професійно-технічних училищ, студентів вищих навчаль</w:t>
      </w:r>
      <w:r>
        <w:rPr>
          <w:sz w:val="17"/>
          <w:szCs w:val="17"/>
        </w:rPr>
        <w:t xml:space="preserve">них закладів </w:t>
      </w:r>
      <w:r w:rsidR="00A873AF" w:rsidRPr="00A873AF">
        <w:rPr>
          <w:sz w:val="17"/>
          <w:szCs w:val="17"/>
        </w:rPr>
        <w:t>І-ІV рівнів акредитації усіх форм власності  та курсантів вищих військових навчальних закладів Збройних Сил України.</w:t>
      </w:r>
    </w:p>
    <w:p w:rsidR="00A873AF" w:rsidRPr="00A873AF" w:rsidRDefault="00A873AF" w:rsidP="00755540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17"/>
          <w:szCs w:val="17"/>
        </w:rPr>
      </w:pPr>
      <w:r w:rsidRPr="00A873AF">
        <w:rPr>
          <w:bCs/>
          <w:sz w:val="17"/>
          <w:szCs w:val="17"/>
        </w:rPr>
        <w:t>Фінальний етап – з 1 до 6 березня – на д</w:t>
      </w:r>
      <w:r w:rsidR="007867E7">
        <w:rPr>
          <w:bCs/>
          <w:sz w:val="17"/>
          <w:szCs w:val="17"/>
        </w:rPr>
        <w:t xml:space="preserve">ержавному рівні,  проходить в </w:t>
      </w:r>
      <w:r w:rsidRPr="00A873AF">
        <w:rPr>
          <w:bCs/>
          <w:sz w:val="17"/>
          <w:szCs w:val="17"/>
        </w:rPr>
        <w:t>Автономній Республіці Крим, областях,  містах Києві та Севастополі.</w:t>
      </w:r>
    </w:p>
    <w:p w:rsidR="00A873AF" w:rsidRPr="00A873AF" w:rsidRDefault="00A873AF" w:rsidP="00755540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17"/>
          <w:szCs w:val="17"/>
        </w:rPr>
      </w:pPr>
      <w:r w:rsidRPr="00A873AF">
        <w:rPr>
          <w:bCs/>
          <w:sz w:val="17"/>
          <w:szCs w:val="17"/>
        </w:rPr>
        <w:t>Місце проведення підсумкового етапу для всіх учасників Конкурсу визначають Міністерство освіти і науки Автономної Республіки Крим, управління освіти і науки обласних, Київської та Севастопольської міських державних адміністрацій.</w:t>
      </w:r>
    </w:p>
    <w:p w:rsidR="00A873AF" w:rsidRPr="00A873AF" w:rsidRDefault="00755540" w:rsidP="00755540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Для </w:t>
      </w:r>
      <w:r w:rsidR="00A873AF" w:rsidRPr="00A873AF">
        <w:rPr>
          <w:bCs/>
          <w:sz w:val="17"/>
          <w:szCs w:val="17"/>
        </w:rPr>
        <w:t xml:space="preserve">молоді з числа українців, які проживають в інших  державах, Конкурс проводиться у країні їх проживання в один  </w:t>
      </w:r>
      <w:r w:rsidR="007867E7">
        <w:rPr>
          <w:bCs/>
          <w:sz w:val="17"/>
          <w:szCs w:val="17"/>
        </w:rPr>
        <w:t xml:space="preserve">етап – з 15 січня до </w:t>
      </w:r>
      <w:r w:rsidR="00A873AF" w:rsidRPr="00A873AF">
        <w:rPr>
          <w:bCs/>
          <w:sz w:val="17"/>
          <w:szCs w:val="17"/>
        </w:rPr>
        <w:t xml:space="preserve">20 лютого.  </w:t>
      </w:r>
    </w:p>
    <w:p w:rsidR="00A873AF" w:rsidRPr="00A873AF" w:rsidRDefault="00A873AF" w:rsidP="00A873AF">
      <w:pPr>
        <w:widowControl w:val="0"/>
        <w:autoSpaceDE w:val="0"/>
        <w:autoSpaceDN w:val="0"/>
        <w:adjustRightInd w:val="0"/>
        <w:jc w:val="both"/>
        <w:rPr>
          <w:bCs/>
          <w:sz w:val="17"/>
          <w:szCs w:val="17"/>
        </w:rPr>
      </w:pPr>
      <w:r w:rsidRPr="00A873AF">
        <w:rPr>
          <w:bCs/>
          <w:sz w:val="17"/>
          <w:szCs w:val="17"/>
        </w:rPr>
        <w:t>3. Для проведення Конкурсу створюються орг</w:t>
      </w:r>
      <w:r w:rsidR="007867E7">
        <w:rPr>
          <w:bCs/>
          <w:sz w:val="17"/>
          <w:szCs w:val="17"/>
        </w:rPr>
        <w:t xml:space="preserve">анізаційні комітети </w:t>
      </w:r>
      <w:r w:rsidRPr="00A873AF">
        <w:rPr>
          <w:bCs/>
          <w:sz w:val="17"/>
          <w:szCs w:val="17"/>
        </w:rPr>
        <w:t xml:space="preserve">(далі - оргкомітети) та журі. </w:t>
      </w:r>
    </w:p>
    <w:p w:rsidR="00A873AF" w:rsidRPr="00A873AF" w:rsidRDefault="00A873AF" w:rsidP="00755540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17"/>
          <w:szCs w:val="17"/>
        </w:rPr>
      </w:pPr>
      <w:r w:rsidRPr="00A873AF">
        <w:rPr>
          <w:bCs/>
          <w:sz w:val="17"/>
          <w:szCs w:val="17"/>
        </w:rPr>
        <w:t xml:space="preserve">Склад оргкомітету і журі І етапу затверджується керівником  </w:t>
      </w:r>
      <w:r w:rsidRPr="00A873AF">
        <w:rPr>
          <w:sz w:val="17"/>
          <w:szCs w:val="17"/>
        </w:rPr>
        <w:t xml:space="preserve">загальноосвітнього  навчального закладу, </w:t>
      </w:r>
      <w:r w:rsidRPr="00A873AF">
        <w:rPr>
          <w:bCs/>
          <w:sz w:val="17"/>
          <w:szCs w:val="17"/>
        </w:rPr>
        <w:t>професійно-технічного училища, вищого навчального закладу.</w:t>
      </w:r>
    </w:p>
    <w:p w:rsidR="00A873AF" w:rsidRPr="00A873AF" w:rsidRDefault="00A873AF" w:rsidP="00755540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17"/>
          <w:szCs w:val="17"/>
        </w:rPr>
      </w:pPr>
      <w:r w:rsidRPr="00A873AF">
        <w:rPr>
          <w:bCs/>
          <w:sz w:val="17"/>
          <w:szCs w:val="17"/>
        </w:rPr>
        <w:t xml:space="preserve">Склад оргкомітету і журі ІІ етапу Конкурсу для  учнів загальноосвітніх навчальних закладів  і </w:t>
      </w:r>
      <w:r w:rsidRPr="00A873AF">
        <w:rPr>
          <w:sz w:val="17"/>
          <w:szCs w:val="17"/>
        </w:rPr>
        <w:t xml:space="preserve">ліцеїстів </w:t>
      </w:r>
      <w:r w:rsidRPr="00A873AF">
        <w:rPr>
          <w:bCs/>
          <w:sz w:val="17"/>
          <w:szCs w:val="17"/>
        </w:rPr>
        <w:t>військових ліцеїв затверджується управліннями (відділами) освіти міських рад або районних державних адміністрацій.</w:t>
      </w:r>
    </w:p>
    <w:p w:rsidR="00A873AF" w:rsidRPr="00A873AF" w:rsidRDefault="00A873AF" w:rsidP="00755540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17"/>
          <w:szCs w:val="17"/>
        </w:rPr>
      </w:pPr>
      <w:r w:rsidRPr="00A873AF">
        <w:rPr>
          <w:bCs/>
          <w:sz w:val="17"/>
          <w:szCs w:val="17"/>
        </w:rPr>
        <w:t xml:space="preserve">Склад оргкомітету і журі ІІІ етапу (для  учнів загальноосвітніх навчальних закладів  та </w:t>
      </w:r>
      <w:r w:rsidRPr="00A873AF">
        <w:rPr>
          <w:sz w:val="17"/>
          <w:szCs w:val="17"/>
        </w:rPr>
        <w:t xml:space="preserve">ліцеїстів </w:t>
      </w:r>
      <w:r w:rsidRPr="00A873AF">
        <w:rPr>
          <w:bCs/>
          <w:sz w:val="17"/>
          <w:szCs w:val="17"/>
        </w:rPr>
        <w:t xml:space="preserve">військових ліцеїв), ІІ етапу (для </w:t>
      </w:r>
      <w:r w:rsidRPr="00A873AF">
        <w:rPr>
          <w:sz w:val="17"/>
          <w:szCs w:val="17"/>
        </w:rPr>
        <w:t>учнів професійно-технічних училищ, студентів і курсантів вищих навчальних закладів</w:t>
      </w:r>
      <w:r w:rsidRPr="00A873AF">
        <w:rPr>
          <w:bCs/>
          <w:sz w:val="17"/>
          <w:szCs w:val="17"/>
        </w:rPr>
        <w:t>) затверджується Міністерством освіти і науки Автономної Республіки Крим, управлі</w:t>
      </w:r>
      <w:r w:rsidR="007867E7">
        <w:rPr>
          <w:bCs/>
          <w:sz w:val="17"/>
          <w:szCs w:val="17"/>
        </w:rPr>
        <w:t xml:space="preserve">ннями освіти і науки обласних, </w:t>
      </w:r>
      <w:r w:rsidRPr="00A873AF">
        <w:rPr>
          <w:bCs/>
          <w:sz w:val="17"/>
          <w:szCs w:val="17"/>
        </w:rPr>
        <w:t>у містах Києві та Севастополі міських державних адміністрацій.</w:t>
      </w:r>
    </w:p>
    <w:p w:rsidR="00A873AF" w:rsidRPr="00A873AF" w:rsidRDefault="00A873AF" w:rsidP="00755540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17"/>
          <w:szCs w:val="17"/>
        </w:rPr>
      </w:pPr>
      <w:r w:rsidRPr="00A873AF">
        <w:rPr>
          <w:bCs/>
          <w:sz w:val="17"/>
          <w:szCs w:val="17"/>
        </w:rPr>
        <w:t>Склад оргкомітету і журі фінального етапу Конкурсу затверджується наказом Міністерства освіти і науки.</w:t>
      </w:r>
    </w:p>
    <w:p w:rsidR="00A873AF" w:rsidRPr="00A873AF" w:rsidRDefault="00A873AF" w:rsidP="00755540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17"/>
          <w:szCs w:val="17"/>
        </w:rPr>
      </w:pPr>
      <w:r w:rsidRPr="00A873AF">
        <w:rPr>
          <w:bCs/>
          <w:sz w:val="17"/>
          <w:szCs w:val="17"/>
        </w:rPr>
        <w:t>До складу журі запрошуються вчителі, педагогічні та науково-педагогічні працівники вищих навчальних закладів, науковці Національної академії наук України та Академії педагогічних наук України, представники творчих спілок.</w:t>
      </w:r>
    </w:p>
    <w:p w:rsidR="00A873AF" w:rsidRPr="00A873AF" w:rsidRDefault="00A873AF" w:rsidP="00755540">
      <w:pPr>
        <w:widowControl w:val="0"/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A873AF">
        <w:rPr>
          <w:sz w:val="17"/>
          <w:szCs w:val="17"/>
        </w:rPr>
        <w:t>4. Завдання  І етапу Конкурсу розробляють учителі загальноосвітніх навчальних закладів, у яких відбувається Конкурс.</w:t>
      </w:r>
    </w:p>
    <w:p w:rsidR="00A873AF" w:rsidRPr="00A873AF" w:rsidRDefault="00A873AF" w:rsidP="00755540">
      <w:pPr>
        <w:widowControl w:val="0"/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A873AF">
        <w:rPr>
          <w:sz w:val="17"/>
          <w:szCs w:val="17"/>
        </w:rPr>
        <w:t xml:space="preserve">Завдання  ІІ етапу (теми творчих робіт) Конкурсу </w:t>
      </w:r>
      <w:r w:rsidRPr="00A873AF">
        <w:rPr>
          <w:bCs/>
          <w:sz w:val="17"/>
          <w:szCs w:val="17"/>
        </w:rPr>
        <w:t xml:space="preserve">для учнів загальноосвітніх навчальних закладів  та </w:t>
      </w:r>
      <w:r w:rsidRPr="00A873AF">
        <w:rPr>
          <w:sz w:val="17"/>
          <w:szCs w:val="17"/>
        </w:rPr>
        <w:t xml:space="preserve">ліцеїстів </w:t>
      </w:r>
      <w:r w:rsidRPr="00A873AF">
        <w:rPr>
          <w:bCs/>
          <w:sz w:val="17"/>
          <w:szCs w:val="17"/>
        </w:rPr>
        <w:t xml:space="preserve">військових ліцеїв </w:t>
      </w:r>
      <w:r w:rsidRPr="00A873AF">
        <w:rPr>
          <w:sz w:val="17"/>
          <w:szCs w:val="17"/>
        </w:rPr>
        <w:t xml:space="preserve">розробляють інститути післядипломної педагогічної освіти окремо для кожної вікової категорії; завдання для І етапу змагань для учнів </w:t>
      </w:r>
      <w:r w:rsidRPr="00A873AF">
        <w:rPr>
          <w:bCs/>
          <w:sz w:val="17"/>
          <w:szCs w:val="17"/>
        </w:rPr>
        <w:t xml:space="preserve">професійно-технічних училищ, студентів вищих навчальних закладів, курсантів </w:t>
      </w:r>
      <w:r w:rsidRPr="00A873AF">
        <w:rPr>
          <w:sz w:val="17"/>
          <w:szCs w:val="17"/>
        </w:rPr>
        <w:t xml:space="preserve">вищих військових навчальних закладів  </w:t>
      </w:r>
      <w:r w:rsidRPr="00A873AF">
        <w:rPr>
          <w:sz w:val="17"/>
          <w:szCs w:val="17"/>
        </w:rPr>
        <w:lastRenderedPageBreak/>
        <w:t xml:space="preserve">розробляють методичні комісії цих навчальних закладів.  </w:t>
      </w:r>
    </w:p>
    <w:p w:rsidR="00A873AF" w:rsidRPr="00A873AF" w:rsidRDefault="00A873AF" w:rsidP="00755540">
      <w:pPr>
        <w:widowControl w:val="0"/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A873AF">
        <w:rPr>
          <w:sz w:val="17"/>
          <w:szCs w:val="17"/>
        </w:rPr>
        <w:t xml:space="preserve">Завдання ІІІ етапу (теми творчих робіт) для учнів загальноосвітніх навчальних закладів і  ліцеїстів </w:t>
      </w:r>
      <w:r w:rsidRPr="00A873AF">
        <w:rPr>
          <w:bCs/>
          <w:sz w:val="17"/>
          <w:szCs w:val="17"/>
        </w:rPr>
        <w:t xml:space="preserve">військових ліцеїв, завдання </w:t>
      </w:r>
      <w:r w:rsidRPr="00A873AF">
        <w:rPr>
          <w:sz w:val="17"/>
          <w:szCs w:val="17"/>
        </w:rPr>
        <w:t xml:space="preserve">ІІ етапу (теми творчих робіт) для </w:t>
      </w:r>
      <w:r w:rsidRPr="00A873AF">
        <w:rPr>
          <w:bCs/>
          <w:sz w:val="17"/>
          <w:szCs w:val="17"/>
        </w:rPr>
        <w:t>учнів професійно-технічних училищ</w:t>
      </w:r>
      <w:r w:rsidRPr="00A873AF">
        <w:rPr>
          <w:sz w:val="17"/>
          <w:szCs w:val="17"/>
        </w:rPr>
        <w:t xml:space="preserve">, студентів і курсантів  вищих навчальних закладів розробляють  інститути післядипломної педагогічної освіти.  </w:t>
      </w:r>
    </w:p>
    <w:p w:rsidR="00A873AF" w:rsidRPr="00A873AF" w:rsidRDefault="00A873AF" w:rsidP="00755540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17"/>
          <w:szCs w:val="17"/>
        </w:rPr>
      </w:pPr>
      <w:r w:rsidRPr="00A873AF">
        <w:rPr>
          <w:sz w:val="17"/>
          <w:szCs w:val="17"/>
        </w:rPr>
        <w:t>Завдан</w:t>
      </w:r>
      <w:r w:rsidRPr="00A873AF">
        <w:rPr>
          <w:sz w:val="17"/>
          <w:szCs w:val="17"/>
        </w:rPr>
        <w:softHyphen/>
        <w:t>ня фінального етапу Конкурсу</w:t>
      </w:r>
      <w:r w:rsidRPr="00A873AF">
        <w:rPr>
          <w:bCs/>
          <w:sz w:val="17"/>
          <w:szCs w:val="17"/>
        </w:rPr>
        <w:t xml:space="preserve"> (IV етап – для учнів </w:t>
      </w:r>
      <w:r w:rsidRPr="00A873AF">
        <w:rPr>
          <w:sz w:val="17"/>
          <w:szCs w:val="17"/>
        </w:rPr>
        <w:t xml:space="preserve">загальноосвітніх навчальних закладів, ліцеїстів </w:t>
      </w:r>
      <w:r w:rsidR="007867E7">
        <w:rPr>
          <w:bCs/>
          <w:sz w:val="17"/>
          <w:szCs w:val="17"/>
        </w:rPr>
        <w:t xml:space="preserve">військових ліцеїв; ІІІ етап – </w:t>
      </w:r>
      <w:r w:rsidRPr="00A873AF">
        <w:rPr>
          <w:sz w:val="17"/>
          <w:szCs w:val="17"/>
        </w:rPr>
        <w:t xml:space="preserve">для учнів </w:t>
      </w:r>
      <w:r w:rsidRPr="00A873AF">
        <w:rPr>
          <w:bCs/>
          <w:sz w:val="17"/>
          <w:szCs w:val="17"/>
        </w:rPr>
        <w:t>професійно-технічних училищ, студентів і курсантів вищих навчальних закладів</w:t>
      </w:r>
      <w:r w:rsidRPr="00A873AF">
        <w:rPr>
          <w:sz w:val="17"/>
          <w:szCs w:val="17"/>
        </w:rPr>
        <w:t>) готує Інститут інноваційних технологій і змісту освіти та несе відповідальність за їх секретність до моменту оприлюднення.</w:t>
      </w:r>
    </w:p>
    <w:p w:rsidR="00A873AF" w:rsidRPr="00102135" w:rsidRDefault="00A873AF" w:rsidP="00102135">
      <w:pPr>
        <w:widowControl w:val="0"/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A873AF">
        <w:rPr>
          <w:bCs/>
          <w:sz w:val="17"/>
          <w:szCs w:val="17"/>
        </w:rPr>
        <w:t>Пакети з р</w:t>
      </w:r>
      <w:r w:rsidRPr="00A873AF">
        <w:rPr>
          <w:sz w:val="17"/>
          <w:szCs w:val="17"/>
        </w:rPr>
        <w:t>оботами учасників Конкурсу після завершення фінального етапу передаються до Інституту інноваційних технологій і змісту освіти, де вони</w:t>
      </w:r>
      <w:r w:rsidRPr="00A873AF">
        <w:rPr>
          <w:bCs/>
          <w:sz w:val="17"/>
          <w:szCs w:val="17"/>
        </w:rPr>
        <w:t xml:space="preserve"> перевіряються журі  та зберігаються протягом року.</w:t>
      </w:r>
    </w:p>
    <w:p w:rsidR="00A873AF" w:rsidRPr="00EF08BA" w:rsidRDefault="00A873AF" w:rsidP="00A873AF">
      <w:pPr>
        <w:widowControl w:val="0"/>
        <w:tabs>
          <w:tab w:val="left" w:pos="8115"/>
        </w:tabs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EF08BA">
        <w:rPr>
          <w:b/>
          <w:bCs/>
          <w:sz w:val="17"/>
          <w:szCs w:val="17"/>
        </w:rPr>
        <w:t>ІV. Нагородження переможців Конкурсу</w:t>
      </w:r>
    </w:p>
    <w:p w:rsidR="00A873AF" w:rsidRPr="00755540" w:rsidRDefault="00A873AF" w:rsidP="00A873AF">
      <w:pPr>
        <w:widowControl w:val="0"/>
        <w:tabs>
          <w:tab w:val="left" w:pos="8115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873AF" w:rsidRPr="00A873AF" w:rsidRDefault="00A873AF" w:rsidP="00A873AF">
      <w:pPr>
        <w:widowControl w:val="0"/>
        <w:autoSpaceDE w:val="0"/>
        <w:autoSpaceDN w:val="0"/>
        <w:adjustRightInd w:val="0"/>
        <w:jc w:val="both"/>
        <w:rPr>
          <w:bCs/>
          <w:sz w:val="17"/>
          <w:szCs w:val="17"/>
        </w:rPr>
      </w:pPr>
      <w:r w:rsidRPr="00A873AF">
        <w:rPr>
          <w:bCs/>
          <w:sz w:val="17"/>
          <w:szCs w:val="17"/>
        </w:rPr>
        <w:t>1. Журі Конкурсу підбиває підсумки та визначає переможців за результатами  І-ІІІ  етапів з числа учнів 5 – 11 класів загальноосвітніх навчальних закладів  та</w:t>
      </w:r>
      <w:r w:rsidRPr="00A873AF">
        <w:rPr>
          <w:sz w:val="17"/>
          <w:szCs w:val="17"/>
        </w:rPr>
        <w:t xml:space="preserve"> ліцеїстів </w:t>
      </w:r>
      <w:r w:rsidRPr="00A873AF">
        <w:rPr>
          <w:bCs/>
          <w:sz w:val="17"/>
          <w:szCs w:val="17"/>
        </w:rPr>
        <w:t xml:space="preserve">військових ліцеїв (за класами, курсами) та  за результатами І-ІІ  етапів з числа учнів професійно-технічних училищ, </w:t>
      </w:r>
      <w:r w:rsidRPr="00A873AF">
        <w:rPr>
          <w:sz w:val="17"/>
          <w:szCs w:val="17"/>
        </w:rPr>
        <w:t xml:space="preserve">студентів вищих навчальних закладів (відповідно до напрямків навчання), </w:t>
      </w:r>
      <w:r w:rsidRPr="00A873AF">
        <w:rPr>
          <w:bCs/>
          <w:sz w:val="17"/>
          <w:szCs w:val="17"/>
        </w:rPr>
        <w:t xml:space="preserve">курсантів </w:t>
      </w:r>
      <w:r w:rsidRPr="00A873AF">
        <w:rPr>
          <w:sz w:val="17"/>
          <w:szCs w:val="17"/>
        </w:rPr>
        <w:t>вищих військових навчальних закладів Збройних Сил України у кількості, що не перевищує 30% від загальної кількості учасників  відповідного етапу змагань.</w:t>
      </w:r>
      <w:r w:rsidRPr="00A873AF">
        <w:rPr>
          <w:bCs/>
          <w:sz w:val="17"/>
          <w:szCs w:val="17"/>
        </w:rPr>
        <w:t xml:space="preserve"> </w:t>
      </w:r>
    </w:p>
    <w:p w:rsidR="00A873AF" w:rsidRPr="00A873AF" w:rsidRDefault="00A873AF" w:rsidP="00716982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17"/>
          <w:szCs w:val="17"/>
        </w:rPr>
      </w:pPr>
      <w:r w:rsidRPr="00A873AF">
        <w:rPr>
          <w:bCs/>
          <w:sz w:val="17"/>
          <w:szCs w:val="17"/>
        </w:rPr>
        <w:t>У фінально</w:t>
      </w:r>
      <w:r w:rsidR="00102135">
        <w:rPr>
          <w:bCs/>
          <w:sz w:val="17"/>
          <w:szCs w:val="17"/>
        </w:rPr>
        <w:t>му етапі Конкурсу беруть участь</w:t>
      </w:r>
      <w:r w:rsidRPr="00A873AF">
        <w:rPr>
          <w:bCs/>
          <w:sz w:val="17"/>
          <w:szCs w:val="17"/>
        </w:rPr>
        <w:t xml:space="preserve"> по 3 особи з числ</w:t>
      </w:r>
      <w:r w:rsidR="00102135">
        <w:rPr>
          <w:bCs/>
          <w:sz w:val="17"/>
          <w:szCs w:val="17"/>
        </w:rPr>
        <w:t xml:space="preserve">а учнів </w:t>
      </w:r>
      <w:r w:rsidRPr="00A873AF">
        <w:rPr>
          <w:bCs/>
          <w:sz w:val="17"/>
          <w:szCs w:val="17"/>
        </w:rPr>
        <w:t>5 - 11 класів загаль</w:t>
      </w:r>
      <w:r w:rsidR="00102135">
        <w:rPr>
          <w:bCs/>
          <w:sz w:val="17"/>
          <w:szCs w:val="17"/>
        </w:rPr>
        <w:t xml:space="preserve">ноосвітніх навчальних закладів </w:t>
      </w:r>
      <w:r w:rsidRPr="00A873AF">
        <w:rPr>
          <w:bCs/>
          <w:sz w:val="17"/>
          <w:szCs w:val="17"/>
        </w:rPr>
        <w:t xml:space="preserve">та </w:t>
      </w:r>
      <w:r w:rsidRPr="00A873AF">
        <w:rPr>
          <w:sz w:val="17"/>
          <w:szCs w:val="17"/>
        </w:rPr>
        <w:t xml:space="preserve">ліцеїстів </w:t>
      </w:r>
      <w:r w:rsidRPr="00A873AF">
        <w:rPr>
          <w:bCs/>
          <w:sz w:val="17"/>
          <w:szCs w:val="17"/>
        </w:rPr>
        <w:t>військових ліцеїв – переможців ІІІ етапу, по 3 учн</w:t>
      </w:r>
      <w:r w:rsidR="00102135">
        <w:rPr>
          <w:bCs/>
          <w:sz w:val="17"/>
          <w:szCs w:val="17"/>
        </w:rPr>
        <w:t xml:space="preserve">і професійно-технічних училищ, </w:t>
      </w:r>
      <w:r w:rsidRPr="00A873AF">
        <w:rPr>
          <w:bCs/>
          <w:sz w:val="17"/>
          <w:szCs w:val="17"/>
        </w:rPr>
        <w:t xml:space="preserve">студентів </w:t>
      </w:r>
      <w:r w:rsidRPr="00A873AF">
        <w:rPr>
          <w:sz w:val="17"/>
          <w:szCs w:val="17"/>
        </w:rPr>
        <w:t xml:space="preserve">вищих навчальних закладів (відповідно до напрямків навчання) і по 3 </w:t>
      </w:r>
      <w:r w:rsidRPr="00A873AF">
        <w:rPr>
          <w:bCs/>
          <w:sz w:val="17"/>
          <w:szCs w:val="17"/>
        </w:rPr>
        <w:t xml:space="preserve">курсанти </w:t>
      </w:r>
      <w:r w:rsidRPr="00A873AF">
        <w:rPr>
          <w:sz w:val="17"/>
          <w:szCs w:val="17"/>
        </w:rPr>
        <w:t>вищих військових навчальних закладів</w:t>
      </w:r>
      <w:r w:rsidRPr="00A873AF">
        <w:rPr>
          <w:bCs/>
          <w:sz w:val="17"/>
          <w:szCs w:val="17"/>
        </w:rPr>
        <w:t xml:space="preserve"> – переможців  ІІ етапу у відповідній категорії. </w:t>
      </w:r>
    </w:p>
    <w:p w:rsidR="00A873AF" w:rsidRPr="00A873AF" w:rsidRDefault="00A873AF" w:rsidP="00A873AF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A873AF">
        <w:rPr>
          <w:sz w:val="17"/>
          <w:szCs w:val="17"/>
        </w:rPr>
        <w:t>2. Переможці І, ІІ, ІІІ етапів Конкурсу нагороджуються відповідними дипломами.</w:t>
      </w:r>
    </w:p>
    <w:p w:rsidR="00A873AF" w:rsidRPr="00A873AF" w:rsidRDefault="00A873AF" w:rsidP="00A873AF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A873AF">
        <w:rPr>
          <w:sz w:val="17"/>
          <w:szCs w:val="17"/>
        </w:rPr>
        <w:t xml:space="preserve">3. Переможці фінального етапу Конкурсу нагороджуються дипломами Міністерства освіти і науки окремо (за класами, курсами, напрямками навчання) у кількості, що не перевищує </w:t>
      </w:r>
      <w:r w:rsidRPr="00A873AF">
        <w:rPr>
          <w:bCs/>
          <w:sz w:val="17"/>
          <w:szCs w:val="17"/>
        </w:rPr>
        <w:t>50 відсотків  кількості учасників</w:t>
      </w:r>
      <w:r w:rsidRPr="00A873AF">
        <w:rPr>
          <w:sz w:val="17"/>
          <w:szCs w:val="17"/>
        </w:rPr>
        <w:t xml:space="preserve"> змагань з орієнтовним розподілом їх у співвідношенні 1:2:3, та цінними подарунками.</w:t>
      </w:r>
    </w:p>
    <w:p w:rsidR="00A873AF" w:rsidRPr="00A873AF" w:rsidRDefault="00716982" w:rsidP="00A873AF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4. </w:t>
      </w:r>
      <w:r w:rsidR="00102135">
        <w:rPr>
          <w:sz w:val="17"/>
          <w:szCs w:val="17"/>
        </w:rPr>
        <w:t xml:space="preserve">Учні 9-11 класів – </w:t>
      </w:r>
      <w:r w:rsidR="00A873AF" w:rsidRPr="00A873AF">
        <w:rPr>
          <w:sz w:val="17"/>
          <w:szCs w:val="17"/>
        </w:rPr>
        <w:t>переможці фіна</w:t>
      </w:r>
      <w:r w:rsidR="00102135">
        <w:rPr>
          <w:sz w:val="17"/>
          <w:szCs w:val="17"/>
        </w:rPr>
        <w:t xml:space="preserve">льного етапу,  які посіли </w:t>
      </w:r>
      <w:r w:rsidR="00A873AF" w:rsidRPr="00A873AF">
        <w:rPr>
          <w:sz w:val="17"/>
          <w:szCs w:val="17"/>
        </w:rPr>
        <w:t xml:space="preserve">перше місце, отримують право брати участь у IV етапі Всеукраїнської учнівської олімпіади з української мови та літератури додатково до кількості учасників команди відповідного регіону, визначеної рейтингом олімпіади. </w:t>
      </w:r>
    </w:p>
    <w:p w:rsidR="00A873AF" w:rsidRPr="00A873AF" w:rsidRDefault="00A873AF" w:rsidP="00A873AF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A873AF">
        <w:rPr>
          <w:sz w:val="17"/>
          <w:szCs w:val="17"/>
        </w:rPr>
        <w:t>5. Педагогічні та науково-педагогічні працівники, які підготували переможців підсумкового етапу Конкурсу, відзначаються відомчими нагорода</w:t>
      </w:r>
      <w:r w:rsidR="00102135">
        <w:rPr>
          <w:sz w:val="17"/>
          <w:szCs w:val="17"/>
        </w:rPr>
        <w:t xml:space="preserve">ми Міністерства освіти і науки </w:t>
      </w:r>
      <w:r w:rsidRPr="00A873AF">
        <w:rPr>
          <w:sz w:val="17"/>
          <w:szCs w:val="17"/>
        </w:rPr>
        <w:t>в установленому порядку.</w:t>
      </w:r>
    </w:p>
    <w:p w:rsidR="00A873AF" w:rsidRPr="00A873AF" w:rsidRDefault="00A873AF" w:rsidP="00A873AF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A873AF">
        <w:rPr>
          <w:sz w:val="17"/>
          <w:szCs w:val="17"/>
        </w:rPr>
        <w:t>6. Урочиста церемонія нагородження переможців фінального етапу Конкурсу, які посіли перше місце, відбувається за участі представників Міністерства освіти і науки, Міністерства оборони, Міністерства закордонних справ, Національної академії наук, Академії педагогічних наук, творчих спілок, громадських організацій тощо.</w:t>
      </w:r>
    </w:p>
    <w:p w:rsidR="005D6398" w:rsidRDefault="005D6398" w:rsidP="00716982">
      <w:pPr>
        <w:widowControl w:val="0"/>
        <w:autoSpaceDE w:val="0"/>
        <w:autoSpaceDN w:val="0"/>
        <w:adjustRightInd w:val="0"/>
        <w:jc w:val="center"/>
        <w:rPr>
          <w:b/>
          <w:sz w:val="17"/>
          <w:szCs w:val="17"/>
        </w:rPr>
      </w:pPr>
    </w:p>
    <w:p w:rsidR="00A873AF" w:rsidRPr="00EF08BA" w:rsidRDefault="00A873AF" w:rsidP="00716982">
      <w:pPr>
        <w:widowControl w:val="0"/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EF08BA">
        <w:rPr>
          <w:b/>
          <w:sz w:val="17"/>
          <w:szCs w:val="17"/>
        </w:rPr>
        <w:t>V. Фінансування Конкурсу</w:t>
      </w:r>
    </w:p>
    <w:p w:rsidR="00A873AF" w:rsidRPr="00716982" w:rsidRDefault="00A873AF" w:rsidP="00A873A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A873AF" w:rsidRPr="00A873AF" w:rsidRDefault="00A873AF" w:rsidP="00A873AF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A873AF">
        <w:rPr>
          <w:sz w:val="17"/>
          <w:szCs w:val="17"/>
        </w:rPr>
        <w:t>1. Фінансування всіх ета</w:t>
      </w:r>
      <w:r w:rsidR="00716982">
        <w:rPr>
          <w:sz w:val="17"/>
          <w:szCs w:val="17"/>
        </w:rPr>
        <w:t xml:space="preserve">пів Конкурсу, крім фінального, </w:t>
      </w:r>
      <w:r w:rsidRPr="00A873AF">
        <w:rPr>
          <w:sz w:val="17"/>
          <w:szCs w:val="17"/>
        </w:rPr>
        <w:t>здійснюється відповідними органами управлінь (відділів) освіт</w:t>
      </w:r>
      <w:r w:rsidR="005D6398">
        <w:rPr>
          <w:sz w:val="17"/>
          <w:szCs w:val="17"/>
        </w:rPr>
        <w:t>и</w:t>
      </w:r>
      <w:r w:rsidRPr="00A873AF">
        <w:rPr>
          <w:sz w:val="17"/>
          <w:szCs w:val="17"/>
        </w:rPr>
        <w:t>, вищими навчальними закладами, які беруть участь у його проведенні, за рахунок коштів бюджету, з якого фінансується установа або заклад, а також інших, не заборонених законодавством, джерел фінансування.</w:t>
      </w:r>
    </w:p>
    <w:p w:rsidR="00A873AF" w:rsidRPr="00A873AF" w:rsidRDefault="00A873AF" w:rsidP="00A873AF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A873AF">
        <w:rPr>
          <w:sz w:val="17"/>
          <w:szCs w:val="17"/>
        </w:rPr>
        <w:t>2. Фінансування фінального етапу Конкурсу здійснюється Міністерством освіти і науки за рахунок коштів державного бюджету згідно з кошторисом.</w:t>
      </w:r>
    </w:p>
    <w:p w:rsidR="00A873AF" w:rsidRPr="00716982" w:rsidRDefault="00A873AF" w:rsidP="00716982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A873AF">
        <w:rPr>
          <w:sz w:val="17"/>
          <w:szCs w:val="17"/>
        </w:rPr>
        <w:t>3. До фінансування Конкурсу можуть долучатися юридичні та фізичні особи. У разі надання коштів такими особами та за їх бажанням переможці нагороджуються іменними преміями і подарунками.</w:t>
      </w:r>
    </w:p>
    <w:p w:rsidR="00A873AF" w:rsidRPr="00EF08BA" w:rsidRDefault="00716982" w:rsidP="00A873AF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17"/>
          <w:szCs w:val="17"/>
        </w:rPr>
      </w:pPr>
      <w:r w:rsidRPr="00EF08BA">
        <w:rPr>
          <w:b/>
          <w:color w:val="000000"/>
          <w:sz w:val="17"/>
          <w:szCs w:val="17"/>
        </w:rPr>
        <w:t xml:space="preserve">VІ. </w:t>
      </w:r>
      <w:r w:rsidR="00A873AF" w:rsidRPr="00EF08BA">
        <w:rPr>
          <w:b/>
          <w:color w:val="000000"/>
          <w:sz w:val="17"/>
          <w:szCs w:val="17"/>
        </w:rPr>
        <w:t>Контроль за проведенням Конкурсу</w:t>
      </w:r>
    </w:p>
    <w:p w:rsidR="00716982" w:rsidRPr="00716982" w:rsidRDefault="00716982" w:rsidP="00A873AF">
      <w:pPr>
        <w:widowControl w:val="0"/>
        <w:autoSpaceDE w:val="0"/>
        <w:autoSpaceDN w:val="0"/>
        <w:adjustRightInd w:val="0"/>
        <w:ind w:firstLine="720"/>
        <w:jc w:val="center"/>
        <w:rPr>
          <w:color w:val="FF0000"/>
          <w:sz w:val="10"/>
          <w:szCs w:val="10"/>
        </w:rPr>
      </w:pPr>
    </w:p>
    <w:p w:rsidR="00A873AF" w:rsidRDefault="00A873AF" w:rsidP="00716982">
      <w:pPr>
        <w:widowControl w:val="0"/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A873AF">
        <w:rPr>
          <w:sz w:val="17"/>
          <w:szCs w:val="17"/>
        </w:rPr>
        <w:t>Контроль за проведенням Конкурсу здійснює Міністерство освіти і науки.</w:t>
      </w:r>
    </w:p>
    <w:p w:rsidR="00E25033" w:rsidRPr="00E31765" w:rsidRDefault="00E25033" w:rsidP="00E25033">
      <w:pPr>
        <w:jc w:val="center"/>
        <w:rPr>
          <w:b/>
          <w:sz w:val="17"/>
          <w:szCs w:val="17"/>
        </w:rPr>
      </w:pPr>
      <w:r w:rsidRPr="00E31765">
        <w:rPr>
          <w:b/>
          <w:sz w:val="17"/>
          <w:szCs w:val="17"/>
        </w:rPr>
        <w:lastRenderedPageBreak/>
        <w:t xml:space="preserve">Національний музей у Львові ім. </w:t>
      </w:r>
      <w:proofErr w:type="spellStart"/>
      <w:r w:rsidRPr="00E31765">
        <w:rPr>
          <w:b/>
          <w:sz w:val="17"/>
          <w:szCs w:val="17"/>
        </w:rPr>
        <w:t>Андрея</w:t>
      </w:r>
      <w:proofErr w:type="spellEnd"/>
      <w:r w:rsidRPr="00E31765">
        <w:rPr>
          <w:b/>
          <w:sz w:val="17"/>
          <w:szCs w:val="17"/>
        </w:rPr>
        <w:t xml:space="preserve"> Шептицького</w:t>
      </w:r>
    </w:p>
    <w:p w:rsidR="00E25033" w:rsidRPr="00E31765" w:rsidRDefault="00E25033" w:rsidP="00E25033">
      <w:pPr>
        <w:jc w:val="center"/>
        <w:rPr>
          <w:b/>
          <w:sz w:val="17"/>
          <w:szCs w:val="17"/>
        </w:rPr>
      </w:pPr>
      <w:r w:rsidRPr="00E31765">
        <w:rPr>
          <w:b/>
          <w:sz w:val="17"/>
          <w:szCs w:val="17"/>
        </w:rPr>
        <w:t>Художньо-меморіальний музей Леопольда Левицького</w:t>
      </w:r>
    </w:p>
    <w:p w:rsidR="00E25033" w:rsidRPr="00E31765" w:rsidRDefault="00E25033" w:rsidP="00E25033">
      <w:pPr>
        <w:jc w:val="center"/>
        <w:rPr>
          <w:b/>
          <w:sz w:val="17"/>
          <w:szCs w:val="17"/>
        </w:rPr>
      </w:pPr>
    </w:p>
    <w:p w:rsidR="00E25033" w:rsidRPr="00E31765" w:rsidRDefault="00E25033" w:rsidP="00E25033">
      <w:pPr>
        <w:jc w:val="center"/>
        <w:rPr>
          <w:b/>
          <w:sz w:val="17"/>
          <w:szCs w:val="17"/>
        </w:rPr>
      </w:pPr>
    </w:p>
    <w:p w:rsidR="00E25033" w:rsidRPr="00E31765" w:rsidRDefault="00E25033" w:rsidP="00E25033">
      <w:pPr>
        <w:jc w:val="center"/>
        <w:rPr>
          <w:b/>
          <w:sz w:val="17"/>
          <w:szCs w:val="17"/>
        </w:rPr>
      </w:pPr>
      <w:r w:rsidRPr="00E31765">
        <w:rPr>
          <w:b/>
          <w:sz w:val="17"/>
          <w:szCs w:val="17"/>
        </w:rPr>
        <w:t xml:space="preserve">Конкурс </w:t>
      </w:r>
    </w:p>
    <w:p w:rsidR="00E25033" w:rsidRPr="00E31765" w:rsidRDefault="00E25033" w:rsidP="00E25033">
      <w:pPr>
        <w:jc w:val="center"/>
        <w:rPr>
          <w:b/>
          <w:sz w:val="17"/>
          <w:szCs w:val="17"/>
        </w:rPr>
      </w:pPr>
      <w:r w:rsidRPr="00E31765">
        <w:rPr>
          <w:b/>
          <w:sz w:val="17"/>
          <w:szCs w:val="17"/>
        </w:rPr>
        <w:t>різдвяно-новорічної листівки</w:t>
      </w:r>
    </w:p>
    <w:p w:rsidR="00E25033" w:rsidRPr="00E31765" w:rsidRDefault="00E25033" w:rsidP="00E25033">
      <w:pPr>
        <w:jc w:val="center"/>
        <w:rPr>
          <w:b/>
          <w:sz w:val="17"/>
          <w:szCs w:val="17"/>
        </w:rPr>
      </w:pPr>
      <w:r w:rsidRPr="00E31765">
        <w:rPr>
          <w:b/>
          <w:i/>
          <w:sz w:val="17"/>
          <w:szCs w:val="17"/>
        </w:rPr>
        <w:t>(пам’яті Леопольда Левицького)</w:t>
      </w:r>
    </w:p>
    <w:p w:rsidR="00E25033" w:rsidRPr="00E31765" w:rsidRDefault="00E25033" w:rsidP="00E25033">
      <w:pPr>
        <w:jc w:val="center"/>
        <w:rPr>
          <w:b/>
          <w:sz w:val="17"/>
          <w:szCs w:val="17"/>
        </w:rPr>
      </w:pPr>
    </w:p>
    <w:p w:rsidR="00E25033" w:rsidRPr="00E31765" w:rsidRDefault="00E25033" w:rsidP="00E25033">
      <w:pPr>
        <w:jc w:val="both"/>
        <w:rPr>
          <w:b/>
          <w:i/>
          <w:sz w:val="17"/>
          <w:szCs w:val="17"/>
        </w:rPr>
      </w:pPr>
      <w:r w:rsidRPr="00E31765">
        <w:rPr>
          <w:b/>
          <w:i/>
          <w:sz w:val="17"/>
          <w:szCs w:val="17"/>
        </w:rPr>
        <w:t>Леопольд Левицький (1906-1973) – яскрава, непересічна постать в історії українського мистецтва середини ХХ століття. Митець дієво спричинився до поступу львівської графіки. Його роботи вражають небуденністю сюжетів, самобутністю композиційних рішень та сміливими творчими експериментами. Поряд з</w:t>
      </w:r>
      <w:r w:rsidR="00C47596" w:rsidRPr="00E31765">
        <w:rPr>
          <w:b/>
          <w:i/>
          <w:sz w:val="17"/>
          <w:szCs w:val="17"/>
        </w:rPr>
        <w:t>і</w:t>
      </w:r>
      <w:r w:rsidRPr="00E31765">
        <w:rPr>
          <w:b/>
          <w:i/>
          <w:sz w:val="17"/>
          <w:szCs w:val="17"/>
        </w:rPr>
        <w:t xml:space="preserve"> станковими творами, книжковими  ілюстраціями особливе місце у спадщині автора посідає вітальна листівка. Як відомо, Л.Левицький активно працював у жанрі новорічно-різдвяної листівки, які адресував друзям. У кожній листівці автор демонструє щирість почуттів та непересічний гумор.</w:t>
      </w:r>
    </w:p>
    <w:p w:rsidR="00E25033" w:rsidRPr="00E31765" w:rsidRDefault="00E25033" w:rsidP="00E25033">
      <w:pPr>
        <w:jc w:val="both"/>
        <w:rPr>
          <w:b/>
          <w:i/>
          <w:sz w:val="17"/>
          <w:szCs w:val="17"/>
        </w:rPr>
      </w:pPr>
    </w:p>
    <w:p w:rsidR="00E25033" w:rsidRPr="00E31765" w:rsidRDefault="00E25033" w:rsidP="00554B9A">
      <w:pPr>
        <w:numPr>
          <w:ilvl w:val="0"/>
          <w:numId w:val="54"/>
        </w:numPr>
        <w:tabs>
          <w:tab w:val="clear" w:pos="720"/>
          <w:tab w:val="num" w:pos="284"/>
        </w:tabs>
        <w:ind w:left="284" w:hanging="284"/>
        <w:jc w:val="both"/>
        <w:rPr>
          <w:sz w:val="17"/>
          <w:szCs w:val="17"/>
        </w:rPr>
      </w:pPr>
      <w:r w:rsidRPr="00E31765">
        <w:rPr>
          <w:sz w:val="17"/>
          <w:szCs w:val="17"/>
        </w:rPr>
        <w:t>До участі запрошуються учні загальноосвітніх шкіл та освітніх закладів мистецького спрямування.</w:t>
      </w:r>
    </w:p>
    <w:p w:rsidR="00E25033" w:rsidRPr="00E31765" w:rsidRDefault="00E25033" w:rsidP="00554B9A">
      <w:pPr>
        <w:numPr>
          <w:ilvl w:val="0"/>
          <w:numId w:val="54"/>
        </w:numPr>
        <w:tabs>
          <w:tab w:val="clear" w:pos="720"/>
          <w:tab w:val="num" w:pos="284"/>
        </w:tabs>
        <w:ind w:left="284" w:hanging="284"/>
        <w:jc w:val="both"/>
        <w:rPr>
          <w:sz w:val="17"/>
          <w:szCs w:val="17"/>
        </w:rPr>
      </w:pPr>
      <w:r w:rsidRPr="00E31765">
        <w:rPr>
          <w:sz w:val="17"/>
          <w:szCs w:val="17"/>
        </w:rPr>
        <w:t xml:space="preserve">Вік учасників </w:t>
      </w:r>
      <w:r w:rsidR="00C47596">
        <w:rPr>
          <w:sz w:val="17"/>
          <w:szCs w:val="17"/>
        </w:rPr>
        <w:t xml:space="preserve">- </w:t>
      </w:r>
      <w:r w:rsidRPr="00E31765">
        <w:rPr>
          <w:sz w:val="17"/>
          <w:szCs w:val="17"/>
        </w:rPr>
        <w:t>від 10 до 17 років у вікових групах: 10-12 років; 13-15 років; 16-17 років.</w:t>
      </w:r>
    </w:p>
    <w:p w:rsidR="00E25033" w:rsidRPr="00E31765" w:rsidRDefault="00E25033" w:rsidP="00554B9A">
      <w:pPr>
        <w:numPr>
          <w:ilvl w:val="0"/>
          <w:numId w:val="54"/>
        </w:numPr>
        <w:tabs>
          <w:tab w:val="clear" w:pos="720"/>
          <w:tab w:val="num" w:pos="284"/>
        </w:tabs>
        <w:ind w:left="284" w:hanging="284"/>
        <w:jc w:val="both"/>
        <w:rPr>
          <w:sz w:val="17"/>
          <w:szCs w:val="17"/>
        </w:rPr>
      </w:pPr>
      <w:r w:rsidRPr="00E31765">
        <w:rPr>
          <w:sz w:val="17"/>
          <w:szCs w:val="17"/>
        </w:rPr>
        <w:t>Приймаються авторські листівки, виконані у різних техніках; розміри: 10.5х14.8 або 9х14.</w:t>
      </w:r>
    </w:p>
    <w:p w:rsidR="00E25033" w:rsidRPr="00E31765" w:rsidRDefault="00E25033" w:rsidP="00554B9A">
      <w:pPr>
        <w:numPr>
          <w:ilvl w:val="0"/>
          <w:numId w:val="54"/>
        </w:numPr>
        <w:tabs>
          <w:tab w:val="clear" w:pos="720"/>
          <w:tab w:val="num" w:pos="284"/>
        </w:tabs>
        <w:ind w:left="284" w:hanging="284"/>
        <w:jc w:val="both"/>
        <w:rPr>
          <w:sz w:val="17"/>
          <w:szCs w:val="17"/>
        </w:rPr>
      </w:pPr>
      <w:r w:rsidRPr="00E31765">
        <w:rPr>
          <w:sz w:val="17"/>
          <w:szCs w:val="17"/>
        </w:rPr>
        <w:t>Учасник представляє не більше двох творів.</w:t>
      </w:r>
    </w:p>
    <w:p w:rsidR="00E25033" w:rsidRPr="00E31765" w:rsidRDefault="00E25033" w:rsidP="00554B9A">
      <w:pPr>
        <w:numPr>
          <w:ilvl w:val="0"/>
          <w:numId w:val="54"/>
        </w:numPr>
        <w:tabs>
          <w:tab w:val="clear" w:pos="720"/>
          <w:tab w:val="num" w:pos="284"/>
        </w:tabs>
        <w:ind w:left="284" w:hanging="284"/>
        <w:jc w:val="both"/>
        <w:rPr>
          <w:sz w:val="17"/>
          <w:szCs w:val="17"/>
        </w:rPr>
      </w:pPr>
      <w:r w:rsidRPr="00E31765">
        <w:rPr>
          <w:sz w:val="17"/>
          <w:szCs w:val="17"/>
        </w:rPr>
        <w:t>Для участі в конкурсі необхідно подати коротку інформацію про себе: дату народження; місце проживання; місце навчання.</w:t>
      </w:r>
    </w:p>
    <w:p w:rsidR="00E31765" w:rsidRDefault="00E25033" w:rsidP="00554B9A">
      <w:pPr>
        <w:numPr>
          <w:ilvl w:val="0"/>
          <w:numId w:val="54"/>
        </w:numPr>
        <w:tabs>
          <w:tab w:val="clear" w:pos="720"/>
          <w:tab w:val="num" w:pos="284"/>
        </w:tabs>
        <w:ind w:left="284" w:hanging="284"/>
        <w:jc w:val="both"/>
        <w:rPr>
          <w:sz w:val="17"/>
          <w:szCs w:val="17"/>
        </w:rPr>
      </w:pPr>
      <w:r w:rsidRPr="00E31765">
        <w:rPr>
          <w:sz w:val="17"/>
          <w:szCs w:val="17"/>
        </w:rPr>
        <w:t xml:space="preserve">Конкурсні роботи будуть розглянуті журі у складі: голова – проректор </w:t>
      </w:r>
      <w:r w:rsidR="00C47596">
        <w:rPr>
          <w:sz w:val="17"/>
          <w:szCs w:val="17"/>
        </w:rPr>
        <w:t>і</w:t>
      </w:r>
      <w:r w:rsidRPr="00E31765">
        <w:rPr>
          <w:sz w:val="17"/>
          <w:szCs w:val="17"/>
        </w:rPr>
        <w:t xml:space="preserve">з наукової роботи ЛНАМ, кандидат мистецтвознавства </w:t>
      </w:r>
      <w:proofErr w:type="spellStart"/>
      <w:r w:rsidRPr="00E31765">
        <w:rPr>
          <w:sz w:val="17"/>
          <w:szCs w:val="17"/>
        </w:rPr>
        <w:t>Яців</w:t>
      </w:r>
      <w:proofErr w:type="spellEnd"/>
      <w:r w:rsidRPr="00E31765">
        <w:rPr>
          <w:sz w:val="17"/>
          <w:szCs w:val="17"/>
        </w:rPr>
        <w:t xml:space="preserve"> Р.М., члени – генеральний директор Національного музею у Львові ім. А. Шептицького Кожан І.В., заступник генерального директора з наукової роботи Національного музею у Львові ім. А. Шептицького Біла О. Я., директор ЛДКДУМ ім. </w:t>
      </w:r>
    </w:p>
    <w:p w:rsidR="00E25033" w:rsidRPr="00E31765" w:rsidRDefault="00E25033" w:rsidP="00E31765">
      <w:pPr>
        <w:ind w:left="284"/>
        <w:jc w:val="both"/>
        <w:rPr>
          <w:sz w:val="17"/>
          <w:szCs w:val="17"/>
        </w:rPr>
      </w:pPr>
      <w:r w:rsidRPr="00E31765">
        <w:rPr>
          <w:sz w:val="17"/>
          <w:szCs w:val="17"/>
        </w:rPr>
        <w:t xml:space="preserve">І. </w:t>
      </w:r>
      <w:proofErr w:type="spellStart"/>
      <w:r w:rsidRPr="00E31765">
        <w:rPr>
          <w:sz w:val="17"/>
          <w:szCs w:val="17"/>
        </w:rPr>
        <w:t>Труша</w:t>
      </w:r>
      <w:proofErr w:type="spellEnd"/>
      <w:r w:rsidRPr="00E31765">
        <w:rPr>
          <w:sz w:val="17"/>
          <w:szCs w:val="17"/>
        </w:rPr>
        <w:t xml:space="preserve">, кандидат мистецтвознавства, лауреат Національної премії України ім. Т. Шевченка </w:t>
      </w:r>
      <w:proofErr w:type="spellStart"/>
      <w:r w:rsidRPr="00E31765">
        <w:rPr>
          <w:sz w:val="17"/>
          <w:szCs w:val="17"/>
        </w:rPr>
        <w:t>Откович</w:t>
      </w:r>
      <w:proofErr w:type="spellEnd"/>
      <w:r w:rsidRPr="00E31765">
        <w:rPr>
          <w:sz w:val="17"/>
          <w:szCs w:val="17"/>
        </w:rPr>
        <w:t xml:space="preserve"> В.П., завідувач кафедри дизайну друкованої продукції та книжкової графіки УАД, кандидат мистецтвознавства </w:t>
      </w:r>
      <w:proofErr w:type="spellStart"/>
      <w:r w:rsidRPr="00E31765">
        <w:rPr>
          <w:sz w:val="17"/>
          <w:szCs w:val="17"/>
        </w:rPr>
        <w:t>Стасенко</w:t>
      </w:r>
      <w:proofErr w:type="spellEnd"/>
      <w:r w:rsidRPr="00E31765">
        <w:rPr>
          <w:sz w:val="17"/>
          <w:szCs w:val="17"/>
        </w:rPr>
        <w:t xml:space="preserve"> В. В., доцент кафедри графічного дизайну ЛНАМ </w:t>
      </w:r>
      <w:proofErr w:type="spellStart"/>
      <w:r w:rsidRPr="00E31765">
        <w:rPr>
          <w:sz w:val="17"/>
          <w:szCs w:val="17"/>
        </w:rPr>
        <w:t>Пікулицький</w:t>
      </w:r>
      <w:proofErr w:type="spellEnd"/>
      <w:r w:rsidRPr="00E31765">
        <w:rPr>
          <w:sz w:val="17"/>
          <w:szCs w:val="17"/>
        </w:rPr>
        <w:t xml:space="preserve"> Б. Р., завідувач ХММ Л. Левицького </w:t>
      </w:r>
      <w:proofErr w:type="spellStart"/>
      <w:r w:rsidRPr="00E31765">
        <w:rPr>
          <w:sz w:val="17"/>
          <w:szCs w:val="17"/>
        </w:rPr>
        <w:t>Жмурко</w:t>
      </w:r>
      <w:proofErr w:type="spellEnd"/>
      <w:r w:rsidRPr="00E31765">
        <w:rPr>
          <w:sz w:val="17"/>
          <w:szCs w:val="17"/>
        </w:rPr>
        <w:t xml:space="preserve"> О.</w:t>
      </w:r>
      <w:r w:rsidR="00E31765">
        <w:rPr>
          <w:sz w:val="17"/>
          <w:szCs w:val="17"/>
        </w:rPr>
        <w:t xml:space="preserve"> </w:t>
      </w:r>
      <w:r w:rsidRPr="00E31765">
        <w:rPr>
          <w:sz w:val="17"/>
          <w:szCs w:val="17"/>
        </w:rPr>
        <w:t xml:space="preserve">Я. </w:t>
      </w:r>
    </w:p>
    <w:p w:rsidR="00E25033" w:rsidRPr="00E31765" w:rsidRDefault="00E25033" w:rsidP="00E31765">
      <w:pPr>
        <w:tabs>
          <w:tab w:val="num" w:pos="284"/>
        </w:tabs>
        <w:ind w:left="284"/>
        <w:jc w:val="both"/>
        <w:rPr>
          <w:sz w:val="17"/>
          <w:szCs w:val="17"/>
        </w:rPr>
      </w:pPr>
      <w:r w:rsidRPr="00E31765">
        <w:rPr>
          <w:sz w:val="17"/>
          <w:szCs w:val="17"/>
        </w:rPr>
        <w:t xml:space="preserve">Їх рішенням буде обрано переможців. </w:t>
      </w:r>
    </w:p>
    <w:p w:rsidR="00E25033" w:rsidRPr="00E31765" w:rsidRDefault="00E25033" w:rsidP="00554B9A">
      <w:pPr>
        <w:numPr>
          <w:ilvl w:val="0"/>
          <w:numId w:val="54"/>
        </w:numPr>
        <w:tabs>
          <w:tab w:val="clear" w:pos="720"/>
          <w:tab w:val="num" w:pos="284"/>
        </w:tabs>
        <w:ind w:left="284" w:hanging="284"/>
        <w:jc w:val="both"/>
        <w:rPr>
          <w:sz w:val="17"/>
          <w:szCs w:val="17"/>
        </w:rPr>
      </w:pPr>
      <w:r w:rsidRPr="00E31765">
        <w:rPr>
          <w:sz w:val="17"/>
          <w:szCs w:val="17"/>
        </w:rPr>
        <w:t>Результати конкурсу будуть оголошені 27 грудня 2010 року.</w:t>
      </w:r>
    </w:p>
    <w:p w:rsidR="00E25033" w:rsidRPr="00E31765" w:rsidRDefault="00E25033" w:rsidP="00554B9A">
      <w:pPr>
        <w:numPr>
          <w:ilvl w:val="0"/>
          <w:numId w:val="54"/>
        </w:numPr>
        <w:tabs>
          <w:tab w:val="clear" w:pos="720"/>
          <w:tab w:val="num" w:pos="284"/>
        </w:tabs>
        <w:ind w:left="284" w:hanging="284"/>
        <w:jc w:val="both"/>
        <w:rPr>
          <w:sz w:val="17"/>
          <w:szCs w:val="17"/>
        </w:rPr>
      </w:pPr>
      <w:r w:rsidRPr="00E31765">
        <w:rPr>
          <w:sz w:val="17"/>
          <w:szCs w:val="17"/>
        </w:rPr>
        <w:t xml:space="preserve">Переможців буде нагороджено </w:t>
      </w:r>
      <w:r w:rsidR="00C47596" w:rsidRPr="00E31765">
        <w:rPr>
          <w:sz w:val="17"/>
          <w:szCs w:val="17"/>
        </w:rPr>
        <w:t xml:space="preserve">дипломами та </w:t>
      </w:r>
      <w:r w:rsidRPr="00E31765">
        <w:rPr>
          <w:sz w:val="17"/>
          <w:szCs w:val="17"/>
        </w:rPr>
        <w:t>пам’ятними подарунками.</w:t>
      </w:r>
    </w:p>
    <w:p w:rsidR="00E31765" w:rsidRDefault="00E25033" w:rsidP="00554B9A">
      <w:pPr>
        <w:numPr>
          <w:ilvl w:val="0"/>
          <w:numId w:val="54"/>
        </w:numPr>
        <w:tabs>
          <w:tab w:val="clear" w:pos="720"/>
          <w:tab w:val="num" w:pos="284"/>
        </w:tabs>
        <w:ind w:left="284" w:hanging="284"/>
        <w:jc w:val="both"/>
        <w:rPr>
          <w:sz w:val="17"/>
          <w:szCs w:val="17"/>
        </w:rPr>
      </w:pPr>
      <w:r w:rsidRPr="00E31765">
        <w:rPr>
          <w:sz w:val="17"/>
          <w:szCs w:val="17"/>
        </w:rPr>
        <w:t xml:space="preserve">За підсумками конкурсу кращі роботи будуть представлені у виставкових залах ХММ </w:t>
      </w:r>
    </w:p>
    <w:p w:rsidR="00E25033" w:rsidRPr="00E31765" w:rsidRDefault="00E25033" w:rsidP="00E31765">
      <w:pPr>
        <w:ind w:left="284"/>
        <w:jc w:val="both"/>
        <w:rPr>
          <w:sz w:val="17"/>
          <w:szCs w:val="17"/>
        </w:rPr>
      </w:pPr>
      <w:r w:rsidRPr="00E31765">
        <w:rPr>
          <w:sz w:val="17"/>
          <w:szCs w:val="17"/>
        </w:rPr>
        <w:t xml:space="preserve">О. </w:t>
      </w:r>
      <w:proofErr w:type="spellStart"/>
      <w:r w:rsidRPr="00E31765">
        <w:rPr>
          <w:sz w:val="17"/>
          <w:szCs w:val="17"/>
        </w:rPr>
        <w:t>Кульчицької</w:t>
      </w:r>
      <w:proofErr w:type="spellEnd"/>
      <w:r w:rsidRPr="00E31765">
        <w:rPr>
          <w:sz w:val="17"/>
          <w:szCs w:val="17"/>
        </w:rPr>
        <w:t xml:space="preserve">. </w:t>
      </w:r>
    </w:p>
    <w:p w:rsidR="00E31765" w:rsidRDefault="00E25033" w:rsidP="00554B9A">
      <w:pPr>
        <w:numPr>
          <w:ilvl w:val="0"/>
          <w:numId w:val="55"/>
        </w:numPr>
        <w:tabs>
          <w:tab w:val="clear" w:pos="1080"/>
          <w:tab w:val="num" w:pos="284"/>
        </w:tabs>
        <w:ind w:left="284" w:hanging="284"/>
        <w:jc w:val="both"/>
        <w:rPr>
          <w:sz w:val="17"/>
          <w:szCs w:val="17"/>
        </w:rPr>
      </w:pPr>
      <w:r w:rsidRPr="00E31765">
        <w:rPr>
          <w:sz w:val="17"/>
          <w:szCs w:val="17"/>
        </w:rPr>
        <w:t xml:space="preserve">Роботи приймаються до 19 грудня 2010 року у ХММ </w:t>
      </w:r>
      <w:r w:rsidR="00E31765" w:rsidRPr="00E31765">
        <w:rPr>
          <w:sz w:val="17"/>
          <w:szCs w:val="17"/>
        </w:rPr>
        <w:t xml:space="preserve">Л. Левицького за адресою: м. Львів, </w:t>
      </w:r>
    </w:p>
    <w:p w:rsidR="00E31765" w:rsidRPr="00E31765" w:rsidRDefault="00E31765" w:rsidP="00E31765">
      <w:pPr>
        <w:ind w:left="284"/>
        <w:jc w:val="both"/>
        <w:rPr>
          <w:sz w:val="17"/>
          <w:szCs w:val="17"/>
        </w:rPr>
      </w:pPr>
      <w:r w:rsidRPr="00E31765">
        <w:rPr>
          <w:sz w:val="17"/>
          <w:szCs w:val="17"/>
        </w:rPr>
        <w:t xml:space="preserve">вул. М. </w:t>
      </w:r>
      <w:proofErr w:type="spellStart"/>
      <w:r w:rsidRPr="00E31765">
        <w:rPr>
          <w:sz w:val="17"/>
          <w:szCs w:val="17"/>
        </w:rPr>
        <w:t>Устияновича</w:t>
      </w:r>
      <w:proofErr w:type="spellEnd"/>
      <w:r w:rsidRPr="00E31765">
        <w:rPr>
          <w:sz w:val="17"/>
          <w:szCs w:val="17"/>
        </w:rPr>
        <w:t xml:space="preserve">, 10/1 (щоденно з 10.00 до 18.00, окрім п’ятниці і суботи). </w:t>
      </w:r>
    </w:p>
    <w:p w:rsidR="00E25033" w:rsidRPr="00E31765" w:rsidRDefault="00E25033" w:rsidP="00E31765">
      <w:pPr>
        <w:ind w:left="284"/>
        <w:jc w:val="both"/>
        <w:rPr>
          <w:sz w:val="17"/>
          <w:szCs w:val="17"/>
        </w:rPr>
      </w:pPr>
    </w:p>
    <w:p w:rsidR="00E31765" w:rsidRDefault="00E31765" w:rsidP="00E31765">
      <w:pPr>
        <w:ind w:left="284"/>
        <w:jc w:val="both"/>
        <w:rPr>
          <w:sz w:val="17"/>
          <w:szCs w:val="17"/>
        </w:rPr>
      </w:pPr>
    </w:p>
    <w:p w:rsidR="00E31765" w:rsidRDefault="00E31765" w:rsidP="00E31765">
      <w:pPr>
        <w:ind w:left="284"/>
        <w:jc w:val="both"/>
        <w:rPr>
          <w:sz w:val="17"/>
          <w:szCs w:val="17"/>
        </w:rPr>
      </w:pPr>
    </w:p>
    <w:p w:rsidR="00E25033" w:rsidRPr="00E31765" w:rsidRDefault="00E25033" w:rsidP="00E31765">
      <w:pPr>
        <w:ind w:left="284"/>
        <w:jc w:val="both"/>
        <w:rPr>
          <w:i/>
          <w:sz w:val="17"/>
          <w:szCs w:val="17"/>
        </w:rPr>
      </w:pPr>
      <w:r w:rsidRPr="00E31765">
        <w:rPr>
          <w:i/>
          <w:sz w:val="17"/>
          <w:szCs w:val="17"/>
        </w:rPr>
        <w:t>Телефон для довідок: 261-06-10.</w:t>
      </w:r>
    </w:p>
    <w:p w:rsidR="00E25033" w:rsidRPr="00E31765" w:rsidRDefault="00E25033" w:rsidP="00E31765">
      <w:pPr>
        <w:jc w:val="both"/>
        <w:rPr>
          <w:b/>
          <w:sz w:val="17"/>
          <w:szCs w:val="17"/>
        </w:rPr>
      </w:pPr>
    </w:p>
    <w:p w:rsidR="00E25033" w:rsidRPr="00E31765" w:rsidRDefault="00E25033" w:rsidP="00E25033">
      <w:pPr>
        <w:ind w:left="720"/>
        <w:jc w:val="both"/>
        <w:rPr>
          <w:sz w:val="17"/>
          <w:szCs w:val="17"/>
        </w:rPr>
      </w:pPr>
    </w:p>
    <w:p w:rsidR="00E25033" w:rsidRPr="00E31765" w:rsidRDefault="00E25033" w:rsidP="00E25033">
      <w:pPr>
        <w:jc w:val="both"/>
        <w:rPr>
          <w:b/>
          <w:sz w:val="17"/>
          <w:szCs w:val="17"/>
        </w:rPr>
      </w:pPr>
    </w:p>
    <w:p w:rsidR="00557650" w:rsidRPr="006B41C4" w:rsidRDefault="006B41C4" w:rsidP="009B23F7">
      <w:pPr>
        <w:ind w:left="360"/>
        <w:jc w:val="right"/>
        <w:rPr>
          <w:b/>
          <w:sz w:val="17"/>
          <w:szCs w:val="17"/>
        </w:rPr>
      </w:pPr>
      <w:r w:rsidRPr="006B41C4">
        <w:rPr>
          <w:b/>
          <w:sz w:val="17"/>
          <w:szCs w:val="17"/>
        </w:rPr>
        <w:t>О</w:t>
      </w:r>
      <w:r w:rsidR="00557650" w:rsidRPr="006B41C4">
        <w:rPr>
          <w:b/>
          <w:sz w:val="17"/>
          <w:szCs w:val="17"/>
        </w:rPr>
        <w:t>ргкомітет</w:t>
      </w:r>
    </w:p>
    <w:p w:rsidR="00B7541B" w:rsidRDefault="00B7541B" w:rsidP="00557650">
      <w:pPr>
        <w:ind w:left="360"/>
        <w:jc w:val="center"/>
        <w:rPr>
          <w:b/>
          <w:sz w:val="17"/>
          <w:szCs w:val="17"/>
        </w:rPr>
      </w:pPr>
    </w:p>
    <w:p w:rsidR="00E25033" w:rsidRPr="00E31765" w:rsidRDefault="00E25033" w:rsidP="00E25033">
      <w:pPr>
        <w:rPr>
          <w:sz w:val="17"/>
          <w:szCs w:val="17"/>
        </w:rPr>
      </w:pPr>
    </w:p>
    <w:p w:rsidR="00E25033" w:rsidRPr="00E31765" w:rsidRDefault="00E25033" w:rsidP="00716982">
      <w:pPr>
        <w:widowControl w:val="0"/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</w:p>
    <w:p w:rsidR="00E25033" w:rsidRPr="00E31765" w:rsidRDefault="00E25033" w:rsidP="00716982">
      <w:pPr>
        <w:widowControl w:val="0"/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</w:p>
    <w:p w:rsidR="00E25033" w:rsidRPr="00E31765" w:rsidRDefault="00E25033" w:rsidP="00716982">
      <w:pPr>
        <w:widowControl w:val="0"/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</w:p>
    <w:sectPr w:rsidR="00E25033" w:rsidRPr="00E31765" w:rsidSect="00C521F5">
      <w:footerReference w:type="even" r:id="rId10"/>
      <w:footerReference w:type="default" r:id="rId11"/>
      <w:pgSz w:w="8419" w:h="11906" w:orient="landscape"/>
      <w:pgMar w:top="567" w:right="567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4F" w:rsidRDefault="00292E4F">
      <w:r>
        <w:separator/>
      </w:r>
    </w:p>
  </w:endnote>
  <w:endnote w:type="continuationSeparator" w:id="0">
    <w:p w:rsidR="00292E4F" w:rsidRDefault="0029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A9" w:rsidRDefault="00CE2AA9" w:rsidP="006C69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2AA9" w:rsidRDefault="00CE2AA9">
    <w:pPr>
      <w:pStyle w:val="a3"/>
    </w:pPr>
  </w:p>
  <w:p w:rsidR="00CE2AA9" w:rsidRDefault="00CE2AA9"/>
  <w:p w:rsidR="00CE2AA9" w:rsidRDefault="00CE2AA9"/>
  <w:p w:rsidR="00CE2AA9" w:rsidRDefault="00CE2AA9"/>
  <w:p w:rsidR="00CE2AA9" w:rsidRDefault="00CE2AA9"/>
  <w:p w:rsidR="00CE2AA9" w:rsidRDefault="00CE2AA9"/>
  <w:p w:rsidR="00CE2AA9" w:rsidRDefault="00CE2A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A9" w:rsidRPr="00B9311D" w:rsidRDefault="00CE2AA9" w:rsidP="006C6999">
    <w:pPr>
      <w:pStyle w:val="a3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4CA8">
      <w:rPr>
        <w:rStyle w:val="a5"/>
        <w:noProof/>
      </w:rPr>
      <w:t>8</w:t>
    </w:r>
    <w:r>
      <w:rPr>
        <w:rStyle w:val="a5"/>
      </w:rPr>
      <w:fldChar w:fldCharType="end"/>
    </w:r>
  </w:p>
  <w:p w:rsidR="00CE2AA9" w:rsidRDefault="00CE2AA9" w:rsidP="00EC38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4F" w:rsidRDefault="00292E4F">
      <w:r>
        <w:separator/>
      </w:r>
    </w:p>
  </w:footnote>
  <w:footnote w:type="continuationSeparator" w:id="0">
    <w:p w:rsidR="00292E4F" w:rsidRDefault="00292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66"/>
        </w:tabs>
        <w:ind w:left="-66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80C46184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1B64B5B"/>
    <w:multiLevelType w:val="hybridMultilevel"/>
    <w:tmpl w:val="36165B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9B21A3"/>
    <w:multiLevelType w:val="hybridMultilevel"/>
    <w:tmpl w:val="560458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3045907"/>
    <w:multiLevelType w:val="singleLevel"/>
    <w:tmpl w:val="77B6E6D8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05B46ECC"/>
    <w:multiLevelType w:val="hybridMultilevel"/>
    <w:tmpl w:val="BA2A5FE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05E30231"/>
    <w:multiLevelType w:val="hybridMultilevel"/>
    <w:tmpl w:val="A39AD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3070B2"/>
    <w:multiLevelType w:val="multilevel"/>
    <w:tmpl w:val="F724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0C7A60D7"/>
    <w:multiLevelType w:val="hybridMultilevel"/>
    <w:tmpl w:val="D0CE1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BD426F"/>
    <w:multiLevelType w:val="hybridMultilevel"/>
    <w:tmpl w:val="D4D6D7C2"/>
    <w:lvl w:ilvl="0" w:tplc="C046C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422FA">
      <w:numFmt w:val="none"/>
      <w:lvlText w:val=""/>
      <w:lvlJc w:val="left"/>
      <w:pPr>
        <w:tabs>
          <w:tab w:val="num" w:pos="360"/>
        </w:tabs>
      </w:pPr>
    </w:lvl>
    <w:lvl w:ilvl="2" w:tplc="3E406A12">
      <w:numFmt w:val="none"/>
      <w:lvlText w:val=""/>
      <w:lvlJc w:val="left"/>
      <w:pPr>
        <w:tabs>
          <w:tab w:val="num" w:pos="360"/>
        </w:tabs>
      </w:pPr>
    </w:lvl>
    <w:lvl w:ilvl="3" w:tplc="BC8CFF70">
      <w:numFmt w:val="none"/>
      <w:lvlText w:val=""/>
      <w:lvlJc w:val="left"/>
      <w:pPr>
        <w:tabs>
          <w:tab w:val="num" w:pos="360"/>
        </w:tabs>
      </w:pPr>
    </w:lvl>
    <w:lvl w:ilvl="4" w:tplc="1BFAC04C">
      <w:numFmt w:val="none"/>
      <w:lvlText w:val=""/>
      <w:lvlJc w:val="left"/>
      <w:pPr>
        <w:tabs>
          <w:tab w:val="num" w:pos="360"/>
        </w:tabs>
      </w:pPr>
    </w:lvl>
    <w:lvl w:ilvl="5" w:tplc="CD68BF8E">
      <w:numFmt w:val="none"/>
      <w:lvlText w:val=""/>
      <w:lvlJc w:val="left"/>
      <w:pPr>
        <w:tabs>
          <w:tab w:val="num" w:pos="360"/>
        </w:tabs>
      </w:pPr>
    </w:lvl>
    <w:lvl w:ilvl="6" w:tplc="64245500">
      <w:numFmt w:val="none"/>
      <w:lvlText w:val=""/>
      <w:lvlJc w:val="left"/>
      <w:pPr>
        <w:tabs>
          <w:tab w:val="num" w:pos="360"/>
        </w:tabs>
      </w:pPr>
    </w:lvl>
    <w:lvl w:ilvl="7" w:tplc="4524E05A">
      <w:numFmt w:val="none"/>
      <w:lvlText w:val=""/>
      <w:lvlJc w:val="left"/>
      <w:pPr>
        <w:tabs>
          <w:tab w:val="num" w:pos="360"/>
        </w:tabs>
      </w:pPr>
    </w:lvl>
    <w:lvl w:ilvl="8" w:tplc="9ADEC18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0DF404FF"/>
    <w:multiLevelType w:val="hybridMultilevel"/>
    <w:tmpl w:val="1D7A396C"/>
    <w:lvl w:ilvl="0" w:tplc="AC048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5A0F7C"/>
    <w:multiLevelType w:val="multilevel"/>
    <w:tmpl w:val="F724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11C30BCF"/>
    <w:multiLevelType w:val="hybridMultilevel"/>
    <w:tmpl w:val="4BC2C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30E39B8"/>
    <w:multiLevelType w:val="hybridMultilevel"/>
    <w:tmpl w:val="F7168E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9">
    <w:nsid w:val="153073E4"/>
    <w:multiLevelType w:val="hybridMultilevel"/>
    <w:tmpl w:val="AF52623E"/>
    <w:lvl w:ilvl="0" w:tplc="602A9A36">
      <w:start w:val="1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6502086"/>
    <w:multiLevelType w:val="multilevel"/>
    <w:tmpl w:val="E3ACB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16C12B50"/>
    <w:multiLevelType w:val="hybridMultilevel"/>
    <w:tmpl w:val="ED0A3676"/>
    <w:lvl w:ilvl="0" w:tplc="8D3251D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9A223A0"/>
    <w:multiLevelType w:val="multilevel"/>
    <w:tmpl w:val="FE08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1A6A0C1A"/>
    <w:multiLevelType w:val="hybridMultilevel"/>
    <w:tmpl w:val="01BA8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C9F2940"/>
    <w:multiLevelType w:val="hybridMultilevel"/>
    <w:tmpl w:val="A0E29EC4"/>
    <w:lvl w:ilvl="0" w:tplc="DED04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DA6235D"/>
    <w:multiLevelType w:val="multilevel"/>
    <w:tmpl w:val="F724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1DE45B11"/>
    <w:multiLevelType w:val="hybridMultilevel"/>
    <w:tmpl w:val="8160B66E"/>
    <w:lvl w:ilvl="0" w:tplc="BB0C3B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202327AE"/>
    <w:multiLevelType w:val="hybridMultilevel"/>
    <w:tmpl w:val="EB78EF44"/>
    <w:lvl w:ilvl="0" w:tplc="3D78B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23C15190"/>
    <w:multiLevelType w:val="hybridMultilevel"/>
    <w:tmpl w:val="8188A60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24B60B64"/>
    <w:multiLevelType w:val="multilevel"/>
    <w:tmpl w:val="2EC0CE0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255912DA"/>
    <w:multiLevelType w:val="hybridMultilevel"/>
    <w:tmpl w:val="0E54F48C"/>
    <w:lvl w:ilvl="0" w:tplc="FA8C8454">
      <w:start w:val="12"/>
      <w:numFmt w:val="bullet"/>
      <w:lvlText w:val="-"/>
      <w:lvlJc w:val="left"/>
      <w:pPr>
        <w:ind w:left="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31">
    <w:nsid w:val="26066A0D"/>
    <w:multiLevelType w:val="hybridMultilevel"/>
    <w:tmpl w:val="7F9E56DA"/>
    <w:lvl w:ilvl="0" w:tplc="65C842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7"/>
        <w:szCs w:val="17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27A80FBF"/>
    <w:multiLevelType w:val="multilevel"/>
    <w:tmpl w:val="1C7AEE2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3">
    <w:nsid w:val="294A2F32"/>
    <w:multiLevelType w:val="hybridMultilevel"/>
    <w:tmpl w:val="9C82B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3006D1"/>
    <w:multiLevelType w:val="multilevel"/>
    <w:tmpl w:val="4890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2B604DCA"/>
    <w:multiLevelType w:val="hybridMultilevel"/>
    <w:tmpl w:val="E2768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2BEC380C"/>
    <w:multiLevelType w:val="multilevel"/>
    <w:tmpl w:val="404CF9C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2EC4473B"/>
    <w:multiLevelType w:val="hybridMultilevel"/>
    <w:tmpl w:val="A9FE14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31CD45E1"/>
    <w:multiLevelType w:val="hybridMultilevel"/>
    <w:tmpl w:val="1B38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25770C"/>
    <w:multiLevelType w:val="hybridMultilevel"/>
    <w:tmpl w:val="E22678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32B92083"/>
    <w:multiLevelType w:val="hybridMultilevel"/>
    <w:tmpl w:val="D4D6D7C2"/>
    <w:lvl w:ilvl="0" w:tplc="C046C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422FA">
      <w:numFmt w:val="none"/>
      <w:lvlText w:val=""/>
      <w:lvlJc w:val="left"/>
      <w:pPr>
        <w:tabs>
          <w:tab w:val="num" w:pos="360"/>
        </w:tabs>
      </w:pPr>
    </w:lvl>
    <w:lvl w:ilvl="2" w:tplc="3E406A12">
      <w:numFmt w:val="none"/>
      <w:lvlText w:val=""/>
      <w:lvlJc w:val="left"/>
      <w:pPr>
        <w:tabs>
          <w:tab w:val="num" w:pos="360"/>
        </w:tabs>
      </w:pPr>
    </w:lvl>
    <w:lvl w:ilvl="3" w:tplc="BC8CFF70">
      <w:numFmt w:val="none"/>
      <w:lvlText w:val=""/>
      <w:lvlJc w:val="left"/>
      <w:pPr>
        <w:tabs>
          <w:tab w:val="num" w:pos="360"/>
        </w:tabs>
      </w:pPr>
    </w:lvl>
    <w:lvl w:ilvl="4" w:tplc="1BFAC04C">
      <w:numFmt w:val="none"/>
      <w:lvlText w:val=""/>
      <w:lvlJc w:val="left"/>
      <w:pPr>
        <w:tabs>
          <w:tab w:val="num" w:pos="360"/>
        </w:tabs>
      </w:pPr>
    </w:lvl>
    <w:lvl w:ilvl="5" w:tplc="CD68BF8E">
      <w:numFmt w:val="none"/>
      <w:lvlText w:val=""/>
      <w:lvlJc w:val="left"/>
      <w:pPr>
        <w:tabs>
          <w:tab w:val="num" w:pos="360"/>
        </w:tabs>
      </w:pPr>
    </w:lvl>
    <w:lvl w:ilvl="6" w:tplc="64245500">
      <w:numFmt w:val="none"/>
      <w:lvlText w:val=""/>
      <w:lvlJc w:val="left"/>
      <w:pPr>
        <w:tabs>
          <w:tab w:val="num" w:pos="360"/>
        </w:tabs>
      </w:pPr>
    </w:lvl>
    <w:lvl w:ilvl="7" w:tplc="4524E05A">
      <w:numFmt w:val="none"/>
      <w:lvlText w:val=""/>
      <w:lvlJc w:val="left"/>
      <w:pPr>
        <w:tabs>
          <w:tab w:val="num" w:pos="360"/>
        </w:tabs>
      </w:pPr>
    </w:lvl>
    <w:lvl w:ilvl="8" w:tplc="9ADEC18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3622079A"/>
    <w:multiLevelType w:val="hybridMultilevel"/>
    <w:tmpl w:val="8084A6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67974FD"/>
    <w:multiLevelType w:val="multilevel"/>
    <w:tmpl w:val="DAEAF0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3">
    <w:nsid w:val="40997E55"/>
    <w:multiLevelType w:val="hybridMultilevel"/>
    <w:tmpl w:val="A95826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CD27DB"/>
    <w:multiLevelType w:val="multilevel"/>
    <w:tmpl w:val="1C101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412326EF"/>
    <w:multiLevelType w:val="multilevel"/>
    <w:tmpl w:val="989078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447213B2"/>
    <w:multiLevelType w:val="hybridMultilevel"/>
    <w:tmpl w:val="6ACC83B6"/>
    <w:lvl w:ilvl="0" w:tplc="B4E2EC3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49B264ED"/>
    <w:multiLevelType w:val="multilevel"/>
    <w:tmpl w:val="00C6279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48">
    <w:nsid w:val="4A9275BC"/>
    <w:multiLevelType w:val="hybridMultilevel"/>
    <w:tmpl w:val="B28EA430"/>
    <w:lvl w:ilvl="0" w:tplc="D3D658B6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>
    <w:nsid w:val="4AFC6CAF"/>
    <w:multiLevelType w:val="hybridMultilevel"/>
    <w:tmpl w:val="8124E200"/>
    <w:lvl w:ilvl="0" w:tplc="22D495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BAF4849"/>
    <w:multiLevelType w:val="multilevel"/>
    <w:tmpl w:val="CFF21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1">
    <w:nsid w:val="4CF76557"/>
    <w:multiLevelType w:val="hybridMultilevel"/>
    <w:tmpl w:val="29448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E350533"/>
    <w:multiLevelType w:val="hybridMultilevel"/>
    <w:tmpl w:val="6D5CFE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61E16C6"/>
    <w:multiLevelType w:val="hybridMultilevel"/>
    <w:tmpl w:val="1108C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AF066AD"/>
    <w:multiLevelType w:val="hybridMultilevel"/>
    <w:tmpl w:val="3A424F9C"/>
    <w:lvl w:ilvl="0" w:tplc="22441266">
      <w:start w:val="15"/>
      <w:numFmt w:val="bullet"/>
      <w:lvlText w:val="-"/>
      <w:lvlJc w:val="left"/>
      <w:pPr>
        <w:ind w:left="26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55">
    <w:nsid w:val="5B33068F"/>
    <w:multiLevelType w:val="hybridMultilevel"/>
    <w:tmpl w:val="8F460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C1141B2"/>
    <w:multiLevelType w:val="multilevel"/>
    <w:tmpl w:val="55364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7">
    <w:nsid w:val="5F325AEC"/>
    <w:multiLevelType w:val="hybridMultilevel"/>
    <w:tmpl w:val="BE7089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8">
    <w:nsid w:val="60B8416D"/>
    <w:multiLevelType w:val="hybridMultilevel"/>
    <w:tmpl w:val="6622C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6A9A6F1A"/>
    <w:multiLevelType w:val="singleLevel"/>
    <w:tmpl w:val="109EF78E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0">
    <w:nsid w:val="6DA639C4"/>
    <w:multiLevelType w:val="multilevel"/>
    <w:tmpl w:val="CB2CDE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>
    <w:nsid w:val="7E36338E"/>
    <w:multiLevelType w:val="hybridMultilevel"/>
    <w:tmpl w:val="145C6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E677888"/>
    <w:multiLevelType w:val="hybridMultilevel"/>
    <w:tmpl w:val="B8DC7A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34"/>
  </w:num>
  <w:num w:numId="4">
    <w:abstractNumId w:val="57"/>
  </w:num>
  <w:num w:numId="5">
    <w:abstractNumId w:val="47"/>
  </w:num>
  <w:num w:numId="6">
    <w:abstractNumId w:val="14"/>
  </w:num>
  <w:num w:numId="7">
    <w:abstractNumId w:val="20"/>
  </w:num>
  <w:num w:numId="8">
    <w:abstractNumId w:val="44"/>
  </w:num>
  <w:num w:numId="9">
    <w:abstractNumId w:val="38"/>
  </w:num>
  <w:num w:numId="10">
    <w:abstractNumId w:val="29"/>
  </w:num>
  <w:num w:numId="11">
    <w:abstractNumId w:val="56"/>
  </w:num>
  <w:num w:numId="12">
    <w:abstractNumId w:val="21"/>
  </w:num>
  <w:num w:numId="13">
    <w:abstractNumId w:val="13"/>
  </w:num>
  <w:num w:numId="14">
    <w:abstractNumId w:val="49"/>
  </w:num>
  <w:num w:numId="15">
    <w:abstractNumId w:val="52"/>
  </w:num>
  <w:num w:numId="16">
    <w:abstractNumId w:val="62"/>
  </w:num>
  <w:num w:numId="17">
    <w:abstractNumId w:val="55"/>
  </w:num>
  <w:num w:numId="18">
    <w:abstractNumId w:val="7"/>
  </w:num>
  <w:num w:numId="19">
    <w:abstractNumId w:val="39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0"/>
  </w:num>
  <w:num w:numId="23">
    <w:abstractNumId w:val="48"/>
  </w:num>
  <w:num w:numId="24">
    <w:abstractNumId w:val="24"/>
  </w:num>
  <w:num w:numId="25">
    <w:abstractNumId w:val="16"/>
  </w:num>
  <w:num w:numId="26">
    <w:abstractNumId w:val="15"/>
  </w:num>
  <w:num w:numId="27">
    <w:abstractNumId w:val="27"/>
  </w:num>
  <w:num w:numId="28">
    <w:abstractNumId w:val="26"/>
  </w:num>
  <w:num w:numId="29">
    <w:abstractNumId w:val="59"/>
  </w:num>
  <w:num w:numId="30">
    <w:abstractNumId w:val="9"/>
  </w:num>
  <w:num w:numId="31">
    <w:abstractNumId w:val="12"/>
  </w:num>
  <w:num w:numId="32">
    <w:abstractNumId w:val="25"/>
  </w:num>
  <w:num w:numId="33">
    <w:abstractNumId w:val="53"/>
  </w:num>
  <w:num w:numId="34">
    <w:abstractNumId w:val="28"/>
  </w:num>
  <w:num w:numId="35">
    <w:abstractNumId w:val="46"/>
  </w:num>
  <w:num w:numId="36">
    <w:abstractNumId w:val="41"/>
  </w:num>
  <w:num w:numId="37">
    <w:abstractNumId w:val="18"/>
  </w:num>
  <w:num w:numId="38">
    <w:abstractNumId w:val="37"/>
  </w:num>
  <w:num w:numId="39">
    <w:abstractNumId w:val="11"/>
  </w:num>
  <w:num w:numId="40">
    <w:abstractNumId w:val="17"/>
  </w:num>
  <w:num w:numId="41">
    <w:abstractNumId w:val="51"/>
  </w:num>
  <w:num w:numId="42">
    <w:abstractNumId w:val="8"/>
  </w:num>
  <w:num w:numId="43">
    <w:abstractNumId w:val="61"/>
  </w:num>
  <w:num w:numId="44">
    <w:abstractNumId w:val="23"/>
  </w:num>
  <w:num w:numId="45">
    <w:abstractNumId w:val="31"/>
  </w:num>
  <w:num w:numId="46">
    <w:abstractNumId w:val="45"/>
  </w:num>
  <w:num w:numId="47">
    <w:abstractNumId w:val="43"/>
  </w:num>
  <w:num w:numId="48">
    <w:abstractNumId w:val="22"/>
  </w:num>
  <w:num w:numId="49">
    <w:abstractNumId w:val="40"/>
  </w:num>
  <w:num w:numId="50">
    <w:abstractNumId w:val="30"/>
  </w:num>
  <w:num w:numId="51">
    <w:abstractNumId w:val="60"/>
  </w:num>
  <w:num w:numId="52">
    <w:abstractNumId w:val="42"/>
  </w:num>
  <w:num w:numId="53">
    <w:abstractNumId w:val="50"/>
  </w:num>
  <w:num w:numId="54">
    <w:abstractNumId w:val="33"/>
  </w:num>
  <w:num w:numId="55">
    <w:abstractNumId w:val="58"/>
  </w:num>
  <w:num w:numId="56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93"/>
    <w:rsid w:val="000005C9"/>
    <w:rsid w:val="00001A90"/>
    <w:rsid w:val="00001AFE"/>
    <w:rsid w:val="00002EDC"/>
    <w:rsid w:val="0000329D"/>
    <w:rsid w:val="0000331F"/>
    <w:rsid w:val="000033C6"/>
    <w:rsid w:val="00004A35"/>
    <w:rsid w:val="00005C44"/>
    <w:rsid w:val="00006754"/>
    <w:rsid w:val="000069F4"/>
    <w:rsid w:val="00007119"/>
    <w:rsid w:val="00007FD5"/>
    <w:rsid w:val="000111C7"/>
    <w:rsid w:val="000117DB"/>
    <w:rsid w:val="0001216F"/>
    <w:rsid w:val="00013CF7"/>
    <w:rsid w:val="00014BE4"/>
    <w:rsid w:val="00014E19"/>
    <w:rsid w:val="00014E24"/>
    <w:rsid w:val="00014FFB"/>
    <w:rsid w:val="00015C39"/>
    <w:rsid w:val="00016060"/>
    <w:rsid w:val="00016436"/>
    <w:rsid w:val="000166EE"/>
    <w:rsid w:val="00016762"/>
    <w:rsid w:val="00017373"/>
    <w:rsid w:val="0001743B"/>
    <w:rsid w:val="00017535"/>
    <w:rsid w:val="000175C0"/>
    <w:rsid w:val="000175D2"/>
    <w:rsid w:val="0001772F"/>
    <w:rsid w:val="000207C3"/>
    <w:rsid w:val="00020899"/>
    <w:rsid w:val="000216A0"/>
    <w:rsid w:val="00021A8C"/>
    <w:rsid w:val="00021BD8"/>
    <w:rsid w:val="00021F0A"/>
    <w:rsid w:val="00021FA1"/>
    <w:rsid w:val="00022FCB"/>
    <w:rsid w:val="0002376C"/>
    <w:rsid w:val="00025021"/>
    <w:rsid w:val="000258D3"/>
    <w:rsid w:val="00026F50"/>
    <w:rsid w:val="00027372"/>
    <w:rsid w:val="00030B6B"/>
    <w:rsid w:val="00031BDD"/>
    <w:rsid w:val="00032E6B"/>
    <w:rsid w:val="0003325F"/>
    <w:rsid w:val="000333F3"/>
    <w:rsid w:val="000339B2"/>
    <w:rsid w:val="000339E8"/>
    <w:rsid w:val="00033DAC"/>
    <w:rsid w:val="00034078"/>
    <w:rsid w:val="00034417"/>
    <w:rsid w:val="0003461E"/>
    <w:rsid w:val="0003482E"/>
    <w:rsid w:val="00034ABF"/>
    <w:rsid w:val="00035E25"/>
    <w:rsid w:val="00035EC1"/>
    <w:rsid w:val="00036145"/>
    <w:rsid w:val="00036A81"/>
    <w:rsid w:val="000373FA"/>
    <w:rsid w:val="000373FC"/>
    <w:rsid w:val="00037828"/>
    <w:rsid w:val="0003793C"/>
    <w:rsid w:val="00037994"/>
    <w:rsid w:val="00037D7E"/>
    <w:rsid w:val="00041F88"/>
    <w:rsid w:val="00042105"/>
    <w:rsid w:val="00043150"/>
    <w:rsid w:val="0004327F"/>
    <w:rsid w:val="00043A7A"/>
    <w:rsid w:val="0004451C"/>
    <w:rsid w:val="00045408"/>
    <w:rsid w:val="000460F2"/>
    <w:rsid w:val="00046900"/>
    <w:rsid w:val="00046903"/>
    <w:rsid w:val="00047249"/>
    <w:rsid w:val="00047BA7"/>
    <w:rsid w:val="00047ECE"/>
    <w:rsid w:val="0005099A"/>
    <w:rsid w:val="00050C7D"/>
    <w:rsid w:val="00053C32"/>
    <w:rsid w:val="00053EC4"/>
    <w:rsid w:val="00053EDD"/>
    <w:rsid w:val="00054167"/>
    <w:rsid w:val="00054419"/>
    <w:rsid w:val="00055562"/>
    <w:rsid w:val="0005598D"/>
    <w:rsid w:val="00055A71"/>
    <w:rsid w:val="00056540"/>
    <w:rsid w:val="00057343"/>
    <w:rsid w:val="00057A4B"/>
    <w:rsid w:val="00060D6C"/>
    <w:rsid w:val="00061B07"/>
    <w:rsid w:val="0006214F"/>
    <w:rsid w:val="0006230D"/>
    <w:rsid w:val="000625C0"/>
    <w:rsid w:val="00063024"/>
    <w:rsid w:val="0006314D"/>
    <w:rsid w:val="00063630"/>
    <w:rsid w:val="00064A2D"/>
    <w:rsid w:val="00065083"/>
    <w:rsid w:val="00065164"/>
    <w:rsid w:val="000651E3"/>
    <w:rsid w:val="0006615A"/>
    <w:rsid w:val="0006632A"/>
    <w:rsid w:val="000672DA"/>
    <w:rsid w:val="000673F3"/>
    <w:rsid w:val="00070064"/>
    <w:rsid w:val="0007119E"/>
    <w:rsid w:val="000716E2"/>
    <w:rsid w:val="00072627"/>
    <w:rsid w:val="000731FC"/>
    <w:rsid w:val="00073326"/>
    <w:rsid w:val="00073782"/>
    <w:rsid w:val="000737BB"/>
    <w:rsid w:val="00073EF8"/>
    <w:rsid w:val="000740D2"/>
    <w:rsid w:val="00074363"/>
    <w:rsid w:val="00075485"/>
    <w:rsid w:val="000758BB"/>
    <w:rsid w:val="000766CD"/>
    <w:rsid w:val="00076F73"/>
    <w:rsid w:val="00077336"/>
    <w:rsid w:val="00077C98"/>
    <w:rsid w:val="00077DED"/>
    <w:rsid w:val="00080F21"/>
    <w:rsid w:val="00082194"/>
    <w:rsid w:val="0008255C"/>
    <w:rsid w:val="000839A9"/>
    <w:rsid w:val="00083F92"/>
    <w:rsid w:val="000843AE"/>
    <w:rsid w:val="000845EA"/>
    <w:rsid w:val="000850C0"/>
    <w:rsid w:val="00086E44"/>
    <w:rsid w:val="00087088"/>
    <w:rsid w:val="00087342"/>
    <w:rsid w:val="00087514"/>
    <w:rsid w:val="00090EBE"/>
    <w:rsid w:val="00092286"/>
    <w:rsid w:val="00092936"/>
    <w:rsid w:val="000929FE"/>
    <w:rsid w:val="00092FFF"/>
    <w:rsid w:val="00093FFA"/>
    <w:rsid w:val="000947C3"/>
    <w:rsid w:val="0009535F"/>
    <w:rsid w:val="00095E9F"/>
    <w:rsid w:val="0009680B"/>
    <w:rsid w:val="00096981"/>
    <w:rsid w:val="00096B39"/>
    <w:rsid w:val="00096E8F"/>
    <w:rsid w:val="00096F8A"/>
    <w:rsid w:val="000975A2"/>
    <w:rsid w:val="00097686"/>
    <w:rsid w:val="000977DA"/>
    <w:rsid w:val="00097974"/>
    <w:rsid w:val="00097B58"/>
    <w:rsid w:val="000A0850"/>
    <w:rsid w:val="000A168D"/>
    <w:rsid w:val="000A1F19"/>
    <w:rsid w:val="000A22A5"/>
    <w:rsid w:val="000A2B4C"/>
    <w:rsid w:val="000A3297"/>
    <w:rsid w:val="000A470F"/>
    <w:rsid w:val="000A55F8"/>
    <w:rsid w:val="000A5FAD"/>
    <w:rsid w:val="000A6254"/>
    <w:rsid w:val="000A6462"/>
    <w:rsid w:val="000A7739"/>
    <w:rsid w:val="000A79BA"/>
    <w:rsid w:val="000A7BC6"/>
    <w:rsid w:val="000B00B5"/>
    <w:rsid w:val="000B0929"/>
    <w:rsid w:val="000B0CB3"/>
    <w:rsid w:val="000B0D3F"/>
    <w:rsid w:val="000B1270"/>
    <w:rsid w:val="000B1406"/>
    <w:rsid w:val="000B1AE7"/>
    <w:rsid w:val="000B22BD"/>
    <w:rsid w:val="000B2817"/>
    <w:rsid w:val="000B3293"/>
    <w:rsid w:val="000B4107"/>
    <w:rsid w:val="000B4DC5"/>
    <w:rsid w:val="000B50FC"/>
    <w:rsid w:val="000B5F04"/>
    <w:rsid w:val="000C0003"/>
    <w:rsid w:val="000C06E0"/>
    <w:rsid w:val="000C0803"/>
    <w:rsid w:val="000C0D5B"/>
    <w:rsid w:val="000C1711"/>
    <w:rsid w:val="000C1FDD"/>
    <w:rsid w:val="000C26D0"/>
    <w:rsid w:val="000C2D3B"/>
    <w:rsid w:val="000C367F"/>
    <w:rsid w:val="000C3693"/>
    <w:rsid w:val="000C3EA9"/>
    <w:rsid w:val="000C46D1"/>
    <w:rsid w:val="000C47DC"/>
    <w:rsid w:val="000C4A1D"/>
    <w:rsid w:val="000C4AF9"/>
    <w:rsid w:val="000C4EB1"/>
    <w:rsid w:val="000C5AA9"/>
    <w:rsid w:val="000C77FA"/>
    <w:rsid w:val="000C7EE5"/>
    <w:rsid w:val="000C7F15"/>
    <w:rsid w:val="000D0594"/>
    <w:rsid w:val="000D05A2"/>
    <w:rsid w:val="000D1CB9"/>
    <w:rsid w:val="000D24ED"/>
    <w:rsid w:val="000D2513"/>
    <w:rsid w:val="000D407A"/>
    <w:rsid w:val="000D4DB8"/>
    <w:rsid w:val="000D5109"/>
    <w:rsid w:val="000D528B"/>
    <w:rsid w:val="000D5EE3"/>
    <w:rsid w:val="000D61AC"/>
    <w:rsid w:val="000D61CB"/>
    <w:rsid w:val="000D69BB"/>
    <w:rsid w:val="000D6A0C"/>
    <w:rsid w:val="000D6F6D"/>
    <w:rsid w:val="000D7C83"/>
    <w:rsid w:val="000D7C9C"/>
    <w:rsid w:val="000E1314"/>
    <w:rsid w:val="000E2206"/>
    <w:rsid w:val="000E43D0"/>
    <w:rsid w:val="000E5780"/>
    <w:rsid w:val="000E57D1"/>
    <w:rsid w:val="000E662F"/>
    <w:rsid w:val="000E72E5"/>
    <w:rsid w:val="000F0114"/>
    <w:rsid w:val="000F083E"/>
    <w:rsid w:val="000F168A"/>
    <w:rsid w:val="000F231F"/>
    <w:rsid w:val="000F2BD2"/>
    <w:rsid w:val="000F2E57"/>
    <w:rsid w:val="000F31AC"/>
    <w:rsid w:val="000F31CE"/>
    <w:rsid w:val="000F34C0"/>
    <w:rsid w:val="000F3D6D"/>
    <w:rsid w:val="000F4FAF"/>
    <w:rsid w:val="000F5DA4"/>
    <w:rsid w:val="000F61F0"/>
    <w:rsid w:val="000F7456"/>
    <w:rsid w:val="000F7E44"/>
    <w:rsid w:val="00100F92"/>
    <w:rsid w:val="0010118D"/>
    <w:rsid w:val="00101522"/>
    <w:rsid w:val="00101DC5"/>
    <w:rsid w:val="00102135"/>
    <w:rsid w:val="00103132"/>
    <w:rsid w:val="00104173"/>
    <w:rsid w:val="0010496A"/>
    <w:rsid w:val="00104A55"/>
    <w:rsid w:val="00104E02"/>
    <w:rsid w:val="00104E9E"/>
    <w:rsid w:val="00107593"/>
    <w:rsid w:val="00110C0A"/>
    <w:rsid w:val="00110E35"/>
    <w:rsid w:val="00112439"/>
    <w:rsid w:val="00112C8A"/>
    <w:rsid w:val="00113397"/>
    <w:rsid w:val="00113667"/>
    <w:rsid w:val="001141E0"/>
    <w:rsid w:val="001146CB"/>
    <w:rsid w:val="00114E9C"/>
    <w:rsid w:val="00114FBF"/>
    <w:rsid w:val="0011517B"/>
    <w:rsid w:val="00115D34"/>
    <w:rsid w:val="001166A5"/>
    <w:rsid w:val="00117105"/>
    <w:rsid w:val="00117C79"/>
    <w:rsid w:val="00120D04"/>
    <w:rsid w:val="00121089"/>
    <w:rsid w:val="0012258D"/>
    <w:rsid w:val="00123E0E"/>
    <w:rsid w:val="00124195"/>
    <w:rsid w:val="001247E8"/>
    <w:rsid w:val="00124C0C"/>
    <w:rsid w:val="00125B8F"/>
    <w:rsid w:val="00125C8D"/>
    <w:rsid w:val="001274A7"/>
    <w:rsid w:val="001278F7"/>
    <w:rsid w:val="00127AA0"/>
    <w:rsid w:val="00127DD5"/>
    <w:rsid w:val="00127F9E"/>
    <w:rsid w:val="00130CFB"/>
    <w:rsid w:val="00131A20"/>
    <w:rsid w:val="001330E0"/>
    <w:rsid w:val="001332C6"/>
    <w:rsid w:val="0013376F"/>
    <w:rsid w:val="00133E94"/>
    <w:rsid w:val="0013410C"/>
    <w:rsid w:val="001345FE"/>
    <w:rsid w:val="001357D2"/>
    <w:rsid w:val="00135B3D"/>
    <w:rsid w:val="00135D7A"/>
    <w:rsid w:val="00136203"/>
    <w:rsid w:val="0013627E"/>
    <w:rsid w:val="00136B61"/>
    <w:rsid w:val="001372C2"/>
    <w:rsid w:val="001378AD"/>
    <w:rsid w:val="001402E6"/>
    <w:rsid w:val="001403E3"/>
    <w:rsid w:val="001408A1"/>
    <w:rsid w:val="00141AF7"/>
    <w:rsid w:val="00142F03"/>
    <w:rsid w:val="001436F0"/>
    <w:rsid w:val="001438E5"/>
    <w:rsid w:val="001441E5"/>
    <w:rsid w:val="001444E4"/>
    <w:rsid w:val="00145599"/>
    <w:rsid w:val="001457DC"/>
    <w:rsid w:val="00145FFC"/>
    <w:rsid w:val="0014627D"/>
    <w:rsid w:val="001474D9"/>
    <w:rsid w:val="001478C2"/>
    <w:rsid w:val="0014795D"/>
    <w:rsid w:val="00150379"/>
    <w:rsid w:val="00150530"/>
    <w:rsid w:val="00150B5F"/>
    <w:rsid w:val="00151942"/>
    <w:rsid w:val="001524C8"/>
    <w:rsid w:val="0015296B"/>
    <w:rsid w:val="00152C0A"/>
    <w:rsid w:val="0015320E"/>
    <w:rsid w:val="001541FA"/>
    <w:rsid w:val="00154C73"/>
    <w:rsid w:val="00156588"/>
    <w:rsid w:val="00156AEA"/>
    <w:rsid w:val="00156B27"/>
    <w:rsid w:val="00157761"/>
    <w:rsid w:val="00157B0F"/>
    <w:rsid w:val="00160337"/>
    <w:rsid w:val="001606E9"/>
    <w:rsid w:val="00162B90"/>
    <w:rsid w:val="00162C54"/>
    <w:rsid w:val="00163C4A"/>
    <w:rsid w:val="00165311"/>
    <w:rsid w:val="001661B7"/>
    <w:rsid w:val="00166632"/>
    <w:rsid w:val="00166DEF"/>
    <w:rsid w:val="0016738B"/>
    <w:rsid w:val="00167C69"/>
    <w:rsid w:val="00170577"/>
    <w:rsid w:val="00171F09"/>
    <w:rsid w:val="00173880"/>
    <w:rsid w:val="001742C8"/>
    <w:rsid w:val="00175C30"/>
    <w:rsid w:val="0017630A"/>
    <w:rsid w:val="00176810"/>
    <w:rsid w:val="00176AD3"/>
    <w:rsid w:val="001776C9"/>
    <w:rsid w:val="00180101"/>
    <w:rsid w:val="00181CCA"/>
    <w:rsid w:val="00181CE0"/>
    <w:rsid w:val="00182438"/>
    <w:rsid w:val="001828BB"/>
    <w:rsid w:val="00183086"/>
    <w:rsid w:val="0018333E"/>
    <w:rsid w:val="001840A7"/>
    <w:rsid w:val="00184552"/>
    <w:rsid w:val="001852B1"/>
    <w:rsid w:val="00185DEC"/>
    <w:rsid w:val="00185E89"/>
    <w:rsid w:val="00187D87"/>
    <w:rsid w:val="001909E5"/>
    <w:rsid w:val="00192715"/>
    <w:rsid w:val="00193C7F"/>
    <w:rsid w:val="0019522C"/>
    <w:rsid w:val="00196009"/>
    <w:rsid w:val="00196408"/>
    <w:rsid w:val="00197119"/>
    <w:rsid w:val="00197134"/>
    <w:rsid w:val="0019770F"/>
    <w:rsid w:val="00197C18"/>
    <w:rsid w:val="001A11B7"/>
    <w:rsid w:val="001A32AB"/>
    <w:rsid w:val="001A38B9"/>
    <w:rsid w:val="001A39E4"/>
    <w:rsid w:val="001A4AAE"/>
    <w:rsid w:val="001A50B3"/>
    <w:rsid w:val="001A5466"/>
    <w:rsid w:val="001A57DB"/>
    <w:rsid w:val="001A57F2"/>
    <w:rsid w:val="001A5DC0"/>
    <w:rsid w:val="001A607B"/>
    <w:rsid w:val="001A6E6E"/>
    <w:rsid w:val="001B0BA4"/>
    <w:rsid w:val="001B0C46"/>
    <w:rsid w:val="001B0F86"/>
    <w:rsid w:val="001B1314"/>
    <w:rsid w:val="001B1671"/>
    <w:rsid w:val="001B1C2E"/>
    <w:rsid w:val="001B23B1"/>
    <w:rsid w:val="001B28E3"/>
    <w:rsid w:val="001B2F07"/>
    <w:rsid w:val="001B2F86"/>
    <w:rsid w:val="001B3157"/>
    <w:rsid w:val="001B35DA"/>
    <w:rsid w:val="001B3C6C"/>
    <w:rsid w:val="001B4123"/>
    <w:rsid w:val="001B4609"/>
    <w:rsid w:val="001B5695"/>
    <w:rsid w:val="001B59A9"/>
    <w:rsid w:val="001B5A31"/>
    <w:rsid w:val="001B69A4"/>
    <w:rsid w:val="001B6BAB"/>
    <w:rsid w:val="001C05A2"/>
    <w:rsid w:val="001C0A9B"/>
    <w:rsid w:val="001C0D38"/>
    <w:rsid w:val="001C109B"/>
    <w:rsid w:val="001C1D59"/>
    <w:rsid w:val="001C2122"/>
    <w:rsid w:val="001C25D4"/>
    <w:rsid w:val="001C2FC3"/>
    <w:rsid w:val="001C3601"/>
    <w:rsid w:val="001C3FEA"/>
    <w:rsid w:val="001C4405"/>
    <w:rsid w:val="001C77BB"/>
    <w:rsid w:val="001C7BFA"/>
    <w:rsid w:val="001C7D6C"/>
    <w:rsid w:val="001D0FD4"/>
    <w:rsid w:val="001D17CE"/>
    <w:rsid w:val="001D2099"/>
    <w:rsid w:val="001D2966"/>
    <w:rsid w:val="001D2F0E"/>
    <w:rsid w:val="001D46E6"/>
    <w:rsid w:val="001D4DA3"/>
    <w:rsid w:val="001D4DF6"/>
    <w:rsid w:val="001D55EE"/>
    <w:rsid w:val="001D5BDF"/>
    <w:rsid w:val="001D5DA9"/>
    <w:rsid w:val="001D6072"/>
    <w:rsid w:val="001D615F"/>
    <w:rsid w:val="001D6438"/>
    <w:rsid w:val="001D7344"/>
    <w:rsid w:val="001D7B6E"/>
    <w:rsid w:val="001E02FF"/>
    <w:rsid w:val="001E0A61"/>
    <w:rsid w:val="001E0CC2"/>
    <w:rsid w:val="001E165F"/>
    <w:rsid w:val="001E17F8"/>
    <w:rsid w:val="001E19F6"/>
    <w:rsid w:val="001E26F3"/>
    <w:rsid w:val="001E2AA6"/>
    <w:rsid w:val="001E3082"/>
    <w:rsid w:val="001E3131"/>
    <w:rsid w:val="001E331D"/>
    <w:rsid w:val="001E434C"/>
    <w:rsid w:val="001E4A38"/>
    <w:rsid w:val="001E5094"/>
    <w:rsid w:val="001E6367"/>
    <w:rsid w:val="001E78C8"/>
    <w:rsid w:val="001E7CF0"/>
    <w:rsid w:val="001E7F02"/>
    <w:rsid w:val="001F085D"/>
    <w:rsid w:val="001F0D5B"/>
    <w:rsid w:val="001F1C85"/>
    <w:rsid w:val="001F3564"/>
    <w:rsid w:val="001F3FBB"/>
    <w:rsid w:val="001F40C5"/>
    <w:rsid w:val="001F46FF"/>
    <w:rsid w:val="001F4ED3"/>
    <w:rsid w:val="001F63EE"/>
    <w:rsid w:val="001F697B"/>
    <w:rsid w:val="001F7F2C"/>
    <w:rsid w:val="002026B1"/>
    <w:rsid w:val="00204150"/>
    <w:rsid w:val="0020420F"/>
    <w:rsid w:val="00204CA1"/>
    <w:rsid w:val="00204CDF"/>
    <w:rsid w:val="002055F2"/>
    <w:rsid w:val="00205C65"/>
    <w:rsid w:val="00205EB6"/>
    <w:rsid w:val="00206B98"/>
    <w:rsid w:val="00206D55"/>
    <w:rsid w:val="00206E1E"/>
    <w:rsid w:val="00206EBC"/>
    <w:rsid w:val="0020747E"/>
    <w:rsid w:val="002077F4"/>
    <w:rsid w:val="0021009C"/>
    <w:rsid w:val="00210DA0"/>
    <w:rsid w:val="002113F5"/>
    <w:rsid w:val="00211A0B"/>
    <w:rsid w:val="00212B29"/>
    <w:rsid w:val="002141FD"/>
    <w:rsid w:val="00214E45"/>
    <w:rsid w:val="00215126"/>
    <w:rsid w:val="00220759"/>
    <w:rsid w:val="00220817"/>
    <w:rsid w:val="00220BC5"/>
    <w:rsid w:val="002213DF"/>
    <w:rsid w:val="00222CDB"/>
    <w:rsid w:val="0022417E"/>
    <w:rsid w:val="002246E8"/>
    <w:rsid w:val="00225BA2"/>
    <w:rsid w:val="002262E7"/>
    <w:rsid w:val="0022677C"/>
    <w:rsid w:val="00226A01"/>
    <w:rsid w:val="00231E26"/>
    <w:rsid w:val="0023255C"/>
    <w:rsid w:val="002329BD"/>
    <w:rsid w:val="00232E4C"/>
    <w:rsid w:val="002346DF"/>
    <w:rsid w:val="00234AE4"/>
    <w:rsid w:val="002353F6"/>
    <w:rsid w:val="00235608"/>
    <w:rsid w:val="002357B7"/>
    <w:rsid w:val="00236249"/>
    <w:rsid w:val="00236353"/>
    <w:rsid w:val="0023673C"/>
    <w:rsid w:val="0023697F"/>
    <w:rsid w:val="00236BD1"/>
    <w:rsid w:val="00236CFD"/>
    <w:rsid w:val="00237CF8"/>
    <w:rsid w:val="00237F3F"/>
    <w:rsid w:val="00240576"/>
    <w:rsid w:val="0024057E"/>
    <w:rsid w:val="0024201F"/>
    <w:rsid w:val="00242177"/>
    <w:rsid w:val="002423CA"/>
    <w:rsid w:val="00242B00"/>
    <w:rsid w:val="00242F59"/>
    <w:rsid w:val="00243B0E"/>
    <w:rsid w:val="00244000"/>
    <w:rsid w:val="00245438"/>
    <w:rsid w:val="00247093"/>
    <w:rsid w:val="002503A4"/>
    <w:rsid w:val="002511BF"/>
    <w:rsid w:val="00251BA8"/>
    <w:rsid w:val="00251F31"/>
    <w:rsid w:val="00252100"/>
    <w:rsid w:val="0025281C"/>
    <w:rsid w:val="00252A92"/>
    <w:rsid w:val="00253CAC"/>
    <w:rsid w:val="00253E4D"/>
    <w:rsid w:val="00254084"/>
    <w:rsid w:val="002551FB"/>
    <w:rsid w:val="002558DD"/>
    <w:rsid w:val="00256935"/>
    <w:rsid w:val="00256979"/>
    <w:rsid w:val="00256EA9"/>
    <w:rsid w:val="00257A0B"/>
    <w:rsid w:val="002603D0"/>
    <w:rsid w:val="0026048A"/>
    <w:rsid w:val="00261614"/>
    <w:rsid w:val="00262114"/>
    <w:rsid w:val="002622C5"/>
    <w:rsid w:val="0026236A"/>
    <w:rsid w:val="00262A77"/>
    <w:rsid w:val="00263038"/>
    <w:rsid w:val="00264A97"/>
    <w:rsid w:val="00264B13"/>
    <w:rsid w:val="00264C28"/>
    <w:rsid w:val="00265398"/>
    <w:rsid w:val="00265A62"/>
    <w:rsid w:val="00265A7E"/>
    <w:rsid w:val="00266A78"/>
    <w:rsid w:val="00266A9B"/>
    <w:rsid w:val="00266AF0"/>
    <w:rsid w:val="00266DEF"/>
    <w:rsid w:val="002671F7"/>
    <w:rsid w:val="0026740D"/>
    <w:rsid w:val="002677DB"/>
    <w:rsid w:val="00267815"/>
    <w:rsid w:val="00267EBF"/>
    <w:rsid w:val="00270272"/>
    <w:rsid w:val="00271A17"/>
    <w:rsid w:val="002725D6"/>
    <w:rsid w:val="00273AE3"/>
    <w:rsid w:val="0027400A"/>
    <w:rsid w:val="00275BAC"/>
    <w:rsid w:val="0027667B"/>
    <w:rsid w:val="002768C1"/>
    <w:rsid w:val="002805D0"/>
    <w:rsid w:val="002816EA"/>
    <w:rsid w:val="00281F5C"/>
    <w:rsid w:val="002822D5"/>
    <w:rsid w:val="00282437"/>
    <w:rsid w:val="002824A0"/>
    <w:rsid w:val="002824FF"/>
    <w:rsid w:val="00282A7F"/>
    <w:rsid w:val="00282C2C"/>
    <w:rsid w:val="00283961"/>
    <w:rsid w:val="0028451A"/>
    <w:rsid w:val="0028482C"/>
    <w:rsid w:val="00284B54"/>
    <w:rsid w:val="0028596B"/>
    <w:rsid w:val="002866A7"/>
    <w:rsid w:val="00286D3F"/>
    <w:rsid w:val="00286F08"/>
    <w:rsid w:val="00287C4E"/>
    <w:rsid w:val="00290076"/>
    <w:rsid w:val="002911E3"/>
    <w:rsid w:val="00291450"/>
    <w:rsid w:val="00291590"/>
    <w:rsid w:val="00291875"/>
    <w:rsid w:val="0029196A"/>
    <w:rsid w:val="00292745"/>
    <w:rsid w:val="00292B13"/>
    <w:rsid w:val="00292E4F"/>
    <w:rsid w:val="00294396"/>
    <w:rsid w:val="00294EA1"/>
    <w:rsid w:val="00294FF2"/>
    <w:rsid w:val="00295A7E"/>
    <w:rsid w:val="00295CC0"/>
    <w:rsid w:val="00295DD4"/>
    <w:rsid w:val="0029601F"/>
    <w:rsid w:val="0029796A"/>
    <w:rsid w:val="002A187B"/>
    <w:rsid w:val="002A1F0A"/>
    <w:rsid w:val="002A29D2"/>
    <w:rsid w:val="002A319A"/>
    <w:rsid w:val="002A3384"/>
    <w:rsid w:val="002A3731"/>
    <w:rsid w:val="002A3B37"/>
    <w:rsid w:val="002A3D9C"/>
    <w:rsid w:val="002A47A6"/>
    <w:rsid w:val="002A47AC"/>
    <w:rsid w:val="002A4E83"/>
    <w:rsid w:val="002A5257"/>
    <w:rsid w:val="002A54EE"/>
    <w:rsid w:val="002A5866"/>
    <w:rsid w:val="002A7B80"/>
    <w:rsid w:val="002A7D18"/>
    <w:rsid w:val="002B08C9"/>
    <w:rsid w:val="002B090E"/>
    <w:rsid w:val="002B2E77"/>
    <w:rsid w:val="002B3837"/>
    <w:rsid w:val="002B3ED2"/>
    <w:rsid w:val="002B550A"/>
    <w:rsid w:val="002B5BB3"/>
    <w:rsid w:val="002B7BBE"/>
    <w:rsid w:val="002B7FA4"/>
    <w:rsid w:val="002C0D75"/>
    <w:rsid w:val="002C1875"/>
    <w:rsid w:val="002C1F3E"/>
    <w:rsid w:val="002C276B"/>
    <w:rsid w:val="002C3154"/>
    <w:rsid w:val="002C32F1"/>
    <w:rsid w:val="002C34B8"/>
    <w:rsid w:val="002C37DE"/>
    <w:rsid w:val="002C41F3"/>
    <w:rsid w:val="002C4681"/>
    <w:rsid w:val="002C5048"/>
    <w:rsid w:val="002C5479"/>
    <w:rsid w:val="002C5713"/>
    <w:rsid w:val="002C6B30"/>
    <w:rsid w:val="002C778A"/>
    <w:rsid w:val="002D18BC"/>
    <w:rsid w:val="002D1BAB"/>
    <w:rsid w:val="002D2083"/>
    <w:rsid w:val="002D2E41"/>
    <w:rsid w:val="002D339C"/>
    <w:rsid w:val="002D497A"/>
    <w:rsid w:val="002D49D4"/>
    <w:rsid w:val="002D54FC"/>
    <w:rsid w:val="002D5B42"/>
    <w:rsid w:val="002D64E5"/>
    <w:rsid w:val="002D6752"/>
    <w:rsid w:val="002E00D3"/>
    <w:rsid w:val="002E1A54"/>
    <w:rsid w:val="002E1C35"/>
    <w:rsid w:val="002E1CD6"/>
    <w:rsid w:val="002E29BC"/>
    <w:rsid w:val="002E2D25"/>
    <w:rsid w:val="002E3DAD"/>
    <w:rsid w:val="002E4C6A"/>
    <w:rsid w:val="002E6126"/>
    <w:rsid w:val="002E66AD"/>
    <w:rsid w:val="002E6E17"/>
    <w:rsid w:val="002F0D62"/>
    <w:rsid w:val="002F10EC"/>
    <w:rsid w:val="002F14B3"/>
    <w:rsid w:val="002F210C"/>
    <w:rsid w:val="002F2652"/>
    <w:rsid w:val="002F2F0B"/>
    <w:rsid w:val="002F3047"/>
    <w:rsid w:val="002F3094"/>
    <w:rsid w:val="002F324D"/>
    <w:rsid w:val="002F3608"/>
    <w:rsid w:val="002F3910"/>
    <w:rsid w:val="002F500D"/>
    <w:rsid w:val="002F5F16"/>
    <w:rsid w:val="002F73FC"/>
    <w:rsid w:val="002F782A"/>
    <w:rsid w:val="00300CD5"/>
    <w:rsid w:val="00300F29"/>
    <w:rsid w:val="00302CAA"/>
    <w:rsid w:val="00302DE1"/>
    <w:rsid w:val="0030334A"/>
    <w:rsid w:val="00303939"/>
    <w:rsid w:val="00305836"/>
    <w:rsid w:val="00305C7C"/>
    <w:rsid w:val="003064A8"/>
    <w:rsid w:val="00306512"/>
    <w:rsid w:val="0030680D"/>
    <w:rsid w:val="0030697D"/>
    <w:rsid w:val="003073F9"/>
    <w:rsid w:val="0030779B"/>
    <w:rsid w:val="0030799F"/>
    <w:rsid w:val="00307B89"/>
    <w:rsid w:val="003104CF"/>
    <w:rsid w:val="00310D8C"/>
    <w:rsid w:val="00310E83"/>
    <w:rsid w:val="0031137A"/>
    <w:rsid w:val="003121EE"/>
    <w:rsid w:val="003133BA"/>
    <w:rsid w:val="00313489"/>
    <w:rsid w:val="003139DB"/>
    <w:rsid w:val="00314131"/>
    <w:rsid w:val="0031472F"/>
    <w:rsid w:val="00314823"/>
    <w:rsid w:val="00314A74"/>
    <w:rsid w:val="00314B4F"/>
    <w:rsid w:val="003157EC"/>
    <w:rsid w:val="00315ADB"/>
    <w:rsid w:val="00316349"/>
    <w:rsid w:val="0031678D"/>
    <w:rsid w:val="00317784"/>
    <w:rsid w:val="00320192"/>
    <w:rsid w:val="00321F8F"/>
    <w:rsid w:val="00322521"/>
    <w:rsid w:val="0032288A"/>
    <w:rsid w:val="00322A03"/>
    <w:rsid w:val="00322B8B"/>
    <w:rsid w:val="00322E9C"/>
    <w:rsid w:val="00322EA4"/>
    <w:rsid w:val="00323055"/>
    <w:rsid w:val="00324643"/>
    <w:rsid w:val="00325086"/>
    <w:rsid w:val="00325106"/>
    <w:rsid w:val="00325727"/>
    <w:rsid w:val="00325CF8"/>
    <w:rsid w:val="0032618C"/>
    <w:rsid w:val="003263B7"/>
    <w:rsid w:val="00326EC3"/>
    <w:rsid w:val="00327A93"/>
    <w:rsid w:val="00330032"/>
    <w:rsid w:val="0033048F"/>
    <w:rsid w:val="003308D6"/>
    <w:rsid w:val="00331408"/>
    <w:rsid w:val="003314BF"/>
    <w:rsid w:val="00331A9A"/>
    <w:rsid w:val="00332311"/>
    <w:rsid w:val="00332631"/>
    <w:rsid w:val="003329C6"/>
    <w:rsid w:val="003331B0"/>
    <w:rsid w:val="003334A0"/>
    <w:rsid w:val="00333B18"/>
    <w:rsid w:val="0033546F"/>
    <w:rsid w:val="00335584"/>
    <w:rsid w:val="00335852"/>
    <w:rsid w:val="0033620C"/>
    <w:rsid w:val="00337AD4"/>
    <w:rsid w:val="00337DA9"/>
    <w:rsid w:val="0034041F"/>
    <w:rsid w:val="0034046A"/>
    <w:rsid w:val="003409CF"/>
    <w:rsid w:val="00340FAB"/>
    <w:rsid w:val="00342376"/>
    <w:rsid w:val="003441DB"/>
    <w:rsid w:val="00344B4B"/>
    <w:rsid w:val="00345666"/>
    <w:rsid w:val="00345D99"/>
    <w:rsid w:val="00346EDC"/>
    <w:rsid w:val="003472E3"/>
    <w:rsid w:val="00347377"/>
    <w:rsid w:val="00347AA5"/>
    <w:rsid w:val="00347EDE"/>
    <w:rsid w:val="003505AA"/>
    <w:rsid w:val="00350DD6"/>
    <w:rsid w:val="00352122"/>
    <w:rsid w:val="00352FCE"/>
    <w:rsid w:val="0035458E"/>
    <w:rsid w:val="003553DB"/>
    <w:rsid w:val="00355618"/>
    <w:rsid w:val="00355E7C"/>
    <w:rsid w:val="0036027E"/>
    <w:rsid w:val="0036028F"/>
    <w:rsid w:val="0036077F"/>
    <w:rsid w:val="00360D16"/>
    <w:rsid w:val="00360DDA"/>
    <w:rsid w:val="003618C8"/>
    <w:rsid w:val="003628F0"/>
    <w:rsid w:val="003632F8"/>
    <w:rsid w:val="00363354"/>
    <w:rsid w:val="00363559"/>
    <w:rsid w:val="00365979"/>
    <w:rsid w:val="00365A9B"/>
    <w:rsid w:val="00365C21"/>
    <w:rsid w:val="00366CFC"/>
    <w:rsid w:val="00367212"/>
    <w:rsid w:val="00367EC6"/>
    <w:rsid w:val="003705DF"/>
    <w:rsid w:val="0037081B"/>
    <w:rsid w:val="00372139"/>
    <w:rsid w:val="00373A9D"/>
    <w:rsid w:val="00375CF6"/>
    <w:rsid w:val="00375E4C"/>
    <w:rsid w:val="00376629"/>
    <w:rsid w:val="0037699E"/>
    <w:rsid w:val="00376C48"/>
    <w:rsid w:val="00376DF8"/>
    <w:rsid w:val="0037737B"/>
    <w:rsid w:val="0037796E"/>
    <w:rsid w:val="00377C6A"/>
    <w:rsid w:val="003801FB"/>
    <w:rsid w:val="0038037C"/>
    <w:rsid w:val="003819F9"/>
    <w:rsid w:val="00381CDF"/>
    <w:rsid w:val="00382C94"/>
    <w:rsid w:val="00382E81"/>
    <w:rsid w:val="00383BA5"/>
    <w:rsid w:val="00383F4A"/>
    <w:rsid w:val="003841DB"/>
    <w:rsid w:val="0038474E"/>
    <w:rsid w:val="00384F4A"/>
    <w:rsid w:val="00385697"/>
    <w:rsid w:val="00386050"/>
    <w:rsid w:val="00386767"/>
    <w:rsid w:val="00386853"/>
    <w:rsid w:val="00386BA7"/>
    <w:rsid w:val="003875CB"/>
    <w:rsid w:val="003875F2"/>
    <w:rsid w:val="003875F4"/>
    <w:rsid w:val="00390404"/>
    <w:rsid w:val="00390C09"/>
    <w:rsid w:val="003911D2"/>
    <w:rsid w:val="0039122F"/>
    <w:rsid w:val="00391579"/>
    <w:rsid w:val="00394324"/>
    <w:rsid w:val="003945E8"/>
    <w:rsid w:val="00394A9A"/>
    <w:rsid w:val="00397BB0"/>
    <w:rsid w:val="003A04DF"/>
    <w:rsid w:val="003A1359"/>
    <w:rsid w:val="003A19D7"/>
    <w:rsid w:val="003A210B"/>
    <w:rsid w:val="003A2410"/>
    <w:rsid w:val="003A334A"/>
    <w:rsid w:val="003A4747"/>
    <w:rsid w:val="003A48F0"/>
    <w:rsid w:val="003A4ADA"/>
    <w:rsid w:val="003A5A65"/>
    <w:rsid w:val="003A6456"/>
    <w:rsid w:val="003A6D41"/>
    <w:rsid w:val="003A6FFE"/>
    <w:rsid w:val="003A7A26"/>
    <w:rsid w:val="003A7E2F"/>
    <w:rsid w:val="003B12A5"/>
    <w:rsid w:val="003B2C85"/>
    <w:rsid w:val="003B2C9E"/>
    <w:rsid w:val="003B30F6"/>
    <w:rsid w:val="003B4F71"/>
    <w:rsid w:val="003B5730"/>
    <w:rsid w:val="003B5999"/>
    <w:rsid w:val="003B5F2B"/>
    <w:rsid w:val="003B670D"/>
    <w:rsid w:val="003B675F"/>
    <w:rsid w:val="003B6A1B"/>
    <w:rsid w:val="003B7516"/>
    <w:rsid w:val="003C038F"/>
    <w:rsid w:val="003C0F22"/>
    <w:rsid w:val="003C0FE6"/>
    <w:rsid w:val="003C13BC"/>
    <w:rsid w:val="003C1FBD"/>
    <w:rsid w:val="003C2237"/>
    <w:rsid w:val="003C2345"/>
    <w:rsid w:val="003C31E1"/>
    <w:rsid w:val="003C364C"/>
    <w:rsid w:val="003C3CB6"/>
    <w:rsid w:val="003C45CE"/>
    <w:rsid w:val="003C465D"/>
    <w:rsid w:val="003C4AFC"/>
    <w:rsid w:val="003C4BD1"/>
    <w:rsid w:val="003C50F0"/>
    <w:rsid w:val="003C568E"/>
    <w:rsid w:val="003C5BCE"/>
    <w:rsid w:val="003C65E9"/>
    <w:rsid w:val="003C677C"/>
    <w:rsid w:val="003C6813"/>
    <w:rsid w:val="003C6ED5"/>
    <w:rsid w:val="003C6F6E"/>
    <w:rsid w:val="003C762E"/>
    <w:rsid w:val="003D01DF"/>
    <w:rsid w:val="003D16BB"/>
    <w:rsid w:val="003D1AE8"/>
    <w:rsid w:val="003D3CA6"/>
    <w:rsid w:val="003D3F1E"/>
    <w:rsid w:val="003D4324"/>
    <w:rsid w:val="003D43B4"/>
    <w:rsid w:val="003D4490"/>
    <w:rsid w:val="003D5013"/>
    <w:rsid w:val="003D56E4"/>
    <w:rsid w:val="003D6ED6"/>
    <w:rsid w:val="003D715C"/>
    <w:rsid w:val="003D7478"/>
    <w:rsid w:val="003E037C"/>
    <w:rsid w:val="003E08DF"/>
    <w:rsid w:val="003E0F80"/>
    <w:rsid w:val="003E10E3"/>
    <w:rsid w:val="003E241A"/>
    <w:rsid w:val="003E2C46"/>
    <w:rsid w:val="003E33E4"/>
    <w:rsid w:val="003E38D4"/>
    <w:rsid w:val="003E4404"/>
    <w:rsid w:val="003E4CA4"/>
    <w:rsid w:val="003E50E6"/>
    <w:rsid w:val="003E52CB"/>
    <w:rsid w:val="003E546C"/>
    <w:rsid w:val="003E6483"/>
    <w:rsid w:val="003E6FDB"/>
    <w:rsid w:val="003E725F"/>
    <w:rsid w:val="003E75EB"/>
    <w:rsid w:val="003F0305"/>
    <w:rsid w:val="003F08B9"/>
    <w:rsid w:val="003F110C"/>
    <w:rsid w:val="003F17E6"/>
    <w:rsid w:val="003F1801"/>
    <w:rsid w:val="003F1905"/>
    <w:rsid w:val="003F316B"/>
    <w:rsid w:val="003F3298"/>
    <w:rsid w:val="003F4891"/>
    <w:rsid w:val="003F4CC4"/>
    <w:rsid w:val="003F4F0F"/>
    <w:rsid w:val="003F509A"/>
    <w:rsid w:val="003F5932"/>
    <w:rsid w:val="003F61E2"/>
    <w:rsid w:val="003F6AB1"/>
    <w:rsid w:val="003F6D91"/>
    <w:rsid w:val="003F6F1B"/>
    <w:rsid w:val="0040069A"/>
    <w:rsid w:val="00400ABB"/>
    <w:rsid w:val="00400CB1"/>
    <w:rsid w:val="00401C2C"/>
    <w:rsid w:val="00402751"/>
    <w:rsid w:val="00402794"/>
    <w:rsid w:val="004032E2"/>
    <w:rsid w:val="00403FBA"/>
    <w:rsid w:val="004041DE"/>
    <w:rsid w:val="00404501"/>
    <w:rsid w:val="00404B09"/>
    <w:rsid w:val="00405500"/>
    <w:rsid w:val="004056B5"/>
    <w:rsid w:val="004056F0"/>
    <w:rsid w:val="0040652C"/>
    <w:rsid w:val="004100E7"/>
    <w:rsid w:val="004104E1"/>
    <w:rsid w:val="00411005"/>
    <w:rsid w:val="0041180C"/>
    <w:rsid w:val="004121F4"/>
    <w:rsid w:val="00412B6D"/>
    <w:rsid w:val="0041326D"/>
    <w:rsid w:val="00413305"/>
    <w:rsid w:val="00413D47"/>
    <w:rsid w:val="00413F9B"/>
    <w:rsid w:val="00415997"/>
    <w:rsid w:val="00416345"/>
    <w:rsid w:val="00416A25"/>
    <w:rsid w:val="00417110"/>
    <w:rsid w:val="004176EC"/>
    <w:rsid w:val="00417981"/>
    <w:rsid w:val="0042117E"/>
    <w:rsid w:val="00421A5D"/>
    <w:rsid w:val="004222D6"/>
    <w:rsid w:val="00422B1C"/>
    <w:rsid w:val="004237F7"/>
    <w:rsid w:val="00423FC1"/>
    <w:rsid w:val="0042445A"/>
    <w:rsid w:val="00426BEB"/>
    <w:rsid w:val="00427543"/>
    <w:rsid w:val="004276DA"/>
    <w:rsid w:val="0043071F"/>
    <w:rsid w:val="004311D0"/>
    <w:rsid w:val="00432527"/>
    <w:rsid w:val="00432E6F"/>
    <w:rsid w:val="00432EAF"/>
    <w:rsid w:val="00433140"/>
    <w:rsid w:val="00433769"/>
    <w:rsid w:val="004338FA"/>
    <w:rsid w:val="00433D38"/>
    <w:rsid w:val="004355C1"/>
    <w:rsid w:val="00436653"/>
    <w:rsid w:val="00436797"/>
    <w:rsid w:val="00437127"/>
    <w:rsid w:val="0043750F"/>
    <w:rsid w:val="00440680"/>
    <w:rsid w:val="00440706"/>
    <w:rsid w:val="0044119A"/>
    <w:rsid w:val="004412DF"/>
    <w:rsid w:val="00441789"/>
    <w:rsid w:val="004418BA"/>
    <w:rsid w:val="00442646"/>
    <w:rsid w:val="00442E75"/>
    <w:rsid w:val="00442F6C"/>
    <w:rsid w:val="0044318A"/>
    <w:rsid w:val="00443232"/>
    <w:rsid w:val="0044387F"/>
    <w:rsid w:val="00443BC9"/>
    <w:rsid w:val="0044423B"/>
    <w:rsid w:val="00444357"/>
    <w:rsid w:val="00444430"/>
    <w:rsid w:val="004446CA"/>
    <w:rsid w:val="0044483F"/>
    <w:rsid w:val="0044572A"/>
    <w:rsid w:val="004464A8"/>
    <w:rsid w:val="0044659F"/>
    <w:rsid w:val="00446810"/>
    <w:rsid w:val="00446D70"/>
    <w:rsid w:val="0044735D"/>
    <w:rsid w:val="004479AC"/>
    <w:rsid w:val="00447E03"/>
    <w:rsid w:val="004502E7"/>
    <w:rsid w:val="004512A6"/>
    <w:rsid w:val="0045187B"/>
    <w:rsid w:val="00451DF4"/>
    <w:rsid w:val="00452E34"/>
    <w:rsid w:val="004533FB"/>
    <w:rsid w:val="00453403"/>
    <w:rsid w:val="00453996"/>
    <w:rsid w:val="0045422A"/>
    <w:rsid w:val="00454A69"/>
    <w:rsid w:val="00456496"/>
    <w:rsid w:val="00457070"/>
    <w:rsid w:val="00457325"/>
    <w:rsid w:val="004579C0"/>
    <w:rsid w:val="00457EFC"/>
    <w:rsid w:val="00460D02"/>
    <w:rsid w:val="004612E3"/>
    <w:rsid w:val="00461CAA"/>
    <w:rsid w:val="0046244D"/>
    <w:rsid w:val="0046333D"/>
    <w:rsid w:val="00463569"/>
    <w:rsid w:val="00463EB2"/>
    <w:rsid w:val="0046431B"/>
    <w:rsid w:val="00464BE8"/>
    <w:rsid w:val="00464F39"/>
    <w:rsid w:val="0046563D"/>
    <w:rsid w:val="00466116"/>
    <w:rsid w:val="004708AE"/>
    <w:rsid w:val="00471465"/>
    <w:rsid w:val="00471622"/>
    <w:rsid w:val="00471847"/>
    <w:rsid w:val="00471985"/>
    <w:rsid w:val="00471B77"/>
    <w:rsid w:val="00471EB1"/>
    <w:rsid w:val="004722B3"/>
    <w:rsid w:val="00472427"/>
    <w:rsid w:val="00472852"/>
    <w:rsid w:val="00472D0C"/>
    <w:rsid w:val="004731B9"/>
    <w:rsid w:val="00473B36"/>
    <w:rsid w:val="0047445A"/>
    <w:rsid w:val="00474C9F"/>
    <w:rsid w:val="00476236"/>
    <w:rsid w:val="00476DF1"/>
    <w:rsid w:val="00476E44"/>
    <w:rsid w:val="0047709A"/>
    <w:rsid w:val="004775B6"/>
    <w:rsid w:val="00477967"/>
    <w:rsid w:val="00481CFA"/>
    <w:rsid w:val="004826D6"/>
    <w:rsid w:val="004826E3"/>
    <w:rsid w:val="00482F56"/>
    <w:rsid w:val="00483B87"/>
    <w:rsid w:val="00484507"/>
    <w:rsid w:val="004845BE"/>
    <w:rsid w:val="0048490F"/>
    <w:rsid w:val="0048492D"/>
    <w:rsid w:val="0048567B"/>
    <w:rsid w:val="00485EA3"/>
    <w:rsid w:val="00486715"/>
    <w:rsid w:val="00486A38"/>
    <w:rsid w:val="00487045"/>
    <w:rsid w:val="00487077"/>
    <w:rsid w:val="0048752A"/>
    <w:rsid w:val="00490CBD"/>
    <w:rsid w:val="004913B8"/>
    <w:rsid w:val="00491565"/>
    <w:rsid w:val="00491B8E"/>
    <w:rsid w:val="00491F50"/>
    <w:rsid w:val="0049383D"/>
    <w:rsid w:val="004938F0"/>
    <w:rsid w:val="00493ADB"/>
    <w:rsid w:val="0049531E"/>
    <w:rsid w:val="0049548A"/>
    <w:rsid w:val="00495698"/>
    <w:rsid w:val="00496297"/>
    <w:rsid w:val="00496ADB"/>
    <w:rsid w:val="004976EA"/>
    <w:rsid w:val="004977F7"/>
    <w:rsid w:val="004A032B"/>
    <w:rsid w:val="004A0A01"/>
    <w:rsid w:val="004A2A89"/>
    <w:rsid w:val="004A3251"/>
    <w:rsid w:val="004A34C7"/>
    <w:rsid w:val="004A49FE"/>
    <w:rsid w:val="004A4C69"/>
    <w:rsid w:val="004A6BDE"/>
    <w:rsid w:val="004A7499"/>
    <w:rsid w:val="004B08A7"/>
    <w:rsid w:val="004B14CF"/>
    <w:rsid w:val="004B1D05"/>
    <w:rsid w:val="004B283F"/>
    <w:rsid w:val="004B3101"/>
    <w:rsid w:val="004B33B5"/>
    <w:rsid w:val="004B50DB"/>
    <w:rsid w:val="004B641E"/>
    <w:rsid w:val="004B79B8"/>
    <w:rsid w:val="004C01BB"/>
    <w:rsid w:val="004C080D"/>
    <w:rsid w:val="004C0BF2"/>
    <w:rsid w:val="004C1691"/>
    <w:rsid w:val="004C1CBB"/>
    <w:rsid w:val="004C2C29"/>
    <w:rsid w:val="004C3047"/>
    <w:rsid w:val="004C3619"/>
    <w:rsid w:val="004C3F49"/>
    <w:rsid w:val="004C4645"/>
    <w:rsid w:val="004C4F82"/>
    <w:rsid w:val="004C5037"/>
    <w:rsid w:val="004C55CF"/>
    <w:rsid w:val="004C57B2"/>
    <w:rsid w:val="004C5B4C"/>
    <w:rsid w:val="004C5B7C"/>
    <w:rsid w:val="004C5BDD"/>
    <w:rsid w:val="004C6650"/>
    <w:rsid w:val="004C700A"/>
    <w:rsid w:val="004C7010"/>
    <w:rsid w:val="004C7A02"/>
    <w:rsid w:val="004C7A5B"/>
    <w:rsid w:val="004C7D35"/>
    <w:rsid w:val="004D047A"/>
    <w:rsid w:val="004D110B"/>
    <w:rsid w:val="004D1A0E"/>
    <w:rsid w:val="004D1A57"/>
    <w:rsid w:val="004D1E65"/>
    <w:rsid w:val="004D1E72"/>
    <w:rsid w:val="004D3288"/>
    <w:rsid w:val="004D38E9"/>
    <w:rsid w:val="004D3D29"/>
    <w:rsid w:val="004D40C1"/>
    <w:rsid w:val="004D41B0"/>
    <w:rsid w:val="004D4CC5"/>
    <w:rsid w:val="004D5D44"/>
    <w:rsid w:val="004D66B6"/>
    <w:rsid w:val="004D6B54"/>
    <w:rsid w:val="004D70DA"/>
    <w:rsid w:val="004D7A33"/>
    <w:rsid w:val="004D7B0F"/>
    <w:rsid w:val="004E16AC"/>
    <w:rsid w:val="004E198A"/>
    <w:rsid w:val="004E1DE5"/>
    <w:rsid w:val="004E1E26"/>
    <w:rsid w:val="004E1FB0"/>
    <w:rsid w:val="004E2895"/>
    <w:rsid w:val="004E4997"/>
    <w:rsid w:val="004E4A2C"/>
    <w:rsid w:val="004E4FA2"/>
    <w:rsid w:val="004E63ED"/>
    <w:rsid w:val="004E6411"/>
    <w:rsid w:val="004E6A5F"/>
    <w:rsid w:val="004F190C"/>
    <w:rsid w:val="004F1E08"/>
    <w:rsid w:val="004F1F30"/>
    <w:rsid w:val="004F2582"/>
    <w:rsid w:val="004F279C"/>
    <w:rsid w:val="004F293B"/>
    <w:rsid w:val="004F2FAD"/>
    <w:rsid w:val="004F38B3"/>
    <w:rsid w:val="004F3F29"/>
    <w:rsid w:val="004F43A3"/>
    <w:rsid w:val="004F4C40"/>
    <w:rsid w:val="004F522F"/>
    <w:rsid w:val="004F597D"/>
    <w:rsid w:val="004F5E4F"/>
    <w:rsid w:val="004F60C1"/>
    <w:rsid w:val="004F61FB"/>
    <w:rsid w:val="004F70B2"/>
    <w:rsid w:val="004F780E"/>
    <w:rsid w:val="004F7994"/>
    <w:rsid w:val="004F7B0E"/>
    <w:rsid w:val="00500025"/>
    <w:rsid w:val="00500DFD"/>
    <w:rsid w:val="005015B9"/>
    <w:rsid w:val="005018B2"/>
    <w:rsid w:val="0050234C"/>
    <w:rsid w:val="00503C3D"/>
    <w:rsid w:val="005045E3"/>
    <w:rsid w:val="005048BB"/>
    <w:rsid w:val="00504AD7"/>
    <w:rsid w:val="00504FB9"/>
    <w:rsid w:val="005053BA"/>
    <w:rsid w:val="00505C99"/>
    <w:rsid w:val="005066B0"/>
    <w:rsid w:val="0050675B"/>
    <w:rsid w:val="005100C0"/>
    <w:rsid w:val="00511159"/>
    <w:rsid w:val="005121FB"/>
    <w:rsid w:val="00512334"/>
    <w:rsid w:val="00512342"/>
    <w:rsid w:val="00512569"/>
    <w:rsid w:val="00512C92"/>
    <w:rsid w:val="005132EF"/>
    <w:rsid w:val="00513AD2"/>
    <w:rsid w:val="00513BE3"/>
    <w:rsid w:val="005141DC"/>
    <w:rsid w:val="00514513"/>
    <w:rsid w:val="0051453B"/>
    <w:rsid w:val="00514672"/>
    <w:rsid w:val="00514682"/>
    <w:rsid w:val="00514C06"/>
    <w:rsid w:val="00516A74"/>
    <w:rsid w:val="00516FCA"/>
    <w:rsid w:val="00517E8A"/>
    <w:rsid w:val="00517FC3"/>
    <w:rsid w:val="00520D68"/>
    <w:rsid w:val="00521394"/>
    <w:rsid w:val="005213DB"/>
    <w:rsid w:val="00521E3D"/>
    <w:rsid w:val="00524752"/>
    <w:rsid w:val="00524F20"/>
    <w:rsid w:val="00525C92"/>
    <w:rsid w:val="00526733"/>
    <w:rsid w:val="00526BC5"/>
    <w:rsid w:val="00526E78"/>
    <w:rsid w:val="00527437"/>
    <w:rsid w:val="005302E5"/>
    <w:rsid w:val="0053163A"/>
    <w:rsid w:val="00532319"/>
    <w:rsid w:val="00533245"/>
    <w:rsid w:val="00533352"/>
    <w:rsid w:val="005338DF"/>
    <w:rsid w:val="00533DEE"/>
    <w:rsid w:val="00534944"/>
    <w:rsid w:val="00534FFE"/>
    <w:rsid w:val="00535AC6"/>
    <w:rsid w:val="00535D52"/>
    <w:rsid w:val="005368E6"/>
    <w:rsid w:val="00536920"/>
    <w:rsid w:val="00536F07"/>
    <w:rsid w:val="005378F2"/>
    <w:rsid w:val="005405B6"/>
    <w:rsid w:val="00540B91"/>
    <w:rsid w:val="0054451A"/>
    <w:rsid w:val="005447A9"/>
    <w:rsid w:val="00545C6B"/>
    <w:rsid w:val="0054634F"/>
    <w:rsid w:val="00546725"/>
    <w:rsid w:val="005470A6"/>
    <w:rsid w:val="00547215"/>
    <w:rsid w:val="00547D2F"/>
    <w:rsid w:val="005500F0"/>
    <w:rsid w:val="005505E0"/>
    <w:rsid w:val="005506FF"/>
    <w:rsid w:val="00550C5D"/>
    <w:rsid w:val="00552466"/>
    <w:rsid w:val="0055286A"/>
    <w:rsid w:val="00552CD8"/>
    <w:rsid w:val="00553DC5"/>
    <w:rsid w:val="0055409E"/>
    <w:rsid w:val="00554B9A"/>
    <w:rsid w:val="005557A3"/>
    <w:rsid w:val="00556059"/>
    <w:rsid w:val="00557606"/>
    <w:rsid w:val="00557650"/>
    <w:rsid w:val="00557A3E"/>
    <w:rsid w:val="00560A89"/>
    <w:rsid w:val="00560B3B"/>
    <w:rsid w:val="00560C43"/>
    <w:rsid w:val="00560E47"/>
    <w:rsid w:val="0056128A"/>
    <w:rsid w:val="00561A13"/>
    <w:rsid w:val="00562702"/>
    <w:rsid w:val="00563C0C"/>
    <w:rsid w:val="00565088"/>
    <w:rsid w:val="0056603D"/>
    <w:rsid w:val="00566BCB"/>
    <w:rsid w:val="00567E3C"/>
    <w:rsid w:val="00570F1D"/>
    <w:rsid w:val="0057158F"/>
    <w:rsid w:val="00571841"/>
    <w:rsid w:val="00571946"/>
    <w:rsid w:val="0057253D"/>
    <w:rsid w:val="00572556"/>
    <w:rsid w:val="0057412C"/>
    <w:rsid w:val="00574F2F"/>
    <w:rsid w:val="00575591"/>
    <w:rsid w:val="0057784D"/>
    <w:rsid w:val="00577F05"/>
    <w:rsid w:val="00577F28"/>
    <w:rsid w:val="00577F30"/>
    <w:rsid w:val="00577F42"/>
    <w:rsid w:val="0058016F"/>
    <w:rsid w:val="00580400"/>
    <w:rsid w:val="00580CB9"/>
    <w:rsid w:val="0058260E"/>
    <w:rsid w:val="00582626"/>
    <w:rsid w:val="00583165"/>
    <w:rsid w:val="00583E97"/>
    <w:rsid w:val="0058451A"/>
    <w:rsid w:val="00584BEF"/>
    <w:rsid w:val="00584DA9"/>
    <w:rsid w:val="00585195"/>
    <w:rsid w:val="0058567A"/>
    <w:rsid w:val="00587671"/>
    <w:rsid w:val="00587975"/>
    <w:rsid w:val="00587B7E"/>
    <w:rsid w:val="00587F24"/>
    <w:rsid w:val="005900C6"/>
    <w:rsid w:val="0059093D"/>
    <w:rsid w:val="0059134F"/>
    <w:rsid w:val="00591A4F"/>
    <w:rsid w:val="00591E3F"/>
    <w:rsid w:val="00592118"/>
    <w:rsid w:val="005927C6"/>
    <w:rsid w:val="00593027"/>
    <w:rsid w:val="0059322B"/>
    <w:rsid w:val="005937AC"/>
    <w:rsid w:val="00593ED0"/>
    <w:rsid w:val="00594726"/>
    <w:rsid w:val="005949F5"/>
    <w:rsid w:val="00594CFB"/>
    <w:rsid w:val="00594D07"/>
    <w:rsid w:val="0059500D"/>
    <w:rsid w:val="0059532C"/>
    <w:rsid w:val="00595EEA"/>
    <w:rsid w:val="0059625A"/>
    <w:rsid w:val="00596630"/>
    <w:rsid w:val="00596E83"/>
    <w:rsid w:val="00597B6E"/>
    <w:rsid w:val="00597CF2"/>
    <w:rsid w:val="005A0AD9"/>
    <w:rsid w:val="005A0CF4"/>
    <w:rsid w:val="005A0DB5"/>
    <w:rsid w:val="005A112B"/>
    <w:rsid w:val="005A1296"/>
    <w:rsid w:val="005A13A1"/>
    <w:rsid w:val="005A15E1"/>
    <w:rsid w:val="005A2117"/>
    <w:rsid w:val="005A2438"/>
    <w:rsid w:val="005A28CC"/>
    <w:rsid w:val="005A2EE4"/>
    <w:rsid w:val="005A3EA5"/>
    <w:rsid w:val="005A4160"/>
    <w:rsid w:val="005A440F"/>
    <w:rsid w:val="005A4B2C"/>
    <w:rsid w:val="005A5504"/>
    <w:rsid w:val="005A6068"/>
    <w:rsid w:val="005A7220"/>
    <w:rsid w:val="005A7E9A"/>
    <w:rsid w:val="005B004A"/>
    <w:rsid w:val="005B0095"/>
    <w:rsid w:val="005B1739"/>
    <w:rsid w:val="005B1D70"/>
    <w:rsid w:val="005B20D9"/>
    <w:rsid w:val="005B2336"/>
    <w:rsid w:val="005B32A7"/>
    <w:rsid w:val="005B32F2"/>
    <w:rsid w:val="005B3C8D"/>
    <w:rsid w:val="005B52B4"/>
    <w:rsid w:val="005B5A2A"/>
    <w:rsid w:val="005B5C41"/>
    <w:rsid w:val="005B6228"/>
    <w:rsid w:val="005B7C05"/>
    <w:rsid w:val="005B7CF7"/>
    <w:rsid w:val="005C0B63"/>
    <w:rsid w:val="005C12E1"/>
    <w:rsid w:val="005C140A"/>
    <w:rsid w:val="005C20DE"/>
    <w:rsid w:val="005C21F2"/>
    <w:rsid w:val="005C2701"/>
    <w:rsid w:val="005C35C1"/>
    <w:rsid w:val="005C3C5C"/>
    <w:rsid w:val="005C4DE4"/>
    <w:rsid w:val="005C5DB9"/>
    <w:rsid w:val="005C6694"/>
    <w:rsid w:val="005C69C2"/>
    <w:rsid w:val="005C7E3F"/>
    <w:rsid w:val="005D0B5F"/>
    <w:rsid w:val="005D21D1"/>
    <w:rsid w:val="005D2272"/>
    <w:rsid w:val="005D259D"/>
    <w:rsid w:val="005D2718"/>
    <w:rsid w:val="005D2C87"/>
    <w:rsid w:val="005D3097"/>
    <w:rsid w:val="005D3EA4"/>
    <w:rsid w:val="005D4185"/>
    <w:rsid w:val="005D476F"/>
    <w:rsid w:val="005D4B28"/>
    <w:rsid w:val="005D4D7A"/>
    <w:rsid w:val="005D5213"/>
    <w:rsid w:val="005D583B"/>
    <w:rsid w:val="005D5D2E"/>
    <w:rsid w:val="005D5D66"/>
    <w:rsid w:val="005D6398"/>
    <w:rsid w:val="005D667B"/>
    <w:rsid w:val="005D6950"/>
    <w:rsid w:val="005E0277"/>
    <w:rsid w:val="005E0DDB"/>
    <w:rsid w:val="005E2142"/>
    <w:rsid w:val="005E242C"/>
    <w:rsid w:val="005E2494"/>
    <w:rsid w:val="005E31B1"/>
    <w:rsid w:val="005E32D7"/>
    <w:rsid w:val="005E3F25"/>
    <w:rsid w:val="005E460C"/>
    <w:rsid w:val="005E559B"/>
    <w:rsid w:val="005E5809"/>
    <w:rsid w:val="005E6581"/>
    <w:rsid w:val="005E6A74"/>
    <w:rsid w:val="005E724F"/>
    <w:rsid w:val="005F069B"/>
    <w:rsid w:val="005F11AE"/>
    <w:rsid w:val="005F2277"/>
    <w:rsid w:val="005F288C"/>
    <w:rsid w:val="005F2F44"/>
    <w:rsid w:val="005F3A4C"/>
    <w:rsid w:val="005F3E31"/>
    <w:rsid w:val="005F465A"/>
    <w:rsid w:val="005F4822"/>
    <w:rsid w:val="005F4D52"/>
    <w:rsid w:val="005F4F9D"/>
    <w:rsid w:val="005F4FA6"/>
    <w:rsid w:val="005F52B4"/>
    <w:rsid w:val="005F545B"/>
    <w:rsid w:val="005F5829"/>
    <w:rsid w:val="005F6EB2"/>
    <w:rsid w:val="005F7098"/>
    <w:rsid w:val="005F76BA"/>
    <w:rsid w:val="006003D0"/>
    <w:rsid w:val="006003E8"/>
    <w:rsid w:val="00601693"/>
    <w:rsid w:val="006024A7"/>
    <w:rsid w:val="00602965"/>
    <w:rsid w:val="00602F2D"/>
    <w:rsid w:val="006034B1"/>
    <w:rsid w:val="00604161"/>
    <w:rsid w:val="00605350"/>
    <w:rsid w:val="00605C98"/>
    <w:rsid w:val="006068F9"/>
    <w:rsid w:val="00607264"/>
    <w:rsid w:val="00607CFD"/>
    <w:rsid w:val="00607D6E"/>
    <w:rsid w:val="00607DBC"/>
    <w:rsid w:val="00607EE2"/>
    <w:rsid w:val="006100A5"/>
    <w:rsid w:val="00611A57"/>
    <w:rsid w:val="00612231"/>
    <w:rsid w:val="00612394"/>
    <w:rsid w:val="00612810"/>
    <w:rsid w:val="00613381"/>
    <w:rsid w:val="00613960"/>
    <w:rsid w:val="00615124"/>
    <w:rsid w:val="00615DB6"/>
    <w:rsid w:val="0061687F"/>
    <w:rsid w:val="00616B99"/>
    <w:rsid w:val="00617039"/>
    <w:rsid w:val="006171C0"/>
    <w:rsid w:val="00621455"/>
    <w:rsid w:val="00621AE3"/>
    <w:rsid w:val="00621C10"/>
    <w:rsid w:val="00621DA8"/>
    <w:rsid w:val="00622096"/>
    <w:rsid w:val="006238BF"/>
    <w:rsid w:val="00624218"/>
    <w:rsid w:val="00624677"/>
    <w:rsid w:val="0062512F"/>
    <w:rsid w:val="0062616E"/>
    <w:rsid w:val="006263C8"/>
    <w:rsid w:val="00626B83"/>
    <w:rsid w:val="00627D61"/>
    <w:rsid w:val="006305BC"/>
    <w:rsid w:val="006306D6"/>
    <w:rsid w:val="006307CA"/>
    <w:rsid w:val="00631F99"/>
    <w:rsid w:val="00631FD2"/>
    <w:rsid w:val="00632C4A"/>
    <w:rsid w:val="00632EA2"/>
    <w:rsid w:val="006338DF"/>
    <w:rsid w:val="00634673"/>
    <w:rsid w:val="00635155"/>
    <w:rsid w:val="00636054"/>
    <w:rsid w:val="006403E1"/>
    <w:rsid w:val="0064160B"/>
    <w:rsid w:val="0064183D"/>
    <w:rsid w:val="006422C4"/>
    <w:rsid w:val="00642C86"/>
    <w:rsid w:val="00642F8D"/>
    <w:rsid w:val="00643802"/>
    <w:rsid w:val="00643BFD"/>
    <w:rsid w:val="00644F82"/>
    <w:rsid w:val="00645252"/>
    <w:rsid w:val="0064552C"/>
    <w:rsid w:val="006458B0"/>
    <w:rsid w:val="00645F4C"/>
    <w:rsid w:val="00646873"/>
    <w:rsid w:val="00647179"/>
    <w:rsid w:val="006474B4"/>
    <w:rsid w:val="006474CB"/>
    <w:rsid w:val="0064750F"/>
    <w:rsid w:val="00647F44"/>
    <w:rsid w:val="0065033B"/>
    <w:rsid w:val="00650658"/>
    <w:rsid w:val="006507F9"/>
    <w:rsid w:val="00650F47"/>
    <w:rsid w:val="0065144B"/>
    <w:rsid w:val="006515F1"/>
    <w:rsid w:val="00651BB6"/>
    <w:rsid w:val="00652452"/>
    <w:rsid w:val="00652AF9"/>
    <w:rsid w:val="006534F2"/>
    <w:rsid w:val="0065405B"/>
    <w:rsid w:val="006540B8"/>
    <w:rsid w:val="00654EA8"/>
    <w:rsid w:val="0065524F"/>
    <w:rsid w:val="00655451"/>
    <w:rsid w:val="0065640C"/>
    <w:rsid w:val="006568BC"/>
    <w:rsid w:val="006569CD"/>
    <w:rsid w:val="00657439"/>
    <w:rsid w:val="00657CDC"/>
    <w:rsid w:val="0066085A"/>
    <w:rsid w:val="00660FA4"/>
    <w:rsid w:val="00660FAF"/>
    <w:rsid w:val="0066143B"/>
    <w:rsid w:val="006615ED"/>
    <w:rsid w:val="00663351"/>
    <w:rsid w:val="0066486B"/>
    <w:rsid w:val="00664E01"/>
    <w:rsid w:val="006658C2"/>
    <w:rsid w:val="00665B68"/>
    <w:rsid w:val="00667E9A"/>
    <w:rsid w:val="00670FDB"/>
    <w:rsid w:val="0067159C"/>
    <w:rsid w:val="00671A7C"/>
    <w:rsid w:val="00671AE7"/>
    <w:rsid w:val="00673EB1"/>
    <w:rsid w:val="00674A16"/>
    <w:rsid w:val="0067518C"/>
    <w:rsid w:val="006758B0"/>
    <w:rsid w:val="006760D8"/>
    <w:rsid w:val="0067623C"/>
    <w:rsid w:val="00677553"/>
    <w:rsid w:val="00677797"/>
    <w:rsid w:val="00680014"/>
    <w:rsid w:val="006809E8"/>
    <w:rsid w:val="00680CC6"/>
    <w:rsid w:val="0068122F"/>
    <w:rsid w:val="00681AD9"/>
    <w:rsid w:val="0068307F"/>
    <w:rsid w:val="0068374B"/>
    <w:rsid w:val="00684418"/>
    <w:rsid w:val="00684A82"/>
    <w:rsid w:val="006862D2"/>
    <w:rsid w:val="006864B5"/>
    <w:rsid w:val="00686544"/>
    <w:rsid w:val="00686ACD"/>
    <w:rsid w:val="00686F19"/>
    <w:rsid w:val="00687464"/>
    <w:rsid w:val="00687D35"/>
    <w:rsid w:val="00691276"/>
    <w:rsid w:val="006918F1"/>
    <w:rsid w:val="00691A52"/>
    <w:rsid w:val="0069205D"/>
    <w:rsid w:val="006920AD"/>
    <w:rsid w:val="00692282"/>
    <w:rsid w:val="0069288C"/>
    <w:rsid w:val="00693BE0"/>
    <w:rsid w:val="00694025"/>
    <w:rsid w:val="00694303"/>
    <w:rsid w:val="00694A0D"/>
    <w:rsid w:val="00694B17"/>
    <w:rsid w:val="00694F4F"/>
    <w:rsid w:val="00695975"/>
    <w:rsid w:val="00695DA6"/>
    <w:rsid w:val="006960F7"/>
    <w:rsid w:val="00697842"/>
    <w:rsid w:val="006979DC"/>
    <w:rsid w:val="00697EC3"/>
    <w:rsid w:val="006A1947"/>
    <w:rsid w:val="006A1AF1"/>
    <w:rsid w:val="006A2470"/>
    <w:rsid w:val="006A290A"/>
    <w:rsid w:val="006A3606"/>
    <w:rsid w:val="006A38F3"/>
    <w:rsid w:val="006A3A24"/>
    <w:rsid w:val="006A3A94"/>
    <w:rsid w:val="006A3D49"/>
    <w:rsid w:val="006A4113"/>
    <w:rsid w:val="006A47FD"/>
    <w:rsid w:val="006A4CEE"/>
    <w:rsid w:val="006A5271"/>
    <w:rsid w:val="006A61A3"/>
    <w:rsid w:val="006A66FE"/>
    <w:rsid w:val="006A708D"/>
    <w:rsid w:val="006A755F"/>
    <w:rsid w:val="006B0C6A"/>
    <w:rsid w:val="006B2140"/>
    <w:rsid w:val="006B23AC"/>
    <w:rsid w:val="006B2BE1"/>
    <w:rsid w:val="006B3848"/>
    <w:rsid w:val="006B39FB"/>
    <w:rsid w:val="006B3A9B"/>
    <w:rsid w:val="006B3E66"/>
    <w:rsid w:val="006B3EE0"/>
    <w:rsid w:val="006B41C4"/>
    <w:rsid w:val="006B57AB"/>
    <w:rsid w:val="006B60B8"/>
    <w:rsid w:val="006B668C"/>
    <w:rsid w:val="006B6704"/>
    <w:rsid w:val="006B6BFE"/>
    <w:rsid w:val="006C00F8"/>
    <w:rsid w:val="006C0562"/>
    <w:rsid w:val="006C0D6E"/>
    <w:rsid w:val="006C127F"/>
    <w:rsid w:val="006C24AD"/>
    <w:rsid w:val="006C3535"/>
    <w:rsid w:val="006C397C"/>
    <w:rsid w:val="006C3B5B"/>
    <w:rsid w:val="006C484A"/>
    <w:rsid w:val="006C5F63"/>
    <w:rsid w:val="006C6211"/>
    <w:rsid w:val="006C6999"/>
    <w:rsid w:val="006C768F"/>
    <w:rsid w:val="006D0D6A"/>
    <w:rsid w:val="006D31A9"/>
    <w:rsid w:val="006D33F3"/>
    <w:rsid w:val="006D434F"/>
    <w:rsid w:val="006D5AED"/>
    <w:rsid w:val="006D5D10"/>
    <w:rsid w:val="006D661B"/>
    <w:rsid w:val="006D787D"/>
    <w:rsid w:val="006D7954"/>
    <w:rsid w:val="006E0468"/>
    <w:rsid w:val="006E0902"/>
    <w:rsid w:val="006E1104"/>
    <w:rsid w:val="006E1D90"/>
    <w:rsid w:val="006E24DD"/>
    <w:rsid w:val="006E2870"/>
    <w:rsid w:val="006E2CE2"/>
    <w:rsid w:val="006E2D38"/>
    <w:rsid w:val="006E4204"/>
    <w:rsid w:val="006E437C"/>
    <w:rsid w:val="006E51C1"/>
    <w:rsid w:val="006E5E6A"/>
    <w:rsid w:val="006E6AB0"/>
    <w:rsid w:val="006E7100"/>
    <w:rsid w:val="006E7C5F"/>
    <w:rsid w:val="006F0B9C"/>
    <w:rsid w:val="006F0EA6"/>
    <w:rsid w:val="006F1758"/>
    <w:rsid w:val="006F1EA4"/>
    <w:rsid w:val="006F23BF"/>
    <w:rsid w:val="006F2778"/>
    <w:rsid w:val="006F2CD6"/>
    <w:rsid w:val="006F4AFD"/>
    <w:rsid w:val="006F4DFE"/>
    <w:rsid w:val="006F4E60"/>
    <w:rsid w:val="006F500C"/>
    <w:rsid w:val="006F51E9"/>
    <w:rsid w:val="006F5719"/>
    <w:rsid w:val="006F5A2F"/>
    <w:rsid w:val="006F5F90"/>
    <w:rsid w:val="006F61D0"/>
    <w:rsid w:val="006F63B1"/>
    <w:rsid w:val="006F6A2C"/>
    <w:rsid w:val="006F6F0F"/>
    <w:rsid w:val="00700E92"/>
    <w:rsid w:val="00700FED"/>
    <w:rsid w:val="007023D1"/>
    <w:rsid w:val="00702571"/>
    <w:rsid w:val="007031BF"/>
    <w:rsid w:val="00703686"/>
    <w:rsid w:val="00704346"/>
    <w:rsid w:val="00704D48"/>
    <w:rsid w:val="007057ED"/>
    <w:rsid w:val="0070588D"/>
    <w:rsid w:val="00705DC0"/>
    <w:rsid w:val="00705ED2"/>
    <w:rsid w:val="00705FB1"/>
    <w:rsid w:val="00706891"/>
    <w:rsid w:val="007068D1"/>
    <w:rsid w:val="0070721F"/>
    <w:rsid w:val="00707580"/>
    <w:rsid w:val="0070781A"/>
    <w:rsid w:val="00707DED"/>
    <w:rsid w:val="00710408"/>
    <w:rsid w:val="007105E1"/>
    <w:rsid w:val="00710755"/>
    <w:rsid w:val="00710961"/>
    <w:rsid w:val="007109CC"/>
    <w:rsid w:val="00711171"/>
    <w:rsid w:val="00712174"/>
    <w:rsid w:val="00713483"/>
    <w:rsid w:val="00714727"/>
    <w:rsid w:val="00716982"/>
    <w:rsid w:val="00716AB9"/>
    <w:rsid w:val="0071711E"/>
    <w:rsid w:val="007171DA"/>
    <w:rsid w:val="007177D8"/>
    <w:rsid w:val="00717B50"/>
    <w:rsid w:val="00717CE6"/>
    <w:rsid w:val="00720291"/>
    <w:rsid w:val="00720FAC"/>
    <w:rsid w:val="00722313"/>
    <w:rsid w:val="007238C8"/>
    <w:rsid w:val="00724222"/>
    <w:rsid w:val="0072489F"/>
    <w:rsid w:val="0072529D"/>
    <w:rsid w:val="0072628A"/>
    <w:rsid w:val="00726AAF"/>
    <w:rsid w:val="007272B7"/>
    <w:rsid w:val="00727A1E"/>
    <w:rsid w:val="00727D10"/>
    <w:rsid w:val="00730035"/>
    <w:rsid w:val="00730377"/>
    <w:rsid w:val="007318A2"/>
    <w:rsid w:val="00731CEC"/>
    <w:rsid w:val="00731CF0"/>
    <w:rsid w:val="00731CFC"/>
    <w:rsid w:val="007321C5"/>
    <w:rsid w:val="0073230C"/>
    <w:rsid w:val="00733920"/>
    <w:rsid w:val="007358F8"/>
    <w:rsid w:val="00735D21"/>
    <w:rsid w:val="00736506"/>
    <w:rsid w:val="0073698B"/>
    <w:rsid w:val="00736E35"/>
    <w:rsid w:val="00736FE6"/>
    <w:rsid w:val="007411BE"/>
    <w:rsid w:val="00741A2B"/>
    <w:rsid w:val="00742187"/>
    <w:rsid w:val="007429A1"/>
    <w:rsid w:val="0074375A"/>
    <w:rsid w:val="007442B4"/>
    <w:rsid w:val="007448FB"/>
    <w:rsid w:val="00745AF7"/>
    <w:rsid w:val="007464FF"/>
    <w:rsid w:val="007465AB"/>
    <w:rsid w:val="00746E58"/>
    <w:rsid w:val="007505BD"/>
    <w:rsid w:val="00751B30"/>
    <w:rsid w:val="00751F23"/>
    <w:rsid w:val="00752836"/>
    <w:rsid w:val="007531AD"/>
    <w:rsid w:val="00753697"/>
    <w:rsid w:val="00753B3E"/>
    <w:rsid w:val="00754104"/>
    <w:rsid w:val="0075446F"/>
    <w:rsid w:val="0075488D"/>
    <w:rsid w:val="00754A01"/>
    <w:rsid w:val="00755540"/>
    <w:rsid w:val="00755553"/>
    <w:rsid w:val="0075595E"/>
    <w:rsid w:val="0075602F"/>
    <w:rsid w:val="007560D8"/>
    <w:rsid w:val="00756D8C"/>
    <w:rsid w:val="00757524"/>
    <w:rsid w:val="007579DC"/>
    <w:rsid w:val="0076050F"/>
    <w:rsid w:val="007606E5"/>
    <w:rsid w:val="00760D61"/>
    <w:rsid w:val="00760D88"/>
    <w:rsid w:val="007613E8"/>
    <w:rsid w:val="007626D8"/>
    <w:rsid w:val="0076375A"/>
    <w:rsid w:val="00764509"/>
    <w:rsid w:val="00764663"/>
    <w:rsid w:val="00764A1C"/>
    <w:rsid w:val="00764F31"/>
    <w:rsid w:val="00765273"/>
    <w:rsid w:val="00765444"/>
    <w:rsid w:val="00766315"/>
    <w:rsid w:val="00770AA5"/>
    <w:rsid w:val="00770B88"/>
    <w:rsid w:val="00770E4F"/>
    <w:rsid w:val="007715E4"/>
    <w:rsid w:val="0077177A"/>
    <w:rsid w:val="007727E2"/>
    <w:rsid w:val="00772B11"/>
    <w:rsid w:val="007739EA"/>
    <w:rsid w:val="00773C2E"/>
    <w:rsid w:val="00774A19"/>
    <w:rsid w:val="00774E81"/>
    <w:rsid w:val="00774E9B"/>
    <w:rsid w:val="0077697C"/>
    <w:rsid w:val="00777683"/>
    <w:rsid w:val="00777B5A"/>
    <w:rsid w:val="00777F0B"/>
    <w:rsid w:val="00780600"/>
    <w:rsid w:val="00781371"/>
    <w:rsid w:val="00781DED"/>
    <w:rsid w:val="00781E86"/>
    <w:rsid w:val="00781F9C"/>
    <w:rsid w:val="0078208E"/>
    <w:rsid w:val="007822CA"/>
    <w:rsid w:val="00782408"/>
    <w:rsid w:val="00782889"/>
    <w:rsid w:val="007833EA"/>
    <w:rsid w:val="00783B9A"/>
    <w:rsid w:val="007849A7"/>
    <w:rsid w:val="00784BAF"/>
    <w:rsid w:val="00786360"/>
    <w:rsid w:val="007867E7"/>
    <w:rsid w:val="00786A0F"/>
    <w:rsid w:val="00786DB5"/>
    <w:rsid w:val="00787A04"/>
    <w:rsid w:val="00790E3F"/>
    <w:rsid w:val="00791108"/>
    <w:rsid w:val="00791DBD"/>
    <w:rsid w:val="00792093"/>
    <w:rsid w:val="007924DA"/>
    <w:rsid w:val="00792CC1"/>
    <w:rsid w:val="0079315D"/>
    <w:rsid w:val="00793D93"/>
    <w:rsid w:val="0079495B"/>
    <w:rsid w:val="00794CD6"/>
    <w:rsid w:val="00795512"/>
    <w:rsid w:val="00795835"/>
    <w:rsid w:val="00795ED6"/>
    <w:rsid w:val="00796064"/>
    <w:rsid w:val="0079783C"/>
    <w:rsid w:val="007A04FE"/>
    <w:rsid w:val="007A0934"/>
    <w:rsid w:val="007A178A"/>
    <w:rsid w:val="007A199C"/>
    <w:rsid w:val="007A2782"/>
    <w:rsid w:val="007A281B"/>
    <w:rsid w:val="007A2A4D"/>
    <w:rsid w:val="007A2B8F"/>
    <w:rsid w:val="007A2D27"/>
    <w:rsid w:val="007A2DAD"/>
    <w:rsid w:val="007A32F6"/>
    <w:rsid w:val="007A43EA"/>
    <w:rsid w:val="007A49AA"/>
    <w:rsid w:val="007A4A0C"/>
    <w:rsid w:val="007A63F9"/>
    <w:rsid w:val="007A7715"/>
    <w:rsid w:val="007A7CC8"/>
    <w:rsid w:val="007B100D"/>
    <w:rsid w:val="007B14C3"/>
    <w:rsid w:val="007B2757"/>
    <w:rsid w:val="007B28AD"/>
    <w:rsid w:val="007B3249"/>
    <w:rsid w:val="007B3484"/>
    <w:rsid w:val="007B4292"/>
    <w:rsid w:val="007B4550"/>
    <w:rsid w:val="007B48AD"/>
    <w:rsid w:val="007B4FAD"/>
    <w:rsid w:val="007B5B17"/>
    <w:rsid w:val="007B5CBA"/>
    <w:rsid w:val="007B5E89"/>
    <w:rsid w:val="007B635F"/>
    <w:rsid w:val="007B653C"/>
    <w:rsid w:val="007B6ACE"/>
    <w:rsid w:val="007B6B49"/>
    <w:rsid w:val="007B7186"/>
    <w:rsid w:val="007B7EEF"/>
    <w:rsid w:val="007C0A59"/>
    <w:rsid w:val="007C0B77"/>
    <w:rsid w:val="007C17B8"/>
    <w:rsid w:val="007C20C3"/>
    <w:rsid w:val="007C2AB3"/>
    <w:rsid w:val="007C2B07"/>
    <w:rsid w:val="007C2B8A"/>
    <w:rsid w:val="007C2FA3"/>
    <w:rsid w:val="007C32EF"/>
    <w:rsid w:val="007C4967"/>
    <w:rsid w:val="007C5426"/>
    <w:rsid w:val="007C7938"/>
    <w:rsid w:val="007C7C9C"/>
    <w:rsid w:val="007D06FE"/>
    <w:rsid w:val="007D1A0F"/>
    <w:rsid w:val="007D2185"/>
    <w:rsid w:val="007D382E"/>
    <w:rsid w:val="007D3A12"/>
    <w:rsid w:val="007D3EA9"/>
    <w:rsid w:val="007D443F"/>
    <w:rsid w:val="007D464D"/>
    <w:rsid w:val="007D4920"/>
    <w:rsid w:val="007D5101"/>
    <w:rsid w:val="007D546B"/>
    <w:rsid w:val="007D5713"/>
    <w:rsid w:val="007D57A9"/>
    <w:rsid w:val="007D59F5"/>
    <w:rsid w:val="007D5BF7"/>
    <w:rsid w:val="007D71FA"/>
    <w:rsid w:val="007D75B3"/>
    <w:rsid w:val="007E030F"/>
    <w:rsid w:val="007E0845"/>
    <w:rsid w:val="007E0B1F"/>
    <w:rsid w:val="007E0B9B"/>
    <w:rsid w:val="007E2E27"/>
    <w:rsid w:val="007E4C09"/>
    <w:rsid w:val="007E5289"/>
    <w:rsid w:val="007E5678"/>
    <w:rsid w:val="007E5776"/>
    <w:rsid w:val="007E608F"/>
    <w:rsid w:val="007E7544"/>
    <w:rsid w:val="007E7E15"/>
    <w:rsid w:val="007F076E"/>
    <w:rsid w:val="007F0891"/>
    <w:rsid w:val="007F09C4"/>
    <w:rsid w:val="007F1524"/>
    <w:rsid w:val="007F22B3"/>
    <w:rsid w:val="007F2BAD"/>
    <w:rsid w:val="007F3765"/>
    <w:rsid w:val="007F47C3"/>
    <w:rsid w:val="007F5268"/>
    <w:rsid w:val="007F606C"/>
    <w:rsid w:val="007F6547"/>
    <w:rsid w:val="007F6804"/>
    <w:rsid w:val="0080123B"/>
    <w:rsid w:val="00801418"/>
    <w:rsid w:val="00801925"/>
    <w:rsid w:val="008022A4"/>
    <w:rsid w:val="00802CB7"/>
    <w:rsid w:val="00802DA4"/>
    <w:rsid w:val="00803A54"/>
    <w:rsid w:val="008044E0"/>
    <w:rsid w:val="008045A1"/>
    <w:rsid w:val="00805C99"/>
    <w:rsid w:val="00805E2D"/>
    <w:rsid w:val="00806829"/>
    <w:rsid w:val="00807006"/>
    <w:rsid w:val="00807434"/>
    <w:rsid w:val="0080794E"/>
    <w:rsid w:val="00807E20"/>
    <w:rsid w:val="00807EE7"/>
    <w:rsid w:val="00811AA9"/>
    <w:rsid w:val="00813C1B"/>
    <w:rsid w:val="008147F7"/>
    <w:rsid w:val="00814C05"/>
    <w:rsid w:val="0081562D"/>
    <w:rsid w:val="00817539"/>
    <w:rsid w:val="00817C9A"/>
    <w:rsid w:val="00817E59"/>
    <w:rsid w:val="00820302"/>
    <w:rsid w:val="008209C9"/>
    <w:rsid w:val="00820DB3"/>
    <w:rsid w:val="00821601"/>
    <w:rsid w:val="00822E83"/>
    <w:rsid w:val="0082367C"/>
    <w:rsid w:val="008239A8"/>
    <w:rsid w:val="0082505E"/>
    <w:rsid w:val="00826752"/>
    <w:rsid w:val="00827FBF"/>
    <w:rsid w:val="00830043"/>
    <w:rsid w:val="00830384"/>
    <w:rsid w:val="008306CE"/>
    <w:rsid w:val="00830BC5"/>
    <w:rsid w:val="00830E89"/>
    <w:rsid w:val="00831F3A"/>
    <w:rsid w:val="00834033"/>
    <w:rsid w:val="008343A3"/>
    <w:rsid w:val="008349A4"/>
    <w:rsid w:val="00835203"/>
    <w:rsid w:val="00835284"/>
    <w:rsid w:val="00836B11"/>
    <w:rsid w:val="008407AF"/>
    <w:rsid w:val="00841020"/>
    <w:rsid w:val="008413FB"/>
    <w:rsid w:val="00842873"/>
    <w:rsid w:val="00843588"/>
    <w:rsid w:val="00843714"/>
    <w:rsid w:val="0084464D"/>
    <w:rsid w:val="008459C4"/>
    <w:rsid w:val="00845FF6"/>
    <w:rsid w:val="008460A6"/>
    <w:rsid w:val="008464AB"/>
    <w:rsid w:val="00846D2F"/>
    <w:rsid w:val="00846E45"/>
    <w:rsid w:val="00846F59"/>
    <w:rsid w:val="00847078"/>
    <w:rsid w:val="0084707F"/>
    <w:rsid w:val="00847862"/>
    <w:rsid w:val="00850E3F"/>
    <w:rsid w:val="008515A6"/>
    <w:rsid w:val="0085183B"/>
    <w:rsid w:val="00851C04"/>
    <w:rsid w:val="008530BF"/>
    <w:rsid w:val="00853145"/>
    <w:rsid w:val="00853666"/>
    <w:rsid w:val="00855139"/>
    <w:rsid w:val="008551E5"/>
    <w:rsid w:val="0085520D"/>
    <w:rsid w:val="00855451"/>
    <w:rsid w:val="00855ED6"/>
    <w:rsid w:val="00856B61"/>
    <w:rsid w:val="00856FD4"/>
    <w:rsid w:val="008570BF"/>
    <w:rsid w:val="008571A0"/>
    <w:rsid w:val="0086003F"/>
    <w:rsid w:val="0086019E"/>
    <w:rsid w:val="00860515"/>
    <w:rsid w:val="00860AFE"/>
    <w:rsid w:val="00861D08"/>
    <w:rsid w:val="00861E86"/>
    <w:rsid w:val="00862914"/>
    <w:rsid w:val="00862AEE"/>
    <w:rsid w:val="00862DE4"/>
    <w:rsid w:val="0086327D"/>
    <w:rsid w:val="00863B76"/>
    <w:rsid w:val="00863C67"/>
    <w:rsid w:val="008657E1"/>
    <w:rsid w:val="00865F4F"/>
    <w:rsid w:val="00866A07"/>
    <w:rsid w:val="00866FE6"/>
    <w:rsid w:val="008700C1"/>
    <w:rsid w:val="0087055D"/>
    <w:rsid w:val="0087127B"/>
    <w:rsid w:val="0087150A"/>
    <w:rsid w:val="0087171D"/>
    <w:rsid w:val="008720D8"/>
    <w:rsid w:val="008729B3"/>
    <w:rsid w:val="0087360A"/>
    <w:rsid w:val="0087391E"/>
    <w:rsid w:val="00873EDA"/>
    <w:rsid w:val="008741E4"/>
    <w:rsid w:val="00874368"/>
    <w:rsid w:val="00875621"/>
    <w:rsid w:val="00875AEE"/>
    <w:rsid w:val="00875C85"/>
    <w:rsid w:val="00875DB6"/>
    <w:rsid w:val="00876591"/>
    <w:rsid w:val="00880277"/>
    <w:rsid w:val="00880681"/>
    <w:rsid w:val="00881171"/>
    <w:rsid w:val="00882792"/>
    <w:rsid w:val="00882D6B"/>
    <w:rsid w:val="00882E0E"/>
    <w:rsid w:val="00882E93"/>
    <w:rsid w:val="00882F5A"/>
    <w:rsid w:val="008839D1"/>
    <w:rsid w:val="00883AD8"/>
    <w:rsid w:val="00884467"/>
    <w:rsid w:val="00884CC7"/>
    <w:rsid w:val="00884E47"/>
    <w:rsid w:val="0088534F"/>
    <w:rsid w:val="0088607F"/>
    <w:rsid w:val="0088647F"/>
    <w:rsid w:val="008869AC"/>
    <w:rsid w:val="00887AFF"/>
    <w:rsid w:val="00887C11"/>
    <w:rsid w:val="00890BF0"/>
    <w:rsid w:val="0089160B"/>
    <w:rsid w:val="00891A19"/>
    <w:rsid w:val="00891F1F"/>
    <w:rsid w:val="00892438"/>
    <w:rsid w:val="008928FB"/>
    <w:rsid w:val="00892E45"/>
    <w:rsid w:val="008940D4"/>
    <w:rsid w:val="008946C2"/>
    <w:rsid w:val="00896092"/>
    <w:rsid w:val="008971EB"/>
    <w:rsid w:val="00897D45"/>
    <w:rsid w:val="008A0264"/>
    <w:rsid w:val="008A03C2"/>
    <w:rsid w:val="008A0D26"/>
    <w:rsid w:val="008A1209"/>
    <w:rsid w:val="008A1484"/>
    <w:rsid w:val="008A1756"/>
    <w:rsid w:val="008A1F89"/>
    <w:rsid w:val="008A3C9E"/>
    <w:rsid w:val="008A44A2"/>
    <w:rsid w:val="008A4E14"/>
    <w:rsid w:val="008A4FB8"/>
    <w:rsid w:val="008A506C"/>
    <w:rsid w:val="008B00C2"/>
    <w:rsid w:val="008B00D0"/>
    <w:rsid w:val="008B022D"/>
    <w:rsid w:val="008B2AF8"/>
    <w:rsid w:val="008B2F31"/>
    <w:rsid w:val="008B30BA"/>
    <w:rsid w:val="008B36FC"/>
    <w:rsid w:val="008B443D"/>
    <w:rsid w:val="008B69FE"/>
    <w:rsid w:val="008B6CD8"/>
    <w:rsid w:val="008B78FB"/>
    <w:rsid w:val="008B7EB6"/>
    <w:rsid w:val="008C0490"/>
    <w:rsid w:val="008C0897"/>
    <w:rsid w:val="008C11C6"/>
    <w:rsid w:val="008C1A64"/>
    <w:rsid w:val="008C39A4"/>
    <w:rsid w:val="008C3F56"/>
    <w:rsid w:val="008C6E59"/>
    <w:rsid w:val="008C71D9"/>
    <w:rsid w:val="008C7EFD"/>
    <w:rsid w:val="008D1BB9"/>
    <w:rsid w:val="008D2FD4"/>
    <w:rsid w:val="008D2FE6"/>
    <w:rsid w:val="008D324B"/>
    <w:rsid w:val="008D324F"/>
    <w:rsid w:val="008D34FB"/>
    <w:rsid w:val="008D402C"/>
    <w:rsid w:val="008D5039"/>
    <w:rsid w:val="008D5DBA"/>
    <w:rsid w:val="008D6D70"/>
    <w:rsid w:val="008D7A1C"/>
    <w:rsid w:val="008E0F05"/>
    <w:rsid w:val="008E11FD"/>
    <w:rsid w:val="008E19D9"/>
    <w:rsid w:val="008E1E7C"/>
    <w:rsid w:val="008E34C8"/>
    <w:rsid w:val="008E35E5"/>
    <w:rsid w:val="008E3B04"/>
    <w:rsid w:val="008E3C65"/>
    <w:rsid w:val="008E4457"/>
    <w:rsid w:val="008E495C"/>
    <w:rsid w:val="008E682E"/>
    <w:rsid w:val="008E746D"/>
    <w:rsid w:val="008E75C4"/>
    <w:rsid w:val="008E79F3"/>
    <w:rsid w:val="008E7A69"/>
    <w:rsid w:val="008F0AD7"/>
    <w:rsid w:val="008F0B3F"/>
    <w:rsid w:val="008F0D58"/>
    <w:rsid w:val="008F187C"/>
    <w:rsid w:val="008F1F9E"/>
    <w:rsid w:val="008F325E"/>
    <w:rsid w:val="008F3DBD"/>
    <w:rsid w:val="008F4947"/>
    <w:rsid w:val="008F4959"/>
    <w:rsid w:val="008F4DB6"/>
    <w:rsid w:val="008F536F"/>
    <w:rsid w:val="008F58E3"/>
    <w:rsid w:val="008F5C40"/>
    <w:rsid w:val="008F5F3D"/>
    <w:rsid w:val="008F5F88"/>
    <w:rsid w:val="008F64E9"/>
    <w:rsid w:val="008F6586"/>
    <w:rsid w:val="008F669B"/>
    <w:rsid w:val="008F6A5C"/>
    <w:rsid w:val="008F6A61"/>
    <w:rsid w:val="00900149"/>
    <w:rsid w:val="00901065"/>
    <w:rsid w:val="009018FD"/>
    <w:rsid w:val="009025B6"/>
    <w:rsid w:val="009029A4"/>
    <w:rsid w:val="00904398"/>
    <w:rsid w:val="00906884"/>
    <w:rsid w:val="00907493"/>
    <w:rsid w:val="00907599"/>
    <w:rsid w:val="0091095B"/>
    <w:rsid w:val="00910F0D"/>
    <w:rsid w:val="0091144B"/>
    <w:rsid w:val="009115FF"/>
    <w:rsid w:val="0091204C"/>
    <w:rsid w:val="009129DF"/>
    <w:rsid w:val="00912C36"/>
    <w:rsid w:val="009135B6"/>
    <w:rsid w:val="0091489D"/>
    <w:rsid w:val="009153C1"/>
    <w:rsid w:val="00915A59"/>
    <w:rsid w:val="009164C7"/>
    <w:rsid w:val="00916B01"/>
    <w:rsid w:val="00916D76"/>
    <w:rsid w:val="00917432"/>
    <w:rsid w:val="00917728"/>
    <w:rsid w:val="009211B9"/>
    <w:rsid w:val="009217FC"/>
    <w:rsid w:val="00922193"/>
    <w:rsid w:val="00922E58"/>
    <w:rsid w:val="0092330D"/>
    <w:rsid w:val="00924EBC"/>
    <w:rsid w:val="009255CF"/>
    <w:rsid w:val="00926652"/>
    <w:rsid w:val="00926BB6"/>
    <w:rsid w:val="00927685"/>
    <w:rsid w:val="00927FF6"/>
    <w:rsid w:val="0093058B"/>
    <w:rsid w:val="00930BCF"/>
    <w:rsid w:val="00931101"/>
    <w:rsid w:val="00931DCE"/>
    <w:rsid w:val="0093200C"/>
    <w:rsid w:val="00932FAD"/>
    <w:rsid w:val="009330A2"/>
    <w:rsid w:val="00933357"/>
    <w:rsid w:val="00933473"/>
    <w:rsid w:val="00933579"/>
    <w:rsid w:val="0093381D"/>
    <w:rsid w:val="00933EC4"/>
    <w:rsid w:val="009350B4"/>
    <w:rsid w:val="00935256"/>
    <w:rsid w:val="00935321"/>
    <w:rsid w:val="0093625C"/>
    <w:rsid w:val="009369E1"/>
    <w:rsid w:val="00940AEE"/>
    <w:rsid w:val="00940E8F"/>
    <w:rsid w:val="00941ACB"/>
    <w:rsid w:val="0094261F"/>
    <w:rsid w:val="00942673"/>
    <w:rsid w:val="0094270E"/>
    <w:rsid w:val="00942A31"/>
    <w:rsid w:val="00942E88"/>
    <w:rsid w:val="00942FDE"/>
    <w:rsid w:val="0094517C"/>
    <w:rsid w:val="009457EF"/>
    <w:rsid w:val="00945F60"/>
    <w:rsid w:val="009473CF"/>
    <w:rsid w:val="00947E36"/>
    <w:rsid w:val="00950BA6"/>
    <w:rsid w:val="00950F80"/>
    <w:rsid w:val="0095134B"/>
    <w:rsid w:val="00951A3A"/>
    <w:rsid w:val="00951ED3"/>
    <w:rsid w:val="00952D36"/>
    <w:rsid w:val="00954065"/>
    <w:rsid w:val="00954197"/>
    <w:rsid w:val="00954260"/>
    <w:rsid w:val="00954643"/>
    <w:rsid w:val="009548C6"/>
    <w:rsid w:val="009549DA"/>
    <w:rsid w:val="00955564"/>
    <w:rsid w:val="009567E9"/>
    <w:rsid w:val="00956F58"/>
    <w:rsid w:val="00957B36"/>
    <w:rsid w:val="00961FA9"/>
    <w:rsid w:val="00962C6C"/>
    <w:rsid w:val="00962F67"/>
    <w:rsid w:val="0096365A"/>
    <w:rsid w:val="00963B9D"/>
    <w:rsid w:val="00963C9A"/>
    <w:rsid w:val="009651F3"/>
    <w:rsid w:val="009668EC"/>
    <w:rsid w:val="00966B44"/>
    <w:rsid w:val="009671C7"/>
    <w:rsid w:val="00967B51"/>
    <w:rsid w:val="00967BA0"/>
    <w:rsid w:val="00970543"/>
    <w:rsid w:val="00970975"/>
    <w:rsid w:val="00971878"/>
    <w:rsid w:val="00971EBE"/>
    <w:rsid w:val="009720F6"/>
    <w:rsid w:val="009724A0"/>
    <w:rsid w:val="009730E5"/>
    <w:rsid w:val="00973706"/>
    <w:rsid w:val="0097393C"/>
    <w:rsid w:val="00973BBC"/>
    <w:rsid w:val="00973BCB"/>
    <w:rsid w:val="00973BE0"/>
    <w:rsid w:val="009743AD"/>
    <w:rsid w:val="0097472C"/>
    <w:rsid w:val="009748BC"/>
    <w:rsid w:val="009759F8"/>
    <w:rsid w:val="0097686D"/>
    <w:rsid w:val="00976C2B"/>
    <w:rsid w:val="00977422"/>
    <w:rsid w:val="00977C2D"/>
    <w:rsid w:val="00980896"/>
    <w:rsid w:val="00980E2F"/>
    <w:rsid w:val="00980E6D"/>
    <w:rsid w:val="00981524"/>
    <w:rsid w:val="00981ED7"/>
    <w:rsid w:val="009823A7"/>
    <w:rsid w:val="009826DF"/>
    <w:rsid w:val="00982DC5"/>
    <w:rsid w:val="00982F7A"/>
    <w:rsid w:val="0098361E"/>
    <w:rsid w:val="00983C97"/>
    <w:rsid w:val="00984E02"/>
    <w:rsid w:val="0098523E"/>
    <w:rsid w:val="00985B00"/>
    <w:rsid w:val="00986DA3"/>
    <w:rsid w:val="00987F0F"/>
    <w:rsid w:val="009910FA"/>
    <w:rsid w:val="00991663"/>
    <w:rsid w:val="0099177D"/>
    <w:rsid w:val="00991B6B"/>
    <w:rsid w:val="009922E8"/>
    <w:rsid w:val="009925B2"/>
    <w:rsid w:val="00992AB1"/>
    <w:rsid w:val="00992B9C"/>
    <w:rsid w:val="00992EBF"/>
    <w:rsid w:val="009930B6"/>
    <w:rsid w:val="00993387"/>
    <w:rsid w:val="00993A1D"/>
    <w:rsid w:val="009947CA"/>
    <w:rsid w:val="009947CC"/>
    <w:rsid w:val="00994B26"/>
    <w:rsid w:val="00995058"/>
    <w:rsid w:val="00995089"/>
    <w:rsid w:val="00995788"/>
    <w:rsid w:val="00995B6B"/>
    <w:rsid w:val="00997994"/>
    <w:rsid w:val="009A03C3"/>
    <w:rsid w:val="009A0449"/>
    <w:rsid w:val="009A05CD"/>
    <w:rsid w:val="009A078B"/>
    <w:rsid w:val="009A1A9A"/>
    <w:rsid w:val="009A1F44"/>
    <w:rsid w:val="009A3E93"/>
    <w:rsid w:val="009A4532"/>
    <w:rsid w:val="009A4A2B"/>
    <w:rsid w:val="009A6849"/>
    <w:rsid w:val="009A6BD4"/>
    <w:rsid w:val="009A76F7"/>
    <w:rsid w:val="009B010D"/>
    <w:rsid w:val="009B23A3"/>
    <w:rsid w:val="009B23F7"/>
    <w:rsid w:val="009B24C3"/>
    <w:rsid w:val="009B3D8A"/>
    <w:rsid w:val="009B4E10"/>
    <w:rsid w:val="009B506D"/>
    <w:rsid w:val="009B5555"/>
    <w:rsid w:val="009B6241"/>
    <w:rsid w:val="009B761A"/>
    <w:rsid w:val="009C032F"/>
    <w:rsid w:val="009C0619"/>
    <w:rsid w:val="009C1421"/>
    <w:rsid w:val="009C1B4C"/>
    <w:rsid w:val="009C1C8C"/>
    <w:rsid w:val="009C1D8E"/>
    <w:rsid w:val="009C2440"/>
    <w:rsid w:val="009C251A"/>
    <w:rsid w:val="009C2ABE"/>
    <w:rsid w:val="009C34C4"/>
    <w:rsid w:val="009C3659"/>
    <w:rsid w:val="009C39D3"/>
    <w:rsid w:val="009C456E"/>
    <w:rsid w:val="009C4E70"/>
    <w:rsid w:val="009C5E95"/>
    <w:rsid w:val="009C6AC2"/>
    <w:rsid w:val="009C6CD3"/>
    <w:rsid w:val="009C7A76"/>
    <w:rsid w:val="009D0A7C"/>
    <w:rsid w:val="009D16C1"/>
    <w:rsid w:val="009D1721"/>
    <w:rsid w:val="009D1EA2"/>
    <w:rsid w:val="009D1F21"/>
    <w:rsid w:val="009D3032"/>
    <w:rsid w:val="009D4E83"/>
    <w:rsid w:val="009D5C50"/>
    <w:rsid w:val="009D66DC"/>
    <w:rsid w:val="009D6CD7"/>
    <w:rsid w:val="009D75DF"/>
    <w:rsid w:val="009D7E03"/>
    <w:rsid w:val="009E0C84"/>
    <w:rsid w:val="009E1323"/>
    <w:rsid w:val="009E1685"/>
    <w:rsid w:val="009E17A7"/>
    <w:rsid w:val="009E365D"/>
    <w:rsid w:val="009E3B5E"/>
    <w:rsid w:val="009E3C42"/>
    <w:rsid w:val="009E3DB3"/>
    <w:rsid w:val="009E42CD"/>
    <w:rsid w:val="009E4ACE"/>
    <w:rsid w:val="009E5E44"/>
    <w:rsid w:val="009E6314"/>
    <w:rsid w:val="009E666A"/>
    <w:rsid w:val="009E6E9B"/>
    <w:rsid w:val="009E7259"/>
    <w:rsid w:val="009E7455"/>
    <w:rsid w:val="009E7A4D"/>
    <w:rsid w:val="009E7F15"/>
    <w:rsid w:val="009F06E5"/>
    <w:rsid w:val="009F20C1"/>
    <w:rsid w:val="009F2674"/>
    <w:rsid w:val="009F2C32"/>
    <w:rsid w:val="009F2D7C"/>
    <w:rsid w:val="009F3EB7"/>
    <w:rsid w:val="009F4326"/>
    <w:rsid w:val="009F4684"/>
    <w:rsid w:val="009F4698"/>
    <w:rsid w:val="009F49C9"/>
    <w:rsid w:val="009F4F16"/>
    <w:rsid w:val="009F5E8B"/>
    <w:rsid w:val="009F649D"/>
    <w:rsid w:val="009F6AB6"/>
    <w:rsid w:val="009F6F35"/>
    <w:rsid w:val="009F7878"/>
    <w:rsid w:val="009F7B8A"/>
    <w:rsid w:val="00A00217"/>
    <w:rsid w:val="00A012A7"/>
    <w:rsid w:val="00A01414"/>
    <w:rsid w:val="00A0150D"/>
    <w:rsid w:val="00A02609"/>
    <w:rsid w:val="00A02C4E"/>
    <w:rsid w:val="00A03067"/>
    <w:rsid w:val="00A03274"/>
    <w:rsid w:val="00A032A5"/>
    <w:rsid w:val="00A04F22"/>
    <w:rsid w:val="00A06885"/>
    <w:rsid w:val="00A06BFF"/>
    <w:rsid w:val="00A071B8"/>
    <w:rsid w:val="00A07EE2"/>
    <w:rsid w:val="00A101DD"/>
    <w:rsid w:val="00A10768"/>
    <w:rsid w:val="00A10B68"/>
    <w:rsid w:val="00A120C3"/>
    <w:rsid w:val="00A14F3B"/>
    <w:rsid w:val="00A1513F"/>
    <w:rsid w:val="00A15FE3"/>
    <w:rsid w:val="00A16B85"/>
    <w:rsid w:val="00A16C88"/>
    <w:rsid w:val="00A16F72"/>
    <w:rsid w:val="00A170AA"/>
    <w:rsid w:val="00A1797C"/>
    <w:rsid w:val="00A209BA"/>
    <w:rsid w:val="00A21279"/>
    <w:rsid w:val="00A21A7F"/>
    <w:rsid w:val="00A21B14"/>
    <w:rsid w:val="00A21FA2"/>
    <w:rsid w:val="00A220A9"/>
    <w:rsid w:val="00A2268A"/>
    <w:rsid w:val="00A23312"/>
    <w:rsid w:val="00A23A51"/>
    <w:rsid w:val="00A23A92"/>
    <w:rsid w:val="00A24FB4"/>
    <w:rsid w:val="00A25035"/>
    <w:rsid w:val="00A262DF"/>
    <w:rsid w:val="00A2643C"/>
    <w:rsid w:val="00A27CF1"/>
    <w:rsid w:val="00A27E44"/>
    <w:rsid w:val="00A30268"/>
    <w:rsid w:val="00A30A7E"/>
    <w:rsid w:val="00A323D4"/>
    <w:rsid w:val="00A327E0"/>
    <w:rsid w:val="00A3411D"/>
    <w:rsid w:val="00A3462D"/>
    <w:rsid w:val="00A3507D"/>
    <w:rsid w:val="00A351B4"/>
    <w:rsid w:val="00A3568D"/>
    <w:rsid w:val="00A35E33"/>
    <w:rsid w:val="00A36C51"/>
    <w:rsid w:val="00A371C8"/>
    <w:rsid w:val="00A37617"/>
    <w:rsid w:val="00A37BBF"/>
    <w:rsid w:val="00A40036"/>
    <w:rsid w:val="00A4023A"/>
    <w:rsid w:val="00A41385"/>
    <w:rsid w:val="00A41752"/>
    <w:rsid w:val="00A41B35"/>
    <w:rsid w:val="00A41B7A"/>
    <w:rsid w:val="00A42349"/>
    <w:rsid w:val="00A428E9"/>
    <w:rsid w:val="00A43552"/>
    <w:rsid w:val="00A43A0D"/>
    <w:rsid w:val="00A442D8"/>
    <w:rsid w:val="00A45229"/>
    <w:rsid w:val="00A4543E"/>
    <w:rsid w:val="00A45D50"/>
    <w:rsid w:val="00A4642C"/>
    <w:rsid w:val="00A46606"/>
    <w:rsid w:val="00A47714"/>
    <w:rsid w:val="00A47C48"/>
    <w:rsid w:val="00A47E00"/>
    <w:rsid w:val="00A5056B"/>
    <w:rsid w:val="00A5144C"/>
    <w:rsid w:val="00A52DB4"/>
    <w:rsid w:val="00A52F96"/>
    <w:rsid w:val="00A52FCE"/>
    <w:rsid w:val="00A53339"/>
    <w:rsid w:val="00A547E6"/>
    <w:rsid w:val="00A554B9"/>
    <w:rsid w:val="00A566DA"/>
    <w:rsid w:val="00A57403"/>
    <w:rsid w:val="00A57768"/>
    <w:rsid w:val="00A60332"/>
    <w:rsid w:val="00A6041E"/>
    <w:rsid w:val="00A60833"/>
    <w:rsid w:val="00A60B6F"/>
    <w:rsid w:val="00A61F84"/>
    <w:rsid w:val="00A628EA"/>
    <w:rsid w:val="00A62948"/>
    <w:rsid w:val="00A62D4E"/>
    <w:rsid w:val="00A63D7B"/>
    <w:rsid w:val="00A64A9F"/>
    <w:rsid w:val="00A6517A"/>
    <w:rsid w:val="00A65CE7"/>
    <w:rsid w:val="00A65D1D"/>
    <w:rsid w:val="00A6618D"/>
    <w:rsid w:val="00A66AD3"/>
    <w:rsid w:val="00A66B5B"/>
    <w:rsid w:val="00A6735F"/>
    <w:rsid w:val="00A7091F"/>
    <w:rsid w:val="00A709F4"/>
    <w:rsid w:val="00A70EAD"/>
    <w:rsid w:val="00A7130A"/>
    <w:rsid w:val="00A71B18"/>
    <w:rsid w:val="00A72696"/>
    <w:rsid w:val="00A72731"/>
    <w:rsid w:val="00A72854"/>
    <w:rsid w:val="00A72E3E"/>
    <w:rsid w:val="00A73305"/>
    <w:rsid w:val="00A74295"/>
    <w:rsid w:val="00A74B24"/>
    <w:rsid w:val="00A74E51"/>
    <w:rsid w:val="00A76B46"/>
    <w:rsid w:val="00A77050"/>
    <w:rsid w:val="00A776C3"/>
    <w:rsid w:val="00A77705"/>
    <w:rsid w:val="00A77988"/>
    <w:rsid w:val="00A77E83"/>
    <w:rsid w:val="00A8052F"/>
    <w:rsid w:val="00A8154E"/>
    <w:rsid w:val="00A81646"/>
    <w:rsid w:val="00A81894"/>
    <w:rsid w:val="00A81A26"/>
    <w:rsid w:val="00A8253B"/>
    <w:rsid w:val="00A83EFB"/>
    <w:rsid w:val="00A844EE"/>
    <w:rsid w:val="00A84D82"/>
    <w:rsid w:val="00A85D3E"/>
    <w:rsid w:val="00A861E7"/>
    <w:rsid w:val="00A865AA"/>
    <w:rsid w:val="00A869BA"/>
    <w:rsid w:val="00A86B9C"/>
    <w:rsid w:val="00A873AF"/>
    <w:rsid w:val="00A87A8A"/>
    <w:rsid w:val="00A90048"/>
    <w:rsid w:val="00A900C6"/>
    <w:rsid w:val="00A9172D"/>
    <w:rsid w:val="00A91A2D"/>
    <w:rsid w:val="00A92412"/>
    <w:rsid w:val="00A932DC"/>
    <w:rsid w:val="00A93A7D"/>
    <w:rsid w:val="00A94777"/>
    <w:rsid w:val="00A94858"/>
    <w:rsid w:val="00A95DA3"/>
    <w:rsid w:val="00A95F93"/>
    <w:rsid w:val="00A96281"/>
    <w:rsid w:val="00A9634B"/>
    <w:rsid w:val="00A97CC7"/>
    <w:rsid w:val="00AA0055"/>
    <w:rsid w:val="00AA0364"/>
    <w:rsid w:val="00AA06CB"/>
    <w:rsid w:val="00AA0704"/>
    <w:rsid w:val="00AA1F05"/>
    <w:rsid w:val="00AA2156"/>
    <w:rsid w:val="00AA330E"/>
    <w:rsid w:val="00AA366D"/>
    <w:rsid w:val="00AA3A75"/>
    <w:rsid w:val="00AA4A93"/>
    <w:rsid w:val="00AA4B39"/>
    <w:rsid w:val="00AA51F2"/>
    <w:rsid w:val="00AA658F"/>
    <w:rsid w:val="00AB04FF"/>
    <w:rsid w:val="00AB1731"/>
    <w:rsid w:val="00AB1A4E"/>
    <w:rsid w:val="00AB1C5D"/>
    <w:rsid w:val="00AB1E4D"/>
    <w:rsid w:val="00AB204D"/>
    <w:rsid w:val="00AB229D"/>
    <w:rsid w:val="00AB3578"/>
    <w:rsid w:val="00AB358F"/>
    <w:rsid w:val="00AB3AC9"/>
    <w:rsid w:val="00AB438C"/>
    <w:rsid w:val="00AB47B4"/>
    <w:rsid w:val="00AB4FE9"/>
    <w:rsid w:val="00AB5026"/>
    <w:rsid w:val="00AB5505"/>
    <w:rsid w:val="00AB68A9"/>
    <w:rsid w:val="00AB6994"/>
    <w:rsid w:val="00AB6CD7"/>
    <w:rsid w:val="00AB6EC5"/>
    <w:rsid w:val="00AB7318"/>
    <w:rsid w:val="00AB78EC"/>
    <w:rsid w:val="00AC012E"/>
    <w:rsid w:val="00AC037B"/>
    <w:rsid w:val="00AC0809"/>
    <w:rsid w:val="00AC0F92"/>
    <w:rsid w:val="00AC120E"/>
    <w:rsid w:val="00AC1224"/>
    <w:rsid w:val="00AC1868"/>
    <w:rsid w:val="00AC193F"/>
    <w:rsid w:val="00AC1D47"/>
    <w:rsid w:val="00AC1F88"/>
    <w:rsid w:val="00AC2E28"/>
    <w:rsid w:val="00AC3D69"/>
    <w:rsid w:val="00AC42D4"/>
    <w:rsid w:val="00AC4CBF"/>
    <w:rsid w:val="00AC5674"/>
    <w:rsid w:val="00AC5F9D"/>
    <w:rsid w:val="00AC6899"/>
    <w:rsid w:val="00AC6F02"/>
    <w:rsid w:val="00AC7734"/>
    <w:rsid w:val="00AD0A5F"/>
    <w:rsid w:val="00AD0C63"/>
    <w:rsid w:val="00AD226B"/>
    <w:rsid w:val="00AD2457"/>
    <w:rsid w:val="00AD2478"/>
    <w:rsid w:val="00AD2886"/>
    <w:rsid w:val="00AD3991"/>
    <w:rsid w:val="00AD3CE4"/>
    <w:rsid w:val="00AD479C"/>
    <w:rsid w:val="00AD673E"/>
    <w:rsid w:val="00AD73D8"/>
    <w:rsid w:val="00AE03B2"/>
    <w:rsid w:val="00AE1405"/>
    <w:rsid w:val="00AE1562"/>
    <w:rsid w:val="00AE1C40"/>
    <w:rsid w:val="00AE1CE8"/>
    <w:rsid w:val="00AE285B"/>
    <w:rsid w:val="00AE2B30"/>
    <w:rsid w:val="00AE3296"/>
    <w:rsid w:val="00AE333C"/>
    <w:rsid w:val="00AE4347"/>
    <w:rsid w:val="00AE55A8"/>
    <w:rsid w:val="00AE78EB"/>
    <w:rsid w:val="00AE7D2A"/>
    <w:rsid w:val="00AE7D99"/>
    <w:rsid w:val="00AF0522"/>
    <w:rsid w:val="00AF0A6D"/>
    <w:rsid w:val="00AF1C03"/>
    <w:rsid w:val="00AF233C"/>
    <w:rsid w:val="00AF2565"/>
    <w:rsid w:val="00AF30AE"/>
    <w:rsid w:val="00AF318D"/>
    <w:rsid w:val="00AF32D3"/>
    <w:rsid w:val="00AF37C5"/>
    <w:rsid w:val="00AF3A9C"/>
    <w:rsid w:val="00AF4737"/>
    <w:rsid w:val="00AF4C60"/>
    <w:rsid w:val="00AF4D28"/>
    <w:rsid w:val="00AF4FA3"/>
    <w:rsid w:val="00AF5000"/>
    <w:rsid w:val="00AF5A04"/>
    <w:rsid w:val="00AF5A6F"/>
    <w:rsid w:val="00AF5D37"/>
    <w:rsid w:val="00AF5FF4"/>
    <w:rsid w:val="00AF6CF3"/>
    <w:rsid w:val="00AF6FC9"/>
    <w:rsid w:val="00B0087D"/>
    <w:rsid w:val="00B01393"/>
    <w:rsid w:val="00B0146E"/>
    <w:rsid w:val="00B01F09"/>
    <w:rsid w:val="00B0277B"/>
    <w:rsid w:val="00B03B57"/>
    <w:rsid w:val="00B03F86"/>
    <w:rsid w:val="00B04C09"/>
    <w:rsid w:val="00B05423"/>
    <w:rsid w:val="00B056F5"/>
    <w:rsid w:val="00B07CB7"/>
    <w:rsid w:val="00B07D2D"/>
    <w:rsid w:val="00B10ED0"/>
    <w:rsid w:val="00B10F70"/>
    <w:rsid w:val="00B11297"/>
    <w:rsid w:val="00B11546"/>
    <w:rsid w:val="00B11FC0"/>
    <w:rsid w:val="00B1243B"/>
    <w:rsid w:val="00B12A07"/>
    <w:rsid w:val="00B12C9F"/>
    <w:rsid w:val="00B12CEE"/>
    <w:rsid w:val="00B12F64"/>
    <w:rsid w:val="00B13873"/>
    <w:rsid w:val="00B1612B"/>
    <w:rsid w:val="00B16291"/>
    <w:rsid w:val="00B16A3F"/>
    <w:rsid w:val="00B16AA6"/>
    <w:rsid w:val="00B16B2B"/>
    <w:rsid w:val="00B16C37"/>
    <w:rsid w:val="00B16EA5"/>
    <w:rsid w:val="00B17344"/>
    <w:rsid w:val="00B175DF"/>
    <w:rsid w:val="00B179BF"/>
    <w:rsid w:val="00B200F4"/>
    <w:rsid w:val="00B201E1"/>
    <w:rsid w:val="00B20308"/>
    <w:rsid w:val="00B2041F"/>
    <w:rsid w:val="00B2072C"/>
    <w:rsid w:val="00B20B10"/>
    <w:rsid w:val="00B20F80"/>
    <w:rsid w:val="00B21A52"/>
    <w:rsid w:val="00B21C79"/>
    <w:rsid w:val="00B230BE"/>
    <w:rsid w:val="00B24120"/>
    <w:rsid w:val="00B24696"/>
    <w:rsid w:val="00B25452"/>
    <w:rsid w:val="00B25C58"/>
    <w:rsid w:val="00B25D54"/>
    <w:rsid w:val="00B266B0"/>
    <w:rsid w:val="00B26816"/>
    <w:rsid w:val="00B26D0A"/>
    <w:rsid w:val="00B26E38"/>
    <w:rsid w:val="00B30A1E"/>
    <w:rsid w:val="00B31656"/>
    <w:rsid w:val="00B31936"/>
    <w:rsid w:val="00B319F9"/>
    <w:rsid w:val="00B31AC2"/>
    <w:rsid w:val="00B323A6"/>
    <w:rsid w:val="00B32454"/>
    <w:rsid w:val="00B33D37"/>
    <w:rsid w:val="00B34977"/>
    <w:rsid w:val="00B34BA5"/>
    <w:rsid w:val="00B357C8"/>
    <w:rsid w:val="00B36532"/>
    <w:rsid w:val="00B3679F"/>
    <w:rsid w:val="00B36BC0"/>
    <w:rsid w:val="00B36FFF"/>
    <w:rsid w:val="00B4037C"/>
    <w:rsid w:val="00B40A7E"/>
    <w:rsid w:val="00B4120B"/>
    <w:rsid w:val="00B41B29"/>
    <w:rsid w:val="00B41CC7"/>
    <w:rsid w:val="00B42759"/>
    <w:rsid w:val="00B4293A"/>
    <w:rsid w:val="00B43009"/>
    <w:rsid w:val="00B44AC6"/>
    <w:rsid w:val="00B452F7"/>
    <w:rsid w:val="00B4534A"/>
    <w:rsid w:val="00B45629"/>
    <w:rsid w:val="00B45FC0"/>
    <w:rsid w:val="00B46129"/>
    <w:rsid w:val="00B46860"/>
    <w:rsid w:val="00B47493"/>
    <w:rsid w:val="00B47535"/>
    <w:rsid w:val="00B50E84"/>
    <w:rsid w:val="00B5118F"/>
    <w:rsid w:val="00B513F1"/>
    <w:rsid w:val="00B519D1"/>
    <w:rsid w:val="00B51ABA"/>
    <w:rsid w:val="00B51FF2"/>
    <w:rsid w:val="00B537B3"/>
    <w:rsid w:val="00B5391E"/>
    <w:rsid w:val="00B541F8"/>
    <w:rsid w:val="00B5497F"/>
    <w:rsid w:val="00B5527D"/>
    <w:rsid w:val="00B55A3C"/>
    <w:rsid w:val="00B56553"/>
    <w:rsid w:val="00B5688C"/>
    <w:rsid w:val="00B56F87"/>
    <w:rsid w:val="00B571A5"/>
    <w:rsid w:val="00B57EED"/>
    <w:rsid w:val="00B601A9"/>
    <w:rsid w:val="00B619B6"/>
    <w:rsid w:val="00B62067"/>
    <w:rsid w:val="00B625DA"/>
    <w:rsid w:val="00B62C8C"/>
    <w:rsid w:val="00B634A4"/>
    <w:rsid w:val="00B664D6"/>
    <w:rsid w:val="00B66A5F"/>
    <w:rsid w:val="00B66B8C"/>
    <w:rsid w:val="00B66E5B"/>
    <w:rsid w:val="00B70387"/>
    <w:rsid w:val="00B70FF2"/>
    <w:rsid w:val="00B7102E"/>
    <w:rsid w:val="00B72212"/>
    <w:rsid w:val="00B72DAF"/>
    <w:rsid w:val="00B73007"/>
    <w:rsid w:val="00B731F8"/>
    <w:rsid w:val="00B7480A"/>
    <w:rsid w:val="00B7504D"/>
    <w:rsid w:val="00B7541B"/>
    <w:rsid w:val="00B75BA0"/>
    <w:rsid w:val="00B75DD4"/>
    <w:rsid w:val="00B75E3F"/>
    <w:rsid w:val="00B769A0"/>
    <w:rsid w:val="00B80073"/>
    <w:rsid w:val="00B80175"/>
    <w:rsid w:val="00B8038F"/>
    <w:rsid w:val="00B805A4"/>
    <w:rsid w:val="00B805CD"/>
    <w:rsid w:val="00B80F8A"/>
    <w:rsid w:val="00B813F3"/>
    <w:rsid w:val="00B8278E"/>
    <w:rsid w:val="00B82CD3"/>
    <w:rsid w:val="00B837F4"/>
    <w:rsid w:val="00B8410F"/>
    <w:rsid w:val="00B84702"/>
    <w:rsid w:val="00B868B7"/>
    <w:rsid w:val="00B86A5F"/>
    <w:rsid w:val="00B86AB7"/>
    <w:rsid w:val="00B86EEC"/>
    <w:rsid w:val="00B87214"/>
    <w:rsid w:val="00B8776C"/>
    <w:rsid w:val="00B87946"/>
    <w:rsid w:val="00B90392"/>
    <w:rsid w:val="00B90A2B"/>
    <w:rsid w:val="00B91716"/>
    <w:rsid w:val="00B91AF1"/>
    <w:rsid w:val="00B91BB1"/>
    <w:rsid w:val="00B91F99"/>
    <w:rsid w:val="00B921AF"/>
    <w:rsid w:val="00B92767"/>
    <w:rsid w:val="00B92817"/>
    <w:rsid w:val="00B928CE"/>
    <w:rsid w:val="00B9311D"/>
    <w:rsid w:val="00B93D0D"/>
    <w:rsid w:val="00B93E61"/>
    <w:rsid w:val="00B94048"/>
    <w:rsid w:val="00B94319"/>
    <w:rsid w:val="00B959DB"/>
    <w:rsid w:val="00B95B6E"/>
    <w:rsid w:val="00B95D42"/>
    <w:rsid w:val="00B968F1"/>
    <w:rsid w:val="00B969C3"/>
    <w:rsid w:val="00B96C68"/>
    <w:rsid w:val="00B97A03"/>
    <w:rsid w:val="00BA0516"/>
    <w:rsid w:val="00BA05AF"/>
    <w:rsid w:val="00BA1306"/>
    <w:rsid w:val="00BA1591"/>
    <w:rsid w:val="00BA17FE"/>
    <w:rsid w:val="00BA188E"/>
    <w:rsid w:val="00BA2955"/>
    <w:rsid w:val="00BA370E"/>
    <w:rsid w:val="00BA5BE8"/>
    <w:rsid w:val="00BA687E"/>
    <w:rsid w:val="00BA6C32"/>
    <w:rsid w:val="00BA7604"/>
    <w:rsid w:val="00BA7C96"/>
    <w:rsid w:val="00BB01BF"/>
    <w:rsid w:val="00BB031A"/>
    <w:rsid w:val="00BB084A"/>
    <w:rsid w:val="00BB0A83"/>
    <w:rsid w:val="00BB191D"/>
    <w:rsid w:val="00BB2235"/>
    <w:rsid w:val="00BB2BA2"/>
    <w:rsid w:val="00BB45AE"/>
    <w:rsid w:val="00BB4B30"/>
    <w:rsid w:val="00BB4E4A"/>
    <w:rsid w:val="00BB4EB6"/>
    <w:rsid w:val="00BB5890"/>
    <w:rsid w:val="00BB5A31"/>
    <w:rsid w:val="00BB6EB0"/>
    <w:rsid w:val="00BC13D4"/>
    <w:rsid w:val="00BC1410"/>
    <w:rsid w:val="00BC143F"/>
    <w:rsid w:val="00BC2028"/>
    <w:rsid w:val="00BC2934"/>
    <w:rsid w:val="00BC2CEF"/>
    <w:rsid w:val="00BC2DE1"/>
    <w:rsid w:val="00BC3393"/>
    <w:rsid w:val="00BC42D1"/>
    <w:rsid w:val="00BC4A3A"/>
    <w:rsid w:val="00BC56F3"/>
    <w:rsid w:val="00BC64E2"/>
    <w:rsid w:val="00BC6B07"/>
    <w:rsid w:val="00BC6E1D"/>
    <w:rsid w:val="00BC6F1A"/>
    <w:rsid w:val="00BC7AD6"/>
    <w:rsid w:val="00BC7D4A"/>
    <w:rsid w:val="00BD10B4"/>
    <w:rsid w:val="00BD2280"/>
    <w:rsid w:val="00BD2954"/>
    <w:rsid w:val="00BD301F"/>
    <w:rsid w:val="00BD307B"/>
    <w:rsid w:val="00BD345C"/>
    <w:rsid w:val="00BD372F"/>
    <w:rsid w:val="00BD4259"/>
    <w:rsid w:val="00BD4A76"/>
    <w:rsid w:val="00BD51C4"/>
    <w:rsid w:val="00BD6761"/>
    <w:rsid w:val="00BD68F0"/>
    <w:rsid w:val="00BD73DB"/>
    <w:rsid w:val="00BE0C5B"/>
    <w:rsid w:val="00BE0DE9"/>
    <w:rsid w:val="00BE1F14"/>
    <w:rsid w:val="00BE2768"/>
    <w:rsid w:val="00BE28A2"/>
    <w:rsid w:val="00BE3E51"/>
    <w:rsid w:val="00BE3EA2"/>
    <w:rsid w:val="00BE474B"/>
    <w:rsid w:val="00BE5E19"/>
    <w:rsid w:val="00BE658A"/>
    <w:rsid w:val="00BE7A27"/>
    <w:rsid w:val="00BE7EA5"/>
    <w:rsid w:val="00BF0205"/>
    <w:rsid w:val="00BF1003"/>
    <w:rsid w:val="00BF110E"/>
    <w:rsid w:val="00BF2D8C"/>
    <w:rsid w:val="00BF306E"/>
    <w:rsid w:val="00BF3373"/>
    <w:rsid w:val="00BF3B37"/>
    <w:rsid w:val="00BF3CBE"/>
    <w:rsid w:val="00BF4CFA"/>
    <w:rsid w:val="00BF5425"/>
    <w:rsid w:val="00BF5DD9"/>
    <w:rsid w:val="00BF5F65"/>
    <w:rsid w:val="00BF647A"/>
    <w:rsid w:val="00BF6F93"/>
    <w:rsid w:val="00BF77FA"/>
    <w:rsid w:val="00BF7D34"/>
    <w:rsid w:val="00BF7EE1"/>
    <w:rsid w:val="00BF7F54"/>
    <w:rsid w:val="00C00882"/>
    <w:rsid w:val="00C01183"/>
    <w:rsid w:val="00C0132A"/>
    <w:rsid w:val="00C01E6C"/>
    <w:rsid w:val="00C02154"/>
    <w:rsid w:val="00C02AFC"/>
    <w:rsid w:val="00C03DAE"/>
    <w:rsid w:val="00C0551B"/>
    <w:rsid w:val="00C05881"/>
    <w:rsid w:val="00C063FB"/>
    <w:rsid w:val="00C06DE7"/>
    <w:rsid w:val="00C07E17"/>
    <w:rsid w:val="00C07F10"/>
    <w:rsid w:val="00C102A6"/>
    <w:rsid w:val="00C104E5"/>
    <w:rsid w:val="00C1090F"/>
    <w:rsid w:val="00C10B4F"/>
    <w:rsid w:val="00C10FDE"/>
    <w:rsid w:val="00C126C4"/>
    <w:rsid w:val="00C127CF"/>
    <w:rsid w:val="00C1367D"/>
    <w:rsid w:val="00C13693"/>
    <w:rsid w:val="00C13D95"/>
    <w:rsid w:val="00C14457"/>
    <w:rsid w:val="00C14D4A"/>
    <w:rsid w:val="00C15556"/>
    <w:rsid w:val="00C16269"/>
    <w:rsid w:val="00C16A26"/>
    <w:rsid w:val="00C16D0D"/>
    <w:rsid w:val="00C16DA3"/>
    <w:rsid w:val="00C17A69"/>
    <w:rsid w:val="00C202D9"/>
    <w:rsid w:val="00C20712"/>
    <w:rsid w:val="00C2078F"/>
    <w:rsid w:val="00C219EF"/>
    <w:rsid w:val="00C219F6"/>
    <w:rsid w:val="00C22549"/>
    <w:rsid w:val="00C229B2"/>
    <w:rsid w:val="00C22CAD"/>
    <w:rsid w:val="00C230CB"/>
    <w:rsid w:val="00C23204"/>
    <w:rsid w:val="00C235D4"/>
    <w:rsid w:val="00C24525"/>
    <w:rsid w:val="00C24972"/>
    <w:rsid w:val="00C250C8"/>
    <w:rsid w:val="00C250E6"/>
    <w:rsid w:val="00C25712"/>
    <w:rsid w:val="00C26B9B"/>
    <w:rsid w:val="00C26C4D"/>
    <w:rsid w:val="00C2729C"/>
    <w:rsid w:val="00C27B25"/>
    <w:rsid w:val="00C305FA"/>
    <w:rsid w:val="00C31ADB"/>
    <w:rsid w:val="00C32132"/>
    <w:rsid w:val="00C32147"/>
    <w:rsid w:val="00C329C0"/>
    <w:rsid w:val="00C32BF4"/>
    <w:rsid w:val="00C32DA9"/>
    <w:rsid w:val="00C33452"/>
    <w:rsid w:val="00C3398A"/>
    <w:rsid w:val="00C3464A"/>
    <w:rsid w:val="00C34965"/>
    <w:rsid w:val="00C34CE4"/>
    <w:rsid w:val="00C350D0"/>
    <w:rsid w:val="00C35117"/>
    <w:rsid w:val="00C3534E"/>
    <w:rsid w:val="00C35A09"/>
    <w:rsid w:val="00C35A94"/>
    <w:rsid w:val="00C35F2A"/>
    <w:rsid w:val="00C36267"/>
    <w:rsid w:val="00C36420"/>
    <w:rsid w:val="00C372A3"/>
    <w:rsid w:val="00C3749A"/>
    <w:rsid w:val="00C3775B"/>
    <w:rsid w:val="00C379C3"/>
    <w:rsid w:val="00C409DE"/>
    <w:rsid w:val="00C419C3"/>
    <w:rsid w:val="00C41A03"/>
    <w:rsid w:val="00C41A0B"/>
    <w:rsid w:val="00C41F86"/>
    <w:rsid w:val="00C42D2D"/>
    <w:rsid w:val="00C444D0"/>
    <w:rsid w:val="00C44C56"/>
    <w:rsid w:val="00C450B9"/>
    <w:rsid w:val="00C4572B"/>
    <w:rsid w:val="00C46E3F"/>
    <w:rsid w:val="00C47596"/>
    <w:rsid w:val="00C47C97"/>
    <w:rsid w:val="00C50306"/>
    <w:rsid w:val="00C51385"/>
    <w:rsid w:val="00C516A2"/>
    <w:rsid w:val="00C51ABF"/>
    <w:rsid w:val="00C51DA2"/>
    <w:rsid w:val="00C52045"/>
    <w:rsid w:val="00C521F5"/>
    <w:rsid w:val="00C529E4"/>
    <w:rsid w:val="00C52B35"/>
    <w:rsid w:val="00C52DBF"/>
    <w:rsid w:val="00C53D36"/>
    <w:rsid w:val="00C54363"/>
    <w:rsid w:val="00C54729"/>
    <w:rsid w:val="00C54B83"/>
    <w:rsid w:val="00C54BEE"/>
    <w:rsid w:val="00C5533E"/>
    <w:rsid w:val="00C55459"/>
    <w:rsid w:val="00C55E79"/>
    <w:rsid w:val="00C56437"/>
    <w:rsid w:val="00C5644B"/>
    <w:rsid w:val="00C57055"/>
    <w:rsid w:val="00C57107"/>
    <w:rsid w:val="00C573B5"/>
    <w:rsid w:val="00C57FDE"/>
    <w:rsid w:val="00C60276"/>
    <w:rsid w:val="00C60524"/>
    <w:rsid w:val="00C6077E"/>
    <w:rsid w:val="00C60798"/>
    <w:rsid w:val="00C60E42"/>
    <w:rsid w:val="00C611E9"/>
    <w:rsid w:val="00C61D69"/>
    <w:rsid w:val="00C627E4"/>
    <w:rsid w:val="00C63A25"/>
    <w:rsid w:val="00C6622C"/>
    <w:rsid w:val="00C6631E"/>
    <w:rsid w:val="00C6658C"/>
    <w:rsid w:val="00C67192"/>
    <w:rsid w:val="00C67443"/>
    <w:rsid w:val="00C674FD"/>
    <w:rsid w:val="00C70957"/>
    <w:rsid w:val="00C71AC1"/>
    <w:rsid w:val="00C71D46"/>
    <w:rsid w:val="00C73A3F"/>
    <w:rsid w:val="00C74005"/>
    <w:rsid w:val="00C74298"/>
    <w:rsid w:val="00C74614"/>
    <w:rsid w:val="00C74656"/>
    <w:rsid w:val="00C75624"/>
    <w:rsid w:val="00C756AA"/>
    <w:rsid w:val="00C7598C"/>
    <w:rsid w:val="00C75AA9"/>
    <w:rsid w:val="00C7662A"/>
    <w:rsid w:val="00C768D7"/>
    <w:rsid w:val="00C77D95"/>
    <w:rsid w:val="00C808E3"/>
    <w:rsid w:val="00C80AC7"/>
    <w:rsid w:val="00C81756"/>
    <w:rsid w:val="00C81A3E"/>
    <w:rsid w:val="00C81BB9"/>
    <w:rsid w:val="00C82115"/>
    <w:rsid w:val="00C82E14"/>
    <w:rsid w:val="00C82F5B"/>
    <w:rsid w:val="00C832C9"/>
    <w:rsid w:val="00C83300"/>
    <w:rsid w:val="00C834D2"/>
    <w:rsid w:val="00C846E4"/>
    <w:rsid w:val="00C858D6"/>
    <w:rsid w:val="00C85A06"/>
    <w:rsid w:val="00C85CD2"/>
    <w:rsid w:val="00C86324"/>
    <w:rsid w:val="00C871DE"/>
    <w:rsid w:val="00C9078E"/>
    <w:rsid w:val="00C907E3"/>
    <w:rsid w:val="00C9119E"/>
    <w:rsid w:val="00C91525"/>
    <w:rsid w:val="00C91671"/>
    <w:rsid w:val="00C9168E"/>
    <w:rsid w:val="00C91866"/>
    <w:rsid w:val="00C920F3"/>
    <w:rsid w:val="00C92590"/>
    <w:rsid w:val="00C930C7"/>
    <w:rsid w:val="00C931B2"/>
    <w:rsid w:val="00C93F8F"/>
    <w:rsid w:val="00C93FA7"/>
    <w:rsid w:val="00C9447A"/>
    <w:rsid w:val="00C951ED"/>
    <w:rsid w:val="00C968AC"/>
    <w:rsid w:val="00C96C5E"/>
    <w:rsid w:val="00C974C4"/>
    <w:rsid w:val="00C97A05"/>
    <w:rsid w:val="00CA184E"/>
    <w:rsid w:val="00CA1CF2"/>
    <w:rsid w:val="00CA24CB"/>
    <w:rsid w:val="00CA3378"/>
    <w:rsid w:val="00CA3971"/>
    <w:rsid w:val="00CA4294"/>
    <w:rsid w:val="00CA5A2A"/>
    <w:rsid w:val="00CA6246"/>
    <w:rsid w:val="00CA628D"/>
    <w:rsid w:val="00CA715F"/>
    <w:rsid w:val="00CA72A3"/>
    <w:rsid w:val="00CA751C"/>
    <w:rsid w:val="00CB0493"/>
    <w:rsid w:val="00CB0586"/>
    <w:rsid w:val="00CB0C1D"/>
    <w:rsid w:val="00CB1464"/>
    <w:rsid w:val="00CB1863"/>
    <w:rsid w:val="00CB1D6F"/>
    <w:rsid w:val="00CB2544"/>
    <w:rsid w:val="00CB3BAA"/>
    <w:rsid w:val="00CB4202"/>
    <w:rsid w:val="00CB52F6"/>
    <w:rsid w:val="00CB5502"/>
    <w:rsid w:val="00CB6127"/>
    <w:rsid w:val="00CB6345"/>
    <w:rsid w:val="00CB73BC"/>
    <w:rsid w:val="00CC0F8F"/>
    <w:rsid w:val="00CC1764"/>
    <w:rsid w:val="00CC18D3"/>
    <w:rsid w:val="00CC1C2E"/>
    <w:rsid w:val="00CC1FD9"/>
    <w:rsid w:val="00CC22BB"/>
    <w:rsid w:val="00CC2359"/>
    <w:rsid w:val="00CC2A22"/>
    <w:rsid w:val="00CC2C5D"/>
    <w:rsid w:val="00CC42F0"/>
    <w:rsid w:val="00CC4987"/>
    <w:rsid w:val="00CC4AC3"/>
    <w:rsid w:val="00CC4CA8"/>
    <w:rsid w:val="00CC51F2"/>
    <w:rsid w:val="00CC5BC2"/>
    <w:rsid w:val="00CC5D72"/>
    <w:rsid w:val="00CC6163"/>
    <w:rsid w:val="00CC6C6D"/>
    <w:rsid w:val="00CC708D"/>
    <w:rsid w:val="00CC79E1"/>
    <w:rsid w:val="00CD024A"/>
    <w:rsid w:val="00CD150F"/>
    <w:rsid w:val="00CD1632"/>
    <w:rsid w:val="00CD1C01"/>
    <w:rsid w:val="00CD223E"/>
    <w:rsid w:val="00CD3A96"/>
    <w:rsid w:val="00CD3C66"/>
    <w:rsid w:val="00CD508C"/>
    <w:rsid w:val="00CD5D1C"/>
    <w:rsid w:val="00CD6806"/>
    <w:rsid w:val="00CD6B8E"/>
    <w:rsid w:val="00CD6F4B"/>
    <w:rsid w:val="00CD701F"/>
    <w:rsid w:val="00CD713D"/>
    <w:rsid w:val="00CD755A"/>
    <w:rsid w:val="00CE0245"/>
    <w:rsid w:val="00CE05C2"/>
    <w:rsid w:val="00CE0C3B"/>
    <w:rsid w:val="00CE101F"/>
    <w:rsid w:val="00CE155F"/>
    <w:rsid w:val="00CE2374"/>
    <w:rsid w:val="00CE2547"/>
    <w:rsid w:val="00CE2AA9"/>
    <w:rsid w:val="00CE2C85"/>
    <w:rsid w:val="00CE3FCE"/>
    <w:rsid w:val="00CE4663"/>
    <w:rsid w:val="00CE4CE1"/>
    <w:rsid w:val="00CE565C"/>
    <w:rsid w:val="00CE5CE3"/>
    <w:rsid w:val="00CE687F"/>
    <w:rsid w:val="00CE6FAA"/>
    <w:rsid w:val="00CE71A0"/>
    <w:rsid w:val="00CE71B2"/>
    <w:rsid w:val="00CE7715"/>
    <w:rsid w:val="00CE7E01"/>
    <w:rsid w:val="00CF0346"/>
    <w:rsid w:val="00CF1458"/>
    <w:rsid w:val="00CF209D"/>
    <w:rsid w:val="00CF214E"/>
    <w:rsid w:val="00CF233A"/>
    <w:rsid w:val="00CF32A0"/>
    <w:rsid w:val="00CF3FB3"/>
    <w:rsid w:val="00CF4547"/>
    <w:rsid w:val="00CF4DFA"/>
    <w:rsid w:val="00CF54A2"/>
    <w:rsid w:val="00CF5A10"/>
    <w:rsid w:val="00CF652B"/>
    <w:rsid w:val="00CF6A65"/>
    <w:rsid w:val="00CF6BBF"/>
    <w:rsid w:val="00CF6F18"/>
    <w:rsid w:val="00CF7966"/>
    <w:rsid w:val="00CF79F7"/>
    <w:rsid w:val="00CF7CB4"/>
    <w:rsid w:val="00D0030F"/>
    <w:rsid w:val="00D00617"/>
    <w:rsid w:val="00D00654"/>
    <w:rsid w:val="00D008F6"/>
    <w:rsid w:val="00D01056"/>
    <w:rsid w:val="00D0236C"/>
    <w:rsid w:val="00D027A4"/>
    <w:rsid w:val="00D02B90"/>
    <w:rsid w:val="00D02EB7"/>
    <w:rsid w:val="00D038A4"/>
    <w:rsid w:val="00D03A3A"/>
    <w:rsid w:val="00D03E92"/>
    <w:rsid w:val="00D04AA3"/>
    <w:rsid w:val="00D05D3D"/>
    <w:rsid w:val="00D0648F"/>
    <w:rsid w:val="00D06556"/>
    <w:rsid w:val="00D07930"/>
    <w:rsid w:val="00D10951"/>
    <w:rsid w:val="00D111B0"/>
    <w:rsid w:val="00D127FA"/>
    <w:rsid w:val="00D138D9"/>
    <w:rsid w:val="00D13D3B"/>
    <w:rsid w:val="00D14BDE"/>
    <w:rsid w:val="00D1506F"/>
    <w:rsid w:val="00D1528A"/>
    <w:rsid w:val="00D1587C"/>
    <w:rsid w:val="00D165B3"/>
    <w:rsid w:val="00D2016C"/>
    <w:rsid w:val="00D20319"/>
    <w:rsid w:val="00D209A0"/>
    <w:rsid w:val="00D21AD9"/>
    <w:rsid w:val="00D2212E"/>
    <w:rsid w:val="00D2375B"/>
    <w:rsid w:val="00D23CD3"/>
    <w:rsid w:val="00D2408D"/>
    <w:rsid w:val="00D24270"/>
    <w:rsid w:val="00D2446F"/>
    <w:rsid w:val="00D24820"/>
    <w:rsid w:val="00D24E82"/>
    <w:rsid w:val="00D264F6"/>
    <w:rsid w:val="00D275DE"/>
    <w:rsid w:val="00D27C7F"/>
    <w:rsid w:val="00D27DB4"/>
    <w:rsid w:val="00D30314"/>
    <w:rsid w:val="00D30847"/>
    <w:rsid w:val="00D317BC"/>
    <w:rsid w:val="00D31A88"/>
    <w:rsid w:val="00D346C7"/>
    <w:rsid w:val="00D35121"/>
    <w:rsid w:val="00D353E5"/>
    <w:rsid w:val="00D3575E"/>
    <w:rsid w:val="00D3653E"/>
    <w:rsid w:val="00D369F1"/>
    <w:rsid w:val="00D3721F"/>
    <w:rsid w:val="00D37881"/>
    <w:rsid w:val="00D37F16"/>
    <w:rsid w:val="00D423C2"/>
    <w:rsid w:val="00D4282A"/>
    <w:rsid w:val="00D433AC"/>
    <w:rsid w:val="00D44B46"/>
    <w:rsid w:val="00D45B4F"/>
    <w:rsid w:val="00D45F90"/>
    <w:rsid w:val="00D460BC"/>
    <w:rsid w:val="00D46247"/>
    <w:rsid w:val="00D46682"/>
    <w:rsid w:val="00D46C87"/>
    <w:rsid w:val="00D47057"/>
    <w:rsid w:val="00D4713A"/>
    <w:rsid w:val="00D4737D"/>
    <w:rsid w:val="00D47414"/>
    <w:rsid w:val="00D47B14"/>
    <w:rsid w:val="00D47D89"/>
    <w:rsid w:val="00D501C2"/>
    <w:rsid w:val="00D50FA6"/>
    <w:rsid w:val="00D50FDA"/>
    <w:rsid w:val="00D51568"/>
    <w:rsid w:val="00D517FD"/>
    <w:rsid w:val="00D52361"/>
    <w:rsid w:val="00D529EC"/>
    <w:rsid w:val="00D530D6"/>
    <w:rsid w:val="00D53340"/>
    <w:rsid w:val="00D54084"/>
    <w:rsid w:val="00D543C6"/>
    <w:rsid w:val="00D54C3C"/>
    <w:rsid w:val="00D55CB2"/>
    <w:rsid w:val="00D55DB2"/>
    <w:rsid w:val="00D55EFD"/>
    <w:rsid w:val="00D5608D"/>
    <w:rsid w:val="00D5638A"/>
    <w:rsid w:val="00D56BDA"/>
    <w:rsid w:val="00D57678"/>
    <w:rsid w:val="00D57AA1"/>
    <w:rsid w:val="00D60123"/>
    <w:rsid w:val="00D60570"/>
    <w:rsid w:val="00D60820"/>
    <w:rsid w:val="00D61001"/>
    <w:rsid w:val="00D61939"/>
    <w:rsid w:val="00D61CC8"/>
    <w:rsid w:val="00D6209D"/>
    <w:rsid w:val="00D6235D"/>
    <w:rsid w:val="00D62A03"/>
    <w:rsid w:val="00D62D07"/>
    <w:rsid w:val="00D63B2E"/>
    <w:rsid w:val="00D64409"/>
    <w:rsid w:val="00D64D28"/>
    <w:rsid w:val="00D662A8"/>
    <w:rsid w:val="00D67213"/>
    <w:rsid w:val="00D673B6"/>
    <w:rsid w:val="00D675D0"/>
    <w:rsid w:val="00D67D7C"/>
    <w:rsid w:val="00D67ECF"/>
    <w:rsid w:val="00D70F6D"/>
    <w:rsid w:val="00D717F0"/>
    <w:rsid w:val="00D719B1"/>
    <w:rsid w:val="00D72257"/>
    <w:rsid w:val="00D7329A"/>
    <w:rsid w:val="00D73728"/>
    <w:rsid w:val="00D74239"/>
    <w:rsid w:val="00D7630B"/>
    <w:rsid w:val="00D7749D"/>
    <w:rsid w:val="00D77EA3"/>
    <w:rsid w:val="00D810BB"/>
    <w:rsid w:val="00D81419"/>
    <w:rsid w:val="00D81D2D"/>
    <w:rsid w:val="00D8223F"/>
    <w:rsid w:val="00D82326"/>
    <w:rsid w:val="00D825C1"/>
    <w:rsid w:val="00D82AB3"/>
    <w:rsid w:val="00D82C47"/>
    <w:rsid w:val="00D83470"/>
    <w:rsid w:val="00D83BA0"/>
    <w:rsid w:val="00D83E78"/>
    <w:rsid w:val="00D8455E"/>
    <w:rsid w:val="00D845E9"/>
    <w:rsid w:val="00D84929"/>
    <w:rsid w:val="00D84E15"/>
    <w:rsid w:val="00D855E4"/>
    <w:rsid w:val="00D85631"/>
    <w:rsid w:val="00D857C4"/>
    <w:rsid w:val="00D858A8"/>
    <w:rsid w:val="00D8605D"/>
    <w:rsid w:val="00D86211"/>
    <w:rsid w:val="00D86572"/>
    <w:rsid w:val="00D869A4"/>
    <w:rsid w:val="00D86E1A"/>
    <w:rsid w:val="00D8757C"/>
    <w:rsid w:val="00D87BFD"/>
    <w:rsid w:val="00D919D0"/>
    <w:rsid w:val="00D91BB4"/>
    <w:rsid w:val="00D924B8"/>
    <w:rsid w:val="00D9267F"/>
    <w:rsid w:val="00D93FFF"/>
    <w:rsid w:val="00D954D4"/>
    <w:rsid w:val="00D95CB6"/>
    <w:rsid w:val="00D96259"/>
    <w:rsid w:val="00D96D36"/>
    <w:rsid w:val="00D973C5"/>
    <w:rsid w:val="00D97471"/>
    <w:rsid w:val="00DA1521"/>
    <w:rsid w:val="00DA1B32"/>
    <w:rsid w:val="00DA2011"/>
    <w:rsid w:val="00DA2401"/>
    <w:rsid w:val="00DA250E"/>
    <w:rsid w:val="00DA3AF6"/>
    <w:rsid w:val="00DA3CEE"/>
    <w:rsid w:val="00DA46DC"/>
    <w:rsid w:val="00DA4A52"/>
    <w:rsid w:val="00DA5AE8"/>
    <w:rsid w:val="00DA61B6"/>
    <w:rsid w:val="00DA68FA"/>
    <w:rsid w:val="00DA7117"/>
    <w:rsid w:val="00DA7303"/>
    <w:rsid w:val="00DA7C91"/>
    <w:rsid w:val="00DA7CC2"/>
    <w:rsid w:val="00DB0606"/>
    <w:rsid w:val="00DB09CE"/>
    <w:rsid w:val="00DB0BA4"/>
    <w:rsid w:val="00DB12FB"/>
    <w:rsid w:val="00DB1364"/>
    <w:rsid w:val="00DB1C59"/>
    <w:rsid w:val="00DB1F65"/>
    <w:rsid w:val="00DB2AC5"/>
    <w:rsid w:val="00DB2F34"/>
    <w:rsid w:val="00DB3D04"/>
    <w:rsid w:val="00DB4114"/>
    <w:rsid w:val="00DB475B"/>
    <w:rsid w:val="00DB53B4"/>
    <w:rsid w:val="00DB5A56"/>
    <w:rsid w:val="00DB5D0C"/>
    <w:rsid w:val="00DB5ED1"/>
    <w:rsid w:val="00DB601F"/>
    <w:rsid w:val="00DB62CA"/>
    <w:rsid w:val="00DB6AFD"/>
    <w:rsid w:val="00DB6C93"/>
    <w:rsid w:val="00DB6D71"/>
    <w:rsid w:val="00DC034C"/>
    <w:rsid w:val="00DC0BEC"/>
    <w:rsid w:val="00DC0DBA"/>
    <w:rsid w:val="00DC1EAF"/>
    <w:rsid w:val="00DC23A2"/>
    <w:rsid w:val="00DC23C6"/>
    <w:rsid w:val="00DC24B1"/>
    <w:rsid w:val="00DC2575"/>
    <w:rsid w:val="00DC40E5"/>
    <w:rsid w:val="00DC43FB"/>
    <w:rsid w:val="00DC5921"/>
    <w:rsid w:val="00DC65D7"/>
    <w:rsid w:val="00DC6E57"/>
    <w:rsid w:val="00DC7326"/>
    <w:rsid w:val="00DD1CF1"/>
    <w:rsid w:val="00DD276E"/>
    <w:rsid w:val="00DD28DC"/>
    <w:rsid w:val="00DD2E60"/>
    <w:rsid w:val="00DD3D81"/>
    <w:rsid w:val="00DD4232"/>
    <w:rsid w:val="00DD43F7"/>
    <w:rsid w:val="00DD4847"/>
    <w:rsid w:val="00DD4B37"/>
    <w:rsid w:val="00DD66F3"/>
    <w:rsid w:val="00DD6E01"/>
    <w:rsid w:val="00DD701D"/>
    <w:rsid w:val="00DD7756"/>
    <w:rsid w:val="00DD780D"/>
    <w:rsid w:val="00DE078F"/>
    <w:rsid w:val="00DE0CAE"/>
    <w:rsid w:val="00DE0F41"/>
    <w:rsid w:val="00DE1872"/>
    <w:rsid w:val="00DE1F4F"/>
    <w:rsid w:val="00DE200C"/>
    <w:rsid w:val="00DE2CEE"/>
    <w:rsid w:val="00DE343B"/>
    <w:rsid w:val="00DE35A7"/>
    <w:rsid w:val="00DE3DD4"/>
    <w:rsid w:val="00DE3F10"/>
    <w:rsid w:val="00DE4973"/>
    <w:rsid w:val="00DE497C"/>
    <w:rsid w:val="00DE5136"/>
    <w:rsid w:val="00DE542D"/>
    <w:rsid w:val="00DF0C5E"/>
    <w:rsid w:val="00DF1334"/>
    <w:rsid w:val="00DF1A2C"/>
    <w:rsid w:val="00DF20A3"/>
    <w:rsid w:val="00DF250F"/>
    <w:rsid w:val="00DF2617"/>
    <w:rsid w:val="00DF2B44"/>
    <w:rsid w:val="00DF30E1"/>
    <w:rsid w:val="00DF334A"/>
    <w:rsid w:val="00DF364C"/>
    <w:rsid w:val="00DF396B"/>
    <w:rsid w:val="00DF3BAD"/>
    <w:rsid w:val="00DF5998"/>
    <w:rsid w:val="00DF5D76"/>
    <w:rsid w:val="00DF7F49"/>
    <w:rsid w:val="00E01130"/>
    <w:rsid w:val="00E013B9"/>
    <w:rsid w:val="00E01415"/>
    <w:rsid w:val="00E0141F"/>
    <w:rsid w:val="00E01489"/>
    <w:rsid w:val="00E026AB"/>
    <w:rsid w:val="00E02FFF"/>
    <w:rsid w:val="00E03106"/>
    <w:rsid w:val="00E03418"/>
    <w:rsid w:val="00E04054"/>
    <w:rsid w:val="00E048FE"/>
    <w:rsid w:val="00E04AF7"/>
    <w:rsid w:val="00E06305"/>
    <w:rsid w:val="00E063D9"/>
    <w:rsid w:val="00E064C1"/>
    <w:rsid w:val="00E06EC5"/>
    <w:rsid w:val="00E070A5"/>
    <w:rsid w:val="00E074B9"/>
    <w:rsid w:val="00E10D6F"/>
    <w:rsid w:val="00E1138D"/>
    <w:rsid w:val="00E11ADF"/>
    <w:rsid w:val="00E11F5A"/>
    <w:rsid w:val="00E12C05"/>
    <w:rsid w:val="00E13C04"/>
    <w:rsid w:val="00E14673"/>
    <w:rsid w:val="00E14DDF"/>
    <w:rsid w:val="00E157ED"/>
    <w:rsid w:val="00E15A81"/>
    <w:rsid w:val="00E16388"/>
    <w:rsid w:val="00E163FF"/>
    <w:rsid w:val="00E16ABD"/>
    <w:rsid w:val="00E17151"/>
    <w:rsid w:val="00E1723E"/>
    <w:rsid w:val="00E1768A"/>
    <w:rsid w:val="00E17C0F"/>
    <w:rsid w:val="00E20BFC"/>
    <w:rsid w:val="00E2103A"/>
    <w:rsid w:val="00E22DB4"/>
    <w:rsid w:val="00E22F2E"/>
    <w:rsid w:val="00E230B8"/>
    <w:rsid w:val="00E2448C"/>
    <w:rsid w:val="00E246C6"/>
    <w:rsid w:val="00E24D3E"/>
    <w:rsid w:val="00E25033"/>
    <w:rsid w:val="00E25160"/>
    <w:rsid w:val="00E254BC"/>
    <w:rsid w:val="00E256B9"/>
    <w:rsid w:val="00E26293"/>
    <w:rsid w:val="00E27713"/>
    <w:rsid w:val="00E27A63"/>
    <w:rsid w:val="00E3065D"/>
    <w:rsid w:val="00E306E9"/>
    <w:rsid w:val="00E31765"/>
    <w:rsid w:val="00E31896"/>
    <w:rsid w:val="00E31B77"/>
    <w:rsid w:val="00E32427"/>
    <w:rsid w:val="00E33381"/>
    <w:rsid w:val="00E33F3C"/>
    <w:rsid w:val="00E35C4A"/>
    <w:rsid w:val="00E35DA8"/>
    <w:rsid w:val="00E36323"/>
    <w:rsid w:val="00E369D2"/>
    <w:rsid w:val="00E36D32"/>
    <w:rsid w:val="00E371D6"/>
    <w:rsid w:val="00E37245"/>
    <w:rsid w:val="00E3730B"/>
    <w:rsid w:val="00E403EE"/>
    <w:rsid w:val="00E40448"/>
    <w:rsid w:val="00E417C5"/>
    <w:rsid w:val="00E42EC1"/>
    <w:rsid w:val="00E43A2F"/>
    <w:rsid w:val="00E441A4"/>
    <w:rsid w:val="00E44232"/>
    <w:rsid w:val="00E44675"/>
    <w:rsid w:val="00E44F32"/>
    <w:rsid w:val="00E45042"/>
    <w:rsid w:val="00E476F4"/>
    <w:rsid w:val="00E50B25"/>
    <w:rsid w:val="00E50B5E"/>
    <w:rsid w:val="00E50B79"/>
    <w:rsid w:val="00E51280"/>
    <w:rsid w:val="00E5188C"/>
    <w:rsid w:val="00E5196E"/>
    <w:rsid w:val="00E52912"/>
    <w:rsid w:val="00E52C07"/>
    <w:rsid w:val="00E531B2"/>
    <w:rsid w:val="00E53589"/>
    <w:rsid w:val="00E53751"/>
    <w:rsid w:val="00E549D6"/>
    <w:rsid w:val="00E5550E"/>
    <w:rsid w:val="00E566BE"/>
    <w:rsid w:val="00E56CBF"/>
    <w:rsid w:val="00E56E9D"/>
    <w:rsid w:val="00E573A3"/>
    <w:rsid w:val="00E57780"/>
    <w:rsid w:val="00E60AB0"/>
    <w:rsid w:val="00E60F53"/>
    <w:rsid w:val="00E6131C"/>
    <w:rsid w:val="00E617A6"/>
    <w:rsid w:val="00E61984"/>
    <w:rsid w:val="00E62105"/>
    <w:rsid w:val="00E62273"/>
    <w:rsid w:val="00E624AF"/>
    <w:rsid w:val="00E62B3D"/>
    <w:rsid w:val="00E64D26"/>
    <w:rsid w:val="00E64E02"/>
    <w:rsid w:val="00E6504A"/>
    <w:rsid w:val="00E6550C"/>
    <w:rsid w:val="00E65E00"/>
    <w:rsid w:val="00E66225"/>
    <w:rsid w:val="00E66269"/>
    <w:rsid w:val="00E66B9E"/>
    <w:rsid w:val="00E66E6D"/>
    <w:rsid w:val="00E67253"/>
    <w:rsid w:val="00E67A16"/>
    <w:rsid w:val="00E72061"/>
    <w:rsid w:val="00E723C0"/>
    <w:rsid w:val="00E72FBA"/>
    <w:rsid w:val="00E73972"/>
    <w:rsid w:val="00E746C8"/>
    <w:rsid w:val="00E74B01"/>
    <w:rsid w:val="00E74EC2"/>
    <w:rsid w:val="00E75A22"/>
    <w:rsid w:val="00E75E27"/>
    <w:rsid w:val="00E76CB1"/>
    <w:rsid w:val="00E77A0B"/>
    <w:rsid w:val="00E801F1"/>
    <w:rsid w:val="00E806FB"/>
    <w:rsid w:val="00E8118F"/>
    <w:rsid w:val="00E811E9"/>
    <w:rsid w:val="00E81272"/>
    <w:rsid w:val="00E81718"/>
    <w:rsid w:val="00E817F3"/>
    <w:rsid w:val="00E81A7E"/>
    <w:rsid w:val="00E81E55"/>
    <w:rsid w:val="00E830A7"/>
    <w:rsid w:val="00E845E4"/>
    <w:rsid w:val="00E84628"/>
    <w:rsid w:val="00E846BC"/>
    <w:rsid w:val="00E858E0"/>
    <w:rsid w:val="00E8591F"/>
    <w:rsid w:val="00E869F0"/>
    <w:rsid w:val="00E86F78"/>
    <w:rsid w:val="00E8734F"/>
    <w:rsid w:val="00E87E62"/>
    <w:rsid w:val="00E87F0A"/>
    <w:rsid w:val="00E904C4"/>
    <w:rsid w:val="00E90E48"/>
    <w:rsid w:val="00E914D0"/>
    <w:rsid w:val="00E91B68"/>
    <w:rsid w:val="00E92B37"/>
    <w:rsid w:val="00E92F62"/>
    <w:rsid w:val="00E93CA5"/>
    <w:rsid w:val="00E949AD"/>
    <w:rsid w:val="00E94FCB"/>
    <w:rsid w:val="00E9513F"/>
    <w:rsid w:val="00E951AE"/>
    <w:rsid w:val="00E95824"/>
    <w:rsid w:val="00E962F1"/>
    <w:rsid w:val="00E97565"/>
    <w:rsid w:val="00EA130A"/>
    <w:rsid w:val="00EA2BD2"/>
    <w:rsid w:val="00EA37C7"/>
    <w:rsid w:val="00EA3954"/>
    <w:rsid w:val="00EA50DC"/>
    <w:rsid w:val="00EA51CD"/>
    <w:rsid w:val="00EA542A"/>
    <w:rsid w:val="00EA5FD8"/>
    <w:rsid w:val="00EA6280"/>
    <w:rsid w:val="00EA6833"/>
    <w:rsid w:val="00EA74E7"/>
    <w:rsid w:val="00EA7922"/>
    <w:rsid w:val="00EA7F38"/>
    <w:rsid w:val="00EB0565"/>
    <w:rsid w:val="00EB09B2"/>
    <w:rsid w:val="00EB0AF2"/>
    <w:rsid w:val="00EB1F62"/>
    <w:rsid w:val="00EB3172"/>
    <w:rsid w:val="00EB338B"/>
    <w:rsid w:val="00EB372E"/>
    <w:rsid w:val="00EB4094"/>
    <w:rsid w:val="00EB40DA"/>
    <w:rsid w:val="00EB461A"/>
    <w:rsid w:val="00EB499D"/>
    <w:rsid w:val="00EB4FE9"/>
    <w:rsid w:val="00EB5129"/>
    <w:rsid w:val="00EB5EEB"/>
    <w:rsid w:val="00EB6491"/>
    <w:rsid w:val="00EB68A0"/>
    <w:rsid w:val="00EB6D90"/>
    <w:rsid w:val="00EB6EB2"/>
    <w:rsid w:val="00EC1FE4"/>
    <w:rsid w:val="00EC2B05"/>
    <w:rsid w:val="00EC38F9"/>
    <w:rsid w:val="00EC44FB"/>
    <w:rsid w:val="00EC4F36"/>
    <w:rsid w:val="00EC5052"/>
    <w:rsid w:val="00EC5478"/>
    <w:rsid w:val="00EC58D7"/>
    <w:rsid w:val="00EC5EAF"/>
    <w:rsid w:val="00EC5F57"/>
    <w:rsid w:val="00EC6A4D"/>
    <w:rsid w:val="00EC7394"/>
    <w:rsid w:val="00EC74C0"/>
    <w:rsid w:val="00EC7C24"/>
    <w:rsid w:val="00EC7EEA"/>
    <w:rsid w:val="00ED17BC"/>
    <w:rsid w:val="00ED1F4F"/>
    <w:rsid w:val="00ED2294"/>
    <w:rsid w:val="00ED2640"/>
    <w:rsid w:val="00ED274F"/>
    <w:rsid w:val="00ED385F"/>
    <w:rsid w:val="00ED4E47"/>
    <w:rsid w:val="00ED5C45"/>
    <w:rsid w:val="00ED619D"/>
    <w:rsid w:val="00ED61E1"/>
    <w:rsid w:val="00ED65D5"/>
    <w:rsid w:val="00ED681F"/>
    <w:rsid w:val="00ED6DD7"/>
    <w:rsid w:val="00ED7317"/>
    <w:rsid w:val="00ED77B4"/>
    <w:rsid w:val="00ED7A16"/>
    <w:rsid w:val="00ED7B63"/>
    <w:rsid w:val="00ED7C0C"/>
    <w:rsid w:val="00EE03E6"/>
    <w:rsid w:val="00EE0B32"/>
    <w:rsid w:val="00EE0DE6"/>
    <w:rsid w:val="00EE0F06"/>
    <w:rsid w:val="00EE27B3"/>
    <w:rsid w:val="00EE283C"/>
    <w:rsid w:val="00EE28A4"/>
    <w:rsid w:val="00EE2A42"/>
    <w:rsid w:val="00EE2F45"/>
    <w:rsid w:val="00EE3B90"/>
    <w:rsid w:val="00EE4543"/>
    <w:rsid w:val="00EE4B24"/>
    <w:rsid w:val="00EE4DE8"/>
    <w:rsid w:val="00EE53D1"/>
    <w:rsid w:val="00EE5522"/>
    <w:rsid w:val="00EE5B60"/>
    <w:rsid w:val="00EE688E"/>
    <w:rsid w:val="00EE69AA"/>
    <w:rsid w:val="00EE7606"/>
    <w:rsid w:val="00EE7AD1"/>
    <w:rsid w:val="00EF08BA"/>
    <w:rsid w:val="00EF091C"/>
    <w:rsid w:val="00EF0AB1"/>
    <w:rsid w:val="00EF0F9E"/>
    <w:rsid w:val="00EF16FE"/>
    <w:rsid w:val="00EF1FCD"/>
    <w:rsid w:val="00EF2D52"/>
    <w:rsid w:val="00EF367C"/>
    <w:rsid w:val="00EF40E1"/>
    <w:rsid w:val="00EF444B"/>
    <w:rsid w:val="00EF5339"/>
    <w:rsid w:val="00EF5758"/>
    <w:rsid w:val="00EF655B"/>
    <w:rsid w:val="00EF6E17"/>
    <w:rsid w:val="00EF7283"/>
    <w:rsid w:val="00F00CA3"/>
    <w:rsid w:val="00F0180F"/>
    <w:rsid w:val="00F02977"/>
    <w:rsid w:val="00F02CAA"/>
    <w:rsid w:val="00F03469"/>
    <w:rsid w:val="00F03481"/>
    <w:rsid w:val="00F0399A"/>
    <w:rsid w:val="00F042C9"/>
    <w:rsid w:val="00F04710"/>
    <w:rsid w:val="00F0526B"/>
    <w:rsid w:val="00F0555E"/>
    <w:rsid w:val="00F05848"/>
    <w:rsid w:val="00F06826"/>
    <w:rsid w:val="00F068C2"/>
    <w:rsid w:val="00F06AA1"/>
    <w:rsid w:val="00F06D1E"/>
    <w:rsid w:val="00F07907"/>
    <w:rsid w:val="00F0799A"/>
    <w:rsid w:val="00F103FC"/>
    <w:rsid w:val="00F104B2"/>
    <w:rsid w:val="00F12353"/>
    <w:rsid w:val="00F12B8B"/>
    <w:rsid w:val="00F13280"/>
    <w:rsid w:val="00F13951"/>
    <w:rsid w:val="00F13E0B"/>
    <w:rsid w:val="00F1411F"/>
    <w:rsid w:val="00F16258"/>
    <w:rsid w:val="00F1690E"/>
    <w:rsid w:val="00F16B51"/>
    <w:rsid w:val="00F16D47"/>
    <w:rsid w:val="00F208A0"/>
    <w:rsid w:val="00F20F1F"/>
    <w:rsid w:val="00F20F44"/>
    <w:rsid w:val="00F217BD"/>
    <w:rsid w:val="00F22D38"/>
    <w:rsid w:val="00F22ECA"/>
    <w:rsid w:val="00F236A3"/>
    <w:rsid w:val="00F23B4D"/>
    <w:rsid w:val="00F2429B"/>
    <w:rsid w:val="00F2468F"/>
    <w:rsid w:val="00F2513B"/>
    <w:rsid w:val="00F25262"/>
    <w:rsid w:val="00F25970"/>
    <w:rsid w:val="00F26F4D"/>
    <w:rsid w:val="00F270CD"/>
    <w:rsid w:val="00F274FF"/>
    <w:rsid w:val="00F276B0"/>
    <w:rsid w:val="00F277D3"/>
    <w:rsid w:val="00F27F0D"/>
    <w:rsid w:val="00F300A9"/>
    <w:rsid w:val="00F3074E"/>
    <w:rsid w:val="00F31160"/>
    <w:rsid w:val="00F32898"/>
    <w:rsid w:val="00F330F6"/>
    <w:rsid w:val="00F345D6"/>
    <w:rsid w:val="00F353A6"/>
    <w:rsid w:val="00F36001"/>
    <w:rsid w:val="00F36399"/>
    <w:rsid w:val="00F37A1F"/>
    <w:rsid w:val="00F404C7"/>
    <w:rsid w:val="00F40688"/>
    <w:rsid w:val="00F4100F"/>
    <w:rsid w:val="00F42302"/>
    <w:rsid w:val="00F425F1"/>
    <w:rsid w:val="00F425F5"/>
    <w:rsid w:val="00F42714"/>
    <w:rsid w:val="00F42820"/>
    <w:rsid w:val="00F42DCB"/>
    <w:rsid w:val="00F438CB"/>
    <w:rsid w:val="00F43FAD"/>
    <w:rsid w:val="00F440DF"/>
    <w:rsid w:val="00F44B89"/>
    <w:rsid w:val="00F44E06"/>
    <w:rsid w:val="00F45583"/>
    <w:rsid w:val="00F45A4C"/>
    <w:rsid w:val="00F47DF1"/>
    <w:rsid w:val="00F500E6"/>
    <w:rsid w:val="00F50A4C"/>
    <w:rsid w:val="00F518A0"/>
    <w:rsid w:val="00F52A96"/>
    <w:rsid w:val="00F52DD1"/>
    <w:rsid w:val="00F530FA"/>
    <w:rsid w:val="00F53139"/>
    <w:rsid w:val="00F53938"/>
    <w:rsid w:val="00F545C1"/>
    <w:rsid w:val="00F551E5"/>
    <w:rsid w:val="00F55988"/>
    <w:rsid w:val="00F55B34"/>
    <w:rsid w:val="00F566B8"/>
    <w:rsid w:val="00F5766E"/>
    <w:rsid w:val="00F5796C"/>
    <w:rsid w:val="00F57E69"/>
    <w:rsid w:val="00F57F78"/>
    <w:rsid w:val="00F6106B"/>
    <w:rsid w:val="00F616AD"/>
    <w:rsid w:val="00F6266A"/>
    <w:rsid w:val="00F6284A"/>
    <w:rsid w:val="00F62D45"/>
    <w:rsid w:val="00F63248"/>
    <w:rsid w:val="00F6351F"/>
    <w:rsid w:val="00F64324"/>
    <w:rsid w:val="00F645D6"/>
    <w:rsid w:val="00F647FD"/>
    <w:rsid w:val="00F64D87"/>
    <w:rsid w:val="00F657FD"/>
    <w:rsid w:val="00F659BF"/>
    <w:rsid w:val="00F65C6B"/>
    <w:rsid w:val="00F660AD"/>
    <w:rsid w:val="00F665E8"/>
    <w:rsid w:val="00F66CB3"/>
    <w:rsid w:val="00F66E7F"/>
    <w:rsid w:val="00F6716B"/>
    <w:rsid w:val="00F67EF8"/>
    <w:rsid w:val="00F711BB"/>
    <w:rsid w:val="00F71631"/>
    <w:rsid w:val="00F74270"/>
    <w:rsid w:val="00F74785"/>
    <w:rsid w:val="00F74ECA"/>
    <w:rsid w:val="00F75FD0"/>
    <w:rsid w:val="00F7636E"/>
    <w:rsid w:val="00F76A2A"/>
    <w:rsid w:val="00F76E4F"/>
    <w:rsid w:val="00F776CC"/>
    <w:rsid w:val="00F7778A"/>
    <w:rsid w:val="00F779F6"/>
    <w:rsid w:val="00F77C6D"/>
    <w:rsid w:val="00F80092"/>
    <w:rsid w:val="00F80533"/>
    <w:rsid w:val="00F80D4A"/>
    <w:rsid w:val="00F81278"/>
    <w:rsid w:val="00F81357"/>
    <w:rsid w:val="00F81483"/>
    <w:rsid w:val="00F81761"/>
    <w:rsid w:val="00F819C4"/>
    <w:rsid w:val="00F81EEE"/>
    <w:rsid w:val="00F828D8"/>
    <w:rsid w:val="00F84504"/>
    <w:rsid w:val="00F852B3"/>
    <w:rsid w:val="00F857D5"/>
    <w:rsid w:val="00F85815"/>
    <w:rsid w:val="00F85D0B"/>
    <w:rsid w:val="00F861A9"/>
    <w:rsid w:val="00F87457"/>
    <w:rsid w:val="00F8754A"/>
    <w:rsid w:val="00F8769B"/>
    <w:rsid w:val="00F87952"/>
    <w:rsid w:val="00F87FCB"/>
    <w:rsid w:val="00F91458"/>
    <w:rsid w:val="00F91932"/>
    <w:rsid w:val="00F91AE2"/>
    <w:rsid w:val="00F91BB7"/>
    <w:rsid w:val="00F92132"/>
    <w:rsid w:val="00F94BC6"/>
    <w:rsid w:val="00F94D26"/>
    <w:rsid w:val="00F94DC0"/>
    <w:rsid w:val="00F95CE4"/>
    <w:rsid w:val="00F95D3D"/>
    <w:rsid w:val="00F96259"/>
    <w:rsid w:val="00F97094"/>
    <w:rsid w:val="00F975AF"/>
    <w:rsid w:val="00F97D31"/>
    <w:rsid w:val="00F97DA0"/>
    <w:rsid w:val="00FA1469"/>
    <w:rsid w:val="00FA161D"/>
    <w:rsid w:val="00FA291E"/>
    <w:rsid w:val="00FA2BA2"/>
    <w:rsid w:val="00FA40D1"/>
    <w:rsid w:val="00FA5127"/>
    <w:rsid w:val="00FA533A"/>
    <w:rsid w:val="00FA5C4B"/>
    <w:rsid w:val="00FA5FA3"/>
    <w:rsid w:val="00FA6F03"/>
    <w:rsid w:val="00FA6F26"/>
    <w:rsid w:val="00FA7078"/>
    <w:rsid w:val="00FA72A1"/>
    <w:rsid w:val="00FA797A"/>
    <w:rsid w:val="00FB0303"/>
    <w:rsid w:val="00FB0677"/>
    <w:rsid w:val="00FB09B7"/>
    <w:rsid w:val="00FB16A1"/>
    <w:rsid w:val="00FB1C51"/>
    <w:rsid w:val="00FB1F16"/>
    <w:rsid w:val="00FB2B34"/>
    <w:rsid w:val="00FB2C41"/>
    <w:rsid w:val="00FB3598"/>
    <w:rsid w:val="00FB3E81"/>
    <w:rsid w:val="00FB4EE0"/>
    <w:rsid w:val="00FB5C2D"/>
    <w:rsid w:val="00FB6011"/>
    <w:rsid w:val="00FB655A"/>
    <w:rsid w:val="00FB727C"/>
    <w:rsid w:val="00FB7517"/>
    <w:rsid w:val="00FB75C5"/>
    <w:rsid w:val="00FC287F"/>
    <w:rsid w:val="00FC3332"/>
    <w:rsid w:val="00FC344D"/>
    <w:rsid w:val="00FC4C28"/>
    <w:rsid w:val="00FC4D80"/>
    <w:rsid w:val="00FC552F"/>
    <w:rsid w:val="00FC55BD"/>
    <w:rsid w:val="00FC5640"/>
    <w:rsid w:val="00FC5A01"/>
    <w:rsid w:val="00FC5E2C"/>
    <w:rsid w:val="00FC602B"/>
    <w:rsid w:val="00FC6087"/>
    <w:rsid w:val="00FC6423"/>
    <w:rsid w:val="00FC6779"/>
    <w:rsid w:val="00FC6AE7"/>
    <w:rsid w:val="00FC6B7E"/>
    <w:rsid w:val="00FC7398"/>
    <w:rsid w:val="00FC7534"/>
    <w:rsid w:val="00FC7BB8"/>
    <w:rsid w:val="00FD0192"/>
    <w:rsid w:val="00FD06B3"/>
    <w:rsid w:val="00FD20FE"/>
    <w:rsid w:val="00FD2101"/>
    <w:rsid w:val="00FD25CF"/>
    <w:rsid w:val="00FD35B3"/>
    <w:rsid w:val="00FD3D95"/>
    <w:rsid w:val="00FD4246"/>
    <w:rsid w:val="00FD4A7E"/>
    <w:rsid w:val="00FD4DCB"/>
    <w:rsid w:val="00FD6872"/>
    <w:rsid w:val="00FD77FF"/>
    <w:rsid w:val="00FE0314"/>
    <w:rsid w:val="00FE0CF0"/>
    <w:rsid w:val="00FE179C"/>
    <w:rsid w:val="00FE2DCD"/>
    <w:rsid w:val="00FE32BD"/>
    <w:rsid w:val="00FE332A"/>
    <w:rsid w:val="00FE3EC4"/>
    <w:rsid w:val="00FE4721"/>
    <w:rsid w:val="00FE5A53"/>
    <w:rsid w:val="00FE6365"/>
    <w:rsid w:val="00FE6419"/>
    <w:rsid w:val="00FE645E"/>
    <w:rsid w:val="00FE79FA"/>
    <w:rsid w:val="00FF0FBA"/>
    <w:rsid w:val="00FF137E"/>
    <w:rsid w:val="00FF169E"/>
    <w:rsid w:val="00FF16A9"/>
    <w:rsid w:val="00FF2ACF"/>
    <w:rsid w:val="00FF2D06"/>
    <w:rsid w:val="00FF2E71"/>
    <w:rsid w:val="00FF3173"/>
    <w:rsid w:val="00FF31BD"/>
    <w:rsid w:val="00FF3EE0"/>
    <w:rsid w:val="00FF4E50"/>
    <w:rsid w:val="00FF5E31"/>
    <w:rsid w:val="00FF5E54"/>
    <w:rsid w:val="00FF6810"/>
    <w:rsid w:val="00FF6E49"/>
    <w:rsid w:val="00FF78F9"/>
    <w:rsid w:val="00FF7B45"/>
    <w:rsid w:val="00FF7D04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F93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4084"/>
    <w:pPr>
      <w:keepNext/>
      <w:jc w:val="center"/>
      <w:outlineLvl w:val="0"/>
    </w:pPr>
    <w:rPr>
      <w:b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254084"/>
    <w:pPr>
      <w:keepNext/>
      <w:jc w:val="center"/>
      <w:outlineLvl w:val="1"/>
    </w:pPr>
    <w:rPr>
      <w:sz w:val="36"/>
      <w:szCs w:val="28"/>
    </w:rPr>
  </w:style>
  <w:style w:type="paragraph" w:styleId="3">
    <w:name w:val="heading 3"/>
    <w:basedOn w:val="a"/>
    <w:next w:val="a"/>
    <w:link w:val="30"/>
    <w:qFormat/>
    <w:rsid w:val="00254084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2915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519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7920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B62C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084"/>
    <w:rPr>
      <w:b/>
      <w:sz w:val="40"/>
      <w:szCs w:val="40"/>
      <w:lang w:val="uk-UA" w:eastAsia="ru-RU"/>
    </w:rPr>
  </w:style>
  <w:style w:type="character" w:customStyle="1" w:styleId="20">
    <w:name w:val="Заголовок 2 Знак"/>
    <w:basedOn w:val="a0"/>
    <w:link w:val="2"/>
    <w:rsid w:val="00254084"/>
    <w:rPr>
      <w:sz w:val="36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254084"/>
    <w:rPr>
      <w:sz w:val="28"/>
      <w:lang w:val="uk-UA" w:eastAsia="uk-UA"/>
    </w:rPr>
  </w:style>
  <w:style w:type="character" w:customStyle="1" w:styleId="40">
    <w:name w:val="Заголовок 4 Знак"/>
    <w:basedOn w:val="a0"/>
    <w:link w:val="4"/>
    <w:rsid w:val="00291590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E5196E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80">
    <w:name w:val="Заголовок 8 Знак"/>
    <w:basedOn w:val="a0"/>
    <w:link w:val="8"/>
    <w:semiHidden/>
    <w:rsid w:val="00DB62CA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paragraph" w:styleId="a3">
    <w:name w:val="footer"/>
    <w:basedOn w:val="a"/>
    <w:link w:val="a4"/>
    <w:uiPriority w:val="99"/>
    <w:rsid w:val="00D55CB2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3EA4"/>
    <w:rPr>
      <w:sz w:val="24"/>
      <w:szCs w:val="24"/>
    </w:rPr>
  </w:style>
  <w:style w:type="character" w:styleId="a5">
    <w:name w:val="page number"/>
    <w:basedOn w:val="a0"/>
    <w:rsid w:val="00D55CB2"/>
  </w:style>
  <w:style w:type="paragraph" w:styleId="a6">
    <w:name w:val="Body Text Indent"/>
    <w:basedOn w:val="a"/>
    <w:link w:val="a7"/>
    <w:rsid w:val="005D3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5D3EA4"/>
    <w:rPr>
      <w:lang w:val="ru-RU" w:eastAsia="ru-RU"/>
    </w:rPr>
  </w:style>
  <w:style w:type="paragraph" w:customStyle="1" w:styleId="FR4">
    <w:name w:val="FR4"/>
    <w:rsid w:val="005D3EA4"/>
    <w:pPr>
      <w:widowControl w:val="0"/>
      <w:autoSpaceDE w:val="0"/>
      <w:autoSpaceDN w:val="0"/>
      <w:adjustRightInd w:val="0"/>
      <w:spacing w:before="440"/>
      <w:jc w:val="both"/>
    </w:pPr>
    <w:rPr>
      <w:rFonts w:ascii="Arial" w:hAnsi="Arial" w:cs="Arial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5D3EA4"/>
    <w:pPr>
      <w:ind w:left="720"/>
      <w:contextualSpacing/>
    </w:pPr>
    <w:rPr>
      <w:lang w:val="ru-RU" w:eastAsia="ru-RU"/>
    </w:rPr>
  </w:style>
  <w:style w:type="paragraph" w:styleId="a9">
    <w:name w:val="header"/>
    <w:basedOn w:val="a"/>
    <w:link w:val="aa"/>
    <w:rsid w:val="005D3EA4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5D3EA4"/>
    <w:rPr>
      <w:sz w:val="24"/>
      <w:szCs w:val="24"/>
    </w:rPr>
  </w:style>
  <w:style w:type="paragraph" w:styleId="HTML">
    <w:name w:val="HTML Preformatted"/>
    <w:basedOn w:val="a"/>
    <w:link w:val="HTML0"/>
    <w:rsid w:val="00C84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846E4"/>
    <w:rPr>
      <w:rFonts w:ascii="Courier New" w:hAnsi="Courier New"/>
      <w:lang w:val="ru-RU" w:eastAsia="ru-RU"/>
    </w:rPr>
  </w:style>
  <w:style w:type="table" w:styleId="ab">
    <w:name w:val="Table Grid"/>
    <w:basedOn w:val="a1"/>
    <w:rsid w:val="00E12C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qFormat/>
    <w:rsid w:val="002919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2919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qFormat/>
    <w:rsid w:val="0029196A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29196A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Абзац списку"/>
    <w:basedOn w:val="a"/>
    <w:uiPriority w:val="34"/>
    <w:qFormat/>
    <w:rsid w:val="00254084"/>
    <w:pPr>
      <w:ind w:left="720"/>
      <w:contextualSpacing/>
    </w:pPr>
    <w:rPr>
      <w:lang w:val="ru-RU" w:eastAsia="ru-RU"/>
    </w:rPr>
  </w:style>
  <w:style w:type="paragraph" w:styleId="af1">
    <w:name w:val="Body Text"/>
    <w:basedOn w:val="a"/>
    <w:link w:val="af2"/>
    <w:rsid w:val="00254084"/>
    <w:pPr>
      <w:spacing w:after="120"/>
    </w:pPr>
  </w:style>
  <w:style w:type="character" w:customStyle="1" w:styleId="af2">
    <w:name w:val="Основной текст Знак"/>
    <w:basedOn w:val="a0"/>
    <w:link w:val="af1"/>
    <w:rsid w:val="00254084"/>
    <w:rPr>
      <w:sz w:val="24"/>
      <w:szCs w:val="24"/>
      <w:lang w:val="uk-UA" w:eastAsia="uk-UA"/>
    </w:rPr>
  </w:style>
  <w:style w:type="paragraph" w:styleId="21">
    <w:name w:val="Body Text 2"/>
    <w:basedOn w:val="a"/>
    <w:link w:val="22"/>
    <w:rsid w:val="002540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54084"/>
    <w:rPr>
      <w:sz w:val="24"/>
      <w:szCs w:val="24"/>
      <w:lang w:val="uk-UA" w:eastAsia="uk-UA"/>
    </w:rPr>
  </w:style>
  <w:style w:type="paragraph" w:styleId="23">
    <w:name w:val="Body Text Indent 2"/>
    <w:basedOn w:val="a"/>
    <w:link w:val="24"/>
    <w:rsid w:val="00E74E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74EC2"/>
    <w:rPr>
      <w:sz w:val="24"/>
      <w:szCs w:val="24"/>
      <w:lang w:val="uk-UA" w:eastAsia="uk-UA"/>
    </w:rPr>
  </w:style>
  <w:style w:type="paragraph" w:styleId="af3">
    <w:name w:val="Normal (Web)"/>
    <w:basedOn w:val="a"/>
    <w:unhideWhenUsed/>
    <w:rsid w:val="003D6ED6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3D6ED6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D6ED6"/>
    <w:rPr>
      <w:b/>
      <w:bCs/>
    </w:rPr>
  </w:style>
  <w:style w:type="paragraph" w:styleId="31">
    <w:name w:val="Body Text Indent 3"/>
    <w:basedOn w:val="a"/>
    <w:link w:val="32"/>
    <w:rsid w:val="00F91AE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91AE2"/>
    <w:rPr>
      <w:sz w:val="16"/>
      <w:szCs w:val="16"/>
      <w:lang w:val="uk-UA" w:eastAsia="uk-UA"/>
    </w:rPr>
  </w:style>
  <w:style w:type="paragraph" w:customStyle="1" w:styleId="af5">
    <w:name w:val="Обичний"/>
    <w:basedOn w:val="a"/>
    <w:rsid w:val="00F91AE2"/>
    <w:pPr>
      <w:ind w:firstLine="709"/>
      <w:jc w:val="both"/>
    </w:pPr>
    <w:rPr>
      <w:rFonts w:cs="Courier New"/>
      <w:color w:val="000000"/>
      <w:sz w:val="26"/>
      <w:szCs w:val="26"/>
      <w:lang w:eastAsia="ru-RU" w:bidi="mr-IN"/>
    </w:rPr>
  </w:style>
  <w:style w:type="paragraph" w:styleId="33">
    <w:name w:val="Body Text 3"/>
    <w:basedOn w:val="a"/>
    <w:link w:val="34"/>
    <w:rsid w:val="00983C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83C97"/>
    <w:rPr>
      <w:sz w:val="16"/>
      <w:szCs w:val="16"/>
      <w:lang w:val="uk-UA" w:eastAsia="uk-UA"/>
    </w:rPr>
  </w:style>
  <w:style w:type="paragraph" w:customStyle="1" w:styleId="af6">
    <w:name w:val="Стиль Знак Знак Знак Знак Знак Знак Знак Знак Знак Знак Знак Знак Знак Знак Знак Знак"/>
    <w:basedOn w:val="a"/>
    <w:rsid w:val="00B97A03"/>
    <w:rPr>
      <w:rFonts w:ascii="Verdana" w:hAnsi="Verdana" w:cs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B1629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16291"/>
    <w:rPr>
      <w:rFonts w:ascii="Tahoma" w:hAnsi="Tahoma" w:cs="Tahoma"/>
      <w:sz w:val="16"/>
      <w:szCs w:val="16"/>
      <w:lang w:val="uk-UA" w:eastAsia="uk-UA"/>
    </w:rPr>
  </w:style>
  <w:style w:type="paragraph" w:customStyle="1" w:styleId="11">
    <w:name w:val="Обычный1"/>
    <w:rsid w:val="00FC4D80"/>
    <w:pPr>
      <w:widowControl w:val="0"/>
      <w:snapToGrid w:val="0"/>
    </w:pPr>
  </w:style>
  <w:style w:type="paragraph" w:customStyle="1" w:styleId="af9">
    <w:name w:val="Горизонтальная линия"/>
    <w:basedOn w:val="a"/>
    <w:next w:val="af1"/>
    <w:rsid w:val="00C00882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DejaVu Sans" w:cs="Lohit Hindi"/>
      <w:kern w:val="1"/>
      <w:sz w:val="12"/>
      <w:szCs w:val="12"/>
      <w:lang w:val="ru-RU" w:eastAsia="hi-IN" w:bidi="hi-IN"/>
    </w:rPr>
  </w:style>
  <w:style w:type="character" w:styleId="afa">
    <w:name w:val="Hyperlink"/>
    <w:basedOn w:val="a0"/>
    <w:rsid w:val="000117DB"/>
    <w:rPr>
      <w:color w:val="0000FF"/>
      <w:u w:val="single"/>
    </w:rPr>
  </w:style>
  <w:style w:type="character" w:customStyle="1" w:styleId="go">
    <w:name w:val="go"/>
    <w:basedOn w:val="a0"/>
    <w:rsid w:val="000117DB"/>
  </w:style>
  <w:style w:type="paragraph" w:styleId="afb">
    <w:name w:val="No Spacing"/>
    <w:uiPriority w:val="1"/>
    <w:qFormat/>
    <w:rsid w:val="00B94319"/>
    <w:pPr>
      <w:widowControl w:val="0"/>
      <w:autoSpaceDE w:val="0"/>
      <w:autoSpaceDN w:val="0"/>
      <w:adjustRightInd w:val="0"/>
    </w:pPr>
  </w:style>
  <w:style w:type="paragraph" w:customStyle="1" w:styleId="afc">
    <w:name w:val="Без інтервалів"/>
    <w:qFormat/>
    <w:rsid w:val="00F711BB"/>
    <w:rPr>
      <w:rFonts w:ascii="Calibri" w:eastAsia="Calibri" w:hAnsi="Calibri"/>
      <w:sz w:val="22"/>
      <w:szCs w:val="22"/>
      <w:lang w:val="uk-UA" w:eastAsia="en-US"/>
    </w:rPr>
  </w:style>
  <w:style w:type="paragraph" w:customStyle="1" w:styleId="FR1">
    <w:name w:val="FR1"/>
    <w:rsid w:val="00645F4C"/>
    <w:pPr>
      <w:widowControl w:val="0"/>
      <w:spacing w:line="260" w:lineRule="auto"/>
      <w:ind w:left="2480" w:right="2400"/>
      <w:jc w:val="center"/>
    </w:pPr>
    <w:rPr>
      <w:b/>
      <w:snapToGrid w:val="0"/>
      <w:sz w:val="28"/>
      <w:lang w:val="uk-UA"/>
    </w:rPr>
  </w:style>
  <w:style w:type="paragraph" w:customStyle="1" w:styleId="25">
    <w:name w:val="заголовок 2"/>
    <w:basedOn w:val="a"/>
    <w:next w:val="a"/>
    <w:rsid w:val="00D027A4"/>
    <w:pPr>
      <w:keepNext/>
      <w:autoSpaceDE w:val="0"/>
      <w:autoSpaceDN w:val="0"/>
      <w:jc w:val="both"/>
    </w:pPr>
    <w:rPr>
      <w:b/>
      <w:bCs/>
      <w:sz w:val="22"/>
      <w:szCs w:val="22"/>
      <w:lang w:eastAsia="ru-RU"/>
    </w:rPr>
  </w:style>
  <w:style w:type="paragraph" w:customStyle="1" w:styleId="afd">
    <w:name w:val="Звичайний (веб)"/>
    <w:basedOn w:val="a"/>
    <w:rsid w:val="00EF2D52"/>
    <w:pPr>
      <w:suppressAutoHyphens/>
      <w:spacing w:before="280" w:after="280"/>
    </w:pPr>
    <w:rPr>
      <w:lang w:val="ru-RU" w:eastAsia="ar-SA"/>
    </w:rPr>
  </w:style>
  <w:style w:type="character" w:customStyle="1" w:styleId="70">
    <w:name w:val="Заголовок 7 Знак"/>
    <w:basedOn w:val="a0"/>
    <w:link w:val="7"/>
    <w:semiHidden/>
    <w:rsid w:val="007920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7D5713"/>
  </w:style>
  <w:style w:type="table" w:customStyle="1" w:styleId="13">
    <w:name w:val="Сетка таблицы1"/>
    <w:basedOn w:val="a1"/>
    <w:next w:val="ab"/>
    <w:uiPriority w:val="59"/>
    <w:rsid w:val="007D571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D5713"/>
    <w:pPr>
      <w:widowControl w:val="0"/>
      <w:autoSpaceDE w:val="0"/>
      <w:autoSpaceDN w:val="0"/>
      <w:adjustRightInd w:val="0"/>
      <w:spacing w:line="194" w:lineRule="exact"/>
    </w:pPr>
    <w:rPr>
      <w:rFonts w:ascii="Century Schoolbook" w:hAnsi="Century Schoolbook"/>
      <w:lang w:val="ru-RU" w:eastAsia="ru-RU"/>
    </w:rPr>
  </w:style>
  <w:style w:type="character" w:customStyle="1" w:styleId="FontStyle11">
    <w:name w:val="Font Style11"/>
    <w:uiPriority w:val="99"/>
    <w:rsid w:val="007D5713"/>
    <w:rPr>
      <w:rFonts w:ascii="Century Schoolbook" w:hAnsi="Century Schoolbook" w:cs="Century Schoolbook"/>
      <w:sz w:val="12"/>
      <w:szCs w:val="12"/>
    </w:rPr>
  </w:style>
  <w:style w:type="paragraph" w:customStyle="1" w:styleId="Style4">
    <w:name w:val="Style4"/>
    <w:basedOn w:val="a"/>
    <w:uiPriority w:val="99"/>
    <w:rsid w:val="007D571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entury Schoolbook" w:hAnsi="Century Schoolbook"/>
      <w:lang w:val="ru-RU" w:eastAsia="ru-RU"/>
    </w:rPr>
  </w:style>
  <w:style w:type="character" w:customStyle="1" w:styleId="FontStyle16">
    <w:name w:val="Font Style16"/>
    <w:uiPriority w:val="99"/>
    <w:rsid w:val="007D5713"/>
    <w:rPr>
      <w:rFonts w:ascii="Constantia" w:hAnsi="Constantia" w:cs="Constantia"/>
      <w:sz w:val="14"/>
      <w:szCs w:val="14"/>
    </w:rPr>
  </w:style>
  <w:style w:type="paragraph" w:customStyle="1" w:styleId="Style5">
    <w:name w:val="Style5"/>
    <w:basedOn w:val="a"/>
    <w:rsid w:val="007D5713"/>
    <w:pPr>
      <w:widowControl w:val="0"/>
      <w:autoSpaceDE w:val="0"/>
      <w:autoSpaceDN w:val="0"/>
      <w:adjustRightInd w:val="0"/>
    </w:pPr>
    <w:rPr>
      <w:rFonts w:ascii="Century Schoolbook" w:hAnsi="Century Schoolbook"/>
      <w:lang w:val="ru-RU" w:eastAsia="ru-RU"/>
    </w:rPr>
  </w:style>
  <w:style w:type="character" w:customStyle="1" w:styleId="FontStyle13">
    <w:name w:val="Font Style13"/>
    <w:uiPriority w:val="99"/>
    <w:rsid w:val="007D5713"/>
    <w:rPr>
      <w:rFonts w:ascii="Century Schoolbook" w:hAnsi="Century Schoolbook" w:cs="Century Schoolbook"/>
      <w:spacing w:val="10"/>
      <w:sz w:val="18"/>
      <w:szCs w:val="18"/>
    </w:rPr>
  </w:style>
  <w:style w:type="paragraph" w:customStyle="1" w:styleId="Style6">
    <w:name w:val="Style6"/>
    <w:basedOn w:val="a"/>
    <w:rsid w:val="00910F0D"/>
    <w:pPr>
      <w:widowControl w:val="0"/>
      <w:autoSpaceDE w:val="0"/>
      <w:autoSpaceDN w:val="0"/>
      <w:adjustRightInd w:val="0"/>
      <w:spacing w:line="324" w:lineRule="exact"/>
    </w:pPr>
    <w:rPr>
      <w:rFonts w:ascii="Franklin Gothic Medium Cond" w:hAnsi="Franklin Gothic Medium Cond"/>
      <w:lang w:val="ru-RU" w:eastAsia="ru-RU"/>
    </w:rPr>
  </w:style>
  <w:style w:type="paragraph" w:customStyle="1" w:styleId="Style7">
    <w:name w:val="Style7"/>
    <w:basedOn w:val="a"/>
    <w:rsid w:val="00910F0D"/>
    <w:pPr>
      <w:widowControl w:val="0"/>
      <w:autoSpaceDE w:val="0"/>
      <w:autoSpaceDN w:val="0"/>
      <w:adjustRightInd w:val="0"/>
      <w:spacing w:line="370" w:lineRule="exact"/>
      <w:ind w:firstLine="307"/>
    </w:pPr>
    <w:rPr>
      <w:rFonts w:ascii="Franklin Gothic Medium Cond" w:hAnsi="Franklin Gothic Medium Cond"/>
      <w:lang w:val="ru-RU" w:eastAsia="ru-RU"/>
    </w:rPr>
  </w:style>
  <w:style w:type="paragraph" w:customStyle="1" w:styleId="Style8">
    <w:name w:val="Style8"/>
    <w:basedOn w:val="a"/>
    <w:rsid w:val="00910F0D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val="ru-RU" w:eastAsia="ru-RU"/>
    </w:rPr>
  </w:style>
  <w:style w:type="paragraph" w:customStyle="1" w:styleId="Style9">
    <w:name w:val="Style9"/>
    <w:basedOn w:val="a"/>
    <w:rsid w:val="00910F0D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Franklin Gothic Medium Cond" w:hAnsi="Franklin Gothic Medium Cond"/>
      <w:lang w:val="ru-RU" w:eastAsia="ru-RU"/>
    </w:rPr>
  </w:style>
  <w:style w:type="paragraph" w:customStyle="1" w:styleId="Style12">
    <w:name w:val="Style12"/>
    <w:basedOn w:val="a"/>
    <w:rsid w:val="00910F0D"/>
    <w:pPr>
      <w:widowControl w:val="0"/>
      <w:autoSpaceDE w:val="0"/>
      <w:autoSpaceDN w:val="0"/>
      <w:adjustRightInd w:val="0"/>
      <w:spacing w:line="370" w:lineRule="exact"/>
    </w:pPr>
    <w:rPr>
      <w:rFonts w:ascii="Franklin Gothic Medium Cond" w:hAnsi="Franklin Gothic Medium Cond"/>
      <w:lang w:val="ru-RU" w:eastAsia="ru-RU"/>
    </w:rPr>
  </w:style>
  <w:style w:type="paragraph" w:customStyle="1" w:styleId="Style14">
    <w:name w:val="Style14"/>
    <w:basedOn w:val="a"/>
    <w:rsid w:val="00910F0D"/>
    <w:pPr>
      <w:widowControl w:val="0"/>
      <w:autoSpaceDE w:val="0"/>
      <w:autoSpaceDN w:val="0"/>
      <w:adjustRightInd w:val="0"/>
      <w:spacing w:line="370" w:lineRule="exact"/>
    </w:pPr>
    <w:rPr>
      <w:rFonts w:ascii="Franklin Gothic Medium Cond" w:hAnsi="Franklin Gothic Medium Cond"/>
      <w:lang w:val="ru-RU" w:eastAsia="ru-RU"/>
    </w:rPr>
  </w:style>
  <w:style w:type="character" w:customStyle="1" w:styleId="FontStyle18">
    <w:name w:val="Font Style18"/>
    <w:rsid w:val="00910F0D"/>
    <w:rPr>
      <w:rFonts w:ascii="Times New Roman" w:hAnsi="Times New Roman" w:cs="Times New Roman"/>
      <w:sz w:val="30"/>
      <w:szCs w:val="30"/>
    </w:rPr>
  </w:style>
  <w:style w:type="character" w:customStyle="1" w:styleId="FontStyle20">
    <w:name w:val="Font Style20"/>
    <w:rsid w:val="00910F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910F0D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910F0D"/>
    <w:rPr>
      <w:rFonts w:ascii="Franklin Gothic Medium Cond" w:hAnsi="Franklin Gothic Medium Cond" w:cs="Franklin Gothic Medium Cond"/>
      <w:sz w:val="12"/>
      <w:szCs w:val="12"/>
    </w:rPr>
  </w:style>
  <w:style w:type="table" w:styleId="afe">
    <w:name w:val="Table Elegant"/>
    <w:basedOn w:val="a1"/>
    <w:rsid w:val="00AC42D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Îáû÷íûé"/>
    <w:rsid w:val="00A873AF"/>
    <w:pPr>
      <w:widowControl w:val="0"/>
    </w:pPr>
    <w:rPr>
      <w:sz w:val="28"/>
    </w:rPr>
  </w:style>
  <w:style w:type="character" w:customStyle="1" w:styleId="aff0">
    <w:name w:val="Основний текст_"/>
    <w:link w:val="14"/>
    <w:rsid w:val="00BA370E"/>
    <w:rPr>
      <w:sz w:val="23"/>
      <w:szCs w:val="23"/>
      <w:shd w:val="clear" w:color="auto" w:fill="FFFFFF"/>
    </w:rPr>
  </w:style>
  <w:style w:type="paragraph" w:customStyle="1" w:styleId="14">
    <w:name w:val="Основний текст1"/>
    <w:basedOn w:val="a"/>
    <w:link w:val="aff0"/>
    <w:rsid w:val="00BA370E"/>
    <w:pPr>
      <w:shd w:val="clear" w:color="auto" w:fill="FFFFFF"/>
      <w:spacing w:before="420" w:line="504" w:lineRule="exact"/>
    </w:pPr>
    <w:rPr>
      <w:sz w:val="23"/>
      <w:szCs w:val="23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0003-2F64-4C06-BB25-CCE8663E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51</Pages>
  <Words>18634</Words>
  <Characters>106216</Characters>
  <Application>Microsoft Office Word</Application>
  <DocSecurity>0</DocSecurity>
  <Lines>885</Lines>
  <Paragraphs>249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RWT</cp:lastModifiedBy>
  <cp:revision>248</cp:revision>
  <cp:lastPrinted>2010-11-30T06:28:00Z</cp:lastPrinted>
  <dcterms:created xsi:type="dcterms:W3CDTF">2010-11-23T09:23:00Z</dcterms:created>
  <dcterms:modified xsi:type="dcterms:W3CDTF">2010-12-02T07:13:00Z</dcterms:modified>
</cp:coreProperties>
</file>