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A4" w:rsidRPr="005D3EA4" w:rsidRDefault="005D3EA4" w:rsidP="005D3EA4">
      <w:pPr>
        <w:jc w:val="center"/>
        <w:rPr>
          <w:b/>
          <w:sz w:val="22"/>
          <w:szCs w:val="22"/>
        </w:rPr>
      </w:pPr>
      <w:r w:rsidRPr="005D3EA4">
        <w:rPr>
          <w:b/>
          <w:sz w:val="22"/>
          <w:szCs w:val="22"/>
        </w:rPr>
        <w:t>УПРАВЛІННЯ ОСВІТИ ДЕПАРТАМЕНТУ ГУМАНІТАРНОЇ ПОЛІТИКИ ЛЬВІВСЬКОЇ МІСЬКОЇ РАДИ</w:t>
      </w:r>
    </w:p>
    <w:p w:rsidR="005D3EA4" w:rsidRPr="005D3EA4" w:rsidRDefault="005D3EA4" w:rsidP="005D3EA4">
      <w:pPr>
        <w:spacing w:before="60"/>
        <w:jc w:val="center"/>
        <w:rPr>
          <w:b/>
          <w:sz w:val="22"/>
          <w:szCs w:val="22"/>
        </w:rPr>
      </w:pPr>
      <w:r w:rsidRPr="005D3EA4">
        <w:rPr>
          <w:b/>
          <w:sz w:val="22"/>
          <w:szCs w:val="22"/>
        </w:rPr>
        <w:t xml:space="preserve">НАВЧАЛЬНО-МЕТОДИЧНИЙ </w:t>
      </w:r>
    </w:p>
    <w:p w:rsidR="005D3EA4" w:rsidRPr="005D3EA4" w:rsidRDefault="005D3EA4" w:rsidP="005D3EA4">
      <w:pPr>
        <w:spacing w:before="60"/>
        <w:jc w:val="center"/>
        <w:rPr>
          <w:b/>
          <w:sz w:val="22"/>
          <w:szCs w:val="22"/>
        </w:rPr>
      </w:pPr>
      <w:r w:rsidRPr="005D3EA4">
        <w:rPr>
          <w:b/>
          <w:sz w:val="22"/>
          <w:szCs w:val="22"/>
        </w:rPr>
        <w:t>ЦЕНТР ОСВІТИ м. ЛЬВОВА</w:t>
      </w:r>
    </w:p>
    <w:p w:rsidR="005D3EA4" w:rsidRDefault="005D3EA4" w:rsidP="005D3EA4">
      <w:pPr>
        <w:rPr>
          <w:sz w:val="40"/>
          <w:szCs w:val="40"/>
        </w:rPr>
      </w:pPr>
      <w:r>
        <w:rPr>
          <w:sz w:val="40"/>
          <w:szCs w:val="40"/>
        </w:rPr>
        <w:t xml:space="preserve">  </w:t>
      </w:r>
    </w:p>
    <w:p w:rsidR="005D3EA4" w:rsidRDefault="005D3EA4" w:rsidP="005D3EA4">
      <w:pPr>
        <w:rPr>
          <w:sz w:val="72"/>
        </w:rPr>
      </w:pPr>
    </w:p>
    <w:p w:rsidR="005D3EA4" w:rsidRDefault="00E41927" w:rsidP="005D3EA4">
      <w:pPr>
        <w:jc w:val="center"/>
        <w:rPr>
          <w:sz w:val="72"/>
        </w:rPr>
      </w:pPr>
      <w:r w:rsidRPr="00E41927">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141.85pt;margin-top:4.55pt;width:116.8pt;height:43.05pt;flip:x;z-index:251653120" o:allowincell="f" strokecolor="maroon" strokeweight="1pt"/>
        </w:pict>
      </w:r>
      <w:r w:rsidRPr="00E41927">
        <w:rPr>
          <w:b/>
          <w:noProof/>
        </w:rPr>
        <w:pict>
          <v:shape id="_x0000_s1032" type="#_x0000_t19" style="position:absolute;left:0;text-align:left;margin-left:265.7pt;margin-top:32.95pt;width:14.25pt;height:14.25pt;flip:y;z-index:251659264" o:allowincell="f" strokecolor="maroon" strokeweight="1pt"/>
        </w:pict>
      </w:r>
      <w:r w:rsidRPr="00E41927">
        <w:rPr>
          <w:noProof/>
        </w:rPr>
        <w:pict>
          <v:shape id="_x0000_s1029" type="#_x0000_t19" style="position:absolute;left:0;text-align:left;margin-left:173.4pt;margin-top:40.05pt;width:56.85pt;height:14.25pt;flip:y;z-index:251656192" o:allowincell="f" strokecolor="maroon" strokeweight="1pt"/>
        </w:pict>
      </w:r>
      <w:r w:rsidRPr="00E41927">
        <w:rPr>
          <w:noProof/>
        </w:rPr>
        <w:pict>
          <v:shape id="_x0000_s1028" type="#_x0000_t19" style="position:absolute;left:0;text-align:left;margin-left:152.1pt;margin-top:40.05pt;width:71.05pt;height:7.15pt;flip:x;z-index:251655168" o:allowincell="f" strokecolor="maroon" strokeweight="1pt"/>
        </w:pict>
      </w:r>
      <w:r w:rsidRPr="00E41927">
        <w:rPr>
          <w:noProof/>
        </w:rPr>
        <w:pict>
          <v:shape id="_x0000_s1034" type="#_x0000_t19" style="position:absolute;left:0;text-align:left;margin-left:244.4pt;margin-top:4.55pt;width:14.25pt;height:21.35pt;flip:y;z-index:251661312" o:allowincell="f" strokecolor="maroon" strokeweight="1pt"/>
        </w:pict>
      </w:r>
      <w:r w:rsidRPr="00E41927">
        <w:rPr>
          <w:noProof/>
        </w:rPr>
        <w:pict>
          <v:shape id="_x0000_s1033" type="#_x0000_t19" style="position:absolute;left:0;text-align:left;margin-left:223.1pt;margin-top:25.85pt;width:21.35pt;height:14.25pt;flip:y;z-index:251660288" o:allowincell="f" strokecolor="maroon" strokeweight="1pt"/>
        </w:pict>
      </w:r>
      <w:r w:rsidRPr="00E41927">
        <w:rPr>
          <w:noProof/>
        </w:rPr>
        <w:pict>
          <v:shape id="_x0000_s1027" type="#_x0000_t19" style="position:absolute;left:0;text-align:left;margin-left:145pt;margin-top:25.85pt;width:99.45pt;height:21.35pt;flip:x;z-index:251654144" o:allowincell="f" strokecolor="maroon" strokeweight="1pt"/>
        </w:pict>
      </w:r>
    </w:p>
    <w:p w:rsidR="005D3EA4" w:rsidRDefault="00E41927" w:rsidP="005D3EA4">
      <w:pPr>
        <w:rPr>
          <w:sz w:val="96"/>
        </w:rPr>
      </w:pPr>
      <w:r w:rsidRPr="00E41927">
        <w:rPr>
          <w:noProof/>
          <w:sz w:val="18"/>
        </w:rPr>
        <w:pict>
          <v:line id="_x0000_s1035" style="position:absolute;flip:y;z-index:251662336" from="177.85pt,37.1pt" to="216.05pt,39.45pt" o:allowincell="f" strokecolor="maroon" strokeweight="1pt">
            <v:stroke startarrowlength="long" endarrowlength="long"/>
          </v:line>
        </w:pict>
      </w:r>
      <w:r w:rsidRPr="00E41927">
        <w:rPr>
          <w:noProof/>
          <w:sz w:val="18"/>
        </w:rPr>
        <w:pict>
          <v:shape id="_x0000_s1031" type="#_x0000_t19" style="position:absolute;margin-left:244.4pt;margin-top:4.9pt;width:14.25pt;height:14.25pt;flip:y;z-index:251658240" o:allowincell="f" strokecolor="maroon" strokeweight="1pt"/>
        </w:pict>
      </w:r>
      <w:r w:rsidRPr="00E41927">
        <w:rPr>
          <w:noProof/>
          <w:sz w:val="18"/>
        </w:rPr>
        <w:pict>
          <v:shape id="_x0000_s1030" type="#_x0000_t19" style="position:absolute;margin-left:3in;margin-top:19.1pt;width:21.35pt;height:14.25pt;flip:y;z-index:251657216" o:allowincell="f" strokecolor="maroon" strokeweight="1pt"/>
        </w:pict>
      </w:r>
      <w:r w:rsidR="005D3EA4">
        <w:rPr>
          <w:sz w:val="96"/>
        </w:rPr>
        <w:t xml:space="preserve">       </w:t>
      </w:r>
      <w:r w:rsidR="005D3EA4">
        <w:t xml:space="preserve">  </w:t>
      </w:r>
      <w:r w:rsidR="005D3EA4">
        <w:rPr>
          <w:sz w:val="96"/>
        </w:rPr>
        <w:t xml:space="preserve">  </w:t>
      </w:r>
      <w:r w:rsidR="005D3EA4">
        <w:rPr>
          <w:sz w:val="40"/>
          <w:szCs w:val="40"/>
        </w:rPr>
        <w:t xml:space="preserve"> </w:t>
      </w:r>
      <w:r w:rsidR="005D3EA4">
        <w:rPr>
          <w:sz w:val="96"/>
        </w:rPr>
        <w:sym w:font="Wingdings" w:char="0026"/>
      </w:r>
    </w:p>
    <w:p w:rsidR="005D3EA4" w:rsidRDefault="005D3EA4" w:rsidP="005D3EA4">
      <w:pPr>
        <w:jc w:val="center"/>
        <w:rPr>
          <w:sz w:val="32"/>
        </w:rPr>
      </w:pPr>
    </w:p>
    <w:p w:rsidR="005D3EA4" w:rsidRDefault="005D3EA4" w:rsidP="005D3EA4">
      <w:pPr>
        <w:jc w:val="center"/>
        <w:rPr>
          <w:b/>
          <w:sz w:val="56"/>
        </w:rPr>
      </w:pPr>
      <w:r>
        <w:rPr>
          <w:b/>
          <w:sz w:val="56"/>
        </w:rPr>
        <w:t>ОСВІТЯНСЬКИЙ</w:t>
      </w:r>
    </w:p>
    <w:p w:rsidR="005D3EA4" w:rsidRDefault="005D3EA4" w:rsidP="005D3EA4">
      <w:pPr>
        <w:spacing w:before="120"/>
        <w:jc w:val="center"/>
        <w:rPr>
          <w:b/>
          <w:sz w:val="56"/>
        </w:rPr>
      </w:pPr>
      <w:r>
        <w:rPr>
          <w:b/>
          <w:sz w:val="56"/>
        </w:rPr>
        <w:t>В І С Н И К</w:t>
      </w:r>
    </w:p>
    <w:p w:rsidR="005D3EA4" w:rsidRDefault="002E4C6A" w:rsidP="005D3EA4">
      <w:pPr>
        <w:spacing w:before="120"/>
        <w:jc w:val="center"/>
        <w:rPr>
          <w:b/>
          <w:sz w:val="48"/>
        </w:rPr>
      </w:pPr>
      <w:r>
        <w:rPr>
          <w:b/>
          <w:sz w:val="48"/>
        </w:rPr>
        <w:t>5</w:t>
      </w:r>
      <w:r w:rsidR="005D3EA4">
        <w:rPr>
          <w:b/>
          <w:sz w:val="48"/>
        </w:rPr>
        <w:t xml:space="preserve"> (1</w:t>
      </w:r>
      <w:r w:rsidR="005D3EA4">
        <w:rPr>
          <w:b/>
          <w:sz w:val="48"/>
          <w:lang w:val="en-US"/>
        </w:rPr>
        <w:t>4</w:t>
      </w:r>
      <w:r>
        <w:rPr>
          <w:b/>
          <w:sz w:val="48"/>
          <w:lang w:val="ru-RU"/>
        </w:rPr>
        <w:t>5</w:t>
      </w:r>
      <w:r w:rsidR="005D3EA4">
        <w:rPr>
          <w:b/>
          <w:sz w:val="48"/>
        </w:rPr>
        <w:t>)</w:t>
      </w:r>
    </w:p>
    <w:p w:rsidR="005D3EA4" w:rsidRDefault="000A22A5" w:rsidP="005D3EA4">
      <w:pPr>
        <w:jc w:val="center"/>
        <w:rPr>
          <w:b/>
          <w:i/>
          <w:sz w:val="48"/>
          <w:lang w:val="ru-RU"/>
        </w:rPr>
      </w:pPr>
      <w:r>
        <w:rPr>
          <w:b/>
          <w:i/>
          <w:sz w:val="48"/>
        </w:rPr>
        <w:t>трав</w:t>
      </w:r>
      <w:r w:rsidR="00101522">
        <w:rPr>
          <w:b/>
          <w:i/>
          <w:sz w:val="48"/>
        </w:rPr>
        <w:t>е</w:t>
      </w:r>
      <w:r w:rsidR="003331B0">
        <w:rPr>
          <w:b/>
          <w:i/>
          <w:sz w:val="48"/>
          <w:lang w:val="ru-RU"/>
        </w:rPr>
        <w:t>нь</w:t>
      </w:r>
    </w:p>
    <w:p w:rsidR="005D3EA4" w:rsidRPr="00BE0DE9" w:rsidRDefault="005D3EA4" w:rsidP="005D3EA4">
      <w:pPr>
        <w:jc w:val="center"/>
        <w:rPr>
          <w:i/>
          <w:sz w:val="28"/>
          <w:szCs w:val="28"/>
        </w:rPr>
      </w:pPr>
    </w:p>
    <w:p w:rsidR="005D3EA4" w:rsidRDefault="005D3EA4" w:rsidP="005D3EA4">
      <w:pPr>
        <w:jc w:val="center"/>
        <w:rPr>
          <w:i/>
          <w:sz w:val="10"/>
          <w:szCs w:val="10"/>
        </w:rPr>
      </w:pPr>
    </w:p>
    <w:p w:rsidR="005D3EA4" w:rsidRDefault="005D3EA4" w:rsidP="005D3EA4">
      <w:pPr>
        <w:jc w:val="center"/>
        <w:rPr>
          <w:i/>
          <w:sz w:val="10"/>
          <w:szCs w:val="10"/>
        </w:rPr>
      </w:pPr>
    </w:p>
    <w:p w:rsidR="005D3EA4" w:rsidRDefault="005D3EA4" w:rsidP="005D3EA4">
      <w:pPr>
        <w:jc w:val="center"/>
        <w:rPr>
          <w:i/>
          <w:sz w:val="10"/>
          <w:szCs w:val="10"/>
        </w:rPr>
      </w:pPr>
    </w:p>
    <w:p w:rsidR="005D3EA4" w:rsidRDefault="005D3EA4" w:rsidP="005D3EA4">
      <w:pPr>
        <w:jc w:val="center"/>
        <w:rPr>
          <w:i/>
          <w:sz w:val="10"/>
          <w:szCs w:val="10"/>
        </w:rPr>
      </w:pPr>
    </w:p>
    <w:p w:rsidR="005D3EA4" w:rsidRDefault="005D3EA4" w:rsidP="005D3EA4">
      <w:pPr>
        <w:jc w:val="center"/>
        <w:rPr>
          <w:i/>
          <w:sz w:val="10"/>
          <w:szCs w:val="10"/>
        </w:rPr>
      </w:pPr>
    </w:p>
    <w:p w:rsidR="005D3EA4" w:rsidRDefault="005D3EA4" w:rsidP="005D3EA4">
      <w:pPr>
        <w:jc w:val="center"/>
        <w:rPr>
          <w:i/>
          <w:sz w:val="10"/>
          <w:szCs w:val="10"/>
          <w:lang w:val="en-US"/>
        </w:rPr>
      </w:pPr>
    </w:p>
    <w:p w:rsidR="005D3EA4" w:rsidRDefault="005D3EA4" w:rsidP="005D3EA4">
      <w:pPr>
        <w:jc w:val="center"/>
        <w:rPr>
          <w:i/>
          <w:sz w:val="10"/>
          <w:szCs w:val="10"/>
          <w:lang w:val="en-US"/>
        </w:rPr>
      </w:pPr>
    </w:p>
    <w:p w:rsidR="005D3EA4" w:rsidRDefault="005D3EA4" w:rsidP="005D3EA4">
      <w:pPr>
        <w:jc w:val="center"/>
        <w:rPr>
          <w:i/>
          <w:sz w:val="10"/>
          <w:szCs w:val="10"/>
          <w:lang w:val="en-US"/>
        </w:rPr>
      </w:pPr>
    </w:p>
    <w:p w:rsidR="005D3EA4" w:rsidRPr="005D3EA4" w:rsidRDefault="005D3EA4" w:rsidP="005D3EA4">
      <w:pPr>
        <w:jc w:val="center"/>
        <w:rPr>
          <w:i/>
          <w:sz w:val="10"/>
          <w:szCs w:val="10"/>
          <w:lang w:val="en-US"/>
        </w:rPr>
      </w:pPr>
    </w:p>
    <w:p w:rsidR="005D3EA4" w:rsidRDefault="005D3EA4" w:rsidP="005D3EA4">
      <w:pPr>
        <w:jc w:val="center"/>
        <w:rPr>
          <w:b/>
          <w:i/>
          <w:sz w:val="36"/>
          <w:szCs w:val="36"/>
        </w:rPr>
      </w:pPr>
    </w:p>
    <w:p w:rsidR="005D3EA4" w:rsidRDefault="005D3EA4" w:rsidP="005D3EA4">
      <w:pPr>
        <w:jc w:val="center"/>
        <w:rPr>
          <w:b/>
          <w:sz w:val="22"/>
        </w:rPr>
      </w:pPr>
    </w:p>
    <w:p w:rsidR="005D3EA4" w:rsidRDefault="005D3EA4" w:rsidP="005D3EA4">
      <w:pPr>
        <w:jc w:val="center"/>
        <w:rPr>
          <w:b/>
          <w:sz w:val="22"/>
        </w:rPr>
      </w:pPr>
    </w:p>
    <w:p w:rsidR="005D3EA4" w:rsidRDefault="005D3EA4" w:rsidP="005D3EA4">
      <w:pPr>
        <w:jc w:val="center"/>
        <w:rPr>
          <w:b/>
          <w:sz w:val="22"/>
        </w:rPr>
      </w:pPr>
      <w:r>
        <w:rPr>
          <w:b/>
          <w:sz w:val="22"/>
        </w:rPr>
        <w:t xml:space="preserve">Львів </w:t>
      </w:r>
    </w:p>
    <w:p w:rsidR="005D3EA4" w:rsidRDefault="005D3EA4" w:rsidP="005D3EA4">
      <w:pPr>
        <w:jc w:val="center"/>
        <w:rPr>
          <w:b/>
          <w:sz w:val="22"/>
        </w:rPr>
      </w:pPr>
      <w:r>
        <w:rPr>
          <w:b/>
          <w:sz w:val="22"/>
        </w:rPr>
        <w:t>2010</w:t>
      </w:r>
    </w:p>
    <w:p w:rsidR="005D3EA4" w:rsidRDefault="005D3EA4" w:rsidP="005D3EA4">
      <w:pPr>
        <w:jc w:val="center"/>
        <w:rPr>
          <w:b/>
          <w:sz w:val="22"/>
        </w:rPr>
      </w:pPr>
    </w:p>
    <w:p w:rsidR="005D3EA4" w:rsidRDefault="005D3EA4" w:rsidP="005D3EA4">
      <w:pPr>
        <w:jc w:val="center"/>
        <w:rPr>
          <w:b/>
          <w:sz w:val="22"/>
        </w:rPr>
      </w:pPr>
    </w:p>
    <w:p w:rsidR="005D3EA4" w:rsidRDefault="005D3EA4" w:rsidP="00322E9C">
      <w:pPr>
        <w:rPr>
          <w:b/>
          <w:sz w:val="22"/>
        </w:rPr>
      </w:pPr>
    </w:p>
    <w:p w:rsidR="005D3EA4" w:rsidRDefault="005D3EA4" w:rsidP="005D3EA4">
      <w:pPr>
        <w:jc w:val="center"/>
        <w:rPr>
          <w:b/>
          <w:sz w:val="22"/>
        </w:rPr>
      </w:pPr>
    </w:p>
    <w:tbl>
      <w:tblPr>
        <w:tblW w:w="0" w:type="auto"/>
        <w:tblLayout w:type="fixed"/>
        <w:tblCellMar>
          <w:left w:w="70" w:type="dxa"/>
          <w:right w:w="70" w:type="dxa"/>
        </w:tblCellMar>
        <w:tblLook w:val="0000"/>
      </w:tblPr>
      <w:tblGrid>
        <w:gridCol w:w="3047"/>
        <w:gridCol w:w="3329"/>
      </w:tblGrid>
      <w:tr w:rsidR="005D3EA4" w:rsidTr="00950F80">
        <w:tc>
          <w:tcPr>
            <w:tcW w:w="3047" w:type="dxa"/>
          </w:tcPr>
          <w:p w:rsidR="005D3EA4" w:rsidRDefault="005D3EA4" w:rsidP="00897D45">
            <w:pPr>
              <w:jc w:val="right"/>
            </w:pPr>
            <w:r>
              <w:t>Редакційна</w:t>
            </w:r>
          </w:p>
          <w:p w:rsidR="005D3EA4" w:rsidRDefault="005D3EA4" w:rsidP="00897D45">
            <w:pPr>
              <w:jc w:val="right"/>
            </w:pPr>
            <w:r>
              <w:t>колегія:</w:t>
            </w:r>
          </w:p>
        </w:tc>
        <w:tc>
          <w:tcPr>
            <w:tcW w:w="3329" w:type="dxa"/>
            <w:tcBorders>
              <w:left w:val="double" w:sz="12" w:space="0" w:color="auto"/>
            </w:tcBorders>
          </w:tcPr>
          <w:p w:rsidR="005D3EA4" w:rsidRDefault="005D3EA4" w:rsidP="00897D45">
            <w:pPr>
              <w:spacing w:before="60"/>
              <w:ind w:left="170"/>
            </w:pPr>
            <w:r>
              <w:t>Г. СЛІЧНА, голова редколегії</w:t>
            </w:r>
          </w:p>
          <w:p w:rsidR="005D3EA4" w:rsidRDefault="00D919D0" w:rsidP="00897D45">
            <w:pPr>
              <w:spacing w:before="60"/>
              <w:ind w:left="170"/>
            </w:pPr>
            <w:r>
              <w:t>Н. П</w:t>
            </w:r>
            <w:r w:rsidR="003A2410">
              <w:t>РОЦЬ</w:t>
            </w:r>
          </w:p>
          <w:p w:rsidR="005D3EA4" w:rsidRDefault="005D3EA4" w:rsidP="00897D45">
            <w:pPr>
              <w:spacing w:before="60"/>
              <w:ind w:left="170"/>
            </w:pPr>
            <w:r>
              <w:t>Л. МЕЛЬНИК</w:t>
            </w:r>
          </w:p>
          <w:p w:rsidR="005D3EA4" w:rsidRDefault="005D3EA4" w:rsidP="00897D45">
            <w:pPr>
              <w:spacing w:before="60"/>
              <w:ind w:left="170"/>
            </w:pPr>
            <w:r>
              <w:t>Ж. РОМАНИШИН</w:t>
            </w:r>
          </w:p>
          <w:p w:rsidR="005D3EA4" w:rsidRDefault="005D3EA4" w:rsidP="00897D45">
            <w:pPr>
              <w:spacing w:before="60"/>
              <w:ind w:left="170"/>
            </w:pPr>
            <w:r>
              <w:t>В. СТАВЕЦЬКИЙ</w:t>
            </w:r>
          </w:p>
        </w:tc>
      </w:tr>
    </w:tbl>
    <w:p w:rsidR="005D3EA4" w:rsidRDefault="005D3EA4" w:rsidP="005D3EA4">
      <w:pPr>
        <w:jc w:val="center"/>
      </w:pPr>
    </w:p>
    <w:p w:rsidR="005D3EA4" w:rsidRDefault="005D3EA4" w:rsidP="005D3EA4">
      <w:pPr>
        <w:jc w:val="center"/>
      </w:pPr>
    </w:p>
    <w:p w:rsidR="005D3EA4" w:rsidRDefault="005D3EA4" w:rsidP="005D3EA4">
      <w:pPr>
        <w:jc w:val="center"/>
      </w:pPr>
    </w:p>
    <w:p w:rsidR="005D3EA4" w:rsidRDefault="005D3EA4" w:rsidP="005D3EA4">
      <w:pPr>
        <w:jc w:val="center"/>
      </w:pPr>
    </w:p>
    <w:p w:rsidR="005D3EA4" w:rsidRDefault="005D3EA4" w:rsidP="005D3EA4">
      <w:pPr>
        <w:jc w:val="center"/>
      </w:pPr>
    </w:p>
    <w:p w:rsidR="005D3EA4" w:rsidRDefault="005D3EA4" w:rsidP="005D3EA4">
      <w:pPr>
        <w:jc w:val="center"/>
      </w:pPr>
    </w:p>
    <w:p w:rsidR="005D3EA4" w:rsidRDefault="005D3EA4" w:rsidP="005D3EA4">
      <w:pPr>
        <w:jc w:val="right"/>
      </w:pPr>
    </w:p>
    <w:p w:rsidR="005D3EA4" w:rsidRDefault="005D3EA4" w:rsidP="005D3EA4">
      <w:pPr>
        <w:jc w:val="right"/>
      </w:pPr>
    </w:p>
    <w:tbl>
      <w:tblPr>
        <w:tblW w:w="0" w:type="auto"/>
        <w:tblLayout w:type="fixed"/>
        <w:tblCellMar>
          <w:left w:w="70" w:type="dxa"/>
          <w:right w:w="70" w:type="dxa"/>
        </w:tblCellMar>
        <w:tblLook w:val="0000"/>
      </w:tblPr>
      <w:tblGrid>
        <w:gridCol w:w="2796"/>
        <w:gridCol w:w="4002"/>
      </w:tblGrid>
      <w:tr w:rsidR="005D3EA4" w:rsidTr="00846E45">
        <w:trPr>
          <w:trHeight w:val="890"/>
        </w:trPr>
        <w:tc>
          <w:tcPr>
            <w:tcW w:w="2796" w:type="dxa"/>
          </w:tcPr>
          <w:p w:rsidR="005D3EA4" w:rsidRDefault="005D3EA4" w:rsidP="00897D45">
            <w:pPr>
              <w:jc w:val="right"/>
            </w:pPr>
            <w:r>
              <w:t>Адреса редакції:</w:t>
            </w:r>
          </w:p>
        </w:tc>
        <w:tc>
          <w:tcPr>
            <w:tcW w:w="4002" w:type="dxa"/>
          </w:tcPr>
          <w:p w:rsidR="00F13951" w:rsidRPr="004C7A02" w:rsidRDefault="005D3EA4" w:rsidP="00897D45">
            <w:pPr>
              <w:rPr>
                <w:lang w:val="ru-RU"/>
              </w:rPr>
            </w:pPr>
            <w:r>
              <w:t xml:space="preserve">79008, </w:t>
            </w:r>
            <w:r w:rsidR="00E013B9">
              <w:t xml:space="preserve"> </w:t>
            </w:r>
            <w:r>
              <w:t xml:space="preserve">м. Львів, </w:t>
            </w:r>
          </w:p>
          <w:p w:rsidR="005D3EA4" w:rsidRDefault="005D3EA4" w:rsidP="00897D45">
            <w:r>
              <w:t xml:space="preserve">пл. Данила </w:t>
            </w:r>
            <w:r w:rsidR="00846E45">
              <w:t>Г</w:t>
            </w:r>
            <w:r>
              <w:t xml:space="preserve">алицького, 4 </w:t>
            </w:r>
          </w:p>
          <w:p w:rsidR="005D3EA4" w:rsidRDefault="005D3EA4" w:rsidP="00897D45">
            <w:r>
              <w:t>тел. 297 53 28</w:t>
            </w:r>
          </w:p>
        </w:tc>
      </w:tr>
    </w:tbl>
    <w:p w:rsidR="005D3EA4" w:rsidRDefault="005D3EA4" w:rsidP="005D3EA4"/>
    <w:p w:rsidR="005D3EA4" w:rsidRDefault="005D3EA4" w:rsidP="005D3EA4"/>
    <w:p w:rsidR="00F20F1F" w:rsidRDefault="00F20F1F" w:rsidP="00F20F1F">
      <w:pPr>
        <w:jc w:val="center"/>
        <w:rPr>
          <w:sz w:val="18"/>
        </w:rPr>
      </w:pPr>
      <w:r>
        <w:rPr>
          <w:sz w:val="18"/>
        </w:rPr>
        <w:t>Технічний редактор: Б. Шарун</w:t>
      </w:r>
    </w:p>
    <w:p w:rsidR="005D3EA4" w:rsidRDefault="005D3EA4" w:rsidP="005D3EA4">
      <w:pPr>
        <w:jc w:val="center"/>
        <w:rPr>
          <w:sz w:val="18"/>
        </w:rPr>
      </w:pPr>
      <w:r>
        <w:rPr>
          <w:sz w:val="18"/>
        </w:rPr>
        <w:t>Верстання:</w:t>
      </w:r>
      <w:r w:rsidR="00F13951" w:rsidRPr="00F13951">
        <w:rPr>
          <w:sz w:val="18"/>
        </w:rPr>
        <w:t xml:space="preserve"> </w:t>
      </w:r>
      <w:r w:rsidR="00846E45">
        <w:rPr>
          <w:sz w:val="18"/>
        </w:rPr>
        <w:t>М. Сениця</w:t>
      </w:r>
    </w:p>
    <w:p w:rsidR="008F0B3F" w:rsidRDefault="008F0B3F" w:rsidP="008F0B3F">
      <w:pPr>
        <w:jc w:val="center"/>
        <w:rPr>
          <w:sz w:val="18"/>
          <w:szCs w:val="18"/>
        </w:rPr>
      </w:pPr>
      <w:r>
        <w:rPr>
          <w:sz w:val="18"/>
          <w:szCs w:val="18"/>
        </w:rPr>
        <w:t>Коректор: М. Гурська</w:t>
      </w:r>
    </w:p>
    <w:p w:rsidR="005D3EA4" w:rsidRDefault="005D3EA4" w:rsidP="005D3EA4">
      <w:pPr>
        <w:jc w:val="center"/>
      </w:pPr>
    </w:p>
    <w:p w:rsidR="005D3EA4" w:rsidRDefault="005D3EA4" w:rsidP="005D3EA4">
      <w:pPr>
        <w:jc w:val="center"/>
      </w:pPr>
    </w:p>
    <w:p w:rsidR="005D3EA4" w:rsidRDefault="005D3EA4" w:rsidP="005D3EA4">
      <w:pPr>
        <w:jc w:val="center"/>
      </w:pPr>
    </w:p>
    <w:p w:rsidR="005D3EA4" w:rsidRDefault="005D3EA4" w:rsidP="005D3EA4">
      <w:pPr>
        <w:jc w:val="center"/>
      </w:pPr>
    </w:p>
    <w:p w:rsidR="005D3EA4" w:rsidRPr="00F13951" w:rsidRDefault="005D3EA4" w:rsidP="005D3EA4">
      <w:pPr>
        <w:jc w:val="center"/>
      </w:pPr>
    </w:p>
    <w:p w:rsidR="005D3EA4" w:rsidRPr="00F13951" w:rsidRDefault="005D3EA4" w:rsidP="005D3EA4">
      <w:pPr>
        <w:jc w:val="center"/>
      </w:pPr>
    </w:p>
    <w:p w:rsidR="005D3EA4" w:rsidRPr="00F13951" w:rsidRDefault="005D3EA4" w:rsidP="005D3EA4">
      <w:pPr>
        <w:jc w:val="center"/>
      </w:pPr>
    </w:p>
    <w:p w:rsidR="005D3EA4" w:rsidRDefault="005D3EA4" w:rsidP="005D3EA4">
      <w:pPr>
        <w:jc w:val="center"/>
      </w:pPr>
    </w:p>
    <w:p w:rsidR="005D3EA4" w:rsidRPr="00F13951" w:rsidRDefault="005D3EA4" w:rsidP="005D3EA4">
      <w:pPr>
        <w:jc w:val="center"/>
      </w:pPr>
    </w:p>
    <w:p w:rsidR="005D3EA4" w:rsidRDefault="005D3EA4" w:rsidP="00322E9C"/>
    <w:tbl>
      <w:tblPr>
        <w:tblW w:w="6911" w:type="dxa"/>
        <w:tblLayout w:type="fixed"/>
        <w:tblCellMar>
          <w:left w:w="71" w:type="dxa"/>
          <w:right w:w="71" w:type="dxa"/>
        </w:tblCellMar>
        <w:tblLook w:val="0000"/>
      </w:tblPr>
      <w:tblGrid>
        <w:gridCol w:w="6911"/>
      </w:tblGrid>
      <w:tr w:rsidR="005D3EA4" w:rsidTr="00897D45">
        <w:tc>
          <w:tcPr>
            <w:tcW w:w="6911" w:type="dxa"/>
            <w:tcBorders>
              <w:top w:val="single" w:sz="6" w:space="0" w:color="auto"/>
              <w:bottom w:val="single" w:sz="6" w:space="0" w:color="auto"/>
            </w:tcBorders>
          </w:tcPr>
          <w:p w:rsidR="005D3EA4" w:rsidRDefault="005D3EA4" w:rsidP="00897D45">
            <w:pPr>
              <w:jc w:val="both"/>
              <w:rPr>
                <w:sz w:val="18"/>
              </w:rPr>
            </w:pPr>
            <w:r>
              <w:rPr>
                <w:sz w:val="18"/>
              </w:rPr>
              <w:t>© Освітянський вісник, 2010, Управління освіти департаменту гуманітарної політики Львівської міської ради, Навчально-методичний центр освіти м. Львова</w:t>
            </w:r>
          </w:p>
        </w:tc>
      </w:tr>
    </w:tbl>
    <w:p w:rsidR="006B668C" w:rsidRPr="00745AF7" w:rsidRDefault="006B668C" w:rsidP="00322E9C">
      <w:pPr>
        <w:rPr>
          <w:b/>
          <w:sz w:val="18"/>
          <w:szCs w:val="18"/>
        </w:rPr>
      </w:pPr>
    </w:p>
    <w:p w:rsidR="00CF6F18" w:rsidRPr="00256979" w:rsidRDefault="005C69C2" w:rsidP="007F47C3">
      <w:pPr>
        <w:jc w:val="center"/>
        <w:rPr>
          <w:b/>
          <w:spacing w:val="-8"/>
          <w:sz w:val="17"/>
          <w:szCs w:val="17"/>
        </w:rPr>
      </w:pPr>
      <w:r w:rsidRPr="00256979">
        <w:rPr>
          <w:b/>
          <w:spacing w:val="-8"/>
          <w:sz w:val="17"/>
          <w:szCs w:val="17"/>
          <w:lang w:val="ru-RU"/>
        </w:rPr>
        <w:lastRenderedPageBreak/>
        <w:t>З</w:t>
      </w:r>
      <w:r w:rsidR="00BD4A76" w:rsidRPr="00256979">
        <w:rPr>
          <w:b/>
          <w:spacing w:val="-8"/>
          <w:sz w:val="17"/>
          <w:szCs w:val="17"/>
          <w:lang w:val="ru-RU"/>
        </w:rPr>
        <w:t xml:space="preserve"> </w:t>
      </w:r>
      <w:r w:rsidRPr="00256979">
        <w:rPr>
          <w:b/>
          <w:spacing w:val="-8"/>
          <w:sz w:val="17"/>
          <w:szCs w:val="17"/>
        </w:rPr>
        <w:t>М</w:t>
      </w:r>
      <w:r w:rsidR="00BD4A76" w:rsidRPr="00256979">
        <w:rPr>
          <w:b/>
          <w:spacing w:val="-8"/>
          <w:sz w:val="17"/>
          <w:szCs w:val="17"/>
        </w:rPr>
        <w:t xml:space="preserve"> </w:t>
      </w:r>
      <w:r w:rsidRPr="00256979">
        <w:rPr>
          <w:b/>
          <w:spacing w:val="-8"/>
          <w:sz w:val="17"/>
          <w:szCs w:val="17"/>
        </w:rPr>
        <w:t>І</w:t>
      </w:r>
      <w:r w:rsidR="00BD4A76" w:rsidRPr="00256979">
        <w:rPr>
          <w:b/>
          <w:spacing w:val="-8"/>
          <w:sz w:val="17"/>
          <w:szCs w:val="17"/>
        </w:rPr>
        <w:t xml:space="preserve"> </w:t>
      </w:r>
      <w:r w:rsidRPr="00256979">
        <w:rPr>
          <w:b/>
          <w:spacing w:val="-8"/>
          <w:sz w:val="17"/>
          <w:szCs w:val="17"/>
        </w:rPr>
        <w:t>С</w:t>
      </w:r>
      <w:r w:rsidR="00BD4A76" w:rsidRPr="00256979">
        <w:rPr>
          <w:b/>
          <w:spacing w:val="-8"/>
          <w:sz w:val="17"/>
          <w:szCs w:val="17"/>
        </w:rPr>
        <w:t xml:space="preserve"> </w:t>
      </w:r>
      <w:r w:rsidRPr="00256979">
        <w:rPr>
          <w:b/>
          <w:spacing w:val="-8"/>
          <w:sz w:val="17"/>
          <w:szCs w:val="17"/>
        </w:rPr>
        <w:t>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6095"/>
        <w:gridCol w:w="391"/>
      </w:tblGrid>
      <w:tr w:rsidR="00C768D7" w:rsidRPr="007F47C3" w:rsidTr="007F47C3">
        <w:trPr>
          <w:trHeight w:val="367"/>
        </w:trPr>
        <w:tc>
          <w:tcPr>
            <w:tcW w:w="392" w:type="dxa"/>
          </w:tcPr>
          <w:p w:rsidR="00C768D7" w:rsidRPr="007F47C3" w:rsidRDefault="00C768D7" w:rsidP="007F47C3">
            <w:pPr>
              <w:jc w:val="center"/>
              <w:rPr>
                <w:spacing w:val="-8"/>
                <w:sz w:val="17"/>
                <w:szCs w:val="17"/>
              </w:rPr>
            </w:pPr>
            <w:r w:rsidRPr="007F47C3">
              <w:rPr>
                <w:spacing w:val="-8"/>
                <w:sz w:val="17"/>
                <w:szCs w:val="17"/>
              </w:rPr>
              <w:t>1</w:t>
            </w:r>
          </w:p>
        </w:tc>
        <w:tc>
          <w:tcPr>
            <w:tcW w:w="6095" w:type="dxa"/>
          </w:tcPr>
          <w:p w:rsidR="00C768D7" w:rsidRPr="007F47C3" w:rsidRDefault="00C768D7" w:rsidP="00F02CAA">
            <w:pPr>
              <w:jc w:val="both"/>
              <w:rPr>
                <w:spacing w:val="-8"/>
                <w:sz w:val="16"/>
                <w:szCs w:val="16"/>
              </w:rPr>
            </w:pPr>
            <w:r w:rsidRPr="007F47C3">
              <w:rPr>
                <w:spacing w:val="-8"/>
                <w:sz w:val="16"/>
                <w:szCs w:val="16"/>
              </w:rPr>
              <w:t xml:space="preserve">План роботи </w:t>
            </w:r>
            <w:r w:rsidR="00F02CAA">
              <w:rPr>
                <w:spacing w:val="-8"/>
                <w:sz w:val="16"/>
                <w:szCs w:val="16"/>
              </w:rPr>
              <w:t>У</w:t>
            </w:r>
            <w:r w:rsidRPr="007F47C3">
              <w:rPr>
                <w:spacing w:val="-8"/>
                <w:sz w:val="16"/>
                <w:szCs w:val="16"/>
              </w:rPr>
              <w:t xml:space="preserve">правління освіти </w:t>
            </w:r>
            <w:r w:rsidR="00F02CAA">
              <w:rPr>
                <w:spacing w:val="-8"/>
                <w:sz w:val="16"/>
                <w:szCs w:val="16"/>
              </w:rPr>
              <w:t>Д</w:t>
            </w:r>
            <w:r w:rsidRPr="007F47C3">
              <w:rPr>
                <w:spacing w:val="-8"/>
                <w:sz w:val="16"/>
                <w:szCs w:val="16"/>
              </w:rPr>
              <w:t xml:space="preserve">епартаменту гуманітарної політики Львівської міської ради на </w:t>
            </w:r>
            <w:r w:rsidR="007F47C3">
              <w:rPr>
                <w:spacing w:val="-8"/>
                <w:sz w:val="16"/>
                <w:szCs w:val="16"/>
              </w:rPr>
              <w:t>травень</w:t>
            </w:r>
            <w:r w:rsidRPr="007F47C3">
              <w:rPr>
                <w:spacing w:val="-8"/>
                <w:sz w:val="16"/>
                <w:szCs w:val="16"/>
              </w:rPr>
              <w:t xml:space="preserve"> 2010 року…………………………………………………….....................</w:t>
            </w:r>
            <w:r w:rsidR="007F47C3">
              <w:rPr>
                <w:spacing w:val="-8"/>
                <w:sz w:val="16"/>
                <w:szCs w:val="16"/>
              </w:rPr>
              <w:t>..........................</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r w:rsidRPr="007F47C3">
              <w:rPr>
                <w:spacing w:val="-8"/>
                <w:sz w:val="17"/>
                <w:szCs w:val="17"/>
              </w:rPr>
              <w:t>4</w:t>
            </w:r>
          </w:p>
        </w:tc>
      </w:tr>
      <w:tr w:rsidR="00C768D7" w:rsidRPr="007F47C3" w:rsidTr="008D402C">
        <w:tc>
          <w:tcPr>
            <w:tcW w:w="392" w:type="dxa"/>
          </w:tcPr>
          <w:p w:rsidR="00C768D7" w:rsidRPr="007F47C3" w:rsidRDefault="00C768D7" w:rsidP="007F47C3">
            <w:pPr>
              <w:jc w:val="center"/>
              <w:rPr>
                <w:spacing w:val="-8"/>
                <w:sz w:val="17"/>
                <w:szCs w:val="17"/>
              </w:rPr>
            </w:pPr>
            <w:r w:rsidRPr="007F47C3">
              <w:rPr>
                <w:spacing w:val="-8"/>
                <w:sz w:val="17"/>
                <w:szCs w:val="17"/>
              </w:rPr>
              <w:t>2</w:t>
            </w:r>
          </w:p>
        </w:tc>
        <w:tc>
          <w:tcPr>
            <w:tcW w:w="6095" w:type="dxa"/>
          </w:tcPr>
          <w:p w:rsidR="00C768D7" w:rsidRPr="007F47C3" w:rsidRDefault="00C768D7" w:rsidP="007F47C3">
            <w:pPr>
              <w:jc w:val="both"/>
              <w:rPr>
                <w:spacing w:val="-8"/>
                <w:sz w:val="17"/>
                <w:szCs w:val="17"/>
              </w:rPr>
            </w:pPr>
            <w:r w:rsidRPr="007F47C3">
              <w:rPr>
                <w:spacing w:val="-8"/>
                <w:sz w:val="17"/>
                <w:szCs w:val="17"/>
              </w:rPr>
              <w:t xml:space="preserve">Витяг з плану роботи Навчально-методичного центру освіти м. Львова на </w:t>
            </w:r>
            <w:r w:rsidR="007F47C3">
              <w:rPr>
                <w:spacing w:val="-8"/>
                <w:sz w:val="17"/>
                <w:szCs w:val="17"/>
              </w:rPr>
              <w:t>травень</w:t>
            </w:r>
            <w:r w:rsidRPr="007F47C3">
              <w:rPr>
                <w:spacing w:val="-8"/>
                <w:sz w:val="17"/>
                <w:szCs w:val="17"/>
              </w:rPr>
              <w:t xml:space="preserve"> 2010 року………………………………………………………………………………........</w:t>
            </w:r>
            <w:r w:rsidR="007F47C3">
              <w:rPr>
                <w:spacing w:val="-8"/>
                <w:sz w:val="17"/>
                <w:szCs w:val="17"/>
              </w:rPr>
              <w:t xml:space="preserve"> …….</w:t>
            </w:r>
          </w:p>
        </w:tc>
        <w:tc>
          <w:tcPr>
            <w:tcW w:w="391" w:type="dxa"/>
          </w:tcPr>
          <w:p w:rsidR="00C768D7" w:rsidRPr="007F47C3" w:rsidRDefault="00C768D7" w:rsidP="007F47C3">
            <w:pPr>
              <w:rPr>
                <w:spacing w:val="-8"/>
                <w:sz w:val="17"/>
                <w:szCs w:val="17"/>
              </w:rPr>
            </w:pPr>
          </w:p>
          <w:p w:rsidR="00C768D7" w:rsidRPr="007F47C3" w:rsidRDefault="00C768D7" w:rsidP="007F47C3">
            <w:pPr>
              <w:jc w:val="center"/>
              <w:rPr>
                <w:spacing w:val="-8"/>
                <w:sz w:val="17"/>
                <w:szCs w:val="17"/>
              </w:rPr>
            </w:pPr>
            <w:r w:rsidRPr="007F47C3">
              <w:rPr>
                <w:spacing w:val="-8"/>
                <w:sz w:val="17"/>
                <w:szCs w:val="17"/>
              </w:rPr>
              <w:t>5</w:t>
            </w:r>
          </w:p>
        </w:tc>
      </w:tr>
      <w:tr w:rsidR="00C768D7" w:rsidRPr="007F47C3" w:rsidTr="008D402C">
        <w:trPr>
          <w:trHeight w:val="455"/>
        </w:trPr>
        <w:tc>
          <w:tcPr>
            <w:tcW w:w="392" w:type="dxa"/>
          </w:tcPr>
          <w:p w:rsidR="00C768D7" w:rsidRPr="007F47C3" w:rsidRDefault="00C768D7" w:rsidP="007F47C3">
            <w:pPr>
              <w:jc w:val="center"/>
              <w:rPr>
                <w:spacing w:val="-8"/>
                <w:sz w:val="17"/>
                <w:szCs w:val="17"/>
              </w:rPr>
            </w:pPr>
            <w:r w:rsidRPr="007F47C3">
              <w:rPr>
                <w:spacing w:val="-8"/>
                <w:sz w:val="17"/>
                <w:szCs w:val="17"/>
              </w:rPr>
              <w:t>3</w:t>
            </w:r>
          </w:p>
        </w:tc>
        <w:tc>
          <w:tcPr>
            <w:tcW w:w="6095" w:type="dxa"/>
          </w:tcPr>
          <w:p w:rsidR="00C768D7" w:rsidRPr="007F47C3" w:rsidRDefault="00C768D7" w:rsidP="007F47C3">
            <w:pPr>
              <w:tabs>
                <w:tab w:val="left" w:pos="6237"/>
              </w:tabs>
              <w:jc w:val="both"/>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w:t>
            </w:r>
          </w:p>
          <w:p w:rsidR="00C768D7" w:rsidRPr="007F47C3" w:rsidRDefault="00C768D7" w:rsidP="007F47C3">
            <w:pPr>
              <w:pStyle w:val="4"/>
              <w:spacing w:before="0" w:after="0"/>
              <w:rPr>
                <w:rFonts w:ascii="Times New Roman" w:hAnsi="Times New Roman"/>
                <w:b w:val="0"/>
                <w:spacing w:val="-8"/>
                <w:sz w:val="17"/>
                <w:szCs w:val="17"/>
              </w:rPr>
            </w:pPr>
            <w:r w:rsidRPr="007F47C3">
              <w:rPr>
                <w:rFonts w:ascii="Times New Roman" w:hAnsi="Times New Roman"/>
                <w:b w:val="0"/>
                <w:spacing w:val="-8"/>
                <w:sz w:val="17"/>
                <w:szCs w:val="17"/>
              </w:rPr>
              <w:t>30.03.2010 р. №  124р «Про проведення конкурсу творчих робіт з комп</w:t>
            </w:r>
            <w:r w:rsidRPr="007F47C3">
              <w:rPr>
                <w:rFonts w:ascii="Times New Roman" w:hAnsi="Times New Roman"/>
                <w:b w:val="0"/>
                <w:spacing w:val="-8"/>
                <w:sz w:val="17"/>
                <w:szCs w:val="17"/>
                <w:lang w:val="ru-RU"/>
              </w:rPr>
              <w:t>’</w:t>
            </w:r>
            <w:r w:rsidRPr="007F47C3">
              <w:rPr>
                <w:rFonts w:ascii="Times New Roman" w:hAnsi="Times New Roman"/>
                <w:b w:val="0"/>
                <w:spacing w:val="-8"/>
                <w:sz w:val="17"/>
                <w:szCs w:val="17"/>
              </w:rPr>
              <w:t>ютерних</w:t>
            </w:r>
            <w:r w:rsidR="007F47C3" w:rsidRPr="007F47C3">
              <w:rPr>
                <w:rFonts w:ascii="Times New Roman" w:hAnsi="Times New Roman"/>
                <w:b w:val="0"/>
                <w:spacing w:val="-8"/>
                <w:sz w:val="17"/>
                <w:szCs w:val="17"/>
              </w:rPr>
              <w:t xml:space="preserve"> наук</w:t>
            </w:r>
          </w:p>
          <w:p w:rsidR="00C768D7" w:rsidRPr="007F47C3" w:rsidRDefault="00C768D7" w:rsidP="007F47C3">
            <w:pPr>
              <w:pStyle w:val="4"/>
              <w:spacing w:before="0" w:after="0"/>
              <w:rPr>
                <w:rFonts w:ascii="Times New Roman" w:hAnsi="Times New Roman"/>
                <w:b w:val="0"/>
                <w:spacing w:val="-8"/>
                <w:sz w:val="17"/>
                <w:szCs w:val="17"/>
              </w:rPr>
            </w:pPr>
            <w:r w:rsidRPr="007F47C3">
              <w:rPr>
                <w:rFonts w:ascii="Times New Roman" w:hAnsi="Times New Roman"/>
                <w:b w:val="0"/>
                <w:spacing w:val="-8"/>
                <w:sz w:val="17"/>
                <w:szCs w:val="17"/>
              </w:rPr>
              <w:t>се</w:t>
            </w:r>
            <w:r w:rsidR="007F47C3">
              <w:rPr>
                <w:rFonts w:ascii="Times New Roman" w:hAnsi="Times New Roman"/>
                <w:b w:val="0"/>
                <w:spacing w:val="-8"/>
                <w:sz w:val="17"/>
                <w:szCs w:val="17"/>
              </w:rPr>
              <w:softHyphen/>
            </w:r>
            <w:r w:rsidRPr="007F47C3">
              <w:rPr>
                <w:rFonts w:ascii="Times New Roman" w:hAnsi="Times New Roman"/>
                <w:b w:val="0"/>
                <w:spacing w:val="-8"/>
                <w:sz w:val="17"/>
                <w:szCs w:val="17"/>
              </w:rPr>
              <w:t>ред загальноосвітніх навчальних закладів м. Львова»……………………...</w:t>
            </w:r>
            <w:r w:rsidR="007F47C3">
              <w:rPr>
                <w:rFonts w:ascii="Times New Roman" w:hAnsi="Times New Roman"/>
                <w:b w:val="0"/>
                <w:spacing w:val="-8"/>
                <w:sz w:val="17"/>
                <w:szCs w:val="17"/>
              </w:rPr>
              <w:t xml:space="preserve"> …………….</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A43552" w:rsidP="007F47C3">
            <w:pPr>
              <w:jc w:val="center"/>
              <w:rPr>
                <w:spacing w:val="-8"/>
                <w:sz w:val="17"/>
                <w:szCs w:val="17"/>
              </w:rPr>
            </w:pPr>
            <w:r>
              <w:rPr>
                <w:spacing w:val="-8"/>
                <w:sz w:val="17"/>
                <w:szCs w:val="17"/>
              </w:rPr>
              <w:t>7</w:t>
            </w:r>
          </w:p>
        </w:tc>
      </w:tr>
      <w:tr w:rsidR="00C768D7" w:rsidRPr="007F47C3" w:rsidTr="008D402C">
        <w:tc>
          <w:tcPr>
            <w:tcW w:w="392" w:type="dxa"/>
          </w:tcPr>
          <w:p w:rsidR="00C768D7" w:rsidRPr="007F47C3" w:rsidRDefault="00C768D7" w:rsidP="007F47C3">
            <w:pPr>
              <w:jc w:val="center"/>
              <w:rPr>
                <w:spacing w:val="-8"/>
                <w:sz w:val="17"/>
                <w:szCs w:val="17"/>
              </w:rPr>
            </w:pPr>
            <w:r w:rsidRPr="007F47C3">
              <w:rPr>
                <w:spacing w:val="-8"/>
                <w:sz w:val="17"/>
                <w:szCs w:val="17"/>
              </w:rPr>
              <w:t>4</w:t>
            </w:r>
          </w:p>
        </w:tc>
        <w:tc>
          <w:tcPr>
            <w:tcW w:w="6095" w:type="dxa"/>
          </w:tcPr>
          <w:p w:rsidR="00C768D7" w:rsidRPr="007F47C3" w:rsidRDefault="00C768D7" w:rsidP="007F47C3">
            <w:pPr>
              <w:tabs>
                <w:tab w:val="left" w:pos="6237"/>
              </w:tabs>
              <w:jc w:val="both"/>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w:t>
            </w:r>
          </w:p>
          <w:p w:rsidR="003632F8" w:rsidRPr="007F47C3" w:rsidRDefault="00C768D7" w:rsidP="007F47C3">
            <w:pPr>
              <w:rPr>
                <w:spacing w:val="-8"/>
                <w:sz w:val="17"/>
                <w:szCs w:val="17"/>
              </w:rPr>
            </w:pPr>
            <w:r w:rsidRPr="007F47C3">
              <w:rPr>
                <w:spacing w:val="-8"/>
                <w:sz w:val="17"/>
                <w:szCs w:val="17"/>
              </w:rPr>
              <w:t xml:space="preserve">30.03.2010 р. № 126р «Про затвердження результатів  атестації педагогічних працівників закладів освіти міського підпорядкування»………………………… .. </w:t>
            </w:r>
            <w:r w:rsidR="007F47C3">
              <w:rPr>
                <w:spacing w:val="-8"/>
                <w:sz w:val="17"/>
                <w:szCs w:val="17"/>
              </w:rPr>
              <w:t>……………………</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A43552" w:rsidP="007F47C3">
            <w:pPr>
              <w:jc w:val="center"/>
              <w:rPr>
                <w:spacing w:val="-8"/>
                <w:sz w:val="17"/>
                <w:szCs w:val="17"/>
              </w:rPr>
            </w:pPr>
            <w:r>
              <w:rPr>
                <w:spacing w:val="-8"/>
                <w:sz w:val="17"/>
                <w:szCs w:val="17"/>
              </w:rPr>
              <w:t>8</w:t>
            </w:r>
          </w:p>
        </w:tc>
      </w:tr>
      <w:tr w:rsidR="00C768D7" w:rsidRPr="007F47C3" w:rsidTr="007F47C3">
        <w:trPr>
          <w:trHeight w:val="537"/>
        </w:trPr>
        <w:tc>
          <w:tcPr>
            <w:tcW w:w="392" w:type="dxa"/>
          </w:tcPr>
          <w:p w:rsidR="00C768D7" w:rsidRPr="007F47C3" w:rsidRDefault="00C768D7" w:rsidP="007F47C3">
            <w:pPr>
              <w:jc w:val="center"/>
              <w:rPr>
                <w:spacing w:val="-8"/>
                <w:sz w:val="17"/>
                <w:szCs w:val="17"/>
              </w:rPr>
            </w:pPr>
            <w:r w:rsidRPr="007F47C3">
              <w:rPr>
                <w:spacing w:val="-8"/>
                <w:sz w:val="17"/>
                <w:szCs w:val="17"/>
              </w:rPr>
              <w:t>5</w:t>
            </w:r>
          </w:p>
        </w:tc>
        <w:tc>
          <w:tcPr>
            <w:tcW w:w="6095" w:type="dxa"/>
          </w:tcPr>
          <w:p w:rsidR="003632F8" w:rsidRPr="007F47C3" w:rsidRDefault="003632F8" w:rsidP="007F47C3">
            <w:pPr>
              <w:tabs>
                <w:tab w:val="left" w:pos="6237"/>
              </w:tabs>
              <w:jc w:val="both"/>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w:t>
            </w:r>
          </w:p>
          <w:p w:rsidR="00C768D7" w:rsidRPr="007F47C3" w:rsidRDefault="003632F8" w:rsidP="007F47C3">
            <w:pPr>
              <w:rPr>
                <w:spacing w:val="-8"/>
                <w:sz w:val="17"/>
                <w:szCs w:val="17"/>
              </w:rPr>
            </w:pPr>
            <w:r w:rsidRPr="007F47C3">
              <w:rPr>
                <w:spacing w:val="-8"/>
                <w:sz w:val="17"/>
                <w:szCs w:val="17"/>
              </w:rPr>
              <w:t>30.03.20</w:t>
            </w:r>
            <w:r w:rsidRPr="007F47C3">
              <w:rPr>
                <w:spacing w:val="-8"/>
                <w:sz w:val="17"/>
                <w:szCs w:val="17"/>
                <w:lang w:val="ru-RU"/>
              </w:rPr>
              <w:t>10</w:t>
            </w:r>
            <w:r w:rsidRPr="007F47C3">
              <w:rPr>
                <w:spacing w:val="-8"/>
                <w:sz w:val="17"/>
                <w:szCs w:val="17"/>
              </w:rPr>
              <w:t xml:space="preserve"> р. № </w:t>
            </w:r>
            <w:r w:rsidRPr="007F47C3">
              <w:rPr>
                <w:spacing w:val="-8"/>
                <w:sz w:val="17"/>
                <w:szCs w:val="17"/>
                <w:lang w:val="ru-RU"/>
              </w:rPr>
              <w:t xml:space="preserve">127 </w:t>
            </w:r>
            <w:r w:rsidRPr="007F47C3">
              <w:rPr>
                <w:spacing w:val="-8"/>
                <w:sz w:val="17"/>
                <w:szCs w:val="17"/>
              </w:rPr>
              <w:t>«Про затвердження результатів  атестації практичним пси</w:t>
            </w:r>
            <w:r w:rsidRPr="007F47C3">
              <w:rPr>
                <w:spacing w:val="-8"/>
                <w:sz w:val="17"/>
                <w:szCs w:val="17"/>
              </w:rPr>
              <w:softHyphen/>
              <w:t>хо</w:t>
            </w:r>
            <w:r w:rsidRPr="007F47C3">
              <w:rPr>
                <w:spacing w:val="-8"/>
                <w:sz w:val="17"/>
                <w:szCs w:val="17"/>
              </w:rPr>
              <w:softHyphen/>
            </w:r>
            <w:r w:rsidRPr="007F47C3">
              <w:rPr>
                <w:spacing w:val="-8"/>
                <w:sz w:val="17"/>
                <w:szCs w:val="17"/>
              </w:rPr>
              <w:softHyphen/>
              <w:t>логам навчальних закладів м. Львова»……………………………………………</w:t>
            </w:r>
            <w:r w:rsidR="007F47C3">
              <w:rPr>
                <w:spacing w:val="-8"/>
                <w:sz w:val="17"/>
                <w:szCs w:val="17"/>
              </w:rPr>
              <w:t>………………..</w:t>
            </w:r>
            <w:r w:rsidRPr="007F47C3">
              <w:rPr>
                <w:spacing w:val="-8"/>
                <w:sz w:val="17"/>
                <w:szCs w:val="17"/>
              </w:rPr>
              <w:t xml:space="preserve"> </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A43552" w:rsidP="007F47C3">
            <w:pPr>
              <w:rPr>
                <w:spacing w:val="-8"/>
                <w:sz w:val="17"/>
                <w:szCs w:val="17"/>
              </w:rPr>
            </w:pPr>
            <w:r>
              <w:rPr>
                <w:spacing w:val="-8"/>
                <w:sz w:val="17"/>
                <w:szCs w:val="17"/>
              </w:rPr>
              <w:t xml:space="preserve">  9</w:t>
            </w:r>
          </w:p>
        </w:tc>
      </w:tr>
      <w:tr w:rsidR="00C768D7" w:rsidRPr="007F47C3" w:rsidTr="008D402C">
        <w:tc>
          <w:tcPr>
            <w:tcW w:w="392" w:type="dxa"/>
          </w:tcPr>
          <w:p w:rsidR="00C768D7" w:rsidRPr="007F47C3" w:rsidRDefault="00C768D7" w:rsidP="007F47C3">
            <w:pPr>
              <w:jc w:val="center"/>
              <w:rPr>
                <w:spacing w:val="-8"/>
                <w:sz w:val="17"/>
                <w:szCs w:val="17"/>
              </w:rPr>
            </w:pPr>
            <w:r w:rsidRPr="007F47C3">
              <w:rPr>
                <w:spacing w:val="-8"/>
                <w:sz w:val="17"/>
                <w:szCs w:val="17"/>
              </w:rPr>
              <w:t>6</w:t>
            </w:r>
          </w:p>
        </w:tc>
        <w:tc>
          <w:tcPr>
            <w:tcW w:w="6095" w:type="dxa"/>
          </w:tcPr>
          <w:p w:rsidR="00C768D7" w:rsidRPr="007F47C3" w:rsidRDefault="003632F8" w:rsidP="007F47C3">
            <w:pPr>
              <w:jc w:val="both"/>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 01.04. 2010 р. №66,</w:t>
            </w:r>
            <w:r w:rsidRPr="007F47C3">
              <w:rPr>
                <w:spacing w:val="-8"/>
                <w:sz w:val="17"/>
                <w:szCs w:val="17"/>
              </w:rPr>
              <w:tab/>
              <w:t>01.04. 2010 р. №22,</w:t>
            </w:r>
            <w:r w:rsidRPr="007F47C3">
              <w:rPr>
                <w:spacing w:val="-8"/>
                <w:sz w:val="17"/>
                <w:szCs w:val="17"/>
              </w:rPr>
              <w:tab/>
              <w:t>31.04. 2010 р. №128р «Про проведення Львівської міської акції  «Лицар-вогнеборець  – України охоронець» …………</w:t>
            </w:r>
            <w:r w:rsidR="007F47C3">
              <w:rPr>
                <w:spacing w:val="-8"/>
                <w:sz w:val="17"/>
                <w:szCs w:val="17"/>
              </w:rPr>
              <w:t>.....................</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A43552" w:rsidP="007F47C3">
            <w:pPr>
              <w:jc w:val="center"/>
              <w:rPr>
                <w:spacing w:val="-8"/>
                <w:sz w:val="17"/>
                <w:szCs w:val="17"/>
              </w:rPr>
            </w:pPr>
            <w:r>
              <w:rPr>
                <w:spacing w:val="-8"/>
                <w:sz w:val="17"/>
                <w:szCs w:val="17"/>
              </w:rPr>
              <w:t>10</w:t>
            </w:r>
          </w:p>
        </w:tc>
      </w:tr>
      <w:tr w:rsidR="00C768D7" w:rsidRPr="007F47C3" w:rsidTr="007F47C3">
        <w:trPr>
          <w:trHeight w:val="497"/>
        </w:trPr>
        <w:tc>
          <w:tcPr>
            <w:tcW w:w="392" w:type="dxa"/>
          </w:tcPr>
          <w:p w:rsidR="00C768D7" w:rsidRPr="007F47C3" w:rsidRDefault="00C768D7" w:rsidP="007F47C3">
            <w:pPr>
              <w:jc w:val="center"/>
              <w:rPr>
                <w:spacing w:val="-8"/>
                <w:sz w:val="17"/>
                <w:szCs w:val="17"/>
              </w:rPr>
            </w:pPr>
            <w:r w:rsidRPr="007F47C3">
              <w:rPr>
                <w:spacing w:val="-8"/>
                <w:sz w:val="17"/>
                <w:szCs w:val="17"/>
              </w:rPr>
              <w:t>7</w:t>
            </w:r>
          </w:p>
        </w:tc>
        <w:tc>
          <w:tcPr>
            <w:tcW w:w="6095" w:type="dxa"/>
          </w:tcPr>
          <w:p w:rsidR="00C768D7" w:rsidRPr="007F47C3" w:rsidRDefault="003632F8" w:rsidP="007F47C3">
            <w:pPr>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 01.04.2010 р. № 130р «Про перевірку виконання Інструкції з ведення ділової документації у ЗНЗ І-ІІІ ст. м. Львова»</w:t>
            </w:r>
            <w:r w:rsidR="004C1CBB" w:rsidRPr="007F47C3">
              <w:rPr>
                <w:spacing w:val="-8"/>
                <w:sz w:val="17"/>
                <w:szCs w:val="17"/>
              </w:rPr>
              <w:t>………………………………………………</w:t>
            </w:r>
            <w:r w:rsidR="007F47C3">
              <w:rPr>
                <w:spacing w:val="-8"/>
                <w:sz w:val="17"/>
                <w:szCs w:val="17"/>
              </w:rPr>
              <w:t>…………………….</w:t>
            </w:r>
          </w:p>
        </w:tc>
        <w:tc>
          <w:tcPr>
            <w:tcW w:w="391" w:type="dxa"/>
          </w:tcPr>
          <w:p w:rsidR="00C768D7" w:rsidRPr="007F47C3" w:rsidRDefault="00C768D7" w:rsidP="007F47C3">
            <w:pPr>
              <w:jc w:val="center"/>
              <w:rPr>
                <w:b/>
                <w:spacing w:val="-8"/>
                <w:sz w:val="17"/>
                <w:szCs w:val="17"/>
              </w:rPr>
            </w:pPr>
          </w:p>
          <w:p w:rsidR="00C768D7" w:rsidRPr="007F47C3" w:rsidRDefault="00C768D7" w:rsidP="007F47C3">
            <w:pPr>
              <w:jc w:val="center"/>
              <w:rPr>
                <w:b/>
                <w:spacing w:val="-8"/>
                <w:sz w:val="17"/>
                <w:szCs w:val="17"/>
              </w:rPr>
            </w:pPr>
          </w:p>
          <w:p w:rsidR="00C768D7" w:rsidRPr="007F47C3" w:rsidRDefault="0085183B" w:rsidP="007F47C3">
            <w:pPr>
              <w:jc w:val="center"/>
              <w:rPr>
                <w:spacing w:val="-8"/>
                <w:sz w:val="17"/>
                <w:szCs w:val="17"/>
              </w:rPr>
            </w:pPr>
            <w:r>
              <w:rPr>
                <w:spacing w:val="-8"/>
                <w:sz w:val="17"/>
                <w:szCs w:val="17"/>
              </w:rPr>
              <w:t>19</w:t>
            </w:r>
          </w:p>
        </w:tc>
      </w:tr>
      <w:tr w:rsidR="00C768D7" w:rsidRPr="007F47C3" w:rsidTr="008D402C">
        <w:tc>
          <w:tcPr>
            <w:tcW w:w="392" w:type="dxa"/>
          </w:tcPr>
          <w:p w:rsidR="00C768D7" w:rsidRPr="007F47C3" w:rsidRDefault="00C768D7" w:rsidP="007F47C3">
            <w:pPr>
              <w:jc w:val="center"/>
              <w:rPr>
                <w:spacing w:val="-8"/>
                <w:sz w:val="17"/>
                <w:szCs w:val="17"/>
              </w:rPr>
            </w:pPr>
            <w:r w:rsidRPr="007F47C3">
              <w:rPr>
                <w:spacing w:val="-8"/>
                <w:sz w:val="17"/>
                <w:szCs w:val="17"/>
              </w:rPr>
              <w:t>8</w:t>
            </w:r>
          </w:p>
        </w:tc>
        <w:tc>
          <w:tcPr>
            <w:tcW w:w="6095" w:type="dxa"/>
          </w:tcPr>
          <w:p w:rsidR="004C1CBB" w:rsidRPr="007F47C3" w:rsidRDefault="004C1CBB" w:rsidP="007F47C3">
            <w:pPr>
              <w:shd w:val="clear" w:color="auto" w:fill="FFFFFF"/>
              <w:rPr>
                <w:bCs/>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 xml:space="preserve">кої ради від </w:t>
            </w:r>
            <w:r w:rsidRPr="007F47C3">
              <w:rPr>
                <w:bCs/>
                <w:spacing w:val="-8"/>
                <w:sz w:val="17"/>
                <w:szCs w:val="17"/>
              </w:rPr>
              <w:t xml:space="preserve">01.04. 2010 р.  №  131р «Про проведення державної підсумкової атестації у </w:t>
            </w:r>
            <w:r w:rsidR="007F47C3" w:rsidRPr="007F47C3">
              <w:rPr>
                <w:bCs/>
                <w:spacing w:val="-8"/>
                <w:sz w:val="17"/>
                <w:szCs w:val="17"/>
              </w:rPr>
              <w:t>4-их класах</w:t>
            </w:r>
          </w:p>
          <w:p w:rsidR="00C768D7" w:rsidRPr="007F47C3" w:rsidRDefault="004C1CBB" w:rsidP="007F47C3">
            <w:pPr>
              <w:shd w:val="clear" w:color="auto" w:fill="FFFFFF"/>
              <w:rPr>
                <w:bCs/>
                <w:spacing w:val="-8"/>
                <w:sz w:val="17"/>
                <w:szCs w:val="17"/>
              </w:rPr>
            </w:pPr>
            <w:r w:rsidRPr="007F47C3">
              <w:rPr>
                <w:bCs/>
                <w:spacing w:val="-8"/>
                <w:sz w:val="17"/>
                <w:szCs w:val="17"/>
              </w:rPr>
              <w:t>загальноосвітніх навчальних закладів м. Львова у 2009-2010 н. р.»…</w:t>
            </w:r>
            <w:r w:rsidR="007F47C3">
              <w:rPr>
                <w:bCs/>
                <w:spacing w:val="-8"/>
                <w:sz w:val="17"/>
                <w:szCs w:val="17"/>
              </w:rPr>
              <w:t>……………………...</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916B01" w:rsidP="007F47C3">
            <w:pPr>
              <w:jc w:val="center"/>
              <w:rPr>
                <w:spacing w:val="-8"/>
                <w:sz w:val="17"/>
                <w:szCs w:val="17"/>
              </w:rPr>
            </w:pPr>
            <w:r>
              <w:rPr>
                <w:spacing w:val="-8"/>
                <w:sz w:val="17"/>
                <w:szCs w:val="17"/>
              </w:rPr>
              <w:t>20</w:t>
            </w:r>
          </w:p>
        </w:tc>
      </w:tr>
      <w:tr w:rsidR="00C768D7" w:rsidRPr="007F47C3" w:rsidTr="007F47C3">
        <w:trPr>
          <w:trHeight w:val="542"/>
        </w:trPr>
        <w:tc>
          <w:tcPr>
            <w:tcW w:w="392" w:type="dxa"/>
          </w:tcPr>
          <w:p w:rsidR="00C768D7" w:rsidRPr="007F47C3" w:rsidRDefault="00C768D7" w:rsidP="007F47C3">
            <w:pPr>
              <w:jc w:val="center"/>
              <w:rPr>
                <w:spacing w:val="-8"/>
                <w:sz w:val="17"/>
                <w:szCs w:val="17"/>
              </w:rPr>
            </w:pPr>
            <w:r w:rsidRPr="007F47C3">
              <w:rPr>
                <w:spacing w:val="-8"/>
                <w:sz w:val="17"/>
                <w:szCs w:val="17"/>
              </w:rPr>
              <w:t>9</w:t>
            </w:r>
          </w:p>
        </w:tc>
        <w:tc>
          <w:tcPr>
            <w:tcW w:w="6095" w:type="dxa"/>
          </w:tcPr>
          <w:p w:rsidR="00C768D7" w:rsidRPr="007F47C3" w:rsidRDefault="004C1CBB" w:rsidP="007F47C3">
            <w:pPr>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 xml:space="preserve">кої ради від 02.04.2010 р.  №  133р «Про організацію проведення обліку дітей та роботи щодо охоплення навчанням дітей і підлітків шкільного віку у м. Львові у 2010 році» </w:t>
            </w:r>
            <w:r w:rsidR="007F47C3">
              <w:rPr>
                <w:spacing w:val="-8"/>
                <w:sz w:val="17"/>
                <w:szCs w:val="17"/>
              </w:rPr>
              <w:t>…………...</w:t>
            </w:r>
          </w:p>
        </w:tc>
        <w:tc>
          <w:tcPr>
            <w:tcW w:w="391" w:type="dxa"/>
          </w:tcPr>
          <w:p w:rsidR="00C768D7" w:rsidRPr="007F47C3" w:rsidRDefault="00C768D7" w:rsidP="007F47C3">
            <w:pPr>
              <w:rPr>
                <w:spacing w:val="-8"/>
                <w:sz w:val="17"/>
                <w:szCs w:val="17"/>
              </w:rPr>
            </w:pPr>
          </w:p>
          <w:p w:rsidR="00C768D7" w:rsidRPr="007F47C3" w:rsidRDefault="00C768D7" w:rsidP="007F47C3">
            <w:pPr>
              <w:rPr>
                <w:spacing w:val="-8"/>
                <w:sz w:val="17"/>
                <w:szCs w:val="17"/>
              </w:rPr>
            </w:pPr>
          </w:p>
          <w:p w:rsidR="00C768D7" w:rsidRPr="007F47C3" w:rsidRDefault="004C1CBB" w:rsidP="00916B01">
            <w:pPr>
              <w:rPr>
                <w:spacing w:val="-8"/>
                <w:sz w:val="17"/>
                <w:szCs w:val="17"/>
              </w:rPr>
            </w:pPr>
            <w:r w:rsidRPr="007F47C3">
              <w:rPr>
                <w:spacing w:val="-8"/>
                <w:sz w:val="17"/>
                <w:szCs w:val="17"/>
              </w:rPr>
              <w:t>2</w:t>
            </w:r>
            <w:r w:rsidR="00916B01">
              <w:rPr>
                <w:spacing w:val="-8"/>
                <w:sz w:val="17"/>
                <w:szCs w:val="17"/>
              </w:rPr>
              <w:t>1</w:t>
            </w:r>
          </w:p>
        </w:tc>
      </w:tr>
      <w:tr w:rsidR="00C768D7" w:rsidRPr="007F47C3" w:rsidTr="008D402C">
        <w:tc>
          <w:tcPr>
            <w:tcW w:w="392" w:type="dxa"/>
          </w:tcPr>
          <w:p w:rsidR="00C768D7" w:rsidRPr="007F47C3" w:rsidRDefault="00C768D7" w:rsidP="007F47C3">
            <w:pPr>
              <w:jc w:val="center"/>
              <w:rPr>
                <w:spacing w:val="-8"/>
                <w:sz w:val="17"/>
                <w:szCs w:val="17"/>
              </w:rPr>
            </w:pPr>
            <w:r w:rsidRPr="007F47C3">
              <w:rPr>
                <w:spacing w:val="-8"/>
                <w:sz w:val="17"/>
                <w:szCs w:val="17"/>
              </w:rPr>
              <w:t>10</w:t>
            </w:r>
          </w:p>
        </w:tc>
        <w:tc>
          <w:tcPr>
            <w:tcW w:w="6095" w:type="dxa"/>
          </w:tcPr>
          <w:p w:rsidR="00C768D7" w:rsidRPr="007F47C3" w:rsidRDefault="004C1CBB" w:rsidP="007F47C3">
            <w:pPr>
              <w:jc w:val="both"/>
              <w:rPr>
                <w:bCs/>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w:t>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t xml:space="preserve"> 07.04.2010 р. № 143р</w:t>
            </w:r>
            <w:r w:rsidRPr="007F47C3">
              <w:rPr>
                <w:b/>
                <w:spacing w:val="-8"/>
                <w:sz w:val="17"/>
                <w:szCs w:val="17"/>
              </w:rPr>
              <w:t xml:space="preserve"> </w:t>
            </w:r>
            <w:r w:rsidRPr="007F47C3">
              <w:rPr>
                <w:bCs/>
                <w:spacing w:val="-8"/>
                <w:sz w:val="17"/>
                <w:szCs w:val="17"/>
              </w:rPr>
              <w:t>«Про стан медичного обслуговування</w:t>
            </w:r>
            <w:r w:rsidRPr="007F47C3">
              <w:rPr>
                <w:b/>
                <w:bCs/>
                <w:spacing w:val="-8"/>
                <w:sz w:val="17"/>
                <w:szCs w:val="17"/>
              </w:rPr>
              <w:t xml:space="preserve"> </w:t>
            </w:r>
            <w:r w:rsidRPr="007F47C3">
              <w:rPr>
                <w:bCs/>
                <w:spacing w:val="-8"/>
                <w:sz w:val="17"/>
                <w:szCs w:val="17"/>
              </w:rPr>
              <w:t>та аналіз захворюваності у дошкільних навчальних закладах м. Львова»…………………...</w:t>
            </w:r>
            <w:r w:rsidR="007F47C3">
              <w:rPr>
                <w:bCs/>
                <w:spacing w:val="-8"/>
                <w:sz w:val="17"/>
                <w:szCs w:val="17"/>
              </w:rPr>
              <w:t xml:space="preserve"> ………………………….</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C768D7" w:rsidP="00916B01">
            <w:pPr>
              <w:jc w:val="center"/>
              <w:rPr>
                <w:spacing w:val="-8"/>
                <w:sz w:val="17"/>
                <w:szCs w:val="17"/>
              </w:rPr>
            </w:pPr>
            <w:r w:rsidRPr="007F47C3">
              <w:rPr>
                <w:spacing w:val="-8"/>
                <w:sz w:val="17"/>
                <w:szCs w:val="17"/>
              </w:rPr>
              <w:t>2</w:t>
            </w:r>
            <w:r w:rsidR="00916B01">
              <w:rPr>
                <w:spacing w:val="-8"/>
                <w:sz w:val="17"/>
                <w:szCs w:val="17"/>
              </w:rPr>
              <w:t>3</w:t>
            </w:r>
          </w:p>
        </w:tc>
      </w:tr>
      <w:tr w:rsidR="00C768D7" w:rsidRPr="007F47C3" w:rsidTr="008D402C">
        <w:tc>
          <w:tcPr>
            <w:tcW w:w="392" w:type="dxa"/>
          </w:tcPr>
          <w:p w:rsidR="00C768D7" w:rsidRPr="007F47C3" w:rsidRDefault="00C768D7" w:rsidP="007F47C3">
            <w:pPr>
              <w:jc w:val="center"/>
              <w:rPr>
                <w:spacing w:val="-8"/>
                <w:sz w:val="17"/>
                <w:szCs w:val="17"/>
              </w:rPr>
            </w:pPr>
            <w:r w:rsidRPr="007F47C3">
              <w:rPr>
                <w:spacing w:val="-8"/>
                <w:sz w:val="17"/>
                <w:szCs w:val="17"/>
              </w:rPr>
              <w:t>11</w:t>
            </w:r>
          </w:p>
        </w:tc>
        <w:tc>
          <w:tcPr>
            <w:tcW w:w="6095" w:type="dxa"/>
          </w:tcPr>
          <w:p w:rsidR="00C768D7" w:rsidRPr="007F47C3" w:rsidRDefault="004C1CBB" w:rsidP="007F47C3">
            <w:pPr>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w:t>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002A47A6" w:rsidRPr="007F47C3">
              <w:rPr>
                <w:spacing w:val="-8"/>
                <w:sz w:val="17"/>
                <w:szCs w:val="17"/>
              </w:rPr>
              <w:t xml:space="preserve"> 08.04.2010 р.  № </w:t>
            </w:r>
            <w:r w:rsidR="002A47A6" w:rsidRPr="007F47C3">
              <w:rPr>
                <w:spacing w:val="-8"/>
                <w:sz w:val="17"/>
                <w:szCs w:val="17"/>
                <w:lang w:val="ru-RU"/>
              </w:rPr>
              <w:t>144р</w:t>
            </w:r>
            <w:r w:rsidR="002A47A6" w:rsidRPr="007F47C3">
              <w:rPr>
                <w:spacing w:val="-8"/>
                <w:sz w:val="17"/>
                <w:szCs w:val="17"/>
              </w:rPr>
              <w:t xml:space="preserve"> «Про вдосконалення роботи із зверненнями громадян в галузі освіти м. Львова» ……………………………………………………………...</w:t>
            </w:r>
            <w:r w:rsidR="007F47C3">
              <w:rPr>
                <w:spacing w:val="-8"/>
                <w:sz w:val="17"/>
                <w:szCs w:val="17"/>
              </w:rPr>
              <w:t xml:space="preserve"> ……………</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C768D7" w:rsidP="00916B01">
            <w:pPr>
              <w:jc w:val="center"/>
              <w:rPr>
                <w:spacing w:val="-8"/>
                <w:sz w:val="17"/>
                <w:szCs w:val="17"/>
              </w:rPr>
            </w:pPr>
            <w:r w:rsidRPr="007F47C3">
              <w:rPr>
                <w:spacing w:val="-8"/>
                <w:sz w:val="17"/>
                <w:szCs w:val="17"/>
              </w:rPr>
              <w:t>2</w:t>
            </w:r>
            <w:r w:rsidR="00916B01">
              <w:rPr>
                <w:spacing w:val="-8"/>
                <w:sz w:val="17"/>
                <w:szCs w:val="17"/>
              </w:rPr>
              <w:t>4</w:t>
            </w:r>
          </w:p>
        </w:tc>
      </w:tr>
      <w:tr w:rsidR="00C768D7" w:rsidRPr="007F47C3" w:rsidTr="008D402C">
        <w:tc>
          <w:tcPr>
            <w:tcW w:w="392" w:type="dxa"/>
          </w:tcPr>
          <w:p w:rsidR="00C768D7" w:rsidRPr="007F47C3" w:rsidRDefault="00C768D7" w:rsidP="007F47C3">
            <w:pPr>
              <w:jc w:val="center"/>
              <w:rPr>
                <w:spacing w:val="-8"/>
                <w:sz w:val="17"/>
                <w:szCs w:val="17"/>
              </w:rPr>
            </w:pPr>
            <w:r w:rsidRPr="007F47C3">
              <w:rPr>
                <w:spacing w:val="-8"/>
                <w:sz w:val="17"/>
                <w:szCs w:val="17"/>
              </w:rPr>
              <w:t>12</w:t>
            </w:r>
          </w:p>
        </w:tc>
        <w:tc>
          <w:tcPr>
            <w:tcW w:w="6095" w:type="dxa"/>
          </w:tcPr>
          <w:p w:rsidR="00C768D7" w:rsidRPr="007F47C3" w:rsidRDefault="002A47A6" w:rsidP="007F47C3">
            <w:pPr>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w:t>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t xml:space="preserve"> 08.04.2010 р. № 149р «Про формування мережі класів загальноосвітніх нав</w:t>
            </w:r>
            <w:r w:rsidRPr="007F47C3">
              <w:rPr>
                <w:spacing w:val="-8"/>
                <w:sz w:val="17"/>
                <w:szCs w:val="17"/>
              </w:rPr>
              <w:softHyphen/>
              <w:t>ча</w:t>
            </w:r>
            <w:r w:rsidRPr="007F47C3">
              <w:rPr>
                <w:spacing w:val="-8"/>
                <w:sz w:val="17"/>
                <w:szCs w:val="17"/>
              </w:rPr>
              <w:softHyphen/>
              <w:t>ль</w:t>
            </w:r>
            <w:r w:rsidRPr="007F47C3">
              <w:rPr>
                <w:spacing w:val="-8"/>
                <w:sz w:val="17"/>
                <w:szCs w:val="17"/>
              </w:rPr>
              <w:softHyphen/>
              <w:t>них закладів у  2010-2011 навчальному році»</w:t>
            </w:r>
            <w:r w:rsidR="00A37BBF" w:rsidRPr="007F47C3">
              <w:rPr>
                <w:spacing w:val="-8"/>
                <w:sz w:val="17"/>
                <w:szCs w:val="17"/>
              </w:rPr>
              <w:t>…………………………………</w:t>
            </w:r>
            <w:r w:rsidR="00880681" w:rsidRPr="007F47C3">
              <w:rPr>
                <w:spacing w:val="-8"/>
                <w:sz w:val="17"/>
                <w:szCs w:val="17"/>
              </w:rPr>
              <w:t>……</w:t>
            </w:r>
            <w:r w:rsidR="007F47C3">
              <w:rPr>
                <w:spacing w:val="-8"/>
                <w:sz w:val="17"/>
                <w:szCs w:val="17"/>
              </w:rPr>
              <w:t>…………</w:t>
            </w:r>
            <w:r w:rsidR="00593027">
              <w:rPr>
                <w:spacing w:val="-8"/>
                <w:sz w:val="17"/>
                <w:szCs w:val="17"/>
              </w:rPr>
              <w:t>...</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C768D7" w:rsidRPr="007F47C3" w:rsidRDefault="00C768D7" w:rsidP="00916B01">
            <w:pPr>
              <w:jc w:val="center"/>
              <w:rPr>
                <w:spacing w:val="-8"/>
                <w:sz w:val="17"/>
                <w:szCs w:val="17"/>
              </w:rPr>
            </w:pPr>
            <w:r w:rsidRPr="007F47C3">
              <w:rPr>
                <w:spacing w:val="-8"/>
                <w:sz w:val="17"/>
                <w:szCs w:val="17"/>
              </w:rPr>
              <w:t>2</w:t>
            </w:r>
            <w:r w:rsidR="00916B01">
              <w:rPr>
                <w:spacing w:val="-8"/>
                <w:sz w:val="17"/>
                <w:szCs w:val="17"/>
              </w:rPr>
              <w:t>5</w:t>
            </w:r>
          </w:p>
        </w:tc>
      </w:tr>
      <w:tr w:rsidR="00C768D7" w:rsidRPr="007F47C3" w:rsidTr="007F47C3">
        <w:trPr>
          <w:trHeight w:val="518"/>
        </w:trPr>
        <w:tc>
          <w:tcPr>
            <w:tcW w:w="392" w:type="dxa"/>
          </w:tcPr>
          <w:p w:rsidR="00C768D7" w:rsidRPr="007F47C3" w:rsidRDefault="00C768D7" w:rsidP="007F47C3">
            <w:pPr>
              <w:jc w:val="center"/>
              <w:rPr>
                <w:spacing w:val="-8"/>
                <w:sz w:val="17"/>
                <w:szCs w:val="17"/>
              </w:rPr>
            </w:pPr>
            <w:r w:rsidRPr="007F47C3">
              <w:rPr>
                <w:spacing w:val="-8"/>
                <w:sz w:val="17"/>
                <w:szCs w:val="17"/>
              </w:rPr>
              <w:t>13</w:t>
            </w:r>
          </w:p>
        </w:tc>
        <w:tc>
          <w:tcPr>
            <w:tcW w:w="6095" w:type="dxa"/>
          </w:tcPr>
          <w:p w:rsidR="00C768D7" w:rsidRPr="007F47C3" w:rsidRDefault="00880681" w:rsidP="007F47C3">
            <w:pPr>
              <w:rPr>
                <w:spacing w:val="-8"/>
                <w:sz w:val="17"/>
                <w:szCs w:val="17"/>
              </w:rPr>
            </w:pPr>
            <w:r w:rsidRPr="007F47C3">
              <w:rPr>
                <w:spacing w:val="-8"/>
                <w:sz w:val="17"/>
                <w:szCs w:val="17"/>
              </w:rPr>
              <w:t>Наказ Управління освіти Департаменту гуманітарної політики Львівської мі</w:t>
            </w:r>
            <w:r w:rsidRPr="007F47C3">
              <w:rPr>
                <w:spacing w:val="-8"/>
                <w:sz w:val="17"/>
                <w:szCs w:val="17"/>
              </w:rPr>
              <w:softHyphen/>
              <w:t>сь</w:t>
            </w:r>
            <w:r w:rsidRPr="007F47C3">
              <w:rPr>
                <w:spacing w:val="-8"/>
                <w:sz w:val="17"/>
                <w:szCs w:val="17"/>
              </w:rPr>
              <w:softHyphen/>
              <w:t>кої ради від</w:t>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r>
            <w:r w:rsidRPr="007F47C3">
              <w:rPr>
                <w:spacing w:val="-8"/>
                <w:sz w:val="17"/>
                <w:szCs w:val="17"/>
              </w:rPr>
              <w:softHyphen/>
              <w:t xml:space="preserve"> 08.04.2010 р. № 150р «Про розподіл навчального навантаження педагогічних працівників закладів освіти м. Львова на 2010-2011 навчальний рік» ……………</w:t>
            </w:r>
            <w:r w:rsidR="00916B01">
              <w:rPr>
                <w:spacing w:val="-8"/>
                <w:sz w:val="17"/>
                <w:szCs w:val="17"/>
              </w:rPr>
              <w:t>……………………...</w:t>
            </w:r>
          </w:p>
        </w:tc>
        <w:tc>
          <w:tcPr>
            <w:tcW w:w="391" w:type="dxa"/>
          </w:tcPr>
          <w:p w:rsidR="00C768D7" w:rsidRPr="007F47C3" w:rsidRDefault="00C768D7" w:rsidP="007F47C3">
            <w:pPr>
              <w:jc w:val="center"/>
              <w:rPr>
                <w:spacing w:val="-8"/>
                <w:sz w:val="17"/>
                <w:szCs w:val="17"/>
              </w:rPr>
            </w:pPr>
          </w:p>
          <w:p w:rsidR="00C768D7" w:rsidRPr="007F47C3" w:rsidRDefault="00C768D7" w:rsidP="007F47C3">
            <w:pPr>
              <w:jc w:val="center"/>
              <w:rPr>
                <w:spacing w:val="-8"/>
                <w:sz w:val="17"/>
                <w:szCs w:val="17"/>
              </w:rPr>
            </w:pPr>
          </w:p>
          <w:p w:rsidR="00EB338B" w:rsidRPr="007F47C3" w:rsidRDefault="00916B01" w:rsidP="007F47C3">
            <w:pPr>
              <w:jc w:val="center"/>
              <w:rPr>
                <w:spacing w:val="-8"/>
                <w:sz w:val="17"/>
                <w:szCs w:val="17"/>
              </w:rPr>
            </w:pPr>
            <w:r>
              <w:rPr>
                <w:spacing w:val="-8"/>
                <w:sz w:val="17"/>
                <w:szCs w:val="17"/>
              </w:rPr>
              <w:t>25</w:t>
            </w:r>
          </w:p>
        </w:tc>
      </w:tr>
      <w:tr w:rsidR="00C768D7" w:rsidRPr="007F47C3" w:rsidTr="0043750F">
        <w:trPr>
          <w:trHeight w:val="53"/>
        </w:trPr>
        <w:tc>
          <w:tcPr>
            <w:tcW w:w="392" w:type="dxa"/>
          </w:tcPr>
          <w:p w:rsidR="00C768D7" w:rsidRPr="007F47C3" w:rsidRDefault="00C768D7" w:rsidP="007F47C3">
            <w:pPr>
              <w:jc w:val="center"/>
              <w:rPr>
                <w:spacing w:val="-8"/>
                <w:sz w:val="17"/>
                <w:szCs w:val="17"/>
              </w:rPr>
            </w:pPr>
            <w:r w:rsidRPr="007F47C3">
              <w:rPr>
                <w:spacing w:val="-8"/>
                <w:sz w:val="17"/>
                <w:szCs w:val="17"/>
              </w:rPr>
              <w:t>14</w:t>
            </w:r>
          </w:p>
          <w:p w:rsidR="00EB338B" w:rsidRPr="007F47C3" w:rsidRDefault="00EB338B" w:rsidP="007F47C3">
            <w:pPr>
              <w:jc w:val="center"/>
              <w:rPr>
                <w:spacing w:val="-8"/>
                <w:sz w:val="17"/>
                <w:szCs w:val="17"/>
              </w:rPr>
            </w:pPr>
          </w:p>
          <w:p w:rsidR="00EB338B" w:rsidRPr="007F47C3" w:rsidRDefault="00EB338B" w:rsidP="007F47C3">
            <w:pPr>
              <w:jc w:val="center"/>
              <w:rPr>
                <w:spacing w:val="-8"/>
                <w:sz w:val="17"/>
                <w:szCs w:val="17"/>
              </w:rPr>
            </w:pPr>
          </w:p>
          <w:p w:rsidR="00EB338B" w:rsidRPr="007F47C3" w:rsidRDefault="00EB338B" w:rsidP="007F47C3">
            <w:pPr>
              <w:jc w:val="center"/>
              <w:rPr>
                <w:spacing w:val="-8"/>
                <w:sz w:val="17"/>
                <w:szCs w:val="17"/>
              </w:rPr>
            </w:pPr>
            <w:r w:rsidRPr="007F47C3">
              <w:rPr>
                <w:spacing w:val="-8"/>
                <w:sz w:val="17"/>
                <w:szCs w:val="17"/>
              </w:rPr>
              <w:t>15</w:t>
            </w:r>
          </w:p>
          <w:p w:rsidR="00AA4B39" w:rsidRPr="007F47C3" w:rsidRDefault="00AA4B39" w:rsidP="007F47C3">
            <w:pPr>
              <w:jc w:val="center"/>
              <w:rPr>
                <w:spacing w:val="-8"/>
                <w:sz w:val="17"/>
                <w:szCs w:val="17"/>
              </w:rPr>
            </w:pPr>
          </w:p>
          <w:p w:rsidR="00AA4B39" w:rsidRPr="007F47C3" w:rsidRDefault="00AA4B39" w:rsidP="007F47C3">
            <w:pPr>
              <w:jc w:val="center"/>
              <w:rPr>
                <w:spacing w:val="-8"/>
                <w:sz w:val="17"/>
                <w:szCs w:val="17"/>
              </w:rPr>
            </w:pPr>
          </w:p>
          <w:p w:rsidR="00AA4B39" w:rsidRPr="007F47C3" w:rsidRDefault="00AA4B39" w:rsidP="007F47C3">
            <w:pPr>
              <w:jc w:val="center"/>
              <w:rPr>
                <w:spacing w:val="-8"/>
                <w:sz w:val="17"/>
                <w:szCs w:val="17"/>
              </w:rPr>
            </w:pPr>
            <w:r w:rsidRPr="007F47C3">
              <w:rPr>
                <w:spacing w:val="-8"/>
                <w:sz w:val="17"/>
                <w:szCs w:val="17"/>
              </w:rPr>
              <w:t>16</w:t>
            </w:r>
          </w:p>
          <w:p w:rsidR="00AA4B39" w:rsidRPr="007F47C3" w:rsidRDefault="00AA4B39" w:rsidP="007F47C3">
            <w:pPr>
              <w:jc w:val="center"/>
              <w:rPr>
                <w:spacing w:val="-8"/>
                <w:sz w:val="17"/>
                <w:szCs w:val="17"/>
              </w:rPr>
            </w:pPr>
          </w:p>
          <w:p w:rsidR="00AA4B39" w:rsidRPr="007F47C3" w:rsidRDefault="00AA4B39" w:rsidP="007F47C3">
            <w:pPr>
              <w:jc w:val="center"/>
              <w:rPr>
                <w:spacing w:val="-8"/>
                <w:sz w:val="17"/>
                <w:szCs w:val="17"/>
              </w:rPr>
            </w:pPr>
            <w:r w:rsidRPr="007F47C3">
              <w:rPr>
                <w:spacing w:val="-8"/>
                <w:sz w:val="17"/>
                <w:szCs w:val="17"/>
              </w:rPr>
              <w:t>17</w:t>
            </w:r>
          </w:p>
          <w:p w:rsidR="00D50FDA" w:rsidRPr="007F47C3" w:rsidRDefault="00D50FDA" w:rsidP="007F47C3">
            <w:pPr>
              <w:jc w:val="center"/>
              <w:rPr>
                <w:spacing w:val="-8"/>
                <w:sz w:val="17"/>
                <w:szCs w:val="17"/>
              </w:rPr>
            </w:pPr>
          </w:p>
          <w:p w:rsidR="00D50FDA" w:rsidRPr="007F47C3" w:rsidRDefault="00D50FDA" w:rsidP="007F47C3">
            <w:pPr>
              <w:jc w:val="center"/>
              <w:rPr>
                <w:spacing w:val="-8"/>
                <w:sz w:val="17"/>
                <w:szCs w:val="17"/>
              </w:rPr>
            </w:pPr>
          </w:p>
          <w:p w:rsidR="00D50FDA" w:rsidRPr="007F47C3" w:rsidRDefault="00D50FDA" w:rsidP="007F47C3">
            <w:pPr>
              <w:jc w:val="center"/>
              <w:rPr>
                <w:spacing w:val="-8"/>
                <w:sz w:val="17"/>
                <w:szCs w:val="17"/>
              </w:rPr>
            </w:pPr>
          </w:p>
          <w:p w:rsidR="00D50FDA" w:rsidRPr="007F47C3" w:rsidRDefault="007F47C3" w:rsidP="007F47C3">
            <w:pPr>
              <w:jc w:val="center"/>
              <w:rPr>
                <w:spacing w:val="-8"/>
                <w:sz w:val="17"/>
                <w:szCs w:val="17"/>
              </w:rPr>
            </w:pPr>
            <w:r w:rsidRPr="007F47C3">
              <w:rPr>
                <w:spacing w:val="-8"/>
                <w:sz w:val="17"/>
                <w:szCs w:val="17"/>
              </w:rPr>
              <w:t>18</w:t>
            </w:r>
          </w:p>
          <w:p w:rsidR="00D50FDA" w:rsidRPr="007F47C3" w:rsidRDefault="00D50FDA" w:rsidP="007F47C3">
            <w:pPr>
              <w:jc w:val="center"/>
              <w:rPr>
                <w:spacing w:val="-8"/>
                <w:sz w:val="17"/>
                <w:szCs w:val="17"/>
              </w:rPr>
            </w:pPr>
            <w:r w:rsidRPr="007F47C3">
              <w:rPr>
                <w:spacing w:val="-8"/>
                <w:sz w:val="17"/>
                <w:szCs w:val="17"/>
              </w:rPr>
              <w:t xml:space="preserve">  </w:t>
            </w:r>
          </w:p>
          <w:p w:rsidR="007F47C3" w:rsidRPr="007F47C3" w:rsidRDefault="007F47C3" w:rsidP="007F47C3">
            <w:pPr>
              <w:jc w:val="center"/>
              <w:rPr>
                <w:spacing w:val="-8"/>
                <w:sz w:val="17"/>
                <w:szCs w:val="17"/>
              </w:rPr>
            </w:pPr>
            <w:r w:rsidRPr="007F47C3">
              <w:rPr>
                <w:spacing w:val="-8"/>
                <w:sz w:val="17"/>
                <w:szCs w:val="17"/>
              </w:rPr>
              <w:t>19</w:t>
            </w:r>
          </w:p>
          <w:p w:rsidR="00D50FDA" w:rsidRPr="007F47C3" w:rsidRDefault="00D50FDA" w:rsidP="007F47C3">
            <w:pPr>
              <w:jc w:val="center"/>
              <w:rPr>
                <w:spacing w:val="-8"/>
                <w:sz w:val="17"/>
                <w:szCs w:val="17"/>
              </w:rPr>
            </w:pPr>
          </w:p>
        </w:tc>
        <w:tc>
          <w:tcPr>
            <w:tcW w:w="6095" w:type="dxa"/>
          </w:tcPr>
          <w:p w:rsidR="00EB338B" w:rsidRPr="00256979" w:rsidRDefault="00880681" w:rsidP="007F47C3">
            <w:pPr>
              <w:jc w:val="both"/>
              <w:rPr>
                <w:spacing w:val="-8"/>
                <w:sz w:val="16"/>
                <w:szCs w:val="16"/>
              </w:rPr>
            </w:pPr>
            <w:r w:rsidRPr="00256979">
              <w:rPr>
                <w:spacing w:val="-8"/>
                <w:sz w:val="16"/>
                <w:szCs w:val="16"/>
              </w:rPr>
              <w:lastRenderedPageBreak/>
              <w:t>Наказ Управління освіти Департаменту гуманітарної політики Львівської мі</w:t>
            </w:r>
            <w:r w:rsidRPr="00256979">
              <w:rPr>
                <w:spacing w:val="-8"/>
                <w:sz w:val="16"/>
                <w:szCs w:val="16"/>
              </w:rPr>
              <w:softHyphen/>
              <w:t>сь</w:t>
            </w:r>
            <w:r w:rsidRPr="00256979">
              <w:rPr>
                <w:spacing w:val="-8"/>
                <w:sz w:val="16"/>
                <w:szCs w:val="16"/>
              </w:rPr>
              <w:softHyphen/>
              <w:t>кої ради від</w:t>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00EB338B" w:rsidRPr="00256979">
              <w:rPr>
                <w:spacing w:val="-8"/>
                <w:sz w:val="16"/>
                <w:szCs w:val="16"/>
              </w:rPr>
              <w:t xml:space="preserve"> 09.04.2010р. № 154р «Про проведення у навчальних закладах м. Львова  Всеукраїнського тижня охорони праці» ……………………………………………</w:t>
            </w:r>
            <w:r w:rsidR="007F47C3" w:rsidRPr="00256979">
              <w:rPr>
                <w:spacing w:val="-8"/>
                <w:sz w:val="16"/>
                <w:szCs w:val="16"/>
              </w:rPr>
              <w:t>…………………………</w:t>
            </w:r>
            <w:r w:rsidR="00916B01">
              <w:rPr>
                <w:spacing w:val="-8"/>
                <w:sz w:val="16"/>
                <w:szCs w:val="16"/>
              </w:rPr>
              <w:t>…………….</w:t>
            </w:r>
          </w:p>
          <w:p w:rsidR="00AA4B39" w:rsidRPr="00256979" w:rsidRDefault="00EB338B" w:rsidP="007F47C3">
            <w:pPr>
              <w:rPr>
                <w:spacing w:val="-8"/>
                <w:sz w:val="16"/>
                <w:szCs w:val="16"/>
              </w:rPr>
            </w:pPr>
            <w:r w:rsidRPr="00256979">
              <w:rPr>
                <w:spacing w:val="-8"/>
                <w:sz w:val="16"/>
                <w:szCs w:val="16"/>
              </w:rPr>
              <w:t>Наказ Управління освіти Департаменту гуманітарної політики Львівської мі</w:t>
            </w:r>
            <w:r w:rsidRPr="00256979">
              <w:rPr>
                <w:spacing w:val="-8"/>
                <w:sz w:val="16"/>
                <w:szCs w:val="16"/>
              </w:rPr>
              <w:softHyphen/>
              <w:t>сь</w:t>
            </w:r>
            <w:r w:rsidRPr="00256979">
              <w:rPr>
                <w:spacing w:val="-8"/>
                <w:sz w:val="16"/>
                <w:szCs w:val="16"/>
              </w:rPr>
              <w:softHyphen/>
              <w:t>кої ради від</w:t>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00AA4B39" w:rsidRPr="00256979">
              <w:rPr>
                <w:spacing w:val="-8"/>
                <w:sz w:val="16"/>
                <w:szCs w:val="16"/>
              </w:rPr>
              <w:t xml:space="preserve"> 12.04.2010р. №156р «Про результати розгляду  звернення педагогічного колек</w:t>
            </w:r>
            <w:r w:rsidR="00AA4B39" w:rsidRPr="00256979">
              <w:rPr>
                <w:spacing w:val="-8"/>
                <w:sz w:val="16"/>
                <w:szCs w:val="16"/>
              </w:rPr>
              <w:softHyphen/>
              <w:t>ти</w:t>
            </w:r>
            <w:r w:rsidR="00AA4B39" w:rsidRPr="00256979">
              <w:rPr>
                <w:spacing w:val="-8"/>
                <w:sz w:val="16"/>
                <w:szCs w:val="16"/>
              </w:rPr>
              <w:softHyphen/>
            </w:r>
            <w:r w:rsidR="00AA4B39" w:rsidRPr="00256979">
              <w:rPr>
                <w:spacing w:val="-8"/>
                <w:sz w:val="16"/>
                <w:szCs w:val="16"/>
              </w:rPr>
              <w:softHyphen/>
            </w:r>
            <w:r w:rsidR="00AA4B39" w:rsidRPr="00256979">
              <w:rPr>
                <w:spacing w:val="-8"/>
                <w:sz w:val="16"/>
                <w:szCs w:val="16"/>
              </w:rPr>
              <w:softHyphen/>
              <w:t xml:space="preserve">ву ССЗШ № </w:t>
            </w:r>
            <w:smartTag w:uri="urn:schemas-microsoft-com:office:smarttags" w:element="metricconverter">
              <w:smartTagPr>
                <w:attr w:name="ProductID" w:val="53 м"/>
              </w:smartTagPr>
              <w:r w:rsidR="00AA4B39" w:rsidRPr="00256979">
                <w:rPr>
                  <w:spacing w:val="-8"/>
                  <w:sz w:val="16"/>
                  <w:szCs w:val="16"/>
                </w:rPr>
                <w:t>53 м</w:t>
              </w:r>
            </w:smartTag>
            <w:r w:rsidR="00AA4B39" w:rsidRPr="00256979">
              <w:rPr>
                <w:spacing w:val="-8"/>
                <w:sz w:val="16"/>
                <w:szCs w:val="16"/>
              </w:rPr>
              <w:t xml:space="preserve">. Львова» ………………………………………………………... </w:t>
            </w:r>
            <w:r w:rsidR="007F47C3" w:rsidRPr="00256979">
              <w:rPr>
                <w:spacing w:val="-8"/>
                <w:sz w:val="16"/>
                <w:szCs w:val="16"/>
              </w:rPr>
              <w:t>…………</w:t>
            </w:r>
            <w:r w:rsidR="00916B01">
              <w:rPr>
                <w:spacing w:val="-8"/>
                <w:sz w:val="16"/>
                <w:szCs w:val="16"/>
              </w:rPr>
              <w:t>…………………….</w:t>
            </w:r>
          </w:p>
          <w:p w:rsidR="00AA4B39" w:rsidRPr="00256979" w:rsidRDefault="00AA4B39" w:rsidP="007F47C3">
            <w:pPr>
              <w:rPr>
                <w:spacing w:val="-8"/>
                <w:sz w:val="16"/>
                <w:szCs w:val="16"/>
              </w:rPr>
            </w:pPr>
            <w:r w:rsidRPr="00256979">
              <w:rPr>
                <w:spacing w:val="-8"/>
                <w:sz w:val="16"/>
                <w:szCs w:val="16"/>
              </w:rPr>
              <w:t>Наказ Управління освіти Департаменту гуманітарної політики Львівської мі</w:t>
            </w:r>
            <w:r w:rsidRPr="00256979">
              <w:rPr>
                <w:spacing w:val="-8"/>
                <w:sz w:val="16"/>
                <w:szCs w:val="16"/>
              </w:rPr>
              <w:softHyphen/>
              <w:t>сь</w:t>
            </w:r>
            <w:r w:rsidRPr="00256979">
              <w:rPr>
                <w:spacing w:val="-8"/>
                <w:sz w:val="16"/>
                <w:szCs w:val="16"/>
              </w:rPr>
              <w:softHyphen/>
              <w:t>кої ради від</w:t>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t xml:space="preserve"> 14.04.2010 р. № 157р</w:t>
            </w:r>
            <w:r w:rsidR="005D21D1" w:rsidRPr="00256979">
              <w:rPr>
                <w:spacing w:val="-8"/>
                <w:sz w:val="16"/>
                <w:szCs w:val="16"/>
              </w:rPr>
              <w:t xml:space="preserve"> </w:t>
            </w:r>
            <w:r w:rsidRPr="00256979">
              <w:rPr>
                <w:spacing w:val="-8"/>
                <w:sz w:val="16"/>
                <w:szCs w:val="16"/>
              </w:rPr>
              <w:t xml:space="preserve">«Про закінчення опалювального сезону 2009-2010 років»… </w:t>
            </w:r>
            <w:r w:rsidR="005D21D1" w:rsidRPr="00256979">
              <w:rPr>
                <w:spacing w:val="-8"/>
                <w:sz w:val="16"/>
                <w:szCs w:val="16"/>
              </w:rPr>
              <w:t>………</w:t>
            </w:r>
            <w:r w:rsidR="00916B01">
              <w:rPr>
                <w:spacing w:val="-8"/>
                <w:sz w:val="16"/>
                <w:szCs w:val="16"/>
              </w:rPr>
              <w:t>……...</w:t>
            </w:r>
          </w:p>
          <w:p w:rsidR="00AA4B39" w:rsidRPr="00256979" w:rsidRDefault="00AA4B39" w:rsidP="007F47C3">
            <w:pPr>
              <w:rPr>
                <w:spacing w:val="-8"/>
                <w:sz w:val="16"/>
                <w:szCs w:val="16"/>
              </w:rPr>
            </w:pPr>
            <w:r w:rsidRPr="00256979">
              <w:rPr>
                <w:spacing w:val="-8"/>
                <w:sz w:val="16"/>
                <w:szCs w:val="16"/>
              </w:rPr>
              <w:t>Наказ Управління освіти Департаменту гуманітарної політики Львівської мі</w:t>
            </w:r>
            <w:r w:rsidRPr="00256979">
              <w:rPr>
                <w:spacing w:val="-8"/>
                <w:sz w:val="16"/>
                <w:szCs w:val="16"/>
              </w:rPr>
              <w:softHyphen/>
              <w:t>сь</w:t>
            </w:r>
            <w:r w:rsidRPr="00256979">
              <w:rPr>
                <w:spacing w:val="-8"/>
                <w:sz w:val="16"/>
                <w:szCs w:val="16"/>
              </w:rPr>
              <w:softHyphen/>
              <w:t>кої ради від</w:t>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p>
          <w:p w:rsidR="00D50FDA" w:rsidRPr="00256979" w:rsidRDefault="00463569" w:rsidP="007F47C3">
            <w:pPr>
              <w:rPr>
                <w:spacing w:val="-8"/>
                <w:sz w:val="16"/>
                <w:szCs w:val="16"/>
              </w:rPr>
            </w:pPr>
            <w:r w:rsidRPr="00256979">
              <w:rPr>
                <w:spacing w:val="-8"/>
                <w:sz w:val="16"/>
                <w:szCs w:val="16"/>
              </w:rPr>
              <w:t>15.04. 2010 р. №164р «Про проведення науково-практичної конференції  на тему: «Гім</w:t>
            </w:r>
            <w:r w:rsidRPr="00256979">
              <w:rPr>
                <w:spacing w:val="-8"/>
                <w:sz w:val="16"/>
                <w:szCs w:val="16"/>
              </w:rPr>
              <w:softHyphen/>
              <w:t>на</w:t>
            </w:r>
            <w:r w:rsidRPr="00256979">
              <w:rPr>
                <w:spacing w:val="-8"/>
                <w:sz w:val="16"/>
                <w:szCs w:val="16"/>
              </w:rPr>
              <w:softHyphen/>
              <w:t>зії у місті Львові як берегині української мови та духовних багатовікових надбань,</w:t>
            </w:r>
            <w:r w:rsidR="005D21D1" w:rsidRPr="00256979">
              <w:rPr>
                <w:spacing w:val="-8"/>
                <w:sz w:val="16"/>
                <w:szCs w:val="16"/>
              </w:rPr>
              <w:t xml:space="preserve"> спад</w:t>
            </w:r>
            <w:r w:rsidR="005D21D1" w:rsidRPr="00256979">
              <w:rPr>
                <w:spacing w:val="-8"/>
                <w:sz w:val="16"/>
                <w:szCs w:val="16"/>
              </w:rPr>
              <w:softHyphen/>
              <w:t xml:space="preserve">коємиці історичної пам’яті» ……………………………………………………. …….. </w:t>
            </w:r>
            <w:r w:rsidR="00916B01">
              <w:rPr>
                <w:spacing w:val="-8"/>
                <w:sz w:val="16"/>
                <w:szCs w:val="16"/>
              </w:rPr>
              <w:t>…………………..</w:t>
            </w:r>
            <w:r w:rsidR="005D21D1" w:rsidRPr="00256979">
              <w:rPr>
                <w:spacing w:val="-8"/>
                <w:sz w:val="16"/>
                <w:szCs w:val="16"/>
              </w:rPr>
              <w:t xml:space="preserve">   </w:t>
            </w:r>
          </w:p>
          <w:p w:rsidR="00D50FDA" w:rsidRPr="00256979" w:rsidRDefault="00D50FDA" w:rsidP="007F47C3">
            <w:pPr>
              <w:rPr>
                <w:spacing w:val="-8"/>
                <w:sz w:val="16"/>
                <w:szCs w:val="16"/>
              </w:rPr>
            </w:pPr>
            <w:r w:rsidRPr="00256979">
              <w:rPr>
                <w:spacing w:val="-8"/>
                <w:sz w:val="16"/>
                <w:szCs w:val="16"/>
              </w:rPr>
              <w:t>Наказ Управління освіти Департаменту гуманітарної політики Львівської мі</w:t>
            </w:r>
            <w:r w:rsidRPr="00256979">
              <w:rPr>
                <w:spacing w:val="-8"/>
                <w:sz w:val="16"/>
                <w:szCs w:val="16"/>
              </w:rPr>
              <w:softHyphen/>
              <w:t>сь</w:t>
            </w:r>
            <w:r w:rsidRPr="00256979">
              <w:rPr>
                <w:spacing w:val="-8"/>
                <w:sz w:val="16"/>
                <w:szCs w:val="16"/>
              </w:rPr>
              <w:softHyphen/>
              <w:t xml:space="preserve">кої ради від </w:t>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r>
            <w:r w:rsidRPr="00256979">
              <w:rPr>
                <w:spacing w:val="-8"/>
                <w:sz w:val="16"/>
                <w:szCs w:val="16"/>
              </w:rPr>
              <w:softHyphen/>
              <w:t>19.04.2010 р. № 170р</w:t>
            </w:r>
            <w:r w:rsidR="00C250C8" w:rsidRPr="00256979">
              <w:rPr>
                <w:spacing w:val="-8"/>
                <w:sz w:val="16"/>
                <w:szCs w:val="16"/>
              </w:rPr>
              <w:t xml:space="preserve"> </w:t>
            </w:r>
            <w:r w:rsidRPr="00256979">
              <w:rPr>
                <w:spacing w:val="-8"/>
                <w:sz w:val="16"/>
                <w:szCs w:val="16"/>
              </w:rPr>
              <w:t>«Про результати розгляду звернень учасників навча</w:t>
            </w:r>
            <w:r w:rsidRPr="00256979">
              <w:rPr>
                <w:spacing w:val="-8"/>
                <w:sz w:val="16"/>
                <w:szCs w:val="16"/>
              </w:rPr>
              <w:softHyphen/>
              <w:t>ль</w:t>
            </w:r>
            <w:r w:rsidRPr="00256979">
              <w:rPr>
                <w:spacing w:val="-8"/>
                <w:sz w:val="16"/>
                <w:szCs w:val="16"/>
              </w:rPr>
              <w:softHyphen/>
              <w:t>но-ви</w:t>
            </w:r>
            <w:r w:rsidRPr="00256979">
              <w:rPr>
                <w:spacing w:val="-8"/>
                <w:sz w:val="16"/>
                <w:szCs w:val="16"/>
              </w:rPr>
              <w:softHyphen/>
              <w:t>ховного</w:t>
            </w:r>
            <w:r w:rsidR="00256979" w:rsidRPr="00256979">
              <w:rPr>
                <w:spacing w:val="-8"/>
                <w:sz w:val="16"/>
                <w:szCs w:val="16"/>
              </w:rPr>
              <w:t xml:space="preserve"> процесу ССЗШ № 75 м. Львова</w:t>
            </w:r>
            <w:r w:rsidR="00256979">
              <w:rPr>
                <w:spacing w:val="-8"/>
                <w:sz w:val="16"/>
                <w:szCs w:val="16"/>
              </w:rPr>
              <w:t>»</w:t>
            </w:r>
            <w:r w:rsidRPr="00256979">
              <w:rPr>
                <w:spacing w:val="-8"/>
                <w:sz w:val="16"/>
                <w:szCs w:val="16"/>
              </w:rPr>
              <w:t xml:space="preserve"> </w:t>
            </w:r>
            <w:r w:rsidR="00256979">
              <w:rPr>
                <w:spacing w:val="-8"/>
                <w:sz w:val="16"/>
                <w:szCs w:val="16"/>
              </w:rPr>
              <w:t>………………………………………………………</w:t>
            </w:r>
            <w:r w:rsidR="00916B01">
              <w:rPr>
                <w:spacing w:val="-8"/>
                <w:sz w:val="16"/>
                <w:szCs w:val="16"/>
              </w:rPr>
              <w:t>………….</w:t>
            </w:r>
          </w:p>
          <w:p w:rsidR="004E4997" w:rsidRPr="00256979" w:rsidRDefault="00C250C8" w:rsidP="007F47C3">
            <w:pPr>
              <w:rPr>
                <w:spacing w:val="-8"/>
                <w:sz w:val="16"/>
                <w:szCs w:val="16"/>
              </w:rPr>
            </w:pPr>
            <w:r w:rsidRPr="00256979">
              <w:rPr>
                <w:spacing w:val="-8"/>
                <w:sz w:val="16"/>
                <w:szCs w:val="16"/>
              </w:rPr>
              <w:t>Виставки у Національному музеї у Львові ім. А. Шептицького в травні 2010 р</w:t>
            </w:r>
            <w:r w:rsidR="004E4997" w:rsidRPr="00256979">
              <w:rPr>
                <w:spacing w:val="-8"/>
                <w:sz w:val="16"/>
                <w:szCs w:val="16"/>
              </w:rPr>
              <w:t xml:space="preserve">. </w:t>
            </w:r>
            <w:r w:rsidR="007F47C3" w:rsidRPr="00256979">
              <w:rPr>
                <w:spacing w:val="-8"/>
                <w:sz w:val="16"/>
                <w:szCs w:val="16"/>
              </w:rPr>
              <w:t>…………</w:t>
            </w:r>
            <w:r w:rsidR="00916B01">
              <w:rPr>
                <w:spacing w:val="-8"/>
                <w:sz w:val="16"/>
                <w:szCs w:val="16"/>
              </w:rPr>
              <w:t>………</w:t>
            </w:r>
          </w:p>
          <w:p w:rsidR="00C768D7" w:rsidRPr="00256979" w:rsidRDefault="00C768D7" w:rsidP="005D21D1">
            <w:pPr>
              <w:rPr>
                <w:b/>
                <w:spacing w:val="-8"/>
                <w:sz w:val="16"/>
                <w:szCs w:val="16"/>
              </w:rPr>
            </w:pPr>
          </w:p>
        </w:tc>
        <w:tc>
          <w:tcPr>
            <w:tcW w:w="391" w:type="dxa"/>
          </w:tcPr>
          <w:p w:rsidR="00C768D7" w:rsidRPr="007F47C3" w:rsidRDefault="00C768D7" w:rsidP="007F47C3">
            <w:pPr>
              <w:rPr>
                <w:spacing w:val="-8"/>
                <w:sz w:val="17"/>
                <w:szCs w:val="17"/>
              </w:rPr>
            </w:pPr>
          </w:p>
          <w:p w:rsidR="00EB338B" w:rsidRPr="007F47C3" w:rsidRDefault="00EB338B" w:rsidP="007F47C3">
            <w:pPr>
              <w:rPr>
                <w:spacing w:val="-8"/>
                <w:sz w:val="17"/>
                <w:szCs w:val="17"/>
              </w:rPr>
            </w:pPr>
          </w:p>
          <w:p w:rsidR="00EB338B" w:rsidRPr="007F47C3" w:rsidRDefault="00916B01" w:rsidP="007F47C3">
            <w:pPr>
              <w:rPr>
                <w:spacing w:val="-8"/>
                <w:sz w:val="17"/>
                <w:szCs w:val="17"/>
              </w:rPr>
            </w:pPr>
            <w:r>
              <w:rPr>
                <w:spacing w:val="-8"/>
                <w:sz w:val="17"/>
                <w:szCs w:val="17"/>
              </w:rPr>
              <w:t>27</w:t>
            </w:r>
          </w:p>
          <w:p w:rsidR="00EB338B" w:rsidRPr="007F47C3" w:rsidRDefault="00EB338B" w:rsidP="007F47C3">
            <w:pPr>
              <w:rPr>
                <w:spacing w:val="-8"/>
                <w:sz w:val="17"/>
                <w:szCs w:val="17"/>
              </w:rPr>
            </w:pPr>
          </w:p>
          <w:p w:rsidR="00AA4B39" w:rsidRPr="007F47C3" w:rsidRDefault="00AA4B39" w:rsidP="007F47C3">
            <w:pPr>
              <w:rPr>
                <w:spacing w:val="-8"/>
                <w:sz w:val="17"/>
                <w:szCs w:val="17"/>
              </w:rPr>
            </w:pPr>
          </w:p>
          <w:p w:rsidR="00AA4B39" w:rsidRDefault="00916B01" w:rsidP="007F47C3">
            <w:pPr>
              <w:rPr>
                <w:spacing w:val="-8"/>
                <w:sz w:val="17"/>
                <w:szCs w:val="17"/>
              </w:rPr>
            </w:pPr>
            <w:r>
              <w:rPr>
                <w:spacing w:val="-8"/>
                <w:sz w:val="17"/>
                <w:szCs w:val="17"/>
              </w:rPr>
              <w:t>30</w:t>
            </w:r>
          </w:p>
          <w:p w:rsidR="00916B01" w:rsidRPr="007F47C3" w:rsidRDefault="00916B01" w:rsidP="007F47C3">
            <w:pPr>
              <w:rPr>
                <w:spacing w:val="-8"/>
                <w:sz w:val="17"/>
                <w:szCs w:val="17"/>
              </w:rPr>
            </w:pPr>
          </w:p>
          <w:p w:rsidR="00AA4B39" w:rsidRPr="007F47C3" w:rsidRDefault="00916B01" w:rsidP="007F47C3">
            <w:pPr>
              <w:rPr>
                <w:spacing w:val="-8"/>
                <w:sz w:val="17"/>
                <w:szCs w:val="17"/>
              </w:rPr>
            </w:pPr>
            <w:r>
              <w:rPr>
                <w:spacing w:val="-8"/>
                <w:sz w:val="17"/>
                <w:szCs w:val="17"/>
              </w:rPr>
              <w:t>31</w:t>
            </w:r>
          </w:p>
          <w:p w:rsidR="00D50FDA" w:rsidRDefault="00D50FDA" w:rsidP="007F47C3">
            <w:pPr>
              <w:rPr>
                <w:spacing w:val="-8"/>
                <w:sz w:val="17"/>
                <w:szCs w:val="17"/>
              </w:rPr>
            </w:pPr>
          </w:p>
          <w:p w:rsidR="00916B01" w:rsidRPr="007F47C3" w:rsidRDefault="00916B01" w:rsidP="007F47C3">
            <w:pPr>
              <w:rPr>
                <w:spacing w:val="-8"/>
                <w:sz w:val="17"/>
                <w:szCs w:val="17"/>
              </w:rPr>
            </w:pPr>
          </w:p>
          <w:p w:rsidR="00D50FDA" w:rsidRPr="007F47C3" w:rsidRDefault="00916B01" w:rsidP="007F47C3">
            <w:pPr>
              <w:rPr>
                <w:spacing w:val="-8"/>
                <w:sz w:val="17"/>
                <w:szCs w:val="17"/>
              </w:rPr>
            </w:pPr>
            <w:r>
              <w:rPr>
                <w:spacing w:val="-8"/>
                <w:sz w:val="17"/>
                <w:szCs w:val="17"/>
              </w:rPr>
              <w:t>32</w:t>
            </w:r>
          </w:p>
          <w:p w:rsidR="00D50FDA" w:rsidRDefault="006864B5" w:rsidP="007F47C3">
            <w:pPr>
              <w:rPr>
                <w:spacing w:val="-8"/>
                <w:sz w:val="17"/>
                <w:szCs w:val="17"/>
              </w:rPr>
            </w:pPr>
            <w:r>
              <w:rPr>
                <w:spacing w:val="-8"/>
                <w:sz w:val="17"/>
                <w:szCs w:val="17"/>
              </w:rPr>
              <w:t xml:space="preserve"> </w:t>
            </w:r>
          </w:p>
          <w:p w:rsidR="00916B01" w:rsidRPr="007F47C3" w:rsidRDefault="00916B01" w:rsidP="007F47C3">
            <w:pPr>
              <w:rPr>
                <w:spacing w:val="-8"/>
                <w:sz w:val="17"/>
                <w:szCs w:val="17"/>
              </w:rPr>
            </w:pPr>
          </w:p>
          <w:p w:rsidR="00D50FDA" w:rsidRPr="007F47C3" w:rsidRDefault="00D50FDA" w:rsidP="007F47C3">
            <w:pPr>
              <w:rPr>
                <w:spacing w:val="-8"/>
                <w:sz w:val="17"/>
                <w:szCs w:val="17"/>
              </w:rPr>
            </w:pPr>
            <w:r w:rsidRPr="007F47C3">
              <w:rPr>
                <w:spacing w:val="-8"/>
                <w:sz w:val="17"/>
                <w:szCs w:val="17"/>
              </w:rPr>
              <w:t>3</w:t>
            </w:r>
            <w:r w:rsidR="00916B01">
              <w:rPr>
                <w:spacing w:val="-8"/>
                <w:sz w:val="17"/>
                <w:szCs w:val="17"/>
              </w:rPr>
              <w:t>6</w:t>
            </w:r>
          </w:p>
          <w:p w:rsidR="00D50FDA" w:rsidRPr="007F47C3" w:rsidRDefault="00916B01" w:rsidP="007F47C3">
            <w:pPr>
              <w:rPr>
                <w:spacing w:val="-8"/>
                <w:sz w:val="17"/>
                <w:szCs w:val="17"/>
              </w:rPr>
            </w:pPr>
            <w:r>
              <w:rPr>
                <w:spacing w:val="-8"/>
                <w:sz w:val="17"/>
                <w:szCs w:val="17"/>
              </w:rPr>
              <w:t>37</w:t>
            </w:r>
          </w:p>
          <w:p w:rsidR="004E4997" w:rsidRPr="007F47C3" w:rsidRDefault="004E4997" w:rsidP="00077C98">
            <w:pPr>
              <w:rPr>
                <w:spacing w:val="-8"/>
                <w:sz w:val="17"/>
                <w:szCs w:val="17"/>
              </w:rPr>
            </w:pPr>
          </w:p>
        </w:tc>
      </w:tr>
    </w:tbl>
    <w:p w:rsidR="009F49C9" w:rsidRPr="008940D4" w:rsidRDefault="009F49C9" w:rsidP="009F49C9">
      <w:pPr>
        <w:jc w:val="center"/>
        <w:rPr>
          <w:b/>
          <w:sz w:val="17"/>
          <w:szCs w:val="17"/>
        </w:rPr>
      </w:pPr>
      <w:r w:rsidRPr="008940D4">
        <w:rPr>
          <w:b/>
          <w:sz w:val="17"/>
          <w:szCs w:val="17"/>
        </w:rPr>
        <w:lastRenderedPageBreak/>
        <w:t>ПЛАН РОБОТИ</w:t>
      </w:r>
    </w:p>
    <w:p w:rsidR="009F49C9" w:rsidRPr="008940D4" w:rsidRDefault="009F49C9" w:rsidP="009F49C9">
      <w:pPr>
        <w:jc w:val="center"/>
        <w:rPr>
          <w:b/>
          <w:sz w:val="17"/>
          <w:szCs w:val="17"/>
        </w:rPr>
      </w:pPr>
      <w:r w:rsidRPr="008940D4">
        <w:rPr>
          <w:b/>
          <w:sz w:val="17"/>
          <w:szCs w:val="17"/>
        </w:rPr>
        <w:t xml:space="preserve">Управління освіти </w:t>
      </w:r>
      <w:r w:rsidR="001C1D59" w:rsidRPr="008940D4">
        <w:rPr>
          <w:b/>
          <w:sz w:val="17"/>
          <w:szCs w:val="17"/>
        </w:rPr>
        <w:t>Д</w:t>
      </w:r>
      <w:r w:rsidRPr="008940D4">
        <w:rPr>
          <w:b/>
          <w:sz w:val="17"/>
          <w:szCs w:val="17"/>
        </w:rPr>
        <w:t xml:space="preserve">епартаменту гуманітарної політики Львівської міської ради </w:t>
      </w:r>
    </w:p>
    <w:p w:rsidR="009F49C9" w:rsidRPr="008940D4" w:rsidRDefault="009F49C9" w:rsidP="004E1E26">
      <w:pPr>
        <w:jc w:val="center"/>
        <w:rPr>
          <w:b/>
          <w:sz w:val="17"/>
          <w:szCs w:val="17"/>
        </w:rPr>
      </w:pPr>
      <w:r w:rsidRPr="008940D4">
        <w:rPr>
          <w:b/>
          <w:sz w:val="17"/>
          <w:szCs w:val="17"/>
        </w:rPr>
        <w:t xml:space="preserve">на </w:t>
      </w:r>
      <w:r w:rsidR="002E4C6A">
        <w:rPr>
          <w:b/>
          <w:sz w:val="17"/>
          <w:szCs w:val="17"/>
        </w:rPr>
        <w:t>травен</w:t>
      </w:r>
      <w:r w:rsidR="006B668C" w:rsidRPr="008940D4">
        <w:rPr>
          <w:b/>
          <w:sz w:val="17"/>
          <w:szCs w:val="17"/>
        </w:rPr>
        <w:t>ь</w:t>
      </w:r>
      <w:r w:rsidRPr="008940D4">
        <w:rPr>
          <w:b/>
          <w:sz w:val="17"/>
          <w:szCs w:val="17"/>
        </w:rPr>
        <w:t xml:space="preserve"> 2010 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
        <w:gridCol w:w="3413"/>
        <w:gridCol w:w="1461"/>
        <w:gridCol w:w="1525"/>
      </w:tblGrid>
      <w:tr w:rsidR="009F49C9" w:rsidRPr="00D97F2F" w:rsidTr="004F3F29">
        <w:tc>
          <w:tcPr>
            <w:tcW w:w="479" w:type="dxa"/>
          </w:tcPr>
          <w:p w:rsidR="009F49C9" w:rsidRPr="00D97F2F" w:rsidRDefault="009F49C9" w:rsidP="00CD6806">
            <w:pPr>
              <w:jc w:val="center"/>
              <w:rPr>
                <w:b/>
                <w:sz w:val="17"/>
                <w:szCs w:val="17"/>
              </w:rPr>
            </w:pPr>
            <w:r w:rsidRPr="00D97F2F">
              <w:rPr>
                <w:b/>
                <w:sz w:val="17"/>
                <w:szCs w:val="17"/>
              </w:rPr>
              <w:t>№</w:t>
            </w:r>
          </w:p>
          <w:p w:rsidR="009F49C9" w:rsidRPr="00D97F2F" w:rsidRDefault="009F49C9" w:rsidP="00CD6806">
            <w:pPr>
              <w:jc w:val="center"/>
              <w:rPr>
                <w:b/>
                <w:sz w:val="17"/>
                <w:szCs w:val="17"/>
              </w:rPr>
            </w:pPr>
            <w:r w:rsidRPr="00D97F2F">
              <w:rPr>
                <w:b/>
                <w:sz w:val="17"/>
                <w:szCs w:val="17"/>
              </w:rPr>
              <w:t>з/п</w:t>
            </w:r>
          </w:p>
        </w:tc>
        <w:tc>
          <w:tcPr>
            <w:tcW w:w="3413" w:type="dxa"/>
          </w:tcPr>
          <w:p w:rsidR="009F49C9" w:rsidRPr="00D97F2F" w:rsidRDefault="009F49C9" w:rsidP="00CD6806">
            <w:pPr>
              <w:jc w:val="center"/>
              <w:rPr>
                <w:b/>
                <w:sz w:val="17"/>
                <w:szCs w:val="17"/>
              </w:rPr>
            </w:pPr>
            <w:r w:rsidRPr="00D97F2F">
              <w:rPr>
                <w:b/>
                <w:sz w:val="17"/>
                <w:szCs w:val="17"/>
              </w:rPr>
              <w:t>Зміст роботи</w:t>
            </w:r>
          </w:p>
        </w:tc>
        <w:tc>
          <w:tcPr>
            <w:tcW w:w="1461" w:type="dxa"/>
          </w:tcPr>
          <w:p w:rsidR="009F49C9" w:rsidRPr="00D97F2F" w:rsidRDefault="009F49C9" w:rsidP="00CD6806">
            <w:pPr>
              <w:jc w:val="center"/>
              <w:rPr>
                <w:b/>
                <w:sz w:val="17"/>
                <w:szCs w:val="17"/>
              </w:rPr>
            </w:pPr>
            <w:r w:rsidRPr="00D97F2F">
              <w:rPr>
                <w:b/>
                <w:sz w:val="17"/>
                <w:szCs w:val="17"/>
              </w:rPr>
              <w:t>Термін проведення</w:t>
            </w:r>
          </w:p>
        </w:tc>
        <w:tc>
          <w:tcPr>
            <w:tcW w:w="1525" w:type="dxa"/>
          </w:tcPr>
          <w:p w:rsidR="009F49C9" w:rsidRPr="00D97F2F" w:rsidRDefault="009F49C9" w:rsidP="00CD6806">
            <w:pPr>
              <w:jc w:val="center"/>
              <w:rPr>
                <w:b/>
                <w:sz w:val="17"/>
                <w:szCs w:val="17"/>
              </w:rPr>
            </w:pPr>
            <w:r w:rsidRPr="00D97F2F">
              <w:rPr>
                <w:b/>
                <w:sz w:val="17"/>
                <w:szCs w:val="17"/>
              </w:rPr>
              <w:t>Відповідальні</w:t>
            </w:r>
          </w:p>
        </w:tc>
      </w:tr>
      <w:tr w:rsidR="00211A0B" w:rsidRPr="00D97F2F" w:rsidTr="004F3F29">
        <w:tc>
          <w:tcPr>
            <w:tcW w:w="479" w:type="dxa"/>
          </w:tcPr>
          <w:p w:rsidR="00211A0B" w:rsidRPr="00211A0B" w:rsidRDefault="00211A0B" w:rsidP="00CD6806">
            <w:pPr>
              <w:jc w:val="center"/>
              <w:rPr>
                <w:b/>
                <w:sz w:val="12"/>
                <w:szCs w:val="12"/>
              </w:rPr>
            </w:pPr>
            <w:r w:rsidRPr="00211A0B">
              <w:rPr>
                <w:b/>
                <w:sz w:val="12"/>
                <w:szCs w:val="12"/>
              </w:rPr>
              <w:t>1</w:t>
            </w:r>
          </w:p>
        </w:tc>
        <w:tc>
          <w:tcPr>
            <w:tcW w:w="3413" w:type="dxa"/>
          </w:tcPr>
          <w:p w:rsidR="00211A0B" w:rsidRPr="00211A0B" w:rsidRDefault="00211A0B" w:rsidP="00CD6806">
            <w:pPr>
              <w:jc w:val="center"/>
              <w:rPr>
                <w:b/>
                <w:sz w:val="12"/>
                <w:szCs w:val="12"/>
              </w:rPr>
            </w:pPr>
            <w:r w:rsidRPr="00211A0B">
              <w:rPr>
                <w:b/>
                <w:sz w:val="12"/>
                <w:szCs w:val="12"/>
              </w:rPr>
              <w:t>2</w:t>
            </w:r>
          </w:p>
        </w:tc>
        <w:tc>
          <w:tcPr>
            <w:tcW w:w="1461" w:type="dxa"/>
          </w:tcPr>
          <w:p w:rsidR="00211A0B" w:rsidRPr="00211A0B" w:rsidRDefault="00211A0B" w:rsidP="00CD6806">
            <w:pPr>
              <w:jc w:val="center"/>
              <w:rPr>
                <w:b/>
                <w:sz w:val="12"/>
                <w:szCs w:val="12"/>
              </w:rPr>
            </w:pPr>
            <w:r w:rsidRPr="00211A0B">
              <w:rPr>
                <w:b/>
                <w:sz w:val="12"/>
                <w:szCs w:val="12"/>
              </w:rPr>
              <w:t>3</w:t>
            </w:r>
          </w:p>
        </w:tc>
        <w:tc>
          <w:tcPr>
            <w:tcW w:w="1525" w:type="dxa"/>
          </w:tcPr>
          <w:p w:rsidR="00211A0B" w:rsidRPr="00211A0B" w:rsidRDefault="00211A0B" w:rsidP="00CD6806">
            <w:pPr>
              <w:jc w:val="center"/>
              <w:rPr>
                <w:b/>
                <w:sz w:val="12"/>
                <w:szCs w:val="12"/>
              </w:rPr>
            </w:pPr>
            <w:r w:rsidRPr="00211A0B">
              <w:rPr>
                <w:b/>
                <w:sz w:val="12"/>
                <w:szCs w:val="12"/>
              </w:rPr>
              <w:t>4</w:t>
            </w:r>
          </w:p>
        </w:tc>
      </w:tr>
      <w:tr w:rsidR="00386050" w:rsidRPr="00D97F2F" w:rsidTr="004F3F29">
        <w:tc>
          <w:tcPr>
            <w:tcW w:w="479" w:type="dxa"/>
          </w:tcPr>
          <w:p w:rsidR="00386050" w:rsidRPr="00A442D8" w:rsidRDefault="00386050" w:rsidP="00C808E3">
            <w:pPr>
              <w:jc w:val="center"/>
              <w:rPr>
                <w:sz w:val="17"/>
                <w:szCs w:val="17"/>
                <w:lang w:val="en-US"/>
              </w:rPr>
            </w:pPr>
            <w:r>
              <w:rPr>
                <w:sz w:val="17"/>
                <w:szCs w:val="17"/>
                <w:lang w:val="en-US"/>
              </w:rPr>
              <w:t>1</w:t>
            </w:r>
          </w:p>
        </w:tc>
        <w:tc>
          <w:tcPr>
            <w:tcW w:w="3413" w:type="dxa"/>
          </w:tcPr>
          <w:p w:rsidR="00386050" w:rsidRDefault="00386050" w:rsidP="00386050">
            <w:pPr>
              <w:rPr>
                <w:spacing w:val="-8"/>
                <w:sz w:val="17"/>
                <w:szCs w:val="17"/>
              </w:rPr>
            </w:pPr>
            <w:r>
              <w:rPr>
                <w:spacing w:val="-8"/>
                <w:sz w:val="17"/>
                <w:szCs w:val="17"/>
              </w:rPr>
              <w:t>Нарада начальників відділів освіти рай</w:t>
            </w:r>
            <w:r>
              <w:rPr>
                <w:spacing w:val="-8"/>
                <w:sz w:val="17"/>
                <w:szCs w:val="17"/>
              </w:rPr>
              <w:softHyphen/>
              <w:t>адмі</w:t>
            </w:r>
            <w:r>
              <w:rPr>
                <w:spacing w:val="-8"/>
                <w:sz w:val="17"/>
                <w:szCs w:val="17"/>
              </w:rPr>
              <w:softHyphen/>
              <w:t>ні</w:t>
            </w:r>
            <w:r>
              <w:rPr>
                <w:spacing w:val="-8"/>
                <w:sz w:val="17"/>
                <w:szCs w:val="17"/>
              </w:rPr>
              <w:softHyphen/>
            </w:r>
            <w:r w:rsidR="0043750F">
              <w:rPr>
                <w:spacing w:val="-8"/>
                <w:sz w:val="17"/>
                <w:szCs w:val="17"/>
              </w:rPr>
              <w:t>ст</w:t>
            </w:r>
            <w:r w:rsidR="0043750F">
              <w:rPr>
                <w:spacing w:val="-8"/>
                <w:sz w:val="17"/>
                <w:szCs w:val="17"/>
              </w:rPr>
              <w:softHyphen/>
            </w:r>
            <w:r>
              <w:rPr>
                <w:spacing w:val="-8"/>
                <w:sz w:val="17"/>
                <w:szCs w:val="17"/>
              </w:rPr>
              <w:t xml:space="preserve">рацій </w:t>
            </w:r>
          </w:p>
        </w:tc>
        <w:tc>
          <w:tcPr>
            <w:tcW w:w="1461" w:type="dxa"/>
          </w:tcPr>
          <w:p w:rsidR="00386050" w:rsidRDefault="00386050" w:rsidP="00CD6806">
            <w:pPr>
              <w:jc w:val="center"/>
              <w:rPr>
                <w:sz w:val="17"/>
                <w:szCs w:val="17"/>
              </w:rPr>
            </w:pPr>
            <w:r>
              <w:rPr>
                <w:sz w:val="17"/>
                <w:szCs w:val="17"/>
              </w:rPr>
              <w:t>11.05.-25.05</w:t>
            </w:r>
            <w:r w:rsidR="00FC552F">
              <w:rPr>
                <w:sz w:val="17"/>
                <w:szCs w:val="17"/>
              </w:rPr>
              <w:t>.2010 р.</w:t>
            </w:r>
          </w:p>
        </w:tc>
        <w:tc>
          <w:tcPr>
            <w:tcW w:w="1525" w:type="dxa"/>
          </w:tcPr>
          <w:p w:rsidR="00386050" w:rsidRDefault="00386050" w:rsidP="00CD6806">
            <w:pPr>
              <w:rPr>
                <w:sz w:val="17"/>
                <w:szCs w:val="17"/>
              </w:rPr>
            </w:pPr>
            <w:r>
              <w:rPr>
                <w:sz w:val="17"/>
                <w:szCs w:val="17"/>
              </w:rPr>
              <w:t>Н. Оксенчук,</w:t>
            </w:r>
          </w:p>
          <w:p w:rsidR="00386050" w:rsidRDefault="00386050" w:rsidP="00CD6806">
            <w:pPr>
              <w:rPr>
                <w:sz w:val="17"/>
                <w:szCs w:val="17"/>
              </w:rPr>
            </w:pPr>
            <w:r>
              <w:rPr>
                <w:sz w:val="17"/>
                <w:szCs w:val="17"/>
              </w:rPr>
              <w:t>Г. Слічна</w:t>
            </w:r>
          </w:p>
        </w:tc>
      </w:tr>
      <w:tr w:rsidR="00386050" w:rsidRPr="00D97F2F" w:rsidTr="004F3F29">
        <w:tc>
          <w:tcPr>
            <w:tcW w:w="479" w:type="dxa"/>
          </w:tcPr>
          <w:p w:rsidR="00386050" w:rsidRPr="00386050" w:rsidRDefault="00386050" w:rsidP="00C808E3">
            <w:pPr>
              <w:jc w:val="center"/>
              <w:rPr>
                <w:sz w:val="17"/>
                <w:szCs w:val="17"/>
              </w:rPr>
            </w:pPr>
            <w:r w:rsidRPr="00386050">
              <w:rPr>
                <w:sz w:val="17"/>
                <w:szCs w:val="17"/>
              </w:rPr>
              <w:t>2</w:t>
            </w:r>
          </w:p>
        </w:tc>
        <w:tc>
          <w:tcPr>
            <w:tcW w:w="3413" w:type="dxa"/>
          </w:tcPr>
          <w:p w:rsidR="00386050" w:rsidRPr="00055562" w:rsidRDefault="00386050" w:rsidP="00D501C2">
            <w:pPr>
              <w:rPr>
                <w:spacing w:val="-8"/>
                <w:sz w:val="17"/>
                <w:szCs w:val="17"/>
              </w:rPr>
            </w:pPr>
            <w:r>
              <w:rPr>
                <w:spacing w:val="-8"/>
                <w:sz w:val="17"/>
                <w:szCs w:val="17"/>
              </w:rPr>
              <w:t>Нарада заступників</w:t>
            </w:r>
            <w:r w:rsidR="00FC552F">
              <w:rPr>
                <w:spacing w:val="-8"/>
                <w:sz w:val="17"/>
                <w:szCs w:val="17"/>
              </w:rPr>
              <w:t xml:space="preserve"> начальників</w:t>
            </w:r>
            <w:r>
              <w:rPr>
                <w:spacing w:val="-8"/>
                <w:sz w:val="17"/>
                <w:szCs w:val="17"/>
              </w:rPr>
              <w:t xml:space="preserve"> відділів освіти райадмі</w:t>
            </w:r>
            <w:r>
              <w:rPr>
                <w:spacing w:val="-8"/>
                <w:sz w:val="17"/>
                <w:szCs w:val="17"/>
              </w:rPr>
              <w:softHyphen/>
              <w:t>ні</w:t>
            </w:r>
            <w:r>
              <w:rPr>
                <w:spacing w:val="-8"/>
                <w:sz w:val="17"/>
                <w:szCs w:val="17"/>
              </w:rPr>
              <w:softHyphen/>
              <w:t>стра</w:t>
            </w:r>
            <w:r>
              <w:rPr>
                <w:spacing w:val="-8"/>
                <w:sz w:val="17"/>
                <w:szCs w:val="17"/>
              </w:rPr>
              <w:softHyphen/>
              <w:t>цій</w:t>
            </w:r>
          </w:p>
        </w:tc>
        <w:tc>
          <w:tcPr>
            <w:tcW w:w="1461" w:type="dxa"/>
          </w:tcPr>
          <w:p w:rsidR="00386050" w:rsidRPr="00D97F2F" w:rsidRDefault="00386050" w:rsidP="00CD6806">
            <w:pPr>
              <w:jc w:val="center"/>
              <w:rPr>
                <w:sz w:val="17"/>
                <w:szCs w:val="17"/>
              </w:rPr>
            </w:pPr>
            <w:r>
              <w:rPr>
                <w:sz w:val="17"/>
                <w:szCs w:val="17"/>
              </w:rPr>
              <w:t>31.05</w:t>
            </w:r>
            <w:r w:rsidR="00FC552F">
              <w:rPr>
                <w:sz w:val="17"/>
                <w:szCs w:val="17"/>
              </w:rPr>
              <w:t>.2010 р.</w:t>
            </w:r>
          </w:p>
        </w:tc>
        <w:tc>
          <w:tcPr>
            <w:tcW w:w="1525" w:type="dxa"/>
          </w:tcPr>
          <w:p w:rsidR="00386050" w:rsidRPr="00D97F2F" w:rsidRDefault="00386050" w:rsidP="00CD6806">
            <w:pPr>
              <w:rPr>
                <w:sz w:val="17"/>
                <w:szCs w:val="17"/>
              </w:rPr>
            </w:pPr>
            <w:r>
              <w:rPr>
                <w:sz w:val="17"/>
                <w:szCs w:val="17"/>
              </w:rPr>
              <w:t>Г. Слічна</w:t>
            </w:r>
          </w:p>
        </w:tc>
      </w:tr>
      <w:tr w:rsidR="00386050" w:rsidRPr="00D97F2F" w:rsidTr="004F3F29">
        <w:tc>
          <w:tcPr>
            <w:tcW w:w="479" w:type="dxa"/>
          </w:tcPr>
          <w:p w:rsidR="00386050" w:rsidRPr="00386050" w:rsidRDefault="00386050" w:rsidP="00C808E3">
            <w:pPr>
              <w:jc w:val="center"/>
              <w:rPr>
                <w:sz w:val="17"/>
                <w:szCs w:val="17"/>
              </w:rPr>
            </w:pPr>
            <w:r w:rsidRPr="00386050">
              <w:rPr>
                <w:sz w:val="17"/>
                <w:szCs w:val="17"/>
              </w:rPr>
              <w:t>3</w:t>
            </w:r>
          </w:p>
        </w:tc>
        <w:tc>
          <w:tcPr>
            <w:tcW w:w="3413" w:type="dxa"/>
          </w:tcPr>
          <w:p w:rsidR="00386050" w:rsidRPr="00D501C2" w:rsidRDefault="00386050" w:rsidP="00FC552F">
            <w:pPr>
              <w:rPr>
                <w:spacing w:val="-8"/>
                <w:sz w:val="17"/>
                <w:szCs w:val="17"/>
              </w:rPr>
            </w:pPr>
            <w:r>
              <w:rPr>
                <w:spacing w:val="-8"/>
                <w:sz w:val="17"/>
                <w:szCs w:val="17"/>
              </w:rPr>
              <w:t xml:space="preserve">Засідання </w:t>
            </w:r>
            <w:r w:rsidR="00FC552F">
              <w:rPr>
                <w:spacing w:val="-8"/>
                <w:sz w:val="17"/>
                <w:szCs w:val="17"/>
              </w:rPr>
              <w:t>Ш</w:t>
            </w:r>
            <w:r>
              <w:rPr>
                <w:spacing w:val="-8"/>
                <w:sz w:val="17"/>
                <w:szCs w:val="17"/>
              </w:rPr>
              <w:t>коли резерву керівних кадрів</w:t>
            </w:r>
          </w:p>
        </w:tc>
        <w:tc>
          <w:tcPr>
            <w:tcW w:w="1461" w:type="dxa"/>
          </w:tcPr>
          <w:p w:rsidR="00386050" w:rsidRPr="00D97F2F" w:rsidRDefault="0043750F" w:rsidP="006B3E66">
            <w:pPr>
              <w:jc w:val="both"/>
              <w:rPr>
                <w:sz w:val="17"/>
                <w:szCs w:val="17"/>
              </w:rPr>
            </w:pPr>
            <w:r>
              <w:rPr>
                <w:sz w:val="17"/>
                <w:szCs w:val="17"/>
              </w:rPr>
              <w:t>буде пові</w:t>
            </w:r>
            <w:r w:rsidR="006B3E66">
              <w:rPr>
                <w:sz w:val="17"/>
                <w:szCs w:val="17"/>
              </w:rPr>
              <w:softHyphen/>
            </w:r>
            <w:r>
              <w:rPr>
                <w:sz w:val="17"/>
                <w:szCs w:val="17"/>
              </w:rPr>
              <w:t>дом</w:t>
            </w:r>
            <w:r w:rsidR="006B3E66">
              <w:rPr>
                <w:sz w:val="17"/>
                <w:szCs w:val="17"/>
              </w:rPr>
              <w:softHyphen/>
            </w:r>
            <w:r>
              <w:rPr>
                <w:sz w:val="17"/>
                <w:szCs w:val="17"/>
              </w:rPr>
              <w:t>ле</w:t>
            </w:r>
            <w:r w:rsidR="006B3E66">
              <w:rPr>
                <w:sz w:val="17"/>
                <w:szCs w:val="17"/>
              </w:rPr>
              <w:softHyphen/>
            </w:r>
            <w:r>
              <w:rPr>
                <w:sz w:val="17"/>
                <w:szCs w:val="17"/>
              </w:rPr>
              <w:t>но</w:t>
            </w:r>
            <w:r w:rsidR="006B3E66">
              <w:rPr>
                <w:sz w:val="17"/>
                <w:szCs w:val="17"/>
              </w:rPr>
              <w:t xml:space="preserve"> додатково</w:t>
            </w:r>
          </w:p>
        </w:tc>
        <w:tc>
          <w:tcPr>
            <w:tcW w:w="1525" w:type="dxa"/>
          </w:tcPr>
          <w:p w:rsidR="00386050" w:rsidRDefault="00386050" w:rsidP="00CD6806">
            <w:pPr>
              <w:rPr>
                <w:sz w:val="17"/>
                <w:szCs w:val="17"/>
              </w:rPr>
            </w:pPr>
            <w:r>
              <w:rPr>
                <w:sz w:val="17"/>
                <w:szCs w:val="17"/>
              </w:rPr>
              <w:t>Г. Слічна,</w:t>
            </w:r>
          </w:p>
          <w:p w:rsidR="00386050" w:rsidRPr="00D97F2F" w:rsidRDefault="00386050" w:rsidP="00CD6806">
            <w:pPr>
              <w:rPr>
                <w:sz w:val="17"/>
                <w:szCs w:val="17"/>
              </w:rPr>
            </w:pPr>
          </w:p>
        </w:tc>
      </w:tr>
      <w:tr w:rsidR="00386050" w:rsidRPr="00D97F2F" w:rsidTr="004F3F29">
        <w:trPr>
          <w:trHeight w:val="314"/>
        </w:trPr>
        <w:tc>
          <w:tcPr>
            <w:tcW w:w="479" w:type="dxa"/>
          </w:tcPr>
          <w:p w:rsidR="00386050" w:rsidRPr="00745AF7" w:rsidRDefault="00386050" w:rsidP="00C808E3">
            <w:pPr>
              <w:jc w:val="center"/>
              <w:rPr>
                <w:sz w:val="17"/>
                <w:szCs w:val="17"/>
                <w:lang w:val="ru-RU"/>
              </w:rPr>
            </w:pPr>
            <w:r w:rsidRPr="00745AF7">
              <w:rPr>
                <w:sz w:val="17"/>
                <w:szCs w:val="17"/>
                <w:lang w:val="ru-RU"/>
              </w:rPr>
              <w:t>4</w:t>
            </w:r>
          </w:p>
        </w:tc>
        <w:tc>
          <w:tcPr>
            <w:tcW w:w="3413" w:type="dxa"/>
          </w:tcPr>
          <w:p w:rsidR="00386050" w:rsidRPr="00D501C2" w:rsidRDefault="00386050" w:rsidP="00745AF7">
            <w:pPr>
              <w:jc w:val="both"/>
              <w:rPr>
                <w:spacing w:val="-8"/>
                <w:sz w:val="17"/>
                <w:szCs w:val="17"/>
              </w:rPr>
            </w:pPr>
            <w:r>
              <w:rPr>
                <w:spacing w:val="-8"/>
                <w:sz w:val="17"/>
                <w:szCs w:val="17"/>
              </w:rPr>
              <w:t>Нарада спеціалістів відділів освіти з питань дош</w:t>
            </w:r>
            <w:r w:rsidR="0043750F">
              <w:rPr>
                <w:spacing w:val="-8"/>
                <w:sz w:val="17"/>
                <w:szCs w:val="17"/>
              </w:rPr>
              <w:softHyphen/>
            </w:r>
            <w:r>
              <w:rPr>
                <w:spacing w:val="-8"/>
                <w:sz w:val="17"/>
                <w:szCs w:val="17"/>
              </w:rPr>
              <w:t>кі</w:t>
            </w:r>
            <w:r w:rsidR="0043750F">
              <w:rPr>
                <w:spacing w:val="-8"/>
                <w:sz w:val="17"/>
                <w:szCs w:val="17"/>
              </w:rPr>
              <w:softHyphen/>
            </w:r>
            <w:r w:rsidR="0043750F">
              <w:rPr>
                <w:spacing w:val="-8"/>
                <w:sz w:val="17"/>
                <w:szCs w:val="17"/>
              </w:rPr>
              <w:softHyphen/>
            </w:r>
            <w:r>
              <w:rPr>
                <w:spacing w:val="-8"/>
                <w:sz w:val="17"/>
                <w:szCs w:val="17"/>
              </w:rPr>
              <w:t>льного виховання щодо підготовки ДНЗ до літ</w:t>
            </w:r>
            <w:r w:rsidR="0043750F">
              <w:rPr>
                <w:spacing w:val="-8"/>
                <w:sz w:val="17"/>
                <w:szCs w:val="17"/>
              </w:rPr>
              <w:softHyphen/>
            </w:r>
            <w:r w:rsidR="0043750F">
              <w:rPr>
                <w:spacing w:val="-8"/>
                <w:sz w:val="17"/>
                <w:szCs w:val="17"/>
              </w:rPr>
              <w:softHyphen/>
            </w:r>
            <w:r>
              <w:rPr>
                <w:spacing w:val="-8"/>
                <w:sz w:val="17"/>
                <w:szCs w:val="17"/>
              </w:rPr>
              <w:t>нього оздоровлення</w:t>
            </w:r>
          </w:p>
        </w:tc>
        <w:tc>
          <w:tcPr>
            <w:tcW w:w="1461" w:type="dxa"/>
          </w:tcPr>
          <w:p w:rsidR="00386050" w:rsidRPr="00D97F2F" w:rsidRDefault="00386050" w:rsidP="00FC552F">
            <w:pPr>
              <w:jc w:val="center"/>
              <w:rPr>
                <w:sz w:val="17"/>
                <w:szCs w:val="17"/>
              </w:rPr>
            </w:pPr>
            <w:r>
              <w:rPr>
                <w:sz w:val="17"/>
                <w:szCs w:val="17"/>
              </w:rPr>
              <w:t>15.05.2010 р.</w:t>
            </w:r>
          </w:p>
        </w:tc>
        <w:tc>
          <w:tcPr>
            <w:tcW w:w="1525" w:type="dxa"/>
          </w:tcPr>
          <w:p w:rsidR="00386050" w:rsidRPr="00D97F2F" w:rsidRDefault="00386050" w:rsidP="00CD6806">
            <w:pPr>
              <w:rPr>
                <w:sz w:val="17"/>
                <w:szCs w:val="17"/>
              </w:rPr>
            </w:pPr>
            <w:r>
              <w:rPr>
                <w:sz w:val="17"/>
                <w:szCs w:val="17"/>
              </w:rPr>
              <w:t>С. Чемерис</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5</w:t>
            </w:r>
          </w:p>
        </w:tc>
        <w:tc>
          <w:tcPr>
            <w:tcW w:w="3413" w:type="dxa"/>
          </w:tcPr>
          <w:p w:rsidR="00386050" w:rsidRPr="00D501C2" w:rsidRDefault="00386050" w:rsidP="00745AF7">
            <w:pPr>
              <w:rPr>
                <w:spacing w:val="-8"/>
                <w:sz w:val="17"/>
                <w:szCs w:val="17"/>
              </w:rPr>
            </w:pPr>
            <w:r>
              <w:rPr>
                <w:spacing w:val="-8"/>
                <w:sz w:val="17"/>
                <w:szCs w:val="17"/>
              </w:rPr>
              <w:t>Нарада спеціалістів ВО щодо підсумків роботи з обда</w:t>
            </w:r>
            <w:r>
              <w:rPr>
                <w:spacing w:val="-8"/>
                <w:sz w:val="17"/>
                <w:szCs w:val="17"/>
              </w:rPr>
              <w:softHyphen/>
              <w:t>рованими дітьми</w:t>
            </w:r>
          </w:p>
        </w:tc>
        <w:tc>
          <w:tcPr>
            <w:tcW w:w="1461" w:type="dxa"/>
          </w:tcPr>
          <w:p w:rsidR="00386050" w:rsidRPr="00D97F2F" w:rsidRDefault="00386050" w:rsidP="00CD6806">
            <w:pPr>
              <w:jc w:val="center"/>
              <w:rPr>
                <w:sz w:val="17"/>
                <w:szCs w:val="17"/>
              </w:rPr>
            </w:pPr>
            <w:r>
              <w:rPr>
                <w:sz w:val="17"/>
                <w:szCs w:val="17"/>
              </w:rPr>
              <w:t>14.05.2010 р.</w:t>
            </w:r>
          </w:p>
        </w:tc>
        <w:tc>
          <w:tcPr>
            <w:tcW w:w="1525" w:type="dxa"/>
          </w:tcPr>
          <w:p w:rsidR="00386050" w:rsidRPr="00D97F2F" w:rsidRDefault="00386050" w:rsidP="00935321">
            <w:pPr>
              <w:rPr>
                <w:sz w:val="17"/>
                <w:szCs w:val="17"/>
              </w:rPr>
            </w:pPr>
            <w:r>
              <w:rPr>
                <w:sz w:val="17"/>
                <w:szCs w:val="17"/>
              </w:rPr>
              <w:t>О.</w:t>
            </w:r>
            <w:r w:rsidR="00FC552F">
              <w:rPr>
                <w:sz w:val="17"/>
                <w:szCs w:val="17"/>
              </w:rPr>
              <w:t xml:space="preserve"> </w:t>
            </w:r>
            <w:r>
              <w:rPr>
                <w:sz w:val="17"/>
                <w:szCs w:val="17"/>
              </w:rPr>
              <w:t>Ліксо</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6</w:t>
            </w:r>
          </w:p>
        </w:tc>
        <w:tc>
          <w:tcPr>
            <w:tcW w:w="3413" w:type="dxa"/>
          </w:tcPr>
          <w:p w:rsidR="00386050" w:rsidRPr="00D501C2" w:rsidRDefault="00386050" w:rsidP="00D501C2">
            <w:pPr>
              <w:rPr>
                <w:spacing w:val="-8"/>
                <w:sz w:val="17"/>
                <w:szCs w:val="17"/>
              </w:rPr>
            </w:pPr>
            <w:r>
              <w:rPr>
                <w:spacing w:val="-8"/>
                <w:sz w:val="17"/>
                <w:szCs w:val="17"/>
              </w:rPr>
              <w:t>Провести нараду спеціалістів ВО з питань орга</w:t>
            </w:r>
            <w:r>
              <w:rPr>
                <w:spacing w:val="-8"/>
                <w:sz w:val="17"/>
                <w:szCs w:val="17"/>
              </w:rPr>
              <w:softHyphen/>
              <w:t>ні</w:t>
            </w:r>
            <w:r>
              <w:rPr>
                <w:spacing w:val="-8"/>
                <w:sz w:val="17"/>
                <w:szCs w:val="17"/>
              </w:rPr>
              <w:softHyphen/>
              <w:t>зації обліку дітей у 2010 р.</w:t>
            </w:r>
          </w:p>
        </w:tc>
        <w:tc>
          <w:tcPr>
            <w:tcW w:w="1461" w:type="dxa"/>
          </w:tcPr>
          <w:p w:rsidR="00386050" w:rsidRPr="00D97F2F" w:rsidRDefault="00386050" w:rsidP="00CD6806">
            <w:pPr>
              <w:jc w:val="center"/>
              <w:rPr>
                <w:sz w:val="17"/>
                <w:szCs w:val="17"/>
              </w:rPr>
            </w:pPr>
            <w:r>
              <w:rPr>
                <w:sz w:val="17"/>
                <w:szCs w:val="17"/>
              </w:rPr>
              <w:t>до 28.05.2010 р.</w:t>
            </w:r>
          </w:p>
        </w:tc>
        <w:tc>
          <w:tcPr>
            <w:tcW w:w="1525" w:type="dxa"/>
          </w:tcPr>
          <w:p w:rsidR="00386050" w:rsidRPr="00D97F2F" w:rsidRDefault="00386050" w:rsidP="00CD6806">
            <w:pPr>
              <w:rPr>
                <w:sz w:val="17"/>
                <w:szCs w:val="17"/>
              </w:rPr>
            </w:pPr>
            <w:r>
              <w:rPr>
                <w:sz w:val="17"/>
                <w:szCs w:val="17"/>
              </w:rPr>
              <w:t>Л.</w:t>
            </w:r>
            <w:r w:rsidR="0043750F">
              <w:rPr>
                <w:sz w:val="17"/>
                <w:szCs w:val="17"/>
              </w:rPr>
              <w:t xml:space="preserve"> </w:t>
            </w:r>
            <w:r>
              <w:rPr>
                <w:sz w:val="17"/>
                <w:szCs w:val="17"/>
              </w:rPr>
              <w:t>Васюта</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7</w:t>
            </w:r>
          </w:p>
        </w:tc>
        <w:tc>
          <w:tcPr>
            <w:tcW w:w="3413" w:type="dxa"/>
          </w:tcPr>
          <w:p w:rsidR="00386050" w:rsidRPr="00D501C2" w:rsidRDefault="00386050" w:rsidP="00D501C2">
            <w:pPr>
              <w:rPr>
                <w:spacing w:val="-8"/>
                <w:sz w:val="17"/>
                <w:szCs w:val="17"/>
              </w:rPr>
            </w:pPr>
            <w:r>
              <w:rPr>
                <w:spacing w:val="-8"/>
                <w:sz w:val="17"/>
                <w:szCs w:val="17"/>
              </w:rPr>
              <w:t>Нарада спеціалістів відділів освіти з питань орга</w:t>
            </w:r>
            <w:r>
              <w:rPr>
                <w:spacing w:val="-8"/>
                <w:sz w:val="17"/>
                <w:szCs w:val="17"/>
              </w:rPr>
              <w:softHyphen/>
              <w:t>ні</w:t>
            </w:r>
            <w:r>
              <w:rPr>
                <w:spacing w:val="-8"/>
                <w:sz w:val="17"/>
                <w:szCs w:val="17"/>
              </w:rPr>
              <w:softHyphen/>
              <w:t>зації літнього оздоровлення</w:t>
            </w:r>
          </w:p>
        </w:tc>
        <w:tc>
          <w:tcPr>
            <w:tcW w:w="1461" w:type="dxa"/>
          </w:tcPr>
          <w:p w:rsidR="00386050" w:rsidRPr="00D97F2F" w:rsidRDefault="00386050" w:rsidP="00064A2D">
            <w:pPr>
              <w:jc w:val="center"/>
              <w:rPr>
                <w:sz w:val="17"/>
                <w:szCs w:val="17"/>
              </w:rPr>
            </w:pPr>
            <w:r>
              <w:rPr>
                <w:sz w:val="17"/>
                <w:szCs w:val="17"/>
              </w:rPr>
              <w:t>до 15.05.2010 р.</w:t>
            </w:r>
          </w:p>
        </w:tc>
        <w:tc>
          <w:tcPr>
            <w:tcW w:w="1525" w:type="dxa"/>
          </w:tcPr>
          <w:p w:rsidR="00386050" w:rsidRDefault="00386050" w:rsidP="002C41F3">
            <w:pPr>
              <w:rPr>
                <w:sz w:val="17"/>
                <w:szCs w:val="17"/>
              </w:rPr>
            </w:pPr>
            <w:r>
              <w:rPr>
                <w:sz w:val="17"/>
                <w:szCs w:val="17"/>
              </w:rPr>
              <w:t>І. Гайдук</w:t>
            </w:r>
          </w:p>
          <w:p w:rsidR="00386050" w:rsidRPr="00D97F2F" w:rsidRDefault="00386050" w:rsidP="0047709A">
            <w:pPr>
              <w:rPr>
                <w:sz w:val="17"/>
                <w:szCs w:val="17"/>
              </w:rPr>
            </w:pP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8</w:t>
            </w:r>
          </w:p>
        </w:tc>
        <w:tc>
          <w:tcPr>
            <w:tcW w:w="3413" w:type="dxa"/>
          </w:tcPr>
          <w:p w:rsidR="00386050" w:rsidRPr="00D501C2" w:rsidRDefault="00386050" w:rsidP="0005598D">
            <w:pPr>
              <w:rPr>
                <w:spacing w:val="-8"/>
                <w:sz w:val="17"/>
                <w:szCs w:val="17"/>
              </w:rPr>
            </w:pPr>
            <w:r>
              <w:rPr>
                <w:spacing w:val="-8"/>
                <w:sz w:val="17"/>
                <w:szCs w:val="17"/>
              </w:rPr>
              <w:t>Зді</w:t>
            </w:r>
            <w:r w:rsidR="0005598D">
              <w:rPr>
                <w:spacing w:val="-8"/>
                <w:sz w:val="17"/>
                <w:szCs w:val="17"/>
              </w:rPr>
              <w:t>йс</w:t>
            </w:r>
            <w:r>
              <w:rPr>
                <w:spacing w:val="-8"/>
                <w:sz w:val="17"/>
                <w:szCs w:val="17"/>
              </w:rPr>
              <w:t>нити контроль за організацією проведення ДПА навчальних досягнень учнів 11-х класів за</w:t>
            </w:r>
            <w:r>
              <w:rPr>
                <w:spacing w:val="-8"/>
                <w:sz w:val="17"/>
                <w:szCs w:val="17"/>
              </w:rPr>
              <w:softHyphen/>
              <w:t>галь</w:t>
            </w:r>
            <w:r>
              <w:rPr>
                <w:spacing w:val="-8"/>
                <w:sz w:val="17"/>
                <w:szCs w:val="17"/>
              </w:rPr>
              <w:softHyphen/>
              <w:t>ноосвітніх навчальних закладів</w:t>
            </w:r>
          </w:p>
        </w:tc>
        <w:tc>
          <w:tcPr>
            <w:tcW w:w="1461" w:type="dxa"/>
          </w:tcPr>
          <w:p w:rsidR="00386050" w:rsidRPr="00D97F2F" w:rsidRDefault="00386050" w:rsidP="00064A2D">
            <w:pPr>
              <w:jc w:val="center"/>
              <w:rPr>
                <w:sz w:val="17"/>
                <w:szCs w:val="17"/>
              </w:rPr>
            </w:pPr>
            <w:r>
              <w:rPr>
                <w:sz w:val="17"/>
                <w:szCs w:val="17"/>
              </w:rPr>
              <w:t>впродовж місяця</w:t>
            </w:r>
          </w:p>
        </w:tc>
        <w:tc>
          <w:tcPr>
            <w:tcW w:w="1525" w:type="dxa"/>
          </w:tcPr>
          <w:p w:rsidR="00386050" w:rsidRDefault="00386050" w:rsidP="00CD6806">
            <w:pPr>
              <w:rPr>
                <w:sz w:val="17"/>
                <w:szCs w:val="17"/>
              </w:rPr>
            </w:pPr>
            <w:r>
              <w:rPr>
                <w:sz w:val="17"/>
                <w:szCs w:val="17"/>
              </w:rPr>
              <w:t>Г.</w:t>
            </w:r>
            <w:r w:rsidR="0043750F">
              <w:rPr>
                <w:sz w:val="17"/>
                <w:szCs w:val="17"/>
              </w:rPr>
              <w:t xml:space="preserve"> </w:t>
            </w:r>
            <w:r>
              <w:rPr>
                <w:sz w:val="17"/>
                <w:szCs w:val="17"/>
              </w:rPr>
              <w:t>Слічна,</w:t>
            </w:r>
          </w:p>
          <w:p w:rsidR="00386050" w:rsidRPr="00D97F2F" w:rsidRDefault="00386050" w:rsidP="00CD6806">
            <w:pPr>
              <w:rPr>
                <w:sz w:val="17"/>
                <w:szCs w:val="17"/>
              </w:rPr>
            </w:pPr>
            <w:r>
              <w:rPr>
                <w:sz w:val="17"/>
                <w:szCs w:val="17"/>
              </w:rPr>
              <w:t>спеціалісти УО</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9</w:t>
            </w:r>
          </w:p>
        </w:tc>
        <w:tc>
          <w:tcPr>
            <w:tcW w:w="3413" w:type="dxa"/>
          </w:tcPr>
          <w:p w:rsidR="00386050" w:rsidRPr="00D501C2" w:rsidRDefault="00386050" w:rsidP="0005598D">
            <w:pPr>
              <w:rPr>
                <w:spacing w:val="-8"/>
                <w:sz w:val="17"/>
                <w:szCs w:val="17"/>
              </w:rPr>
            </w:pPr>
            <w:r>
              <w:rPr>
                <w:spacing w:val="-8"/>
                <w:sz w:val="17"/>
                <w:szCs w:val="17"/>
              </w:rPr>
              <w:t>Перевірити дотримання вимог Положення про золо</w:t>
            </w:r>
            <w:r>
              <w:rPr>
                <w:spacing w:val="-8"/>
                <w:sz w:val="17"/>
                <w:szCs w:val="17"/>
              </w:rPr>
              <w:softHyphen/>
            </w:r>
            <w:r>
              <w:rPr>
                <w:spacing w:val="-8"/>
                <w:sz w:val="17"/>
                <w:szCs w:val="17"/>
              </w:rPr>
              <w:softHyphen/>
              <w:t>ту медаль «За високі досягнення у нав</w:t>
            </w:r>
            <w:r>
              <w:rPr>
                <w:spacing w:val="-8"/>
                <w:sz w:val="17"/>
                <w:szCs w:val="17"/>
              </w:rPr>
              <w:softHyphen/>
              <w:t>ча</w:t>
            </w:r>
            <w:r>
              <w:rPr>
                <w:spacing w:val="-8"/>
                <w:sz w:val="17"/>
                <w:szCs w:val="17"/>
              </w:rPr>
              <w:softHyphen/>
              <w:t>н</w:t>
            </w:r>
            <w:r w:rsidR="0005598D">
              <w:rPr>
                <w:spacing w:val="-8"/>
                <w:sz w:val="17"/>
                <w:szCs w:val="17"/>
              </w:rPr>
              <w:softHyphen/>
            </w:r>
            <w:r>
              <w:rPr>
                <w:spacing w:val="-8"/>
                <w:sz w:val="17"/>
                <w:szCs w:val="17"/>
              </w:rPr>
              <w:t>ні»</w:t>
            </w:r>
            <w:r w:rsidR="0005598D">
              <w:rPr>
                <w:spacing w:val="-8"/>
                <w:sz w:val="17"/>
                <w:szCs w:val="17"/>
              </w:rPr>
              <w:softHyphen/>
            </w:r>
            <w:r>
              <w:rPr>
                <w:spacing w:val="-8"/>
                <w:sz w:val="17"/>
                <w:szCs w:val="17"/>
              </w:rPr>
              <w:t xml:space="preserve"> та срібну м</w:t>
            </w:r>
            <w:r w:rsidR="0005598D">
              <w:rPr>
                <w:spacing w:val="-8"/>
                <w:sz w:val="17"/>
                <w:szCs w:val="17"/>
              </w:rPr>
              <w:t>е</w:t>
            </w:r>
            <w:r>
              <w:rPr>
                <w:spacing w:val="-8"/>
                <w:sz w:val="17"/>
                <w:szCs w:val="17"/>
              </w:rPr>
              <w:t>д</w:t>
            </w:r>
            <w:r w:rsidR="0005598D">
              <w:rPr>
                <w:spacing w:val="-8"/>
                <w:sz w:val="17"/>
                <w:szCs w:val="17"/>
              </w:rPr>
              <w:t>а</w:t>
            </w:r>
            <w:r>
              <w:rPr>
                <w:spacing w:val="-8"/>
                <w:sz w:val="17"/>
                <w:szCs w:val="17"/>
              </w:rPr>
              <w:t>ль «За досягненн</w:t>
            </w:r>
            <w:r w:rsidR="0005598D">
              <w:rPr>
                <w:spacing w:val="-8"/>
                <w:sz w:val="17"/>
                <w:szCs w:val="17"/>
              </w:rPr>
              <w:t xml:space="preserve">я </w:t>
            </w:r>
            <w:r>
              <w:rPr>
                <w:spacing w:val="-8"/>
                <w:sz w:val="17"/>
                <w:szCs w:val="17"/>
              </w:rPr>
              <w:t>у нав</w:t>
            </w:r>
            <w:r w:rsidR="00FC552F">
              <w:rPr>
                <w:spacing w:val="-8"/>
                <w:sz w:val="17"/>
                <w:szCs w:val="17"/>
              </w:rPr>
              <w:softHyphen/>
            </w:r>
            <w:r>
              <w:rPr>
                <w:spacing w:val="-8"/>
                <w:sz w:val="17"/>
                <w:szCs w:val="17"/>
              </w:rPr>
              <w:t>ча</w:t>
            </w:r>
            <w:r w:rsidR="00FC552F">
              <w:rPr>
                <w:spacing w:val="-8"/>
                <w:sz w:val="17"/>
                <w:szCs w:val="17"/>
              </w:rPr>
              <w:softHyphen/>
            </w:r>
            <w:r>
              <w:rPr>
                <w:spacing w:val="-8"/>
                <w:sz w:val="17"/>
                <w:szCs w:val="17"/>
              </w:rPr>
              <w:t xml:space="preserve">нні» </w:t>
            </w:r>
          </w:p>
        </w:tc>
        <w:tc>
          <w:tcPr>
            <w:tcW w:w="1461" w:type="dxa"/>
          </w:tcPr>
          <w:p w:rsidR="00386050" w:rsidRPr="00D97F2F" w:rsidRDefault="00386050" w:rsidP="00064A2D">
            <w:pPr>
              <w:jc w:val="center"/>
              <w:rPr>
                <w:sz w:val="17"/>
                <w:szCs w:val="17"/>
              </w:rPr>
            </w:pPr>
            <w:r>
              <w:rPr>
                <w:sz w:val="17"/>
                <w:szCs w:val="17"/>
              </w:rPr>
              <w:t>впродовж місяця</w:t>
            </w:r>
          </w:p>
        </w:tc>
        <w:tc>
          <w:tcPr>
            <w:tcW w:w="1525" w:type="dxa"/>
          </w:tcPr>
          <w:p w:rsidR="00386050" w:rsidRDefault="00386050" w:rsidP="00875DB6">
            <w:pPr>
              <w:rPr>
                <w:sz w:val="17"/>
                <w:szCs w:val="17"/>
              </w:rPr>
            </w:pPr>
            <w:r>
              <w:rPr>
                <w:sz w:val="17"/>
                <w:szCs w:val="17"/>
              </w:rPr>
              <w:t>Г.</w:t>
            </w:r>
            <w:r w:rsidR="0043750F">
              <w:rPr>
                <w:sz w:val="17"/>
                <w:szCs w:val="17"/>
              </w:rPr>
              <w:t xml:space="preserve"> </w:t>
            </w:r>
            <w:r>
              <w:rPr>
                <w:sz w:val="17"/>
                <w:szCs w:val="17"/>
              </w:rPr>
              <w:t>Слічна,</w:t>
            </w:r>
          </w:p>
          <w:p w:rsidR="00386050" w:rsidRPr="00D97F2F" w:rsidRDefault="00386050" w:rsidP="00875DB6">
            <w:pPr>
              <w:rPr>
                <w:sz w:val="17"/>
                <w:szCs w:val="17"/>
              </w:rPr>
            </w:pPr>
            <w:r>
              <w:rPr>
                <w:sz w:val="17"/>
                <w:szCs w:val="17"/>
              </w:rPr>
              <w:t>спеціалісти УО</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10</w:t>
            </w:r>
          </w:p>
        </w:tc>
        <w:tc>
          <w:tcPr>
            <w:tcW w:w="3413" w:type="dxa"/>
          </w:tcPr>
          <w:p w:rsidR="00386050" w:rsidRPr="00D501C2" w:rsidRDefault="00386050" w:rsidP="00D501C2">
            <w:pPr>
              <w:rPr>
                <w:spacing w:val="-8"/>
                <w:sz w:val="17"/>
                <w:szCs w:val="17"/>
              </w:rPr>
            </w:pPr>
            <w:r>
              <w:rPr>
                <w:spacing w:val="-8"/>
                <w:sz w:val="17"/>
                <w:szCs w:val="17"/>
              </w:rPr>
              <w:t>Перевірити дотримання вимог Інструкції про пе</w:t>
            </w:r>
            <w:r w:rsidR="0043750F">
              <w:rPr>
                <w:spacing w:val="-8"/>
                <w:sz w:val="17"/>
                <w:szCs w:val="17"/>
              </w:rPr>
              <w:softHyphen/>
            </w:r>
            <w:r>
              <w:rPr>
                <w:spacing w:val="-8"/>
                <w:sz w:val="17"/>
                <w:szCs w:val="17"/>
              </w:rPr>
              <w:t>ре</w:t>
            </w:r>
            <w:r w:rsidR="0043750F">
              <w:rPr>
                <w:spacing w:val="-8"/>
                <w:sz w:val="17"/>
                <w:szCs w:val="17"/>
              </w:rPr>
              <w:softHyphen/>
            </w:r>
            <w:r>
              <w:rPr>
                <w:spacing w:val="-8"/>
                <w:sz w:val="17"/>
                <w:szCs w:val="17"/>
              </w:rPr>
              <w:t>ведення та випуск учнів навчальних зак</w:t>
            </w:r>
            <w:r w:rsidR="0043750F">
              <w:rPr>
                <w:spacing w:val="-8"/>
                <w:sz w:val="17"/>
                <w:szCs w:val="17"/>
              </w:rPr>
              <w:softHyphen/>
            </w:r>
            <w:r>
              <w:rPr>
                <w:spacing w:val="-8"/>
                <w:sz w:val="17"/>
                <w:szCs w:val="17"/>
              </w:rPr>
              <w:t>ла</w:t>
            </w:r>
            <w:r w:rsidR="0043750F">
              <w:rPr>
                <w:spacing w:val="-8"/>
                <w:sz w:val="17"/>
                <w:szCs w:val="17"/>
              </w:rPr>
              <w:softHyphen/>
            </w:r>
            <w:r>
              <w:rPr>
                <w:spacing w:val="-8"/>
                <w:sz w:val="17"/>
                <w:szCs w:val="17"/>
              </w:rPr>
              <w:t>дів системи загальної</w:t>
            </w:r>
            <w:r w:rsidR="00FC552F">
              <w:rPr>
                <w:spacing w:val="-8"/>
                <w:sz w:val="17"/>
                <w:szCs w:val="17"/>
              </w:rPr>
              <w:t xml:space="preserve"> середньої</w:t>
            </w:r>
            <w:r>
              <w:rPr>
                <w:spacing w:val="-8"/>
                <w:sz w:val="17"/>
                <w:szCs w:val="17"/>
              </w:rPr>
              <w:t xml:space="preserve"> освіти усіх типів та форм власності</w:t>
            </w:r>
          </w:p>
        </w:tc>
        <w:tc>
          <w:tcPr>
            <w:tcW w:w="1461" w:type="dxa"/>
          </w:tcPr>
          <w:p w:rsidR="00386050" w:rsidRPr="00D97F2F" w:rsidRDefault="00386050" w:rsidP="00064A2D">
            <w:pPr>
              <w:jc w:val="center"/>
              <w:rPr>
                <w:sz w:val="17"/>
                <w:szCs w:val="17"/>
              </w:rPr>
            </w:pPr>
            <w:r>
              <w:rPr>
                <w:sz w:val="17"/>
                <w:szCs w:val="17"/>
              </w:rPr>
              <w:t>впродовж місяця</w:t>
            </w:r>
          </w:p>
        </w:tc>
        <w:tc>
          <w:tcPr>
            <w:tcW w:w="1525" w:type="dxa"/>
          </w:tcPr>
          <w:p w:rsidR="00386050" w:rsidRDefault="00386050" w:rsidP="00875DB6">
            <w:pPr>
              <w:rPr>
                <w:sz w:val="17"/>
                <w:szCs w:val="17"/>
              </w:rPr>
            </w:pPr>
            <w:r>
              <w:rPr>
                <w:sz w:val="17"/>
                <w:szCs w:val="17"/>
              </w:rPr>
              <w:t>Г.Слічна,</w:t>
            </w:r>
          </w:p>
          <w:p w:rsidR="00386050" w:rsidRPr="00D97F2F" w:rsidRDefault="00386050" w:rsidP="00935321">
            <w:pPr>
              <w:rPr>
                <w:sz w:val="17"/>
                <w:szCs w:val="17"/>
              </w:rPr>
            </w:pPr>
            <w:r>
              <w:rPr>
                <w:sz w:val="17"/>
                <w:szCs w:val="17"/>
              </w:rPr>
              <w:t>Л.Васюта, спеціалісти УО</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11</w:t>
            </w:r>
          </w:p>
        </w:tc>
        <w:tc>
          <w:tcPr>
            <w:tcW w:w="3413" w:type="dxa"/>
          </w:tcPr>
          <w:p w:rsidR="00386050" w:rsidRPr="00D501C2" w:rsidRDefault="00386050" w:rsidP="0005598D">
            <w:pPr>
              <w:rPr>
                <w:spacing w:val="-8"/>
                <w:sz w:val="17"/>
                <w:szCs w:val="17"/>
              </w:rPr>
            </w:pPr>
            <w:r>
              <w:rPr>
                <w:spacing w:val="-8"/>
                <w:sz w:val="17"/>
                <w:szCs w:val="17"/>
              </w:rPr>
              <w:t>Здійснити контроль за організаці</w:t>
            </w:r>
            <w:r w:rsidR="0005598D">
              <w:rPr>
                <w:spacing w:val="-8"/>
                <w:sz w:val="17"/>
                <w:szCs w:val="17"/>
              </w:rPr>
              <w:t>є</w:t>
            </w:r>
            <w:r>
              <w:rPr>
                <w:spacing w:val="-8"/>
                <w:sz w:val="17"/>
                <w:szCs w:val="17"/>
              </w:rPr>
              <w:t>ю та прове</w:t>
            </w:r>
            <w:r w:rsidR="0043750F">
              <w:rPr>
                <w:spacing w:val="-8"/>
                <w:sz w:val="17"/>
                <w:szCs w:val="17"/>
              </w:rPr>
              <w:softHyphen/>
            </w:r>
            <w:r>
              <w:rPr>
                <w:spacing w:val="-8"/>
                <w:sz w:val="17"/>
                <w:szCs w:val="17"/>
              </w:rPr>
              <w:t>де</w:t>
            </w:r>
            <w:r w:rsidR="0043750F">
              <w:rPr>
                <w:spacing w:val="-8"/>
                <w:sz w:val="17"/>
                <w:szCs w:val="17"/>
              </w:rPr>
              <w:softHyphen/>
            </w:r>
            <w:r>
              <w:rPr>
                <w:spacing w:val="-8"/>
                <w:sz w:val="17"/>
                <w:szCs w:val="17"/>
              </w:rPr>
              <w:t>н</w:t>
            </w:r>
            <w:r w:rsidR="0043750F">
              <w:rPr>
                <w:spacing w:val="-8"/>
                <w:sz w:val="17"/>
                <w:szCs w:val="17"/>
              </w:rPr>
              <w:softHyphen/>
            </w:r>
            <w:r>
              <w:rPr>
                <w:spacing w:val="-8"/>
                <w:sz w:val="17"/>
                <w:szCs w:val="17"/>
              </w:rPr>
              <w:t>ня</w:t>
            </w:r>
            <w:r w:rsidR="00FC552F">
              <w:rPr>
                <w:spacing w:val="-8"/>
                <w:sz w:val="17"/>
                <w:szCs w:val="17"/>
              </w:rPr>
              <w:t>м</w:t>
            </w:r>
            <w:r>
              <w:rPr>
                <w:spacing w:val="-8"/>
                <w:sz w:val="17"/>
                <w:szCs w:val="17"/>
              </w:rPr>
              <w:t xml:space="preserve"> державної підсумкової атестації нав</w:t>
            </w:r>
            <w:r w:rsidR="00FC552F">
              <w:rPr>
                <w:spacing w:val="-8"/>
                <w:sz w:val="17"/>
                <w:szCs w:val="17"/>
              </w:rPr>
              <w:softHyphen/>
            </w:r>
            <w:r>
              <w:rPr>
                <w:spacing w:val="-8"/>
                <w:sz w:val="17"/>
                <w:szCs w:val="17"/>
              </w:rPr>
              <w:t xml:space="preserve">чальних  досягнень у формі екстернату </w:t>
            </w:r>
            <w:r w:rsidR="00FC552F">
              <w:rPr>
                <w:spacing w:val="-8"/>
                <w:sz w:val="17"/>
                <w:szCs w:val="17"/>
              </w:rPr>
              <w:t xml:space="preserve">для  </w:t>
            </w:r>
            <w:r>
              <w:rPr>
                <w:spacing w:val="-8"/>
                <w:sz w:val="17"/>
                <w:szCs w:val="17"/>
              </w:rPr>
              <w:t>отри</w:t>
            </w:r>
            <w:r w:rsidR="0005598D">
              <w:rPr>
                <w:spacing w:val="-8"/>
                <w:sz w:val="17"/>
                <w:szCs w:val="17"/>
              </w:rPr>
              <w:softHyphen/>
            </w:r>
            <w:r w:rsidR="0005598D">
              <w:rPr>
                <w:spacing w:val="-8"/>
                <w:sz w:val="17"/>
                <w:szCs w:val="17"/>
              </w:rPr>
              <w:softHyphen/>
            </w:r>
            <w:r>
              <w:rPr>
                <w:spacing w:val="-8"/>
                <w:sz w:val="17"/>
                <w:szCs w:val="17"/>
              </w:rPr>
              <w:softHyphen/>
            </w:r>
            <w:r>
              <w:rPr>
                <w:spacing w:val="-8"/>
                <w:sz w:val="17"/>
                <w:szCs w:val="17"/>
              </w:rPr>
              <w:softHyphen/>
              <w:t>мання документа про освіту</w:t>
            </w:r>
          </w:p>
        </w:tc>
        <w:tc>
          <w:tcPr>
            <w:tcW w:w="1461" w:type="dxa"/>
          </w:tcPr>
          <w:p w:rsidR="00386050" w:rsidRPr="00D97F2F" w:rsidRDefault="00386050" w:rsidP="00C808E3">
            <w:pPr>
              <w:jc w:val="center"/>
              <w:rPr>
                <w:sz w:val="17"/>
                <w:szCs w:val="17"/>
              </w:rPr>
            </w:pPr>
            <w:r>
              <w:rPr>
                <w:sz w:val="17"/>
                <w:szCs w:val="17"/>
              </w:rPr>
              <w:t>впродовж місяця</w:t>
            </w:r>
          </w:p>
        </w:tc>
        <w:tc>
          <w:tcPr>
            <w:tcW w:w="1525" w:type="dxa"/>
          </w:tcPr>
          <w:p w:rsidR="00386050" w:rsidRDefault="00386050" w:rsidP="00457EFC">
            <w:pPr>
              <w:rPr>
                <w:sz w:val="17"/>
                <w:szCs w:val="17"/>
              </w:rPr>
            </w:pPr>
            <w:r>
              <w:rPr>
                <w:sz w:val="17"/>
                <w:szCs w:val="17"/>
              </w:rPr>
              <w:t>Г.</w:t>
            </w:r>
            <w:r w:rsidR="0043750F">
              <w:rPr>
                <w:sz w:val="17"/>
                <w:szCs w:val="17"/>
              </w:rPr>
              <w:t xml:space="preserve"> </w:t>
            </w:r>
            <w:r>
              <w:rPr>
                <w:sz w:val="17"/>
                <w:szCs w:val="17"/>
              </w:rPr>
              <w:t>Слічна,</w:t>
            </w:r>
          </w:p>
          <w:p w:rsidR="00386050" w:rsidRPr="00D97F2F" w:rsidRDefault="00386050" w:rsidP="00457EFC">
            <w:pPr>
              <w:rPr>
                <w:sz w:val="17"/>
                <w:szCs w:val="17"/>
              </w:rPr>
            </w:pPr>
            <w:r>
              <w:rPr>
                <w:sz w:val="17"/>
                <w:szCs w:val="17"/>
              </w:rPr>
              <w:t>Л.</w:t>
            </w:r>
            <w:r w:rsidR="0043750F">
              <w:rPr>
                <w:sz w:val="17"/>
                <w:szCs w:val="17"/>
              </w:rPr>
              <w:t xml:space="preserve"> </w:t>
            </w:r>
            <w:r>
              <w:rPr>
                <w:sz w:val="17"/>
                <w:szCs w:val="17"/>
              </w:rPr>
              <w:t>Васюта, спеціалісти УО</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12</w:t>
            </w:r>
          </w:p>
        </w:tc>
        <w:tc>
          <w:tcPr>
            <w:tcW w:w="3413" w:type="dxa"/>
          </w:tcPr>
          <w:p w:rsidR="00386050" w:rsidRDefault="00386050" w:rsidP="00875DB6">
            <w:pPr>
              <w:rPr>
                <w:spacing w:val="-8"/>
                <w:sz w:val="17"/>
                <w:szCs w:val="17"/>
              </w:rPr>
            </w:pPr>
            <w:r>
              <w:rPr>
                <w:spacing w:val="-8"/>
                <w:sz w:val="17"/>
                <w:szCs w:val="17"/>
              </w:rPr>
              <w:t>Проведення комплектації педагогічних праців</w:t>
            </w:r>
            <w:r w:rsidR="0043750F">
              <w:rPr>
                <w:spacing w:val="-8"/>
                <w:sz w:val="17"/>
                <w:szCs w:val="17"/>
              </w:rPr>
              <w:softHyphen/>
            </w:r>
            <w:r>
              <w:rPr>
                <w:spacing w:val="-8"/>
                <w:sz w:val="17"/>
                <w:szCs w:val="17"/>
              </w:rPr>
              <w:t>ників на новий навчальний рік</w:t>
            </w:r>
          </w:p>
        </w:tc>
        <w:tc>
          <w:tcPr>
            <w:tcW w:w="1461" w:type="dxa"/>
          </w:tcPr>
          <w:p w:rsidR="00FC552F" w:rsidRDefault="00386050" w:rsidP="00C808E3">
            <w:pPr>
              <w:jc w:val="center"/>
              <w:rPr>
                <w:sz w:val="17"/>
                <w:szCs w:val="17"/>
              </w:rPr>
            </w:pPr>
            <w:r>
              <w:rPr>
                <w:sz w:val="17"/>
                <w:szCs w:val="17"/>
              </w:rPr>
              <w:t>25</w:t>
            </w:r>
            <w:r w:rsidR="00FC552F">
              <w:rPr>
                <w:sz w:val="17"/>
                <w:szCs w:val="17"/>
              </w:rPr>
              <w:t>.05</w:t>
            </w:r>
            <w:r>
              <w:rPr>
                <w:sz w:val="17"/>
                <w:szCs w:val="17"/>
              </w:rPr>
              <w:t>-</w:t>
            </w:r>
          </w:p>
          <w:p w:rsidR="00386050" w:rsidRDefault="00386050" w:rsidP="00C808E3">
            <w:pPr>
              <w:jc w:val="center"/>
              <w:rPr>
                <w:sz w:val="17"/>
                <w:szCs w:val="17"/>
              </w:rPr>
            </w:pPr>
            <w:r>
              <w:rPr>
                <w:sz w:val="17"/>
                <w:szCs w:val="17"/>
              </w:rPr>
              <w:t>27.05</w:t>
            </w:r>
            <w:r w:rsidR="00FC552F">
              <w:rPr>
                <w:sz w:val="17"/>
                <w:szCs w:val="17"/>
              </w:rPr>
              <w:t>.2010 р.</w:t>
            </w:r>
          </w:p>
        </w:tc>
        <w:tc>
          <w:tcPr>
            <w:tcW w:w="1525" w:type="dxa"/>
          </w:tcPr>
          <w:p w:rsidR="00386050" w:rsidRDefault="00386050" w:rsidP="00533245">
            <w:pPr>
              <w:rPr>
                <w:sz w:val="17"/>
                <w:szCs w:val="17"/>
              </w:rPr>
            </w:pPr>
            <w:r>
              <w:rPr>
                <w:sz w:val="17"/>
                <w:szCs w:val="17"/>
              </w:rPr>
              <w:t>Г.</w:t>
            </w:r>
            <w:r w:rsidR="0043750F">
              <w:rPr>
                <w:sz w:val="17"/>
                <w:szCs w:val="17"/>
              </w:rPr>
              <w:t xml:space="preserve"> </w:t>
            </w:r>
            <w:r>
              <w:rPr>
                <w:sz w:val="17"/>
                <w:szCs w:val="17"/>
              </w:rPr>
              <w:t xml:space="preserve">Слічна, </w:t>
            </w:r>
          </w:p>
          <w:p w:rsidR="00386050" w:rsidRDefault="00386050" w:rsidP="0005598D">
            <w:pPr>
              <w:rPr>
                <w:sz w:val="17"/>
                <w:szCs w:val="17"/>
              </w:rPr>
            </w:pPr>
            <w:r>
              <w:rPr>
                <w:sz w:val="17"/>
                <w:szCs w:val="17"/>
              </w:rPr>
              <w:t>Я. Іва</w:t>
            </w:r>
            <w:r w:rsidR="0005598D">
              <w:rPr>
                <w:sz w:val="17"/>
                <w:szCs w:val="17"/>
              </w:rPr>
              <w:t>щ</w:t>
            </w:r>
            <w:r>
              <w:rPr>
                <w:sz w:val="17"/>
                <w:szCs w:val="17"/>
              </w:rPr>
              <w:t>и</w:t>
            </w:r>
            <w:r w:rsidR="0005598D">
              <w:rPr>
                <w:sz w:val="17"/>
                <w:szCs w:val="17"/>
              </w:rPr>
              <w:t>ш</w:t>
            </w:r>
            <w:r>
              <w:rPr>
                <w:sz w:val="17"/>
                <w:szCs w:val="17"/>
              </w:rPr>
              <w:t>ин</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13</w:t>
            </w:r>
          </w:p>
        </w:tc>
        <w:tc>
          <w:tcPr>
            <w:tcW w:w="3413" w:type="dxa"/>
          </w:tcPr>
          <w:p w:rsidR="00386050" w:rsidRPr="00D501C2" w:rsidRDefault="00386050" w:rsidP="00D501C2">
            <w:pPr>
              <w:rPr>
                <w:spacing w:val="-8"/>
                <w:sz w:val="17"/>
                <w:szCs w:val="17"/>
              </w:rPr>
            </w:pPr>
            <w:r>
              <w:rPr>
                <w:spacing w:val="-8"/>
                <w:sz w:val="17"/>
                <w:szCs w:val="17"/>
              </w:rPr>
              <w:t>Науково-пошукова конференція «</w:t>
            </w:r>
            <w:r w:rsidR="00FC552F">
              <w:rPr>
                <w:spacing w:val="-8"/>
                <w:sz w:val="17"/>
                <w:szCs w:val="17"/>
              </w:rPr>
              <w:t xml:space="preserve">Львів – </w:t>
            </w:r>
            <w:r>
              <w:rPr>
                <w:spacing w:val="-8"/>
                <w:sz w:val="17"/>
                <w:szCs w:val="17"/>
              </w:rPr>
              <w:t xml:space="preserve">місто моєї молодості» </w:t>
            </w:r>
          </w:p>
        </w:tc>
        <w:tc>
          <w:tcPr>
            <w:tcW w:w="1461" w:type="dxa"/>
          </w:tcPr>
          <w:p w:rsidR="00386050" w:rsidRPr="00D97F2F" w:rsidRDefault="00386050" w:rsidP="00D73728">
            <w:pPr>
              <w:jc w:val="center"/>
              <w:rPr>
                <w:sz w:val="17"/>
                <w:szCs w:val="17"/>
              </w:rPr>
            </w:pPr>
            <w:r>
              <w:rPr>
                <w:sz w:val="17"/>
                <w:szCs w:val="17"/>
              </w:rPr>
              <w:t>14.05.2010 р.</w:t>
            </w:r>
          </w:p>
        </w:tc>
        <w:tc>
          <w:tcPr>
            <w:tcW w:w="1525" w:type="dxa"/>
          </w:tcPr>
          <w:p w:rsidR="00386050" w:rsidRPr="00D97F2F" w:rsidRDefault="00386050" w:rsidP="00CD6806">
            <w:pPr>
              <w:rPr>
                <w:sz w:val="17"/>
                <w:szCs w:val="17"/>
              </w:rPr>
            </w:pPr>
            <w:r>
              <w:rPr>
                <w:sz w:val="17"/>
                <w:szCs w:val="17"/>
              </w:rPr>
              <w:t>О. Ліксо</w:t>
            </w:r>
          </w:p>
        </w:tc>
      </w:tr>
      <w:tr w:rsidR="0043750F" w:rsidRPr="00D97F2F" w:rsidTr="00B761EB">
        <w:tc>
          <w:tcPr>
            <w:tcW w:w="479" w:type="dxa"/>
          </w:tcPr>
          <w:p w:rsidR="0043750F" w:rsidRPr="00D97F2F" w:rsidRDefault="0043750F" w:rsidP="00C808E3">
            <w:pPr>
              <w:jc w:val="center"/>
              <w:rPr>
                <w:sz w:val="17"/>
                <w:szCs w:val="17"/>
              </w:rPr>
            </w:pPr>
            <w:r w:rsidRPr="00D97F2F">
              <w:rPr>
                <w:sz w:val="17"/>
                <w:szCs w:val="17"/>
              </w:rPr>
              <w:t>14</w:t>
            </w:r>
          </w:p>
        </w:tc>
        <w:tc>
          <w:tcPr>
            <w:tcW w:w="3413" w:type="dxa"/>
          </w:tcPr>
          <w:p w:rsidR="0043750F" w:rsidRDefault="0043750F" w:rsidP="00D501C2">
            <w:pPr>
              <w:rPr>
                <w:spacing w:val="-8"/>
                <w:sz w:val="17"/>
                <w:szCs w:val="17"/>
              </w:rPr>
            </w:pPr>
            <w:r>
              <w:rPr>
                <w:spacing w:val="-8"/>
                <w:sz w:val="17"/>
                <w:szCs w:val="17"/>
              </w:rPr>
              <w:t>Навчальні тренінги за програмою «Інтел. Нав-</w:t>
            </w:r>
          </w:p>
          <w:p w:rsidR="0043750F" w:rsidRPr="00D501C2" w:rsidRDefault="0043750F" w:rsidP="0043750F">
            <w:pPr>
              <w:jc w:val="both"/>
              <w:rPr>
                <w:spacing w:val="-8"/>
                <w:sz w:val="17"/>
                <w:szCs w:val="17"/>
              </w:rPr>
            </w:pPr>
            <w:r>
              <w:rPr>
                <w:spacing w:val="-8"/>
                <w:sz w:val="17"/>
                <w:szCs w:val="17"/>
              </w:rPr>
              <w:softHyphen/>
            </w:r>
            <w:r>
              <w:rPr>
                <w:spacing w:val="-8"/>
                <w:sz w:val="17"/>
                <w:szCs w:val="17"/>
              </w:rPr>
              <w:softHyphen/>
            </w:r>
            <w:r>
              <w:rPr>
                <w:spacing w:val="-8"/>
                <w:sz w:val="17"/>
                <w:szCs w:val="17"/>
              </w:rPr>
              <w:softHyphen/>
              <w:t>ча</w:t>
            </w:r>
            <w:r>
              <w:rPr>
                <w:spacing w:val="-8"/>
                <w:sz w:val="17"/>
                <w:szCs w:val="17"/>
              </w:rPr>
              <w:softHyphen/>
              <w:t>н</w:t>
            </w:r>
            <w:r>
              <w:rPr>
                <w:spacing w:val="-8"/>
                <w:sz w:val="17"/>
                <w:szCs w:val="17"/>
              </w:rPr>
              <w:softHyphen/>
              <w:t>ня для майбутнього» для педагогічних пра</w:t>
            </w:r>
            <w:r>
              <w:rPr>
                <w:spacing w:val="-8"/>
                <w:sz w:val="17"/>
                <w:szCs w:val="17"/>
              </w:rPr>
              <w:softHyphen/>
              <w:t>ців</w:t>
            </w:r>
            <w:r>
              <w:rPr>
                <w:spacing w:val="-8"/>
                <w:sz w:val="17"/>
                <w:szCs w:val="17"/>
              </w:rPr>
              <w:softHyphen/>
              <w:t>ників</w:t>
            </w:r>
          </w:p>
        </w:tc>
        <w:tc>
          <w:tcPr>
            <w:tcW w:w="2986" w:type="dxa"/>
            <w:gridSpan w:val="2"/>
          </w:tcPr>
          <w:p w:rsidR="0043750F" w:rsidRDefault="0043750F" w:rsidP="0043750F">
            <w:pPr>
              <w:jc w:val="center"/>
              <w:rPr>
                <w:sz w:val="17"/>
                <w:szCs w:val="17"/>
              </w:rPr>
            </w:pPr>
            <w:r>
              <w:rPr>
                <w:sz w:val="17"/>
                <w:szCs w:val="17"/>
              </w:rPr>
              <w:t>буде повідомлено</w:t>
            </w:r>
          </w:p>
          <w:p w:rsidR="0043750F" w:rsidRPr="0086003F" w:rsidRDefault="0043750F" w:rsidP="0043750F">
            <w:pPr>
              <w:jc w:val="center"/>
              <w:rPr>
                <w:sz w:val="17"/>
                <w:szCs w:val="17"/>
              </w:rPr>
            </w:pPr>
            <w:r>
              <w:rPr>
                <w:sz w:val="17"/>
                <w:szCs w:val="17"/>
              </w:rPr>
              <w:t>додатково</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15</w:t>
            </w:r>
          </w:p>
        </w:tc>
        <w:tc>
          <w:tcPr>
            <w:tcW w:w="3413" w:type="dxa"/>
          </w:tcPr>
          <w:p w:rsidR="00386050" w:rsidRPr="00D501C2" w:rsidRDefault="00386050" w:rsidP="00D501C2">
            <w:pPr>
              <w:rPr>
                <w:spacing w:val="-8"/>
                <w:sz w:val="17"/>
                <w:szCs w:val="17"/>
              </w:rPr>
            </w:pPr>
            <w:r>
              <w:rPr>
                <w:spacing w:val="-8"/>
                <w:sz w:val="17"/>
                <w:szCs w:val="17"/>
              </w:rPr>
              <w:t>Фестиваль дитячого читання «</w:t>
            </w:r>
            <w:r w:rsidR="00FC552F">
              <w:rPr>
                <w:spacing w:val="-8"/>
                <w:sz w:val="17"/>
                <w:szCs w:val="17"/>
              </w:rPr>
              <w:t>Форум видавців –</w:t>
            </w:r>
            <w:r>
              <w:rPr>
                <w:spacing w:val="-8"/>
                <w:sz w:val="17"/>
                <w:szCs w:val="17"/>
              </w:rPr>
              <w:t>дітям»</w:t>
            </w:r>
          </w:p>
        </w:tc>
        <w:tc>
          <w:tcPr>
            <w:tcW w:w="1461" w:type="dxa"/>
          </w:tcPr>
          <w:p w:rsidR="00386050" w:rsidRDefault="00386050" w:rsidP="00FC552F">
            <w:pPr>
              <w:jc w:val="center"/>
              <w:rPr>
                <w:sz w:val="17"/>
                <w:szCs w:val="17"/>
              </w:rPr>
            </w:pPr>
            <w:r>
              <w:rPr>
                <w:sz w:val="17"/>
                <w:szCs w:val="17"/>
              </w:rPr>
              <w:t>29.04.</w:t>
            </w:r>
            <w:r w:rsidR="00FC552F">
              <w:rPr>
                <w:sz w:val="17"/>
                <w:szCs w:val="17"/>
              </w:rPr>
              <w:t xml:space="preserve"> </w:t>
            </w:r>
            <w:r>
              <w:rPr>
                <w:sz w:val="17"/>
                <w:szCs w:val="17"/>
              </w:rPr>
              <w:t>-01.05.2010 р.</w:t>
            </w:r>
          </w:p>
        </w:tc>
        <w:tc>
          <w:tcPr>
            <w:tcW w:w="1525" w:type="dxa"/>
          </w:tcPr>
          <w:p w:rsidR="00386050" w:rsidRPr="00D97F2F" w:rsidRDefault="00386050" w:rsidP="0048567B">
            <w:pPr>
              <w:rPr>
                <w:sz w:val="17"/>
                <w:szCs w:val="17"/>
              </w:rPr>
            </w:pPr>
            <w:r>
              <w:rPr>
                <w:sz w:val="17"/>
                <w:szCs w:val="17"/>
              </w:rPr>
              <w:t>Л. Василишин</w:t>
            </w:r>
          </w:p>
        </w:tc>
      </w:tr>
      <w:tr w:rsidR="00386050" w:rsidRPr="00D97F2F" w:rsidTr="004F3F29">
        <w:tc>
          <w:tcPr>
            <w:tcW w:w="479" w:type="dxa"/>
          </w:tcPr>
          <w:p w:rsidR="00386050" w:rsidRPr="00D97F2F" w:rsidRDefault="00386050" w:rsidP="00C808E3">
            <w:pPr>
              <w:jc w:val="center"/>
              <w:rPr>
                <w:sz w:val="17"/>
                <w:szCs w:val="17"/>
              </w:rPr>
            </w:pPr>
            <w:r w:rsidRPr="00D97F2F">
              <w:rPr>
                <w:sz w:val="17"/>
                <w:szCs w:val="17"/>
              </w:rPr>
              <w:t>16</w:t>
            </w:r>
          </w:p>
        </w:tc>
        <w:tc>
          <w:tcPr>
            <w:tcW w:w="3413" w:type="dxa"/>
          </w:tcPr>
          <w:p w:rsidR="00386050" w:rsidRPr="00D501C2" w:rsidRDefault="00386050" w:rsidP="00736506">
            <w:pPr>
              <w:rPr>
                <w:spacing w:val="-8"/>
                <w:sz w:val="17"/>
                <w:szCs w:val="17"/>
              </w:rPr>
            </w:pPr>
            <w:r>
              <w:rPr>
                <w:spacing w:val="-8"/>
                <w:sz w:val="17"/>
                <w:szCs w:val="17"/>
              </w:rPr>
              <w:t>Фінал міського краєзнавчого конкурсу «Мій Львів»</w:t>
            </w:r>
          </w:p>
        </w:tc>
        <w:tc>
          <w:tcPr>
            <w:tcW w:w="1461" w:type="dxa"/>
          </w:tcPr>
          <w:p w:rsidR="00386050" w:rsidRPr="0086003F" w:rsidRDefault="00386050" w:rsidP="00CD6806">
            <w:pPr>
              <w:jc w:val="center"/>
              <w:rPr>
                <w:sz w:val="17"/>
                <w:szCs w:val="17"/>
              </w:rPr>
            </w:pPr>
            <w:r>
              <w:rPr>
                <w:sz w:val="17"/>
                <w:szCs w:val="17"/>
              </w:rPr>
              <w:t>14.05.2010 р.</w:t>
            </w:r>
          </w:p>
        </w:tc>
        <w:tc>
          <w:tcPr>
            <w:tcW w:w="1525" w:type="dxa"/>
          </w:tcPr>
          <w:p w:rsidR="00386050" w:rsidRDefault="00386050" w:rsidP="0048567B">
            <w:pPr>
              <w:rPr>
                <w:sz w:val="17"/>
                <w:szCs w:val="17"/>
              </w:rPr>
            </w:pPr>
            <w:r>
              <w:rPr>
                <w:sz w:val="17"/>
                <w:szCs w:val="17"/>
              </w:rPr>
              <w:t>І. Гайдук</w:t>
            </w:r>
          </w:p>
          <w:p w:rsidR="00386050" w:rsidRPr="00D97F2F" w:rsidRDefault="00386050" w:rsidP="00CD6806">
            <w:pPr>
              <w:rPr>
                <w:sz w:val="17"/>
                <w:szCs w:val="17"/>
              </w:rPr>
            </w:pPr>
          </w:p>
        </w:tc>
      </w:tr>
      <w:tr w:rsidR="00386050" w:rsidRPr="00D97F2F" w:rsidTr="004F3F29">
        <w:tc>
          <w:tcPr>
            <w:tcW w:w="479" w:type="dxa"/>
          </w:tcPr>
          <w:p w:rsidR="00386050" w:rsidRPr="00CC2C5D" w:rsidRDefault="00386050" w:rsidP="00C808E3">
            <w:pPr>
              <w:jc w:val="center"/>
              <w:rPr>
                <w:sz w:val="17"/>
                <w:szCs w:val="17"/>
              </w:rPr>
            </w:pPr>
            <w:r>
              <w:rPr>
                <w:sz w:val="17"/>
                <w:szCs w:val="17"/>
              </w:rPr>
              <w:t>1</w:t>
            </w:r>
            <w:r w:rsidRPr="00CC2C5D">
              <w:rPr>
                <w:sz w:val="17"/>
                <w:szCs w:val="17"/>
              </w:rPr>
              <w:t>7</w:t>
            </w:r>
          </w:p>
        </w:tc>
        <w:tc>
          <w:tcPr>
            <w:tcW w:w="3413" w:type="dxa"/>
          </w:tcPr>
          <w:p w:rsidR="00386050" w:rsidRPr="0043750F" w:rsidRDefault="00386050" w:rsidP="00EB6EB2">
            <w:pPr>
              <w:rPr>
                <w:spacing w:val="-10"/>
                <w:sz w:val="17"/>
                <w:szCs w:val="17"/>
              </w:rPr>
            </w:pPr>
            <w:r w:rsidRPr="0043750F">
              <w:rPr>
                <w:spacing w:val="-10"/>
                <w:sz w:val="17"/>
                <w:szCs w:val="17"/>
              </w:rPr>
              <w:t xml:space="preserve">Міжнародний дитячий фестиваль «У колі </w:t>
            </w:r>
            <w:r w:rsidRPr="0043750F">
              <w:rPr>
                <w:spacing w:val="-10"/>
                <w:sz w:val="16"/>
                <w:szCs w:val="16"/>
              </w:rPr>
              <w:t>дру</w:t>
            </w:r>
            <w:r w:rsidR="0043750F" w:rsidRPr="0043750F">
              <w:rPr>
                <w:spacing w:val="-10"/>
                <w:sz w:val="16"/>
                <w:szCs w:val="16"/>
              </w:rPr>
              <w:t>зів»</w:t>
            </w:r>
            <w:r w:rsidR="00FC552F" w:rsidRPr="0043750F">
              <w:rPr>
                <w:spacing w:val="-10"/>
                <w:sz w:val="16"/>
                <w:szCs w:val="16"/>
              </w:rPr>
              <w:softHyphen/>
            </w:r>
          </w:p>
        </w:tc>
        <w:tc>
          <w:tcPr>
            <w:tcW w:w="1461" w:type="dxa"/>
          </w:tcPr>
          <w:p w:rsidR="00386050" w:rsidRPr="00591E3F" w:rsidRDefault="006B3E66" w:rsidP="006B3E66">
            <w:pPr>
              <w:jc w:val="center"/>
              <w:rPr>
                <w:sz w:val="17"/>
                <w:szCs w:val="17"/>
              </w:rPr>
            </w:pPr>
            <w:r>
              <w:rPr>
                <w:sz w:val="17"/>
                <w:szCs w:val="17"/>
              </w:rPr>
              <w:t>10.05.2010 р.</w:t>
            </w:r>
          </w:p>
        </w:tc>
        <w:tc>
          <w:tcPr>
            <w:tcW w:w="1525" w:type="dxa"/>
          </w:tcPr>
          <w:p w:rsidR="00386050" w:rsidRPr="0048567B" w:rsidRDefault="00386050" w:rsidP="0048567B">
            <w:pPr>
              <w:rPr>
                <w:sz w:val="17"/>
                <w:szCs w:val="17"/>
              </w:rPr>
            </w:pPr>
            <w:r>
              <w:rPr>
                <w:sz w:val="17"/>
                <w:szCs w:val="17"/>
              </w:rPr>
              <w:t>І. Гайдук</w:t>
            </w:r>
          </w:p>
        </w:tc>
      </w:tr>
      <w:tr w:rsidR="006B3E66" w:rsidRPr="00D97F2F" w:rsidTr="004F3F29">
        <w:tc>
          <w:tcPr>
            <w:tcW w:w="479" w:type="dxa"/>
          </w:tcPr>
          <w:p w:rsidR="006B3E66" w:rsidRPr="00CC2C5D" w:rsidRDefault="006B3E66" w:rsidP="00C808E3">
            <w:pPr>
              <w:jc w:val="center"/>
              <w:rPr>
                <w:sz w:val="17"/>
                <w:szCs w:val="17"/>
              </w:rPr>
            </w:pPr>
            <w:r>
              <w:rPr>
                <w:sz w:val="17"/>
                <w:szCs w:val="17"/>
              </w:rPr>
              <w:t>18</w:t>
            </w:r>
          </w:p>
        </w:tc>
        <w:tc>
          <w:tcPr>
            <w:tcW w:w="3413" w:type="dxa"/>
          </w:tcPr>
          <w:p w:rsidR="006B3E66" w:rsidRPr="00D501C2" w:rsidRDefault="006B3E66" w:rsidP="006B3E66">
            <w:pPr>
              <w:rPr>
                <w:spacing w:val="-8"/>
                <w:sz w:val="17"/>
                <w:szCs w:val="17"/>
              </w:rPr>
            </w:pPr>
            <w:r>
              <w:rPr>
                <w:spacing w:val="-8"/>
                <w:sz w:val="17"/>
                <w:szCs w:val="17"/>
              </w:rPr>
              <w:t>Організація заходів з нагоди Свята Героїв</w:t>
            </w:r>
          </w:p>
        </w:tc>
        <w:tc>
          <w:tcPr>
            <w:tcW w:w="1461" w:type="dxa"/>
          </w:tcPr>
          <w:p w:rsidR="006B3E66" w:rsidRPr="00B40A7E" w:rsidRDefault="006B3E66" w:rsidP="006B3E66">
            <w:pPr>
              <w:jc w:val="center"/>
              <w:rPr>
                <w:sz w:val="17"/>
                <w:szCs w:val="17"/>
              </w:rPr>
            </w:pPr>
            <w:r>
              <w:rPr>
                <w:sz w:val="17"/>
                <w:szCs w:val="17"/>
              </w:rPr>
              <w:t>18.05.2010 р.</w:t>
            </w:r>
          </w:p>
        </w:tc>
        <w:tc>
          <w:tcPr>
            <w:tcW w:w="1525" w:type="dxa"/>
          </w:tcPr>
          <w:p w:rsidR="006B3E66" w:rsidRPr="0048567B" w:rsidRDefault="006B3E66" w:rsidP="002C511A">
            <w:pPr>
              <w:rPr>
                <w:sz w:val="17"/>
                <w:szCs w:val="17"/>
              </w:rPr>
            </w:pPr>
            <w:r>
              <w:rPr>
                <w:sz w:val="17"/>
                <w:szCs w:val="17"/>
              </w:rPr>
              <w:t>І. Гайдук</w:t>
            </w:r>
          </w:p>
        </w:tc>
      </w:tr>
      <w:tr w:rsidR="006B3E66" w:rsidRPr="00D97F2F" w:rsidTr="004F3F29">
        <w:tc>
          <w:tcPr>
            <w:tcW w:w="479" w:type="dxa"/>
          </w:tcPr>
          <w:p w:rsidR="006B3E66" w:rsidRPr="00CC2C5D" w:rsidRDefault="006B3E66" w:rsidP="006B3E66">
            <w:pPr>
              <w:jc w:val="center"/>
              <w:rPr>
                <w:sz w:val="17"/>
                <w:szCs w:val="17"/>
              </w:rPr>
            </w:pPr>
            <w:r w:rsidRPr="00A442D8">
              <w:rPr>
                <w:sz w:val="17"/>
                <w:szCs w:val="17"/>
              </w:rPr>
              <w:t>1</w:t>
            </w:r>
            <w:r>
              <w:rPr>
                <w:sz w:val="17"/>
                <w:szCs w:val="17"/>
              </w:rPr>
              <w:t>9</w:t>
            </w:r>
          </w:p>
        </w:tc>
        <w:tc>
          <w:tcPr>
            <w:tcW w:w="3413" w:type="dxa"/>
          </w:tcPr>
          <w:p w:rsidR="006B3E66" w:rsidRPr="00D501C2" w:rsidRDefault="006B3E66" w:rsidP="00040AB4">
            <w:pPr>
              <w:rPr>
                <w:spacing w:val="-8"/>
                <w:sz w:val="17"/>
                <w:szCs w:val="17"/>
              </w:rPr>
            </w:pPr>
            <w:r>
              <w:rPr>
                <w:spacing w:val="-8"/>
                <w:sz w:val="17"/>
                <w:szCs w:val="17"/>
              </w:rPr>
              <w:t>Фінал міського конкурсу старшокласників «Краєзнавець»</w:t>
            </w:r>
          </w:p>
        </w:tc>
        <w:tc>
          <w:tcPr>
            <w:tcW w:w="1461" w:type="dxa"/>
          </w:tcPr>
          <w:p w:rsidR="006B3E66" w:rsidRPr="00B40A7E" w:rsidRDefault="006B3E66" w:rsidP="00040AB4">
            <w:pPr>
              <w:jc w:val="center"/>
              <w:rPr>
                <w:sz w:val="17"/>
                <w:szCs w:val="17"/>
              </w:rPr>
            </w:pPr>
            <w:r>
              <w:rPr>
                <w:sz w:val="17"/>
                <w:szCs w:val="17"/>
              </w:rPr>
              <w:t>07.05.2010 р.</w:t>
            </w:r>
          </w:p>
        </w:tc>
        <w:tc>
          <w:tcPr>
            <w:tcW w:w="1525" w:type="dxa"/>
          </w:tcPr>
          <w:p w:rsidR="006B3E66" w:rsidRPr="00D97F2F" w:rsidRDefault="006B3E66" w:rsidP="00040AB4">
            <w:pPr>
              <w:rPr>
                <w:sz w:val="17"/>
                <w:szCs w:val="17"/>
              </w:rPr>
            </w:pPr>
            <w:r>
              <w:rPr>
                <w:sz w:val="17"/>
                <w:szCs w:val="17"/>
              </w:rPr>
              <w:t>І. Гайдук</w:t>
            </w:r>
          </w:p>
        </w:tc>
      </w:tr>
      <w:tr w:rsidR="006B3E66" w:rsidRPr="00D97F2F" w:rsidTr="004F3F29">
        <w:tc>
          <w:tcPr>
            <w:tcW w:w="479" w:type="dxa"/>
          </w:tcPr>
          <w:p w:rsidR="006B3E66" w:rsidRPr="00CC2C5D" w:rsidRDefault="006B3E66" w:rsidP="00BE275B">
            <w:pPr>
              <w:jc w:val="center"/>
              <w:rPr>
                <w:sz w:val="17"/>
                <w:szCs w:val="17"/>
              </w:rPr>
            </w:pPr>
            <w:r>
              <w:rPr>
                <w:sz w:val="17"/>
                <w:szCs w:val="17"/>
              </w:rPr>
              <w:t>20</w:t>
            </w:r>
          </w:p>
        </w:tc>
        <w:tc>
          <w:tcPr>
            <w:tcW w:w="3413" w:type="dxa"/>
          </w:tcPr>
          <w:p w:rsidR="006B3E66" w:rsidRPr="00D501C2" w:rsidRDefault="006B3E66" w:rsidP="00BE275B">
            <w:pPr>
              <w:rPr>
                <w:spacing w:val="-8"/>
                <w:sz w:val="17"/>
                <w:szCs w:val="17"/>
              </w:rPr>
            </w:pPr>
            <w:r>
              <w:rPr>
                <w:spacing w:val="-8"/>
                <w:sz w:val="17"/>
                <w:szCs w:val="17"/>
              </w:rPr>
              <w:t xml:space="preserve">Організувати святкування Дня міста Львова </w:t>
            </w:r>
          </w:p>
        </w:tc>
        <w:tc>
          <w:tcPr>
            <w:tcW w:w="1461" w:type="dxa"/>
          </w:tcPr>
          <w:p w:rsidR="006B3E66" w:rsidRPr="00D97F2F" w:rsidRDefault="006B3E66" w:rsidP="00BE275B">
            <w:pPr>
              <w:jc w:val="center"/>
              <w:rPr>
                <w:sz w:val="17"/>
                <w:szCs w:val="17"/>
              </w:rPr>
            </w:pPr>
            <w:r>
              <w:rPr>
                <w:sz w:val="17"/>
                <w:szCs w:val="17"/>
              </w:rPr>
              <w:t>06-09.05.2010 р.</w:t>
            </w:r>
          </w:p>
        </w:tc>
        <w:tc>
          <w:tcPr>
            <w:tcW w:w="1525" w:type="dxa"/>
          </w:tcPr>
          <w:p w:rsidR="006B3E66" w:rsidRPr="00D97F2F" w:rsidRDefault="006B3E66" w:rsidP="00BE275B">
            <w:pPr>
              <w:rPr>
                <w:sz w:val="17"/>
                <w:szCs w:val="17"/>
              </w:rPr>
            </w:pPr>
            <w:r>
              <w:rPr>
                <w:sz w:val="17"/>
                <w:szCs w:val="17"/>
              </w:rPr>
              <w:t>І. Гайдук</w:t>
            </w:r>
          </w:p>
        </w:tc>
      </w:tr>
    </w:tbl>
    <w:p w:rsidR="00695DA6" w:rsidRDefault="00695DA6" w:rsidP="00F40688">
      <w:pPr>
        <w:jc w:val="center"/>
        <w:rPr>
          <w:b/>
          <w:sz w:val="10"/>
          <w:szCs w:val="10"/>
        </w:rPr>
      </w:pPr>
    </w:p>
    <w:p w:rsidR="00F40688" w:rsidRPr="00DB6D71" w:rsidRDefault="00F40688" w:rsidP="00F40688">
      <w:pPr>
        <w:jc w:val="center"/>
        <w:rPr>
          <w:b/>
          <w:sz w:val="17"/>
          <w:szCs w:val="17"/>
        </w:rPr>
      </w:pPr>
      <w:r w:rsidRPr="00DB6D71">
        <w:rPr>
          <w:b/>
          <w:sz w:val="17"/>
          <w:szCs w:val="17"/>
        </w:rPr>
        <w:lastRenderedPageBreak/>
        <w:t>ВИТЯГ З ПЛАНУ РОБОТИ</w:t>
      </w:r>
    </w:p>
    <w:p w:rsidR="00F40688" w:rsidRDefault="00F40688" w:rsidP="00F40688">
      <w:pPr>
        <w:jc w:val="center"/>
        <w:rPr>
          <w:b/>
          <w:sz w:val="17"/>
          <w:szCs w:val="17"/>
        </w:rPr>
      </w:pPr>
      <w:r w:rsidRPr="00DB6D71">
        <w:rPr>
          <w:b/>
          <w:sz w:val="17"/>
          <w:szCs w:val="17"/>
        </w:rPr>
        <w:t>Навчально-методичного центру освіти м. Львова</w:t>
      </w:r>
      <w:r w:rsidR="00D973C5" w:rsidRPr="00D973C5">
        <w:rPr>
          <w:b/>
          <w:sz w:val="17"/>
          <w:szCs w:val="17"/>
        </w:rPr>
        <w:t xml:space="preserve"> </w:t>
      </w:r>
      <w:r w:rsidR="00D973C5" w:rsidRPr="00DB6D71">
        <w:rPr>
          <w:b/>
          <w:sz w:val="17"/>
          <w:szCs w:val="17"/>
        </w:rPr>
        <w:t xml:space="preserve">на </w:t>
      </w:r>
      <w:r w:rsidR="00C81756">
        <w:rPr>
          <w:b/>
          <w:sz w:val="17"/>
          <w:szCs w:val="17"/>
          <w:lang w:val="ru-RU"/>
        </w:rPr>
        <w:t>трав</w:t>
      </w:r>
      <w:r w:rsidR="00F645D6">
        <w:rPr>
          <w:b/>
          <w:sz w:val="17"/>
          <w:szCs w:val="17"/>
          <w:lang w:val="ru-RU"/>
        </w:rPr>
        <w:t>ень</w:t>
      </w:r>
      <w:r w:rsidR="00D973C5" w:rsidRPr="00DB6D71">
        <w:rPr>
          <w:b/>
          <w:sz w:val="17"/>
          <w:szCs w:val="17"/>
        </w:rPr>
        <w:t xml:space="preserve"> 2010 року</w:t>
      </w:r>
    </w:p>
    <w:tbl>
      <w:tblPr>
        <w:tblW w:w="705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8"/>
        <w:gridCol w:w="709"/>
        <w:gridCol w:w="1842"/>
        <w:gridCol w:w="1419"/>
      </w:tblGrid>
      <w:tr w:rsidR="00F40688" w:rsidRPr="006E0E47" w:rsidTr="00A95DA3">
        <w:tc>
          <w:tcPr>
            <w:tcW w:w="2376" w:type="dxa"/>
            <w:tcBorders>
              <w:top w:val="single" w:sz="4" w:space="0" w:color="auto"/>
            </w:tcBorders>
            <w:vAlign w:val="center"/>
          </w:tcPr>
          <w:p w:rsidR="00F40688" w:rsidRPr="006E0E47" w:rsidRDefault="00F40688" w:rsidP="00EF367C">
            <w:pPr>
              <w:ind w:left="-57" w:right="-57"/>
              <w:jc w:val="center"/>
              <w:rPr>
                <w:b/>
                <w:sz w:val="17"/>
                <w:szCs w:val="17"/>
              </w:rPr>
            </w:pPr>
            <w:r w:rsidRPr="006E0E47">
              <w:rPr>
                <w:b/>
                <w:sz w:val="17"/>
                <w:szCs w:val="17"/>
              </w:rPr>
              <w:t>Категорія педпрацівників</w:t>
            </w:r>
            <w:r w:rsidR="005368E6">
              <w:rPr>
                <w:b/>
                <w:sz w:val="17"/>
                <w:szCs w:val="17"/>
              </w:rPr>
              <w:t>, назва заходу</w:t>
            </w:r>
          </w:p>
        </w:tc>
        <w:tc>
          <w:tcPr>
            <w:tcW w:w="708" w:type="dxa"/>
            <w:tcBorders>
              <w:top w:val="single" w:sz="4" w:space="0" w:color="auto"/>
            </w:tcBorders>
            <w:vAlign w:val="center"/>
          </w:tcPr>
          <w:p w:rsidR="00F40688" w:rsidRPr="006E0E47" w:rsidRDefault="00F40688" w:rsidP="00521E3D">
            <w:pPr>
              <w:jc w:val="center"/>
              <w:rPr>
                <w:b/>
                <w:sz w:val="17"/>
                <w:szCs w:val="17"/>
              </w:rPr>
            </w:pPr>
            <w:r w:rsidRPr="006E0E47">
              <w:rPr>
                <w:b/>
                <w:sz w:val="17"/>
                <w:szCs w:val="17"/>
              </w:rPr>
              <w:t>Дата</w:t>
            </w:r>
          </w:p>
        </w:tc>
        <w:tc>
          <w:tcPr>
            <w:tcW w:w="709" w:type="dxa"/>
            <w:tcBorders>
              <w:top w:val="single" w:sz="4" w:space="0" w:color="auto"/>
            </w:tcBorders>
            <w:vAlign w:val="center"/>
          </w:tcPr>
          <w:p w:rsidR="00F40688" w:rsidRPr="006E0E47" w:rsidRDefault="00F40688" w:rsidP="00521E3D">
            <w:pPr>
              <w:ind w:left="-113" w:right="-57"/>
              <w:jc w:val="center"/>
              <w:rPr>
                <w:b/>
                <w:sz w:val="17"/>
                <w:szCs w:val="17"/>
              </w:rPr>
            </w:pPr>
            <w:r w:rsidRPr="006E0E47">
              <w:rPr>
                <w:b/>
                <w:sz w:val="17"/>
                <w:szCs w:val="17"/>
              </w:rPr>
              <w:t>Година</w:t>
            </w:r>
          </w:p>
        </w:tc>
        <w:tc>
          <w:tcPr>
            <w:tcW w:w="1842" w:type="dxa"/>
            <w:tcBorders>
              <w:top w:val="single" w:sz="4" w:space="0" w:color="auto"/>
            </w:tcBorders>
            <w:vAlign w:val="center"/>
          </w:tcPr>
          <w:p w:rsidR="00F40688" w:rsidRPr="006E0E47" w:rsidRDefault="00F40688" w:rsidP="00521E3D">
            <w:pPr>
              <w:jc w:val="center"/>
              <w:rPr>
                <w:b/>
                <w:sz w:val="17"/>
                <w:szCs w:val="17"/>
              </w:rPr>
            </w:pPr>
            <w:r w:rsidRPr="006E0E47">
              <w:rPr>
                <w:b/>
                <w:sz w:val="17"/>
                <w:szCs w:val="17"/>
              </w:rPr>
              <w:t>Місце проведення</w:t>
            </w:r>
          </w:p>
        </w:tc>
        <w:tc>
          <w:tcPr>
            <w:tcW w:w="1419" w:type="dxa"/>
            <w:tcBorders>
              <w:top w:val="single" w:sz="4" w:space="0" w:color="auto"/>
            </w:tcBorders>
            <w:vAlign w:val="center"/>
          </w:tcPr>
          <w:p w:rsidR="00F40688" w:rsidRPr="006E0E47" w:rsidRDefault="00F40688" w:rsidP="00521E3D">
            <w:pPr>
              <w:ind w:left="-57" w:right="-57"/>
              <w:jc w:val="center"/>
              <w:rPr>
                <w:b/>
                <w:sz w:val="17"/>
                <w:szCs w:val="17"/>
              </w:rPr>
            </w:pPr>
            <w:r w:rsidRPr="006E0E47">
              <w:rPr>
                <w:b/>
                <w:sz w:val="17"/>
                <w:szCs w:val="17"/>
              </w:rPr>
              <w:t>Відповідальний</w:t>
            </w:r>
          </w:p>
        </w:tc>
      </w:tr>
      <w:tr w:rsidR="00F40688" w:rsidRPr="00AD2B7A" w:rsidTr="00A95DA3">
        <w:tc>
          <w:tcPr>
            <w:tcW w:w="2376" w:type="dxa"/>
            <w:tcBorders>
              <w:top w:val="single" w:sz="4" w:space="0" w:color="auto"/>
              <w:bottom w:val="single" w:sz="4" w:space="0" w:color="auto"/>
            </w:tcBorders>
            <w:vAlign w:val="center"/>
          </w:tcPr>
          <w:p w:rsidR="00F40688" w:rsidRPr="00AD2B7A" w:rsidRDefault="00F40688" w:rsidP="00EF367C">
            <w:pPr>
              <w:ind w:left="-57" w:right="-57"/>
              <w:jc w:val="center"/>
              <w:rPr>
                <w:b/>
                <w:sz w:val="12"/>
                <w:szCs w:val="12"/>
              </w:rPr>
            </w:pPr>
            <w:r>
              <w:rPr>
                <w:b/>
                <w:sz w:val="12"/>
                <w:szCs w:val="12"/>
              </w:rPr>
              <w:t>1</w:t>
            </w:r>
          </w:p>
        </w:tc>
        <w:tc>
          <w:tcPr>
            <w:tcW w:w="708" w:type="dxa"/>
            <w:tcBorders>
              <w:top w:val="single" w:sz="4" w:space="0" w:color="auto"/>
              <w:bottom w:val="single" w:sz="4" w:space="0" w:color="auto"/>
            </w:tcBorders>
            <w:vAlign w:val="center"/>
          </w:tcPr>
          <w:p w:rsidR="00F40688" w:rsidRPr="00AD2B7A" w:rsidRDefault="00F40688" w:rsidP="00EF367C">
            <w:pPr>
              <w:jc w:val="center"/>
              <w:rPr>
                <w:b/>
                <w:sz w:val="12"/>
                <w:szCs w:val="12"/>
              </w:rPr>
            </w:pPr>
            <w:r>
              <w:rPr>
                <w:b/>
                <w:sz w:val="12"/>
                <w:szCs w:val="12"/>
              </w:rPr>
              <w:t>2</w:t>
            </w:r>
          </w:p>
        </w:tc>
        <w:tc>
          <w:tcPr>
            <w:tcW w:w="709" w:type="dxa"/>
            <w:tcBorders>
              <w:top w:val="single" w:sz="4" w:space="0" w:color="auto"/>
              <w:bottom w:val="single" w:sz="4" w:space="0" w:color="auto"/>
            </w:tcBorders>
            <w:vAlign w:val="center"/>
          </w:tcPr>
          <w:p w:rsidR="00F40688" w:rsidRPr="00AD2B7A" w:rsidRDefault="00F40688" w:rsidP="00EF367C">
            <w:pPr>
              <w:ind w:left="-113" w:right="-57"/>
              <w:jc w:val="center"/>
              <w:rPr>
                <w:b/>
                <w:sz w:val="12"/>
                <w:szCs w:val="12"/>
              </w:rPr>
            </w:pPr>
            <w:r>
              <w:rPr>
                <w:b/>
                <w:sz w:val="12"/>
                <w:szCs w:val="12"/>
              </w:rPr>
              <w:t>3</w:t>
            </w:r>
          </w:p>
        </w:tc>
        <w:tc>
          <w:tcPr>
            <w:tcW w:w="1842" w:type="dxa"/>
            <w:tcBorders>
              <w:top w:val="single" w:sz="4" w:space="0" w:color="auto"/>
              <w:bottom w:val="single" w:sz="4" w:space="0" w:color="auto"/>
            </w:tcBorders>
            <w:vAlign w:val="center"/>
          </w:tcPr>
          <w:p w:rsidR="00F40688" w:rsidRPr="00AD2B7A" w:rsidRDefault="00F40688" w:rsidP="00EF367C">
            <w:pPr>
              <w:jc w:val="center"/>
              <w:rPr>
                <w:b/>
                <w:sz w:val="12"/>
                <w:szCs w:val="12"/>
              </w:rPr>
            </w:pPr>
            <w:r>
              <w:rPr>
                <w:b/>
                <w:sz w:val="12"/>
                <w:szCs w:val="12"/>
              </w:rPr>
              <w:t>4</w:t>
            </w:r>
          </w:p>
        </w:tc>
        <w:tc>
          <w:tcPr>
            <w:tcW w:w="1419" w:type="dxa"/>
            <w:tcBorders>
              <w:top w:val="single" w:sz="4" w:space="0" w:color="auto"/>
              <w:bottom w:val="single" w:sz="4" w:space="0" w:color="auto"/>
            </w:tcBorders>
            <w:vAlign w:val="center"/>
          </w:tcPr>
          <w:p w:rsidR="00F40688" w:rsidRPr="00AD2B7A" w:rsidRDefault="00F40688" w:rsidP="00EF367C">
            <w:pPr>
              <w:ind w:left="-57" w:right="-57"/>
              <w:jc w:val="center"/>
              <w:rPr>
                <w:b/>
                <w:sz w:val="12"/>
                <w:szCs w:val="12"/>
              </w:rPr>
            </w:pPr>
            <w:r>
              <w:rPr>
                <w:b/>
                <w:sz w:val="12"/>
                <w:szCs w:val="12"/>
              </w:rPr>
              <w:t>5</w:t>
            </w:r>
          </w:p>
        </w:tc>
      </w:tr>
      <w:tr w:rsidR="00457325" w:rsidRPr="00E301FE" w:rsidTr="00A95DA3">
        <w:trPr>
          <w:trHeight w:val="378"/>
        </w:trPr>
        <w:tc>
          <w:tcPr>
            <w:tcW w:w="2376" w:type="dxa"/>
            <w:tcBorders>
              <w:top w:val="single" w:sz="4" w:space="0" w:color="auto"/>
              <w:bottom w:val="single" w:sz="4" w:space="0" w:color="auto"/>
            </w:tcBorders>
          </w:tcPr>
          <w:p w:rsidR="00457325" w:rsidRDefault="00D47057" w:rsidP="00CE7E01">
            <w:pPr>
              <w:ind w:left="-57" w:right="-57"/>
              <w:rPr>
                <w:spacing w:val="-8"/>
                <w:sz w:val="17"/>
                <w:szCs w:val="17"/>
              </w:rPr>
            </w:pPr>
            <w:r>
              <w:rPr>
                <w:spacing w:val="-8"/>
                <w:sz w:val="17"/>
                <w:szCs w:val="17"/>
              </w:rPr>
              <w:t xml:space="preserve">Учителі біології шкіл міста </w:t>
            </w:r>
            <w:r w:rsidRPr="00D47057">
              <w:rPr>
                <w:i/>
                <w:spacing w:val="-8"/>
                <w:sz w:val="17"/>
                <w:szCs w:val="17"/>
              </w:rPr>
              <w:t>(</w:t>
            </w:r>
            <w:r w:rsidRPr="008E75C4">
              <w:rPr>
                <w:i/>
                <w:spacing w:val="-8"/>
                <w:sz w:val="17"/>
                <w:szCs w:val="17"/>
              </w:rPr>
              <w:t>виїзний семінар</w:t>
            </w:r>
            <w:r w:rsidR="00CE7E01" w:rsidRPr="008E75C4">
              <w:rPr>
                <w:spacing w:val="-8"/>
                <w:sz w:val="17"/>
                <w:szCs w:val="17"/>
              </w:rPr>
              <w:t>, смт. Любінь Ве</w:t>
            </w:r>
            <w:r w:rsidR="00CE7E01" w:rsidRPr="008E75C4">
              <w:rPr>
                <w:spacing w:val="-8"/>
                <w:sz w:val="17"/>
                <w:szCs w:val="17"/>
              </w:rPr>
              <w:softHyphen/>
              <w:t>ли</w:t>
            </w:r>
            <w:r w:rsidR="00CE7E01" w:rsidRPr="008E75C4">
              <w:rPr>
                <w:spacing w:val="-8"/>
                <w:sz w:val="17"/>
                <w:szCs w:val="17"/>
              </w:rPr>
              <w:softHyphen/>
              <w:t>кий – Львівська дослідна стан</w:t>
            </w:r>
            <w:r w:rsidR="00CE7E01" w:rsidRPr="008E75C4">
              <w:rPr>
                <w:spacing w:val="-8"/>
                <w:sz w:val="17"/>
                <w:szCs w:val="17"/>
              </w:rPr>
              <w:softHyphen/>
              <w:t>ція Інституту рибного гос</w:t>
            </w:r>
            <w:r w:rsidR="00CE7E01" w:rsidRPr="008E75C4">
              <w:rPr>
                <w:spacing w:val="-8"/>
                <w:sz w:val="17"/>
                <w:szCs w:val="17"/>
              </w:rPr>
              <w:softHyphen/>
              <w:t>по</w:t>
            </w:r>
            <w:r w:rsidR="00CE7E01" w:rsidRPr="008E75C4">
              <w:rPr>
                <w:spacing w:val="-8"/>
                <w:sz w:val="17"/>
                <w:szCs w:val="17"/>
              </w:rPr>
              <w:softHyphen/>
              <w:t>дарства Української Академії аг</w:t>
            </w:r>
            <w:r w:rsidR="00CE7E01" w:rsidRPr="008E75C4">
              <w:rPr>
                <w:spacing w:val="-8"/>
                <w:sz w:val="17"/>
                <w:szCs w:val="17"/>
              </w:rPr>
              <w:softHyphen/>
              <w:t>рар</w:t>
            </w:r>
            <w:r w:rsidR="008E75C4">
              <w:rPr>
                <w:spacing w:val="-8"/>
                <w:sz w:val="17"/>
                <w:szCs w:val="17"/>
              </w:rPr>
              <w:softHyphen/>
            </w:r>
            <w:r w:rsidR="00CE7E01" w:rsidRPr="008E75C4">
              <w:rPr>
                <w:spacing w:val="-8"/>
                <w:sz w:val="17"/>
                <w:szCs w:val="17"/>
              </w:rPr>
              <w:t>них наук</w:t>
            </w:r>
            <w:r w:rsidRPr="00D47057">
              <w:rPr>
                <w:i/>
                <w:spacing w:val="-8"/>
                <w:sz w:val="17"/>
                <w:szCs w:val="17"/>
              </w:rPr>
              <w:t>)</w:t>
            </w:r>
          </w:p>
        </w:tc>
        <w:tc>
          <w:tcPr>
            <w:tcW w:w="708" w:type="dxa"/>
            <w:tcBorders>
              <w:top w:val="single" w:sz="4" w:space="0" w:color="auto"/>
              <w:bottom w:val="single" w:sz="4" w:space="0" w:color="auto"/>
            </w:tcBorders>
            <w:vAlign w:val="center"/>
          </w:tcPr>
          <w:p w:rsidR="00457325" w:rsidRPr="00D47057" w:rsidRDefault="00D47057" w:rsidP="00457325">
            <w:pPr>
              <w:jc w:val="center"/>
              <w:rPr>
                <w:sz w:val="17"/>
                <w:szCs w:val="17"/>
              </w:rPr>
            </w:pPr>
            <w:r>
              <w:rPr>
                <w:sz w:val="17"/>
                <w:szCs w:val="17"/>
              </w:rPr>
              <w:t>06.05</w:t>
            </w:r>
          </w:p>
        </w:tc>
        <w:tc>
          <w:tcPr>
            <w:tcW w:w="709" w:type="dxa"/>
            <w:tcBorders>
              <w:top w:val="single" w:sz="4" w:space="0" w:color="auto"/>
              <w:bottom w:val="single" w:sz="4" w:space="0" w:color="auto"/>
            </w:tcBorders>
            <w:vAlign w:val="center"/>
          </w:tcPr>
          <w:p w:rsidR="00457325" w:rsidRDefault="00D47057" w:rsidP="00521E3D">
            <w:pPr>
              <w:ind w:left="-113" w:right="-57"/>
              <w:jc w:val="center"/>
              <w:rPr>
                <w:sz w:val="17"/>
                <w:szCs w:val="17"/>
              </w:rPr>
            </w:pPr>
            <w:r>
              <w:rPr>
                <w:sz w:val="17"/>
                <w:szCs w:val="17"/>
              </w:rPr>
              <w:t>9.00</w:t>
            </w:r>
          </w:p>
        </w:tc>
        <w:tc>
          <w:tcPr>
            <w:tcW w:w="1842" w:type="dxa"/>
            <w:tcBorders>
              <w:top w:val="single" w:sz="4" w:space="0" w:color="auto"/>
              <w:bottom w:val="single" w:sz="4" w:space="0" w:color="auto"/>
            </w:tcBorders>
            <w:vAlign w:val="center"/>
          </w:tcPr>
          <w:p w:rsidR="00457325" w:rsidRDefault="00D47057" w:rsidP="00B46860">
            <w:pPr>
              <w:jc w:val="center"/>
              <w:rPr>
                <w:sz w:val="17"/>
                <w:szCs w:val="17"/>
              </w:rPr>
            </w:pPr>
            <w:r>
              <w:rPr>
                <w:sz w:val="17"/>
                <w:szCs w:val="17"/>
              </w:rPr>
              <w:t>ЛФМЛ</w:t>
            </w:r>
          </w:p>
          <w:p w:rsidR="00D47057" w:rsidRPr="00D47057" w:rsidRDefault="00D47057" w:rsidP="00B46860">
            <w:pPr>
              <w:jc w:val="center"/>
              <w:rPr>
                <w:i/>
                <w:sz w:val="17"/>
                <w:szCs w:val="17"/>
              </w:rPr>
            </w:pPr>
            <w:r w:rsidRPr="00D47057">
              <w:rPr>
                <w:i/>
                <w:sz w:val="17"/>
                <w:szCs w:val="17"/>
              </w:rPr>
              <w:t>(збір)</w:t>
            </w:r>
          </w:p>
        </w:tc>
        <w:tc>
          <w:tcPr>
            <w:tcW w:w="1419" w:type="dxa"/>
            <w:tcBorders>
              <w:top w:val="single" w:sz="4" w:space="0" w:color="auto"/>
              <w:bottom w:val="single" w:sz="4" w:space="0" w:color="auto"/>
            </w:tcBorders>
            <w:vAlign w:val="center"/>
          </w:tcPr>
          <w:p w:rsidR="00457325" w:rsidRDefault="00D47057" w:rsidP="00966B44">
            <w:pPr>
              <w:ind w:left="-57" w:right="-57"/>
              <w:jc w:val="both"/>
              <w:rPr>
                <w:sz w:val="17"/>
                <w:szCs w:val="17"/>
              </w:rPr>
            </w:pPr>
            <w:r>
              <w:rPr>
                <w:sz w:val="17"/>
                <w:szCs w:val="17"/>
              </w:rPr>
              <w:t>В. Олійник</w:t>
            </w:r>
          </w:p>
        </w:tc>
      </w:tr>
      <w:tr w:rsidR="00442F6C" w:rsidRPr="00E301FE" w:rsidTr="00A95DA3">
        <w:trPr>
          <w:trHeight w:val="378"/>
        </w:trPr>
        <w:tc>
          <w:tcPr>
            <w:tcW w:w="2376" w:type="dxa"/>
            <w:tcBorders>
              <w:top w:val="single" w:sz="4" w:space="0" w:color="auto"/>
              <w:bottom w:val="single" w:sz="4" w:space="0" w:color="auto"/>
            </w:tcBorders>
          </w:tcPr>
          <w:p w:rsidR="00442F6C" w:rsidRPr="00442F6C" w:rsidRDefault="00442F6C" w:rsidP="00442F6C">
            <w:pPr>
              <w:ind w:right="-57"/>
              <w:rPr>
                <w:spacing w:val="-8"/>
                <w:sz w:val="17"/>
                <w:szCs w:val="17"/>
              </w:rPr>
            </w:pPr>
            <w:r>
              <w:rPr>
                <w:spacing w:val="-8"/>
                <w:sz w:val="17"/>
                <w:szCs w:val="17"/>
              </w:rPr>
              <w:t>Міський фінал конкурсу старшокласників «Краєзнавець»</w:t>
            </w:r>
          </w:p>
        </w:tc>
        <w:tc>
          <w:tcPr>
            <w:tcW w:w="708" w:type="dxa"/>
            <w:tcBorders>
              <w:top w:val="single" w:sz="4" w:space="0" w:color="auto"/>
              <w:bottom w:val="single" w:sz="4" w:space="0" w:color="auto"/>
            </w:tcBorders>
            <w:vAlign w:val="center"/>
          </w:tcPr>
          <w:p w:rsidR="00442F6C" w:rsidRDefault="00442F6C" w:rsidP="00442F6C">
            <w:pPr>
              <w:jc w:val="center"/>
              <w:rPr>
                <w:sz w:val="17"/>
                <w:szCs w:val="17"/>
              </w:rPr>
            </w:pPr>
            <w:r>
              <w:rPr>
                <w:sz w:val="17"/>
                <w:szCs w:val="17"/>
              </w:rPr>
              <w:t>0</w:t>
            </w:r>
            <w:r w:rsidRPr="00CE7E01">
              <w:rPr>
                <w:sz w:val="17"/>
                <w:szCs w:val="17"/>
              </w:rPr>
              <w:t>7</w:t>
            </w:r>
            <w:r>
              <w:rPr>
                <w:sz w:val="17"/>
                <w:szCs w:val="17"/>
              </w:rPr>
              <w:t>.05</w:t>
            </w:r>
          </w:p>
        </w:tc>
        <w:tc>
          <w:tcPr>
            <w:tcW w:w="709" w:type="dxa"/>
            <w:tcBorders>
              <w:top w:val="single" w:sz="4" w:space="0" w:color="auto"/>
              <w:bottom w:val="single" w:sz="4" w:space="0" w:color="auto"/>
            </w:tcBorders>
            <w:vAlign w:val="center"/>
          </w:tcPr>
          <w:p w:rsidR="00442F6C" w:rsidRDefault="00442F6C" w:rsidP="00521E3D">
            <w:pPr>
              <w:ind w:left="-113" w:right="-57"/>
              <w:jc w:val="center"/>
              <w:rPr>
                <w:sz w:val="17"/>
                <w:szCs w:val="17"/>
              </w:rPr>
            </w:pPr>
            <w:r>
              <w:rPr>
                <w:sz w:val="17"/>
                <w:szCs w:val="17"/>
              </w:rPr>
              <w:t>12.00</w:t>
            </w:r>
          </w:p>
        </w:tc>
        <w:tc>
          <w:tcPr>
            <w:tcW w:w="1842" w:type="dxa"/>
            <w:tcBorders>
              <w:top w:val="single" w:sz="4" w:space="0" w:color="auto"/>
              <w:bottom w:val="single" w:sz="4" w:space="0" w:color="auto"/>
            </w:tcBorders>
            <w:vAlign w:val="center"/>
          </w:tcPr>
          <w:p w:rsidR="00442F6C" w:rsidRDefault="00442F6C" w:rsidP="00C93FA7">
            <w:pPr>
              <w:jc w:val="center"/>
              <w:rPr>
                <w:sz w:val="17"/>
                <w:szCs w:val="17"/>
              </w:rPr>
            </w:pPr>
            <w:r>
              <w:rPr>
                <w:sz w:val="17"/>
                <w:szCs w:val="17"/>
              </w:rPr>
              <w:t>ЦДТЮ</w:t>
            </w:r>
            <w:r w:rsidR="00C93FA7">
              <w:rPr>
                <w:sz w:val="17"/>
                <w:szCs w:val="17"/>
              </w:rPr>
              <w:t>Г</w:t>
            </w:r>
          </w:p>
        </w:tc>
        <w:tc>
          <w:tcPr>
            <w:tcW w:w="1419" w:type="dxa"/>
            <w:tcBorders>
              <w:top w:val="single" w:sz="4" w:space="0" w:color="auto"/>
              <w:bottom w:val="single" w:sz="4" w:space="0" w:color="auto"/>
            </w:tcBorders>
            <w:vAlign w:val="center"/>
          </w:tcPr>
          <w:p w:rsidR="00442F6C" w:rsidRDefault="00442F6C" w:rsidP="00966B44">
            <w:pPr>
              <w:ind w:left="-57" w:right="-57"/>
              <w:jc w:val="both"/>
              <w:rPr>
                <w:sz w:val="17"/>
                <w:szCs w:val="17"/>
              </w:rPr>
            </w:pPr>
            <w:r>
              <w:rPr>
                <w:sz w:val="17"/>
                <w:szCs w:val="17"/>
              </w:rPr>
              <w:t>А. Васільєва</w:t>
            </w:r>
          </w:p>
        </w:tc>
      </w:tr>
      <w:tr w:rsidR="001A607B" w:rsidRPr="00E301FE" w:rsidTr="00A95DA3">
        <w:trPr>
          <w:trHeight w:val="378"/>
        </w:trPr>
        <w:tc>
          <w:tcPr>
            <w:tcW w:w="2376" w:type="dxa"/>
            <w:tcBorders>
              <w:top w:val="single" w:sz="4" w:space="0" w:color="auto"/>
              <w:bottom w:val="single" w:sz="4" w:space="0" w:color="auto"/>
            </w:tcBorders>
          </w:tcPr>
          <w:p w:rsidR="001A607B" w:rsidRDefault="001A607B" w:rsidP="00C93FA7">
            <w:pPr>
              <w:ind w:right="-57"/>
              <w:rPr>
                <w:spacing w:val="-8"/>
                <w:sz w:val="17"/>
                <w:szCs w:val="17"/>
              </w:rPr>
            </w:pPr>
            <w:r>
              <w:rPr>
                <w:spacing w:val="-8"/>
                <w:sz w:val="17"/>
                <w:szCs w:val="17"/>
              </w:rPr>
              <w:t xml:space="preserve">Керівники РМО та вчителі трудового навчання Личаківського р-ну </w:t>
            </w:r>
            <w:r w:rsidRPr="001A607B">
              <w:rPr>
                <w:i/>
                <w:spacing w:val="-8"/>
                <w:sz w:val="17"/>
                <w:szCs w:val="17"/>
              </w:rPr>
              <w:t>(семінар</w:t>
            </w:r>
            <w:r w:rsidR="00CE7E01">
              <w:rPr>
                <w:i/>
                <w:spacing w:val="-8"/>
                <w:sz w:val="17"/>
                <w:szCs w:val="17"/>
              </w:rPr>
              <w:t xml:space="preserve"> </w:t>
            </w:r>
            <w:r w:rsidR="00CE7E01" w:rsidRPr="008E75C4">
              <w:rPr>
                <w:spacing w:val="-8"/>
                <w:sz w:val="17"/>
                <w:szCs w:val="17"/>
              </w:rPr>
              <w:t>«Ку</w:t>
            </w:r>
            <w:r w:rsidR="008E75C4" w:rsidRPr="008E75C4">
              <w:rPr>
                <w:spacing w:val="-8"/>
                <w:sz w:val="17"/>
                <w:szCs w:val="17"/>
              </w:rPr>
              <w:t>р</w:t>
            </w:r>
            <w:r w:rsidR="008E75C4" w:rsidRPr="008E75C4">
              <w:rPr>
                <w:spacing w:val="-8"/>
                <w:sz w:val="17"/>
                <w:szCs w:val="17"/>
              </w:rPr>
              <w:softHyphen/>
            </w:r>
            <w:r w:rsidR="00C93FA7" w:rsidRPr="008E75C4">
              <w:rPr>
                <w:spacing w:val="-8"/>
                <w:sz w:val="17"/>
                <w:szCs w:val="17"/>
              </w:rPr>
              <w:softHyphen/>
            </w:r>
            <w:r w:rsidR="00CE7E01" w:rsidRPr="008E75C4">
              <w:rPr>
                <w:spacing w:val="-8"/>
                <w:sz w:val="17"/>
                <w:szCs w:val="17"/>
              </w:rPr>
              <w:t>сова підготовка вчителів тру</w:t>
            </w:r>
            <w:r w:rsidR="00C93FA7" w:rsidRPr="008E75C4">
              <w:rPr>
                <w:spacing w:val="-8"/>
                <w:sz w:val="17"/>
                <w:szCs w:val="17"/>
              </w:rPr>
              <w:softHyphen/>
            </w:r>
            <w:r w:rsidR="00C93FA7" w:rsidRPr="008E75C4">
              <w:rPr>
                <w:spacing w:val="-8"/>
                <w:sz w:val="17"/>
                <w:szCs w:val="17"/>
              </w:rPr>
              <w:softHyphen/>
            </w:r>
            <w:r w:rsidR="00CE7E01" w:rsidRPr="008E75C4">
              <w:rPr>
                <w:spacing w:val="-8"/>
                <w:sz w:val="17"/>
                <w:szCs w:val="17"/>
              </w:rPr>
              <w:t>дового навчання за кредитно-модульною системою»</w:t>
            </w:r>
            <w:r w:rsidRPr="008E75C4">
              <w:rPr>
                <w:spacing w:val="-8"/>
                <w:sz w:val="17"/>
                <w:szCs w:val="17"/>
              </w:rPr>
              <w:t>)</w:t>
            </w:r>
          </w:p>
        </w:tc>
        <w:tc>
          <w:tcPr>
            <w:tcW w:w="708" w:type="dxa"/>
            <w:tcBorders>
              <w:top w:val="single" w:sz="4" w:space="0" w:color="auto"/>
              <w:bottom w:val="single" w:sz="4" w:space="0" w:color="auto"/>
            </w:tcBorders>
            <w:vAlign w:val="center"/>
          </w:tcPr>
          <w:p w:rsidR="001A607B" w:rsidRDefault="001A607B" w:rsidP="00442F6C">
            <w:pPr>
              <w:jc w:val="center"/>
              <w:rPr>
                <w:sz w:val="17"/>
                <w:szCs w:val="17"/>
              </w:rPr>
            </w:pPr>
            <w:r>
              <w:rPr>
                <w:sz w:val="17"/>
                <w:szCs w:val="17"/>
              </w:rPr>
              <w:t>11.05</w:t>
            </w:r>
          </w:p>
        </w:tc>
        <w:tc>
          <w:tcPr>
            <w:tcW w:w="709" w:type="dxa"/>
            <w:tcBorders>
              <w:top w:val="single" w:sz="4" w:space="0" w:color="auto"/>
              <w:bottom w:val="single" w:sz="4" w:space="0" w:color="auto"/>
            </w:tcBorders>
            <w:vAlign w:val="center"/>
          </w:tcPr>
          <w:p w:rsidR="001A607B" w:rsidRDefault="001A607B" w:rsidP="00521E3D">
            <w:pPr>
              <w:ind w:left="-113" w:right="-57"/>
              <w:jc w:val="center"/>
              <w:rPr>
                <w:sz w:val="17"/>
                <w:szCs w:val="17"/>
              </w:rPr>
            </w:pPr>
            <w:r>
              <w:rPr>
                <w:sz w:val="17"/>
                <w:szCs w:val="17"/>
              </w:rPr>
              <w:t>15.30</w:t>
            </w:r>
          </w:p>
        </w:tc>
        <w:tc>
          <w:tcPr>
            <w:tcW w:w="1842" w:type="dxa"/>
            <w:tcBorders>
              <w:top w:val="single" w:sz="4" w:space="0" w:color="auto"/>
              <w:bottom w:val="single" w:sz="4" w:space="0" w:color="auto"/>
            </w:tcBorders>
            <w:vAlign w:val="center"/>
          </w:tcPr>
          <w:p w:rsidR="001A607B" w:rsidRDefault="001A607B" w:rsidP="00B46860">
            <w:pPr>
              <w:jc w:val="center"/>
              <w:rPr>
                <w:sz w:val="17"/>
                <w:szCs w:val="17"/>
              </w:rPr>
            </w:pPr>
            <w:r>
              <w:rPr>
                <w:sz w:val="17"/>
                <w:szCs w:val="17"/>
              </w:rPr>
              <w:t>СЗШ № 6</w:t>
            </w:r>
          </w:p>
        </w:tc>
        <w:tc>
          <w:tcPr>
            <w:tcW w:w="1419" w:type="dxa"/>
            <w:tcBorders>
              <w:top w:val="single" w:sz="4" w:space="0" w:color="auto"/>
              <w:bottom w:val="single" w:sz="4" w:space="0" w:color="auto"/>
            </w:tcBorders>
            <w:vAlign w:val="center"/>
          </w:tcPr>
          <w:p w:rsidR="001A607B" w:rsidRDefault="001A607B" w:rsidP="00966B44">
            <w:pPr>
              <w:ind w:left="-57" w:right="-57"/>
              <w:jc w:val="both"/>
              <w:rPr>
                <w:sz w:val="17"/>
                <w:szCs w:val="17"/>
              </w:rPr>
            </w:pPr>
            <w:r>
              <w:rPr>
                <w:sz w:val="17"/>
                <w:szCs w:val="17"/>
              </w:rPr>
              <w:t>Б. Шарун</w:t>
            </w:r>
          </w:p>
        </w:tc>
      </w:tr>
      <w:tr w:rsidR="0040069A" w:rsidRPr="00E301FE" w:rsidTr="00A95DA3">
        <w:trPr>
          <w:trHeight w:val="378"/>
        </w:trPr>
        <w:tc>
          <w:tcPr>
            <w:tcW w:w="2376" w:type="dxa"/>
            <w:tcBorders>
              <w:top w:val="single" w:sz="4" w:space="0" w:color="auto"/>
              <w:bottom w:val="single" w:sz="4" w:space="0" w:color="auto"/>
            </w:tcBorders>
          </w:tcPr>
          <w:p w:rsidR="0040069A" w:rsidRDefault="0040069A" w:rsidP="002E66AD">
            <w:pPr>
              <w:ind w:right="-57"/>
              <w:rPr>
                <w:spacing w:val="-8"/>
                <w:sz w:val="17"/>
                <w:szCs w:val="17"/>
              </w:rPr>
            </w:pPr>
            <w:r>
              <w:rPr>
                <w:spacing w:val="-8"/>
                <w:sz w:val="17"/>
                <w:szCs w:val="17"/>
              </w:rPr>
              <w:t>Ке</w:t>
            </w:r>
            <w:r w:rsidR="007C2FA3">
              <w:rPr>
                <w:spacing w:val="-8"/>
                <w:sz w:val="17"/>
                <w:szCs w:val="17"/>
              </w:rPr>
              <w:softHyphen/>
            </w:r>
            <w:r>
              <w:rPr>
                <w:spacing w:val="-8"/>
                <w:sz w:val="17"/>
                <w:szCs w:val="17"/>
              </w:rPr>
              <w:t>рі</w:t>
            </w:r>
            <w:r w:rsidR="007C2FA3">
              <w:rPr>
                <w:spacing w:val="-8"/>
                <w:sz w:val="17"/>
                <w:szCs w:val="17"/>
              </w:rPr>
              <w:softHyphen/>
            </w:r>
            <w:r>
              <w:rPr>
                <w:spacing w:val="-8"/>
                <w:sz w:val="17"/>
                <w:szCs w:val="17"/>
              </w:rPr>
              <w:t>в</w:t>
            </w:r>
            <w:r w:rsidR="007C2FA3">
              <w:rPr>
                <w:spacing w:val="-8"/>
                <w:sz w:val="17"/>
                <w:szCs w:val="17"/>
              </w:rPr>
              <w:softHyphen/>
            </w:r>
            <w:r>
              <w:rPr>
                <w:spacing w:val="-8"/>
                <w:sz w:val="17"/>
                <w:szCs w:val="17"/>
              </w:rPr>
              <w:t>ни</w:t>
            </w:r>
            <w:r w:rsidR="007C2FA3">
              <w:rPr>
                <w:spacing w:val="-8"/>
                <w:sz w:val="17"/>
                <w:szCs w:val="17"/>
              </w:rPr>
              <w:softHyphen/>
            </w:r>
            <w:r>
              <w:rPr>
                <w:spacing w:val="-8"/>
                <w:sz w:val="17"/>
                <w:szCs w:val="17"/>
              </w:rPr>
              <w:t>ки РМО заступників дире</w:t>
            </w:r>
            <w:r w:rsidR="007C2FA3">
              <w:rPr>
                <w:spacing w:val="-8"/>
                <w:sz w:val="17"/>
                <w:szCs w:val="17"/>
              </w:rPr>
              <w:softHyphen/>
            </w:r>
            <w:r>
              <w:rPr>
                <w:spacing w:val="-8"/>
                <w:sz w:val="17"/>
                <w:szCs w:val="17"/>
              </w:rPr>
              <w:t>к</w:t>
            </w:r>
            <w:r w:rsidR="007C2FA3">
              <w:rPr>
                <w:spacing w:val="-8"/>
                <w:sz w:val="17"/>
                <w:szCs w:val="17"/>
              </w:rPr>
              <w:softHyphen/>
            </w:r>
            <w:r>
              <w:rPr>
                <w:spacing w:val="-8"/>
                <w:sz w:val="17"/>
                <w:szCs w:val="17"/>
              </w:rPr>
              <w:t>то</w:t>
            </w:r>
            <w:r w:rsidR="007C2FA3">
              <w:rPr>
                <w:spacing w:val="-8"/>
                <w:sz w:val="17"/>
                <w:szCs w:val="17"/>
              </w:rPr>
              <w:softHyphen/>
            </w:r>
            <w:r>
              <w:rPr>
                <w:spacing w:val="-8"/>
                <w:sz w:val="17"/>
                <w:szCs w:val="17"/>
              </w:rPr>
              <w:t>рів з ви</w:t>
            </w:r>
            <w:r w:rsidR="007C2FA3">
              <w:rPr>
                <w:spacing w:val="-8"/>
                <w:sz w:val="17"/>
                <w:szCs w:val="17"/>
              </w:rPr>
              <w:softHyphen/>
            </w:r>
            <w:r>
              <w:rPr>
                <w:spacing w:val="-8"/>
                <w:sz w:val="17"/>
                <w:szCs w:val="17"/>
              </w:rPr>
              <w:t>ховної роботи</w:t>
            </w:r>
            <w:r w:rsidR="0038474E" w:rsidRPr="0038474E">
              <w:rPr>
                <w:spacing w:val="-8"/>
                <w:sz w:val="17"/>
                <w:szCs w:val="17"/>
                <w:lang w:val="ru-RU"/>
              </w:rPr>
              <w:t xml:space="preserve"> </w:t>
            </w:r>
            <w:r w:rsidR="002E66AD">
              <w:rPr>
                <w:spacing w:val="-8"/>
                <w:sz w:val="17"/>
                <w:szCs w:val="17"/>
                <w:lang w:val="ru-RU"/>
              </w:rPr>
              <w:t xml:space="preserve">та </w:t>
            </w:r>
            <w:r>
              <w:rPr>
                <w:spacing w:val="-8"/>
                <w:sz w:val="17"/>
                <w:szCs w:val="17"/>
              </w:rPr>
              <w:t>по 5 зас</w:t>
            </w:r>
            <w:r w:rsidR="007C2FA3">
              <w:rPr>
                <w:spacing w:val="-8"/>
                <w:sz w:val="17"/>
                <w:szCs w:val="17"/>
              </w:rPr>
              <w:softHyphen/>
            </w:r>
            <w:r>
              <w:rPr>
                <w:spacing w:val="-8"/>
                <w:sz w:val="17"/>
                <w:szCs w:val="17"/>
              </w:rPr>
              <w:t>ту</w:t>
            </w:r>
            <w:r w:rsidR="007C2FA3">
              <w:rPr>
                <w:spacing w:val="-8"/>
                <w:sz w:val="17"/>
                <w:szCs w:val="17"/>
              </w:rPr>
              <w:softHyphen/>
            </w:r>
            <w:r>
              <w:rPr>
                <w:spacing w:val="-8"/>
                <w:sz w:val="17"/>
                <w:szCs w:val="17"/>
              </w:rPr>
              <w:t>п</w:t>
            </w:r>
            <w:r w:rsidR="007C2FA3">
              <w:rPr>
                <w:spacing w:val="-8"/>
                <w:sz w:val="17"/>
                <w:szCs w:val="17"/>
              </w:rPr>
              <w:softHyphen/>
            </w:r>
            <w:r>
              <w:rPr>
                <w:spacing w:val="-8"/>
                <w:sz w:val="17"/>
                <w:szCs w:val="17"/>
              </w:rPr>
              <w:t>ни</w:t>
            </w:r>
            <w:r w:rsidR="007C2FA3">
              <w:rPr>
                <w:spacing w:val="-8"/>
                <w:sz w:val="17"/>
                <w:szCs w:val="17"/>
              </w:rPr>
              <w:softHyphen/>
            </w:r>
            <w:r>
              <w:rPr>
                <w:spacing w:val="-8"/>
                <w:sz w:val="17"/>
                <w:szCs w:val="17"/>
              </w:rPr>
              <w:t xml:space="preserve">ків директорів з вих. роботи від району </w:t>
            </w:r>
            <w:r w:rsidRPr="0040069A">
              <w:rPr>
                <w:i/>
                <w:spacing w:val="-8"/>
                <w:sz w:val="17"/>
                <w:szCs w:val="17"/>
              </w:rPr>
              <w:t xml:space="preserve">(семінар </w:t>
            </w:r>
            <w:r w:rsidR="001A5466">
              <w:rPr>
                <w:i/>
                <w:spacing w:val="-8"/>
                <w:sz w:val="17"/>
                <w:szCs w:val="17"/>
              </w:rPr>
              <w:t>«</w:t>
            </w:r>
            <w:r w:rsidR="001A5466">
              <w:rPr>
                <w:spacing w:val="-8"/>
                <w:sz w:val="17"/>
                <w:szCs w:val="17"/>
              </w:rPr>
              <w:t>Особливості роботи з дітьми з де</w:t>
            </w:r>
            <w:r w:rsidR="001A5466">
              <w:rPr>
                <w:spacing w:val="-8"/>
                <w:sz w:val="17"/>
                <w:szCs w:val="17"/>
              </w:rPr>
              <w:softHyphen/>
              <w:t>віантною поведінкою»</w:t>
            </w:r>
            <w:r w:rsidRPr="0040069A">
              <w:rPr>
                <w:i/>
                <w:spacing w:val="-8"/>
                <w:sz w:val="17"/>
                <w:szCs w:val="17"/>
              </w:rPr>
              <w:t>)</w:t>
            </w:r>
          </w:p>
        </w:tc>
        <w:tc>
          <w:tcPr>
            <w:tcW w:w="708" w:type="dxa"/>
            <w:tcBorders>
              <w:top w:val="single" w:sz="4" w:space="0" w:color="auto"/>
              <w:bottom w:val="single" w:sz="4" w:space="0" w:color="auto"/>
            </w:tcBorders>
            <w:vAlign w:val="center"/>
          </w:tcPr>
          <w:p w:rsidR="0040069A" w:rsidRDefault="0040069A" w:rsidP="00442F6C">
            <w:pPr>
              <w:jc w:val="center"/>
              <w:rPr>
                <w:sz w:val="17"/>
                <w:szCs w:val="17"/>
              </w:rPr>
            </w:pPr>
            <w:r>
              <w:rPr>
                <w:sz w:val="17"/>
                <w:szCs w:val="17"/>
              </w:rPr>
              <w:t>12.05</w:t>
            </w:r>
          </w:p>
        </w:tc>
        <w:tc>
          <w:tcPr>
            <w:tcW w:w="709" w:type="dxa"/>
            <w:tcBorders>
              <w:top w:val="single" w:sz="4" w:space="0" w:color="auto"/>
              <w:bottom w:val="single" w:sz="4" w:space="0" w:color="auto"/>
            </w:tcBorders>
            <w:vAlign w:val="center"/>
          </w:tcPr>
          <w:p w:rsidR="0040069A" w:rsidRDefault="0040069A" w:rsidP="00521E3D">
            <w:pPr>
              <w:ind w:left="-113" w:right="-57"/>
              <w:jc w:val="center"/>
              <w:rPr>
                <w:sz w:val="17"/>
                <w:szCs w:val="17"/>
              </w:rPr>
            </w:pPr>
            <w:r>
              <w:rPr>
                <w:sz w:val="17"/>
                <w:szCs w:val="17"/>
              </w:rPr>
              <w:t>11.00</w:t>
            </w:r>
          </w:p>
        </w:tc>
        <w:tc>
          <w:tcPr>
            <w:tcW w:w="1842" w:type="dxa"/>
            <w:tcBorders>
              <w:top w:val="single" w:sz="4" w:space="0" w:color="auto"/>
              <w:bottom w:val="single" w:sz="4" w:space="0" w:color="auto"/>
            </w:tcBorders>
            <w:vAlign w:val="center"/>
          </w:tcPr>
          <w:p w:rsidR="0040069A" w:rsidRDefault="0040069A" w:rsidP="0040069A">
            <w:pPr>
              <w:jc w:val="center"/>
              <w:rPr>
                <w:sz w:val="17"/>
                <w:szCs w:val="17"/>
              </w:rPr>
            </w:pPr>
            <w:r>
              <w:rPr>
                <w:sz w:val="17"/>
                <w:szCs w:val="17"/>
              </w:rPr>
              <w:t>НМЦО,</w:t>
            </w:r>
          </w:p>
          <w:p w:rsidR="0040069A" w:rsidRDefault="0040069A" w:rsidP="0040069A">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40069A" w:rsidRDefault="00484507" w:rsidP="00484507">
            <w:pPr>
              <w:tabs>
                <w:tab w:val="left" w:pos="35"/>
              </w:tabs>
              <w:ind w:left="-57" w:right="-57"/>
              <w:jc w:val="both"/>
              <w:rPr>
                <w:sz w:val="17"/>
                <w:szCs w:val="17"/>
              </w:rPr>
            </w:pPr>
            <w:r>
              <w:rPr>
                <w:sz w:val="17"/>
                <w:szCs w:val="17"/>
              </w:rPr>
              <w:t>Т.</w:t>
            </w:r>
            <w:r w:rsidR="0040069A">
              <w:rPr>
                <w:sz w:val="17"/>
                <w:szCs w:val="17"/>
              </w:rPr>
              <w:t>Ольшанецька, М. Канцір,</w:t>
            </w:r>
          </w:p>
          <w:p w:rsidR="0040069A" w:rsidRDefault="0040069A" w:rsidP="00966B44">
            <w:pPr>
              <w:ind w:left="-57" w:right="-57"/>
              <w:jc w:val="both"/>
              <w:rPr>
                <w:sz w:val="17"/>
                <w:szCs w:val="17"/>
              </w:rPr>
            </w:pPr>
            <w:r>
              <w:rPr>
                <w:sz w:val="17"/>
                <w:szCs w:val="17"/>
              </w:rPr>
              <w:t>М. Люсак-Ярко</w:t>
            </w:r>
          </w:p>
        </w:tc>
      </w:tr>
      <w:tr w:rsidR="00A84D82" w:rsidRPr="00E301FE" w:rsidTr="00A95DA3">
        <w:trPr>
          <w:trHeight w:val="378"/>
        </w:trPr>
        <w:tc>
          <w:tcPr>
            <w:tcW w:w="2376" w:type="dxa"/>
            <w:tcBorders>
              <w:top w:val="single" w:sz="4" w:space="0" w:color="auto"/>
              <w:bottom w:val="single" w:sz="4" w:space="0" w:color="auto"/>
            </w:tcBorders>
          </w:tcPr>
          <w:p w:rsidR="00A84D82" w:rsidRDefault="00A84D82" w:rsidP="0040069A">
            <w:pPr>
              <w:ind w:right="-57"/>
              <w:rPr>
                <w:spacing w:val="-8"/>
                <w:sz w:val="17"/>
                <w:szCs w:val="17"/>
              </w:rPr>
            </w:pPr>
            <w:r>
              <w:rPr>
                <w:spacing w:val="-8"/>
                <w:sz w:val="17"/>
                <w:szCs w:val="17"/>
              </w:rPr>
              <w:t>Учителі фізики, члени динамі</w:t>
            </w:r>
            <w:r w:rsidR="007C2FA3">
              <w:rPr>
                <w:spacing w:val="-8"/>
                <w:sz w:val="17"/>
                <w:szCs w:val="17"/>
              </w:rPr>
              <w:softHyphen/>
            </w:r>
            <w:r>
              <w:rPr>
                <w:spacing w:val="-8"/>
                <w:sz w:val="17"/>
                <w:szCs w:val="17"/>
              </w:rPr>
              <w:t>ч</w:t>
            </w:r>
            <w:r w:rsidR="007C2FA3">
              <w:rPr>
                <w:spacing w:val="-8"/>
                <w:sz w:val="17"/>
                <w:szCs w:val="17"/>
              </w:rPr>
              <w:softHyphen/>
            </w:r>
            <w:r>
              <w:rPr>
                <w:spacing w:val="-8"/>
                <w:sz w:val="17"/>
                <w:szCs w:val="17"/>
              </w:rPr>
              <w:t>ної творчої групи (за окремим спис</w:t>
            </w:r>
            <w:r w:rsidR="008E75C4">
              <w:rPr>
                <w:spacing w:val="-8"/>
                <w:sz w:val="17"/>
                <w:szCs w:val="17"/>
              </w:rPr>
              <w:softHyphen/>
            </w:r>
            <w:r>
              <w:rPr>
                <w:spacing w:val="-8"/>
                <w:sz w:val="17"/>
                <w:szCs w:val="17"/>
              </w:rPr>
              <w:t>ком) (</w:t>
            </w:r>
            <w:r w:rsidRPr="00A84D82">
              <w:rPr>
                <w:i/>
                <w:spacing w:val="-8"/>
                <w:sz w:val="17"/>
                <w:szCs w:val="17"/>
              </w:rPr>
              <w:t>засідання)</w:t>
            </w:r>
          </w:p>
        </w:tc>
        <w:tc>
          <w:tcPr>
            <w:tcW w:w="708" w:type="dxa"/>
            <w:tcBorders>
              <w:top w:val="single" w:sz="4" w:space="0" w:color="auto"/>
              <w:bottom w:val="single" w:sz="4" w:space="0" w:color="auto"/>
            </w:tcBorders>
            <w:vAlign w:val="center"/>
          </w:tcPr>
          <w:p w:rsidR="00A84D82" w:rsidRDefault="00A84D82" w:rsidP="00442F6C">
            <w:pPr>
              <w:jc w:val="center"/>
              <w:rPr>
                <w:sz w:val="17"/>
                <w:szCs w:val="17"/>
              </w:rPr>
            </w:pPr>
            <w:r>
              <w:rPr>
                <w:sz w:val="17"/>
                <w:szCs w:val="17"/>
              </w:rPr>
              <w:t>12.05</w:t>
            </w:r>
          </w:p>
        </w:tc>
        <w:tc>
          <w:tcPr>
            <w:tcW w:w="709" w:type="dxa"/>
            <w:tcBorders>
              <w:top w:val="single" w:sz="4" w:space="0" w:color="auto"/>
              <w:bottom w:val="single" w:sz="4" w:space="0" w:color="auto"/>
            </w:tcBorders>
            <w:vAlign w:val="center"/>
          </w:tcPr>
          <w:p w:rsidR="00A84D82" w:rsidRDefault="00A84D82"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A84D82" w:rsidRDefault="00A84D82" w:rsidP="00A84D82">
            <w:pPr>
              <w:jc w:val="center"/>
              <w:rPr>
                <w:sz w:val="17"/>
                <w:szCs w:val="17"/>
              </w:rPr>
            </w:pPr>
            <w:r>
              <w:rPr>
                <w:sz w:val="17"/>
                <w:szCs w:val="17"/>
              </w:rPr>
              <w:t>НМЦО,</w:t>
            </w:r>
          </w:p>
          <w:p w:rsidR="00A84D82" w:rsidRDefault="00A84D82" w:rsidP="00A84D82">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A84D82" w:rsidRDefault="00A84D82" w:rsidP="00966B44">
            <w:pPr>
              <w:ind w:left="-57" w:right="-57"/>
              <w:jc w:val="both"/>
              <w:rPr>
                <w:sz w:val="17"/>
                <w:szCs w:val="17"/>
              </w:rPr>
            </w:pPr>
            <w:r>
              <w:rPr>
                <w:sz w:val="17"/>
                <w:szCs w:val="17"/>
              </w:rPr>
              <w:t>М. Білик</w:t>
            </w:r>
          </w:p>
        </w:tc>
      </w:tr>
      <w:tr w:rsidR="00457325" w:rsidRPr="00E301FE" w:rsidTr="00A95DA3">
        <w:trPr>
          <w:trHeight w:val="378"/>
        </w:trPr>
        <w:tc>
          <w:tcPr>
            <w:tcW w:w="2376" w:type="dxa"/>
            <w:tcBorders>
              <w:top w:val="single" w:sz="4" w:space="0" w:color="auto"/>
              <w:bottom w:val="single" w:sz="4" w:space="0" w:color="auto"/>
            </w:tcBorders>
          </w:tcPr>
          <w:p w:rsidR="00457325" w:rsidRDefault="00D47057" w:rsidP="00457325">
            <w:pPr>
              <w:ind w:left="-57" w:right="-57"/>
              <w:rPr>
                <w:spacing w:val="-8"/>
                <w:sz w:val="17"/>
                <w:szCs w:val="17"/>
              </w:rPr>
            </w:pPr>
            <w:r>
              <w:rPr>
                <w:spacing w:val="-8"/>
                <w:sz w:val="17"/>
                <w:szCs w:val="17"/>
              </w:rPr>
              <w:t xml:space="preserve">Учителі географії, творча група </w:t>
            </w:r>
            <w:r w:rsidRPr="00D47057">
              <w:rPr>
                <w:i/>
                <w:spacing w:val="-8"/>
                <w:sz w:val="17"/>
                <w:szCs w:val="17"/>
              </w:rPr>
              <w:t>(за</w:t>
            </w:r>
            <w:r w:rsidR="008E75C4">
              <w:rPr>
                <w:i/>
                <w:spacing w:val="-8"/>
                <w:sz w:val="17"/>
                <w:szCs w:val="17"/>
              </w:rPr>
              <w:softHyphen/>
            </w:r>
            <w:r w:rsidRPr="00D47057">
              <w:rPr>
                <w:i/>
                <w:spacing w:val="-8"/>
                <w:sz w:val="17"/>
                <w:szCs w:val="17"/>
              </w:rPr>
              <w:t>сідання)</w:t>
            </w:r>
          </w:p>
        </w:tc>
        <w:tc>
          <w:tcPr>
            <w:tcW w:w="708" w:type="dxa"/>
            <w:tcBorders>
              <w:top w:val="single" w:sz="4" w:space="0" w:color="auto"/>
              <w:bottom w:val="single" w:sz="4" w:space="0" w:color="auto"/>
            </w:tcBorders>
            <w:vAlign w:val="center"/>
          </w:tcPr>
          <w:p w:rsidR="00457325" w:rsidRPr="00D47057" w:rsidRDefault="00D47057" w:rsidP="00457325">
            <w:pPr>
              <w:jc w:val="center"/>
              <w:rPr>
                <w:sz w:val="17"/>
                <w:szCs w:val="17"/>
              </w:rPr>
            </w:pPr>
            <w:r>
              <w:rPr>
                <w:sz w:val="17"/>
                <w:szCs w:val="17"/>
              </w:rPr>
              <w:t>13.05</w:t>
            </w:r>
          </w:p>
        </w:tc>
        <w:tc>
          <w:tcPr>
            <w:tcW w:w="709" w:type="dxa"/>
            <w:tcBorders>
              <w:top w:val="single" w:sz="4" w:space="0" w:color="auto"/>
              <w:bottom w:val="single" w:sz="4" w:space="0" w:color="auto"/>
            </w:tcBorders>
            <w:vAlign w:val="center"/>
          </w:tcPr>
          <w:p w:rsidR="00457325" w:rsidRPr="00104E02" w:rsidRDefault="00D47057"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457325" w:rsidRDefault="00D47057" w:rsidP="00B46860">
            <w:pPr>
              <w:jc w:val="center"/>
              <w:rPr>
                <w:sz w:val="17"/>
                <w:szCs w:val="17"/>
              </w:rPr>
            </w:pPr>
            <w:r>
              <w:rPr>
                <w:sz w:val="17"/>
                <w:szCs w:val="17"/>
              </w:rPr>
              <w:t>СЗШ № 44</w:t>
            </w:r>
          </w:p>
        </w:tc>
        <w:tc>
          <w:tcPr>
            <w:tcW w:w="1419" w:type="dxa"/>
            <w:tcBorders>
              <w:top w:val="single" w:sz="4" w:space="0" w:color="auto"/>
              <w:bottom w:val="single" w:sz="4" w:space="0" w:color="auto"/>
            </w:tcBorders>
            <w:vAlign w:val="center"/>
          </w:tcPr>
          <w:p w:rsidR="00457325" w:rsidRDefault="00D47057" w:rsidP="00966B44">
            <w:pPr>
              <w:ind w:left="-57" w:right="-57"/>
              <w:jc w:val="both"/>
              <w:rPr>
                <w:sz w:val="17"/>
                <w:szCs w:val="17"/>
              </w:rPr>
            </w:pPr>
            <w:r>
              <w:rPr>
                <w:sz w:val="17"/>
                <w:szCs w:val="17"/>
              </w:rPr>
              <w:t>Я. Бухней</w:t>
            </w:r>
          </w:p>
        </w:tc>
      </w:tr>
      <w:tr w:rsidR="000D528B" w:rsidRPr="00E301FE" w:rsidTr="00A95DA3">
        <w:trPr>
          <w:trHeight w:val="378"/>
        </w:trPr>
        <w:tc>
          <w:tcPr>
            <w:tcW w:w="2376" w:type="dxa"/>
            <w:tcBorders>
              <w:top w:val="single" w:sz="4" w:space="0" w:color="auto"/>
              <w:bottom w:val="single" w:sz="4" w:space="0" w:color="auto"/>
            </w:tcBorders>
          </w:tcPr>
          <w:p w:rsidR="000D528B" w:rsidRDefault="000D528B" w:rsidP="000D528B">
            <w:pPr>
              <w:ind w:left="-57" w:right="-57"/>
              <w:rPr>
                <w:spacing w:val="-8"/>
                <w:sz w:val="17"/>
                <w:szCs w:val="17"/>
              </w:rPr>
            </w:pPr>
            <w:r>
              <w:rPr>
                <w:spacing w:val="-8"/>
                <w:sz w:val="17"/>
                <w:szCs w:val="17"/>
              </w:rPr>
              <w:t xml:space="preserve">Координатори опікунів шкільних євроклубів </w:t>
            </w:r>
            <w:r w:rsidRPr="000D528B">
              <w:rPr>
                <w:i/>
                <w:spacing w:val="-8"/>
                <w:sz w:val="17"/>
                <w:szCs w:val="17"/>
              </w:rPr>
              <w:t>(підсумкове мето</w:t>
            </w:r>
            <w:r w:rsidR="007C2FA3">
              <w:rPr>
                <w:i/>
                <w:spacing w:val="-8"/>
                <w:sz w:val="17"/>
                <w:szCs w:val="17"/>
              </w:rPr>
              <w:softHyphen/>
            </w:r>
            <w:r w:rsidRPr="000D528B">
              <w:rPr>
                <w:i/>
                <w:spacing w:val="-8"/>
                <w:sz w:val="17"/>
                <w:szCs w:val="17"/>
              </w:rPr>
              <w:t>ди</w:t>
            </w:r>
            <w:r w:rsidR="007C2FA3">
              <w:rPr>
                <w:i/>
                <w:spacing w:val="-8"/>
                <w:sz w:val="17"/>
                <w:szCs w:val="17"/>
              </w:rPr>
              <w:softHyphen/>
            </w:r>
            <w:r w:rsidRPr="000D528B">
              <w:rPr>
                <w:i/>
                <w:spacing w:val="-8"/>
                <w:sz w:val="17"/>
                <w:szCs w:val="17"/>
              </w:rPr>
              <w:t>ч</w:t>
            </w:r>
            <w:r w:rsidR="007C2FA3">
              <w:rPr>
                <w:i/>
                <w:spacing w:val="-8"/>
                <w:sz w:val="17"/>
                <w:szCs w:val="17"/>
              </w:rPr>
              <w:softHyphen/>
            </w:r>
            <w:r w:rsidRPr="000D528B">
              <w:rPr>
                <w:i/>
                <w:spacing w:val="-8"/>
                <w:sz w:val="17"/>
                <w:szCs w:val="17"/>
              </w:rPr>
              <w:t>не засідання)</w:t>
            </w:r>
          </w:p>
        </w:tc>
        <w:tc>
          <w:tcPr>
            <w:tcW w:w="708" w:type="dxa"/>
            <w:tcBorders>
              <w:top w:val="single" w:sz="4" w:space="0" w:color="auto"/>
              <w:bottom w:val="single" w:sz="4" w:space="0" w:color="auto"/>
            </w:tcBorders>
            <w:vAlign w:val="center"/>
          </w:tcPr>
          <w:p w:rsidR="000D528B" w:rsidRDefault="000D528B" w:rsidP="00457325">
            <w:pPr>
              <w:jc w:val="center"/>
              <w:rPr>
                <w:sz w:val="17"/>
                <w:szCs w:val="17"/>
              </w:rPr>
            </w:pPr>
            <w:r>
              <w:rPr>
                <w:sz w:val="17"/>
                <w:szCs w:val="17"/>
              </w:rPr>
              <w:t>13.05</w:t>
            </w:r>
          </w:p>
        </w:tc>
        <w:tc>
          <w:tcPr>
            <w:tcW w:w="709" w:type="dxa"/>
            <w:tcBorders>
              <w:top w:val="single" w:sz="4" w:space="0" w:color="auto"/>
              <w:bottom w:val="single" w:sz="4" w:space="0" w:color="auto"/>
            </w:tcBorders>
            <w:vAlign w:val="center"/>
          </w:tcPr>
          <w:p w:rsidR="000D528B" w:rsidRDefault="000D528B"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0D528B" w:rsidRDefault="000D528B" w:rsidP="000D528B">
            <w:pPr>
              <w:jc w:val="center"/>
              <w:rPr>
                <w:sz w:val="17"/>
                <w:szCs w:val="17"/>
              </w:rPr>
            </w:pPr>
            <w:r>
              <w:rPr>
                <w:sz w:val="17"/>
                <w:szCs w:val="17"/>
              </w:rPr>
              <w:t>НМЦО,</w:t>
            </w:r>
          </w:p>
          <w:p w:rsidR="000D528B" w:rsidRDefault="000D528B" w:rsidP="000D528B">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0D528B" w:rsidRDefault="000D528B" w:rsidP="00966B44">
            <w:pPr>
              <w:ind w:left="-57" w:right="-57"/>
              <w:jc w:val="both"/>
              <w:rPr>
                <w:sz w:val="17"/>
                <w:szCs w:val="17"/>
              </w:rPr>
            </w:pPr>
            <w:r>
              <w:rPr>
                <w:sz w:val="17"/>
                <w:szCs w:val="17"/>
              </w:rPr>
              <w:t>Л. Пасько</w:t>
            </w:r>
          </w:p>
        </w:tc>
      </w:tr>
      <w:tr w:rsidR="0040069A" w:rsidRPr="00E301FE" w:rsidTr="00A95DA3">
        <w:trPr>
          <w:trHeight w:val="378"/>
        </w:trPr>
        <w:tc>
          <w:tcPr>
            <w:tcW w:w="2376" w:type="dxa"/>
            <w:tcBorders>
              <w:top w:val="single" w:sz="4" w:space="0" w:color="auto"/>
              <w:bottom w:val="single" w:sz="4" w:space="0" w:color="auto"/>
            </w:tcBorders>
          </w:tcPr>
          <w:p w:rsidR="0040069A" w:rsidRDefault="0040069A" w:rsidP="0038474E">
            <w:pPr>
              <w:ind w:left="-57" w:right="-57"/>
              <w:rPr>
                <w:spacing w:val="-8"/>
                <w:sz w:val="17"/>
                <w:szCs w:val="17"/>
              </w:rPr>
            </w:pPr>
            <w:r>
              <w:rPr>
                <w:spacing w:val="-8"/>
                <w:sz w:val="17"/>
                <w:szCs w:val="17"/>
              </w:rPr>
              <w:t xml:space="preserve"> </w:t>
            </w:r>
            <w:r w:rsidR="00A52FCE">
              <w:rPr>
                <w:spacing w:val="-8"/>
                <w:sz w:val="17"/>
                <w:szCs w:val="17"/>
              </w:rPr>
              <w:t>«Школа молодого психолога»</w:t>
            </w:r>
          </w:p>
        </w:tc>
        <w:tc>
          <w:tcPr>
            <w:tcW w:w="708" w:type="dxa"/>
            <w:tcBorders>
              <w:top w:val="single" w:sz="4" w:space="0" w:color="auto"/>
              <w:bottom w:val="single" w:sz="4" w:space="0" w:color="auto"/>
            </w:tcBorders>
            <w:vAlign w:val="center"/>
          </w:tcPr>
          <w:p w:rsidR="0040069A" w:rsidRDefault="0040069A" w:rsidP="00457325">
            <w:pPr>
              <w:jc w:val="center"/>
              <w:rPr>
                <w:sz w:val="17"/>
                <w:szCs w:val="17"/>
              </w:rPr>
            </w:pPr>
            <w:r>
              <w:rPr>
                <w:sz w:val="17"/>
                <w:szCs w:val="17"/>
              </w:rPr>
              <w:t>13.05</w:t>
            </w:r>
          </w:p>
        </w:tc>
        <w:tc>
          <w:tcPr>
            <w:tcW w:w="709" w:type="dxa"/>
            <w:tcBorders>
              <w:top w:val="single" w:sz="4" w:space="0" w:color="auto"/>
              <w:bottom w:val="single" w:sz="4" w:space="0" w:color="auto"/>
            </w:tcBorders>
            <w:vAlign w:val="center"/>
          </w:tcPr>
          <w:p w:rsidR="0040069A" w:rsidRDefault="0040069A" w:rsidP="00521E3D">
            <w:pPr>
              <w:ind w:left="-113" w:right="-57"/>
              <w:jc w:val="center"/>
              <w:rPr>
                <w:sz w:val="17"/>
                <w:szCs w:val="17"/>
              </w:rPr>
            </w:pPr>
            <w:r>
              <w:rPr>
                <w:sz w:val="17"/>
                <w:szCs w:val="17"/>
              </w:rPr>
              <w:t>10.00</w:t>
            </w:r>
          </w:p>
        </w:tc>
        <w:tc>
          <w:tcPr>
            <w:tcW w:w="1842" w:type="dxa"/>
            <w:tcBorders>
              <w:top w:val="single" w:sz="4" w:space="0" w:color="auto"/>
              <w:bottom w:val="single" w:sz="4" w:space="0" w:color="auto"/>
            </w:tcBorders>
            <w:vAlign w:val="center"/>
          </w:tcPr>
          <w:p w:rsidR="00A52FCE" w:rsidRDefault="00A52FCE" w:rsidP="00A52FCE">
            <w:pPr>
              <w:jc w:val="center"/>
              <w:rPr>
                <w:sz w:val="17"/>
                <w:szCs w:val="17"/>
              </w:rPr>
            </w:pPr>
            <w:r>
              <w:rPr>
                <w:sz w:val="17"/>
                <w:szCs w:val="17"/>
              </w:rPr>
              <w:t>НМЦО,</w:t>
            </w:r>
          </w:p>
          <w:p w:rsidR="0040069A" w:rsidRDefault="00A52FCE" w:rsidP="00A52FCE">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40069A" w:rsidRDefault="00A52FCE" w:rsidP="00A52FCE">
            <w:pPr>
              <w:ind w:left="-57" w:right="-57"/>
              <w:jc w:val="both"/>
              <w:rPr>
                <w:sz w:val="17"/>
                <w:szCs w:val="17"/>
              </w:rPr>
            </w:pPr>
            <w:r>
              <w:rPr>
                <w:sz w:val="17"/>
                <w:szCs w:val="17"/>
              </w:rPr>
              <w:t xml:space="preserve">Н. Добровольська </w:t>
            </w:r>
          </w:p>
        </w:tc>
      </w:tr>
      <w:tr w:rsidR="004A34C7" w:rsidRPr="00E301FE" w:rsidTr="00A95DA3">
        <w:trPr>
          <w:trHeight w:val="378"/>
        </w:trPr>
        <w:tc>
          <w:tcPr>
            <w:tcW w:w="2376" w:type="dxa"/>
            <w:tcBorders>
              <w:top w:val="single" w:sz="4" w:space="0" w:color="auto"/>
              <w:bottom w:val="single" w:sz="4" w:space="0" w:color="auto"/>
            </w:tcBorders>
          </w:tcPr>
          <w:p w:rsidR="004A34C7" w:rsidRDefault="003E08DF" w:rsidP="00BC1410">
            <w:pPr>
              <w:ind w:left="-57" w:right="-57"/>
              <w:rPr>
                <w:spacing w:val="-8"/>
                <w:sz w:val="17"/>
                <w:szCs w:val="17"/>
              </w:rPr>
            </w:pPr>
            <w:r>
              <w:rPr>
                <w:spacing w:val="-8"/>
                <w:sz w:val="17"/>
                <w:szCs w:val="17"/>
              </w:rPr>
              <w:t>К</w:t>
            </w:r>
            <w:r w:rsidR="004A34C7">
              <w:rPr>
                <w:spacing w:val="-8"/>
                <w:sz w:val="17"/>
                <w:szCs w:val="17"/>
              </w:rPr>
              <w:t>ерів</w:t>
            </w:r>
            <w:r w:rsidR="0086327D">
              <w:rPr>
                <w:spacing w:val="-8"/>
                <w:sz w:val="17"/>
                <w:szCs w:val="17"/>
              </w:rPr>
              <w:softHyphen/>
            </w:r>
            <w:r w:rsidR="004A34C7">
              <w:rPr>
                <w:spacing w:val="-8"/>
                <w:sz w:val="17"/>
                <w:szCs w:val="17"/>
              </w:rPr>
              <w:t>ни</w:t>
            </w:r>
            <w:r w:rsidR="0086327D">
              <w:rPr>
                <w:spacing w:val="-8"/>
                <w:sz w:val="17"/>
                <w:szCs w:val="17"/>
              </w:rPr>
              <w:softHyphen/>
            </w:r>
            <w:r w:rsidR="004A34C7">
              <w:rPr>
                <w:spacing w:val="-8"/>
                <w:sz w:val="17"/>
                <w:szCs w:val="17"/>
              </w:rPr>
              <w:t>к</w:t>
            </w:r>
            <w:r>
              <w:rPr>
                <w:spacing w:val="-8"/>
                <w:sz w:val="17"/>
                <w:szCs w:val="17"/>
              </w:rPr>
              <w:t>и РМО</w:t>
            </w:r>
            <w:r w:rsidR="00BC1410">
              <w:rPr>
                <w:spacing w:val="-8"/>
                <w:sz w:val="17"/>
                <w:szCs w:val="17"/>
              </w:rPr>
              <w:t>,</w:t>
            </w:r>
            <w:r>
              <w:rPr>
                <w:spacing w:val="-8"/>
                <w:sz w:val="17"/>
                <w:szCs w:val="17"/>
              </w:rPr>
              <w:t xml:space="preserve"> вчителі</w:t>
            </w:r>
            <w:r w:rsidR="004A34C7">
              <w:rPr>
                <w:spacing w:val="-8"/>
                <w:sz w:val="17"/>
                <w:szCs w:val="17"/>
              </w:rPr>
              <w:t xml:space="preserve"> </w:t>
            </w:r>
            <w:r w:rsidR="004938F0">
              <w:rPr>
                <w:spacing w:val="-8"/>
                <w:sz w:val="17"/>
                <w:szCs w:val="17"/>
              </w:rPr>
              <w:t xml:space="preserve">хімії </w:t>
            </w:r>
            <w:r w:rsidR="00F97DA0">
              <w:rPr>
                <w:spacing w:val="-8"/>
                <w:sz w:val="17"/>
                <w:szCs w:val="17"/>
              </w:rPr>
              <w:t>Лича</w:t>
            </w:r>
            <w:r w:rsidR="0086327D">
              <w:rPr>
                <w:spacing w:val="-8"/>
                <w:sz w:val="17"/>
                <w:szCs w:val="17"/>
              </w:rPr>
              <w:softHyphen/>
            </w:r>
            <w:r w:rsidR="00F97DA0">
              <w:rPr>
                <w:spacing w:val="-8"/>
                <w:sz w:val="17"/>
                <w:szCs w:val="17"/>
              </w:rPr>
              <w:t>ків</w:t>
            </w:r>
            <w:r w:rsidR="0086327D">
              <w:rPr>
                <w:spacing w:val="-8"/>
                <w:sz w:val="17"/>
                <w:szCs w:val="17"/>
              </w:rPr>
              <w:softHyphen/>
            </w:r>
            <w:r w:rsidR="00F97DA0">
              <w:rPr>
                <w:spacing w:val="-8"/>
                <w:sz w:val="17"/>
                <w:szCs w:val="17"/>
              </w:rPr>
              <w:t>сь</w:t>
            </w:r>
            <w:r w:rsidR="0086327D">
              <w:rPr>
                <w:spacing w:val="-8"/>
                <w:sz w:val="17"/>
                <w:szCs w:val="17"/>
              </w:rPr>
              <w:softHyphen/>
            </w:r>
            <w:r w:rsidR="00F97DA0">
              <w:rPr>
                <w:spacing w:val="-8"/>
                <w:sz w:val="17"/>
                <w:szCs w:val="17"/>
              </w:rPr>
              <w:t>кого р-ну</w:t>
            </w:r>
            <w:r w:rsidR="00BC1410">
              <w:rPr>
                <w:spacing w:val="-8"/>
                <w:sz w:val="17"/>
                <w:szCs w:val="17"/>
              </w:rPr>
              <w:t xml:space="preserve"> та учасники Школи педагогічної майстерності ЗНЗ м. Львова </w:t>
            </w:r>
            <w:r w:rsidRPr="000E57D1">
              <w:rPr>
                <w:i/>
                <w:spacing w:val="-8"/>
                <w:sz w:val="17"/>
                <w:szCs w:val="17"/>
              </w:rPr>
              <w:t>(се</w:t>
            </w:r>
            <w:r w:rsidR="008E75C4">
              <w:rPr>
                <w:i/>
                <w:spacing w:val="-8"/>
                <w:sz w:val="17"/>
                <w:szCs w:val="17"/>
              </w:rPr>
              <w:softHyphen/>
            </w:r>
            <w:r w:rsidRPr="000E57D1">
              <w:rPr>
                <w:i/>
                <w:spacing w:val="-8"/>
                <w:sz w:val="17"/>
                <w:szCs w:val="17"/>
              </w:rPr>
              <w:t>мі</w:t>
            </w:r>
            <w:r w:rsidR="008E75C4">
              <w:rPr>
                <w:i/>
                <w:spacing w:val="-8"/>
                <w:sz w:val="17"/>
                <w:szCs w:val="17"/>
              </w:rPr>
              <w:softHyphen/>
            </w:r>
            <w:r w:rsidRPr="000E57D1">
              <w:rPr>
                <w:i/>
                <w:spacing w:val="-8"/>
                <w:sz w:val="17"/>
                <w:szCs w:val="17"/>
              </w:rPr>
              <w:t>нар</w:t>
            </w:r>
            <w:r w:rsidR="008E75C4">
              <w:rPr>
                <w:i/>
                <w:spacing w:val="-8"/>
                <w:sz w:val="17"/>
                <w:szCs w:val="17"/>
              </w:rPr>
              <w:softHyphen/>
            </w:r>
            <w:r w:rsidRPr="000E57D1">
              <w:rPr>
                <w:i/>
                <w:spacing w:val="-8"/>
                <w:sz w:val="17"/>
                <w:szCs w:val="17"/>
              </w:rPr>
              <w:t>-прак</w:t>
            </w:r>
            <w:r w:rsidR="00BC1410">
              <w:rPr>
                <w:i/>
                <w:spacing w:val="-8"/>
                <w:sz w:val="17"/>
                <w:szCs w:val="17"/>
              </w:rPr>
              <w:softHyphen/>
            </w:r>
            <w:r w:rsidRPr="000E57D1">
              <w:rPr>
                <w:i/>
                <w:spacing w:val="-8"/>
                <w:sz w:val="17"/>
                <w:szCs w:val="17"/>
              </w:rPr>
              <w:t>ти</w:t>
            </w:r>
            <w:r w:rsidR="00BC1410">
              <w:rPr>
                <w:i/>
                <w:spacing w:val="-8"/>
                <w:sz w:val="17"/>
                <w:szCs w:val="17"/>
              </w:rPr>
              <w:softHyphen/>
            </w:r>
            <w:r w:rsidRPr="000E57D1">
              <w:rPr>
                <w:i/>
                <w:spacing w:val="-8"/>
                <w:sz w:val="17"/>
                <w:szCs w:val="17"/>
              </w:rPr>
              <w:t>кум</w:t>
            </w:r>
            <w:r w:rsidR="00BC1410">
              <w:rPr>
                <w:i/>
                <w:spacing w:val="-8"/>
                <w:sz w:val="17"/>
                <w:szCs w:val="17"/>
              </w:rPr>
              <w:t xml:space="preserve"> </w:t>
            </w:r>
            <w:r w:rsidR="00BC1410" w:rsidRPr="00BC1410">
              <w:rPr>
                <w:spacing w:val="-8"/>
                <w:sz w:val="17"/>
                <w:szCs w:val="17"/>
              </w:rPr>
              <w:t>« Хімія і харчування»</w:t>
            </w:r>
            <w:r w:rsidRPr="00BC1410">
              <w:rPr>
                <w:spacing w:val="-8"/>
                <w:sz w:val="17"/>
                <w:szCs w:val="17"/>
              </w:rPr>
              <w:t>)</w:t>
            </w:r>
          </w:p>
        </w:tc>
        <w:tc>
          <w:tcPr>
            <w:tcW w:w="708" w:type="dxa"/>
            <w:tcBorders>
              <w:top w:val="single" w:sz="4" w:space="0" w:color="auto"/>
              <w:bottom w:val="single" w:sz="4" w:space="0" w:color="auto"/>
            </w:tcBorders>
            <w:vAlign w:val="center"/>
          </w:tcPr>
          <w:p w:rsidR="004A34C7" w:rsidRPr="004A34C7" w:rsidRDefault="004A34C7" w:rsidP="004938F0">
            <w:pPr>
              <w:jc w:val="center"/>
              <w:rPr>
                <w:sz w:val="17"/>
                <w:szCs w:val="17"/>
              </w:rPr>
            </w:pPr>
            <w:r>
              <w:rPr>
                <w:sz w:val="17"/>
                <w:szCs w:val="17"/>
              </w:rPr>
              <w:t>14.05</w:t>
            </w:r>
          </w:p>
        </w:tc>
        <w:tc>
          <w:tcPr>
            <w:tcW w:w="709" w:type="dxa"/>
            <w:tcBorders>
              <w:top w:val="single" w:sz="4" w:space="0" w:color="auto"/>
              <w:bottom w:val="single" w:sz="4" w:space="0" w:color="auto"/>
            </w:tcBorders>
            <w:vAlign w:val="center"/>
          </w:tcPr>
          <w:p w:rsidR="004A34C7" w:rsidRDefault="00F97DA0" w:rsidP="00A84D82">
            <w:pPr>
              <w:ind w:left="-113" w:right="-57"/>
              <w:jc w:val="center"/>
              <w:rPr>
                <w:sz w:val="17"/>
                <w:szCs w:val="17"/>
              </w:rPr>
            </w:pPr>
            <w:r>
              <w:rPr>
                <w:sz w:val="17"/>
                <w:szCs w:val="17"/>
              </w:rPr>
              <w:t>15.</w:t>
            </w:r>
            <w:r w:rsidR="00A84D82">
              <w:rPr>
                <w:sz w:val="17"/>
                <w:szCs w:val="17"/>
              </w:rPr>
              <w:t>30</w:t>
            </w:r>
          </w:p>
        </w:tc>
        <w:tc>
          <w:tcPr>
            <w:tcW w:w="1842" w:type="dxa"/>
            <w:tcBorders>
              <w:top w:val="single" w:sz="4" w:space="0" w:color="auto"/>
              <w:bottom w:val="single" w:sz="4" w:space="0" w:color="auto"/>
            </w:tcBorders>
            <w:vAlign w:val="center"/>
          </w:tcPr>
          <w:p w:rsidR="004A34C7" w:rsidRDefault="004A34C7" w:rsidP="00442F6C">
            <w:pPr>
              <w:jc w:val="center"/>
              <w:rPr>
                <w:sz w:val="17"/>
                <w:szCs w:val="17"/>
              </w:rPr>
            </w:pPr>
            <w:r>
              <w:rPr>
                <w:sz w:val="17"/>
                <w:szCs w:val="17"/>
              </w:rPr>
              <w:t>НВК «Школа І ст. - гімназія»</w:t>
            </w:r>
          </w:p>
        </w:tc>
        <w:tc>
          <w:tcPr>
            <w:tcW w:w="1419" w:type="dxa"/>
            <w:tcBorders>
              <w:top w:val="single" w:sz="4" w:space="0" w:color="auto"/>
              <w:bottom w:val="single" w:sz="4" w:space="0" w:color="auto"/>
            </w:tcBorders>
            <w:vAlign w:val="center"/>
          </w:tcPr>
          <w:p w:rsidR="004A34C7" w:rsidRDefault="004A34C7" w:rsidP="00966B44">
            <w:pPr>
              <w:ind w:left="-57" w:right="-57"/>
              <w:jc w:val="both"/>
              <w:rPr>
                <w:sz w:val="17"/>
                <w:szCs w:val="17"/>
              </w:rPr>
            </w:pPr>
            <w:r>
              <w:rPr>
                <w:sz w:val="17"/>
                <w:szCs w:val="17"/>
              </w:rPr>
              <w:t>С. Когут</w:t>
            </w:r>
          </w:p>
        </w:tc>
      </w:tr>
      <w:tr w:rsidR="001A607B" w:rsidRPr="00E301FE" w:rsidTr="00A95DA3">
        <w:trPr>
          <w:trHeight w:val="378"/>
        </w:trPr>
        <w:tc>
          <w:tcPr>
            <w:tcW w:w="2376" w:type="dxa"/>
            <w:tcBorders>
              <w:top w:val="single" w:sz="4" w:space="0" w:color="auto"/>
              <w:bottom w:val="single" w:sz="4" w:space="0" w:color="auto"/>
            </w:tcBorders>
          </w:tcPr>
          <w:p w:rsidR="001A607B" w:rsidRDefault="001A607B" w:rsidP="00457325">
            <w:pPr>
              <w:ind w:left="-57" w:right="-57"/>
              <w:rPr>
                <w:spacing w:val="-8"/>
                <w:sz w:val="17"/>
                <w:szCs w:val="17"/>
              </w:rPr>
            </w:pPr>
            <w:r>
              <w:rPr>
                <w:spacing w:val="-8"/>
                <w:sz w:val="17"/>
                <w:szCs w:val="17"/>
              </w:rPr>
              <w:t>Учителі Захисту Вітчизни та учні 10 кл. шкіл міста (за списком, 5 учнів від школи) (День відкритих дверей)</w:t>
            </w:r>
          </w:p>
        </w:tc>
        <w:tc>
          <w:tcPr>
            <w:tcW w:w="708" w:type="dxa"/>
            <w:tcBorders>
              <w:top w:val="single" w:sz="4" w:space="0" w:color="auto"/>
              <w:bottom w:val="single" w:sz="4" w:space="0" w:color="auto"/>
            </w:tcBorders>
            <w:vAlign w:val="center"/>
          </w:tcPr>
          <w:p w:rsidR="001A607B" w:rsidRDefault="001A607B" w:rsidP="00457325">
            <w:pPr>
              <w:jc w:val="center"/>
              <w:rPr>
                <w:sz w:val="17"/>
                <w:szCs w:val="17"/>
              </w:rPr>
            </w:pPr>
            <w:r>
              <w:rPr>
                <w:sz w:val="17"/>
                <w:szCs w:val="17"/>
              </w:rPr>
              <w:t>19.05</w:t>
            </w:r>
          </w:p>
        </w:tc>
        <w:tc>
          <w:tcPr>
            <w:tcW w:w="709" w:type="dxa"/>
            <w:tcBorders>
              <w:top w:val="single" w:sz="4" w:space="0" w:color="auto"/>
              <w:bottom w:val="single" w:sz="4" w:space="0" w:color="auto"/>
            </w:tcBorders>
            <w:vAlign w:val="center"/>
          </w:tcPr>
          <w:p w:rsidR="001A607B" w:rsidRDefault="001A607B" w:rsidP="00A84D82">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1A607B" w:rsidRDefault="001A607B" w:rsidP="00442F6C">
            <w:pPr>
              <w:jc w:val="center"/>
              <w:rPr>
                <w:sz w:val="17"/>
                <w:szCs w:val="17"/>
              </w:rPr>
            </w:pPr>
            <w:r>
              <w:rPr>
                <w:sz w:val="17"/>
                <w:szCs w:val="17"/>
              </w:rPr>
              <w:t xml:space="preserve">Львівський державний університет внутрішніх справ, вул. Городоцька, 26  </w:t>
            </w:r>
          </w:p>
        </w:tc>
        <w:tc>
          <w:tcPr>
            <w:tcW w:w="1419" w:type="dxa"/>
            <w:tcBorders>
              <w:top w:val="single" w:sz="4" w:space="0" w:color="auto"/>
              <w:bottom w:val="single" w:sz="4" w:space="0" w:color="auto"/>
            </w:tcBorders>
            <w:vAlign w:val="center"/>
          </w:tcPr>
          <w:p w:rsidR="001A607B" w:rsidRDefault="00484507" w:rsidP="00966B44">
            <w:pPr>
              <w:ind w:left="-57" w:right="-57"/>
              <w:jc w:val="both"/>
              <w:rPr>
                <w:sz w:val="17"/>
                <w:szCs w:val="17"/>
              </w:rPr>
            </w:pPr>
            <w:r>
              <w:rPr>
                <w:sz w:val="17"/>
                <w:szCs w:val="17"/>
              </w:rPr>
              <w:t>Б. Шарун</w:t>
            </w:r>
          </w:p>
        </w:tc>
      </w:tr>
      <w:tr w:rsidR="000F31AC" w:rsidRPr="00E301FE" w:rsidTr="00A95DA3">
        <w:trPr>
          <w:trHeight w:val="377"/>
        </w:trPr>
        <w:tc>
          <w:tcPr>
            <w:tcW w:w="2376" w:type="dxa"/>
            <w:tcBorders>
              <w:top w:val="single" w:sz="4" w:space="0" w:color="auto"/>
              <w:bottom w:val="single" w:sz="4" w:space="0" w:color="auto"/>
            </w:tcBorders>
          </w:tcPr>
          <w:p w:rsidR="000F31AC" w:rsidRDefault="00D47057" w:rsidP="008A03C2">
            <w:pPr>
              <w:ind w:left="-57" w:right="-57"/>
              <w:rPr>
                <w:spacing w:val="-8"/>
                <w:sz w:val="17"/>
                <w:szCs w:val="17"/>
              </w:rPr>
            </w:pPr>
            <w:r>
              <w:rPr>
                <w:spacing w:val="-8"/>
                <w:sz w:val="17"/>
                <w:szCs w:val="17"/>
              </w:rPr>
              <w:t>Керівники РМО учителів геог</w:t>
            </w:r>
            <w:r w:rsidR="0086327D">
              <w:rPr>
                <w:spacing w:val="-8"/>
                <w:sz w:val="17"/>
                <w:szCs w:val="17"/>
              </w:rPr>
              <w:softHyphen/>
            </w:r>
            <w:r>
              <w:rPr>
                <w:spacing w:val="-8"/>
                <w:sz w:val="17"/>
                <w:szCs w:val="17"/>
              </w:rPr>
              <w:t>ра</w:t>
            </w:r>
            <w:r w:rsidR="0086327D">
              <w:rPr>
                <w:spacing w:val="-8"/>
                <w:sz w:val="17"/>
                <w:szCs w:val="17"/>
              </w:rPr>
              <w:softHyphen/>
            </w:r>
            <w:r>
              <w:rPr>
                <w:spacing w:val="-8"/>
                <w:sz w:val="17"/>
                <w:szCs w:val="17"/>
              </w:rPr>
              <w:t xml:space="preserve">фії </w:t>
            </w:r>
            <w:r w:rsidRPr="00D47057">
              <w:rPr>
                <w:i/>
                <w:spacing w:val="-8"/>
                <w:sz w:val="17"/>
                <w:szCs w:val="17"/>
              </w:rPr>
              <w:t>(нарада)</w:t>
            </w:r>
          </w:p>
        </w:tc>
        <w:tc>
          <w:tcPr>
            <w:tcW w:w="708" w:type="dxa"/>
            <w:tcBorders>
              <w:top w:val="single" w:sz="4" w:space="0" w:color="auto"/>
              <w:bottom w:val="single" w:sz="4" w:space="0" w:color="auto"/>
            </w:tcBorders>
            <w:vAlign w:val="center"/>
          </w:tcPr>
          <w:p w:rsidR="000F31AC" w:rsidRPr="000F31AC" w:rsidRDefault="00D47057" w:rsidP="00021FA1">
            <w:pPr>
              <w:jc w:val="center"/>
              <w:rPr>
                <w:sz w:val="17"/>
                <w:szCs w:val="17"/>
              </w:rPr>
            </w:pPr>
            <w:r>
              <w:rPr>
                <w:sz w:val="17"/>
                <w:szCs w:val="17"/>
              </w:rPr>
              <w:t>19.05</w:t>
            </w:r>
          </w:p>
        </w:tc>
        <w:tc>
          <w:tcPr>
            <w:tcW w:w="709" w:type="dxa"/>
            <w:tcBorders>
              <w:top w:val="single" w:sz="4" w:space="0" w:color="auto"/>
              <w:bottom w:val="single" w:sz="4" w:space="0" w:color="auto"/>
            </w:tcBorders>
            <w:vAlign w:val="center"/>
          </w:tcPr>
          <w:p w:rsidR="000F31AC" w:rsidRPr="00104E02" w:rsidRDefault="00D47057"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0F31AC" w:rsidRDefault="00D47057" w:rsidP="00B46860">
            <w:pPr>
              <w:jc w:val="center"/>
              <w:rPr>
                <w:sz w:val="17"/>
                <w:szCs w:val="17"/>
              </w:rPr>
            </w:pPr>
            <w:r>
              <w:rPr>
                <w:sz w:val="17"/>
                <w:szCs w:val="17"/>
              </w:rPr>
              <w:t>НМЦО,</w:t>
            </w:r>
          </w:p>
          <w:p w:rsidR="00D47057" w:rsidRDefault="00D47057" w:rsidP="00B46860">
            <w:pPr>
              <w:jc w:val="center"/>
              <w:rPr>
                <w:sz w:val="17"/>
                <w:szCs w:val="17"/>
              </w:rPr>
            </w:pPr>
            <w:r>
              <w:rPr>
                <w:sz w:val="17"/>
                <w:szCs w:val="17"/>
              </w:rPr>
              <w:t xml:space="preserve">пл. Д. Галицького, 4 </w:t>
            </w:r>
          </w:p>
        </w:tc>
        <w:tc>
          <w:tcPr>
            <w:tcW w:w="1419" w:type="dxa"/>
            <w:tcBorders>
              <w:top w:val="single" w:sz="4" w:space="0" w:color="auto"/>
              <w:bottom w:val="single" w:sz="4" w:space="0" w:color="auto"/>
            </w:tcBorders>
            <w:vAlign w:val="center"/>
          </w:tcPr>
          <w:p w:rsidR="000F31AC" w:rsidRDefault="00D47057" w:rsidP="00966B44">
            <w:pPr>
              <w:ind w:left="-57" w:right="-57"/>
              <w:jc w:val="both"/>
              <w:rPr>
                <w:sz w:val="17"/>
                <w:szCs w:val="17"/>
              </w:rPr>
            </w:pPr>
            <w:r>
              <w:rPr>
                <w:sz w:val="17"/>
                <w:szCs w:val="17"/>
              </w:rPr>
              <w:t>Я. Бухней</w:t>
            </w:r>
          </w:p>
        </w:tc>
      </w:tr>
      <w:tr w:rsidR="00295CC0" w:rsidRPr="00E301FE" w:rsidTr="00A95DA3">
        <w:trPr>
          <w:trHeight w:val="377"/>
        </w:trPr>
        <w:tc>
          <w:tcPr>
            <w:tcW w:w="2376" w:type="dxa"/>
            <w:tcBorders>
              <w:top w:val="single" w:sz="4" w:space="0" w:color="auto"/>
              <w:bottom w:val="single" w:sz="4" w:space="0" w:color="auto"/>
            </w:tcBorders>
          </w:tcPr>
          <w:p w:rsidR="00295CC0" w:rsidRDefault="00295CC0" w:rsidP="00295CC0">
            <w:pPr>
              <w:ind w:left="-57" w:right="-57"/>
              <w:rPr>
                <w:spacing w:val="-8"/>
                <w:sz w:val="17"/>
                <w:szCs w:val="17"/>
              </w:rPr>
            </w:pPr>
            <w:r>
              <w:rPr>
                <w:spacing w:val="-8"/>
                <w:sz w:val="17"/>
                <w:szCs w:val="17"/>
              </w:rPr>
              <w:t>Заступники директорів із виховної роботи Франківського, Лича</w:t>
            </w:r>
            <w:r w:rsidR="00CF32A0">
              <w:rPr>
                <w:spacing w:val="-8"/>
                <w:sz w:val="17"/>
                <w:szCs w:val="17"/>
              </w:rPr>
              <w:softHyphen/>
            </w:r>
            <w:r>
              <w:rPr>
                <w:spacing w:val="-8"/>
                <w:sz w:val="17"/>
                <w:szCs w:val="17"/>
              </w:rPr>
              <w:t>ків</w:t>
            </w:r>
            <w:r w:rsidR="00CF32A0">
              <w:rPr>
                <w:spacing w:val="-8"/>
                <w:sz w:val="17"/>
                <w:szCs w:val="17"/>
              </w:rPr>
              <w:softHyphen/>
            </w:r>
            <w:r>
              <w:rPr>
                <w:spacing w:val="-8"/>
                <w:sz w:val="17"/>
                <w:szCs w:val="17"/>
              </w:rPr>
              <w:t>сь</w:t>
            </w:r>
            <w:r w:rsidR="00CF32A0">
              <w:rPr>
                <w:spacing w:val="-8"/>
                <w:sz w:val="17"/>
                <w:szCs w:val="17"/>
              </w:rPr>
              <w:softHyphen/>
            </w:r>
            <w:r>
              <w:rPr>
                <w:spacing w:val="-8"/>
                <w:sz w:val="17"/>
                <w:szCs w:val="17"/>
              </w:rPr>
              <w:t xml:space="preserve">кого р-нів </w:t>
            </w:r>
            <w:r w:rsidRPr="00295CC0">
              <w:rPr>
                <w:i/>
                <w:spacing w:val="-8"/>
                <w:sz w:val="17"/>
                <w:szCs w:val="17"/>
              </w:rPr>
              <w:t>(</w:t>
            </w:r>
            <w:r>
              <w:rPr>
                <w:i/>
                <w:spacing w:val="-8"/>
                <w:sz w:val="17"/>
                <w:szCs w:val="17"/>
              </w:rPr>
              <w:t>с</w:t>
            </w:r>
            <w:r w:rsidRPr="00295CC0">
              <w:rPr>
                <w:i/>
                <w:spacing w:val="-8"/>
                <w:sz w:val="17"/>
                <w:szCs w:val="17"/>
              </w:rPr>
              <w:t>емінар</w:t>
            </w:r>
            <w:r w:rsidR="00CE7E01">
              <w:rPr>
                <w:i/>
                <w:spacing w:val="-8"/>
                <w:sz w:val="17"/>
                <w:szCs w:val="17"/>
              </w:rPr>
              <w:t xml:space="preserve"> </w:t>
            </w:r>
            <w:r w:rsidR="00CE7E01" w:rsidRPr="00FE2DCD">
              <w:rPr>
                <w:spacing w:val="-8"/>
                <w:sz w:val="17"/>
                <w:szCs w:val="17"/>
              </w:rPr>
              <w:t>«Виховання в сти</w:t>
            </w:r>
            <w:r w:rsidR="00795ED6">
              <w:rPr>
                <w:spacing w:val="-8"/>
                <w:sz w:val="17"/>
                <w:szCs w:val="17"/>
              </w:rPr>
              <w:softHyphen/>
            </w:r>
            <w:r w:rsidR="008E75C4" w:rsidRPr="00FE2DCD">
              <w:rPr>
                <w:spacing w:val="-8"/>
                <w:sz w:val="17"/>
                <w:szCs w:val="17"/>
              </w:rPr>
              <w:softHyphen/>
            </w:r>
            <w:r w:rsidR="00A25035">
              <w:rPr>
                <w:spacing w:val="-8"/>
                <w:sz w:val="17"/>
                <w:szCs w:val="17"/>
              </w:rPr>
              <w:softHyphen/>
            </w:r>
            <w:r w:rsidR="00CE7E01" w:rsidRPr="00FE2DCD">
              <w:rPr>
                <w:spacing w:val="-8"/>
                <w:sz w:val="17"/>
                <w:szCs w:val="17"/>
              </w:rPr>
              <w:t>лі ретро»</w:t>
            </w:r>
            <w:r w:rsidRPr="00FE2DCD">
              <w:rPr>
                <w:spacing w:val="-8"/>
                <w:sz w:val="17"/>
                <w:szCs w:val="17"/>
              </w:rPr>
              <w:t>)</w:t>
            </w:r>
          </w:p>
        </w:tc>
        <w:tc>
          <w:tcPr>
            <w:tcW w:w="708" w:type="dxa"/>
            <w:tcBorders>
              <w:top w:val="single" w:sz="4" w:space="0" w:color="auto"/>
              <w:bottom w:val="single" w:sz="4" w:space="0" w:color="auto"/>
            </w:tcBorders>
            <w:vAlign w:val="center"/>
          </w:tcPr>
          <w:p w:rsidR="00295CC0" w:rsidRDefault="00295CC0" w:rsidP="00021FA1">
            <w:pPr>
              <w:jc w:val="center"/>
              <w:rPr>
                <w:sz w:val="17"/>
                <w:szCs w:val="17"/>
              </w:rPr>
            </w:pPr>
            <w:r>
              <w:rPr>
                <w:sz w:val="17"/>
                <w:szCs w:val="17"/>
              </w:rPr>
              <w:t>19.05</w:t>
            </w:r>
          </w:p>
        </w:tc>
        <w:tc>
          <w:tcPr>
            <w:tcW w:w="709" w:type="dxa"/>
            <w:tcBorders>
              <w:top w:val="single" w:sz="4" w:space="0" w:color="auto"/>
              <w:bottom w:val="single" w:sz="4" w:space="0" w:color="auto"/>
            </w:tcBorders>
            <w:vAlign w:val="center"/>
          </w:tcPr>
          <w:p w:rsidR="00295CC0" w:rsidRDefault="00295CC0" w:rsidP="00521E3D">
            <w:pPr>
              <w:ind w:left="-113" w:right="-57"/>
              <w:jc w:val="center"/>
              <w:rPr>
                <w:sz w:val="17"/>
                <w:szCs w:val="17"/>
              </w:rPr>
            </w:pPr>
            <w:r>
              <w:rPr>
                <w:sz w:val="17"/>
                <w:szCs w:val="17"/>
              </w:rPr>
              <w:t>10.00</w:t>
            </w:r>
          </w:p>
        </w:tc>
        <w:tc>
          <w:tcPr>
            <w:tcW w:w="1842" w:type="dxa"/>
            <w:tcBorders>
              <w:top w:val="single" w:sz="4" w:space="0" w:color="auto"/>
              <w:bottom w:val="single" w:sz="4" w:space="0" w:color="auto"/>
            </w:tcBorders>
            <w:vAlign w:val="center"/>
          </w:tcPr>
          <w:p w:rsidR="00295CC0" w:rsidRDefault="00295CC0" w:rsidP="00295CC0">
            <w:pPr>
              <w:jc w:val="center"/>
              <w:rPr>
                <w:sz w:val="17"/>
                <w:szCs w:val="17"/>
              </w:rPr>
            </w:pPr>
            <w:r>
              <w:rPr>
                <w:sz w:val="17"/>
                <w:szCs w:val="17"/>
              </w:rPr>
              <w:t>НМЦО,</w:t>
            </w:r>
          </w:p>
          <w:p w:rsidR="00295CC0" w:rsidRDefault="00295CC0" w:rsidP="00295CC0">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295CC0" w:rsidRDefault="00295CC0" w:rsidP="00966B44">
            <w:pPr>
              <w:ind w:left="-57" w:right="-57"/>
              <w:jc w:val="both"/>
              <w:rPr>
                <w:sz w:val="17"/>
                <w:szCs w:val="17"/>
              </w:rPr>
            </w:pPr>
            <w:r>
              <w:rPr>
                <w:sz w:val="17"/>
                <w:szCs w:val="17"/>
              </w:rPr>
              <w:t>В. Ставецький</w:t>
            </w:r>
          </w:p>
        </w:tc>
      </w:tr>
    </w:tbl>
    <w:p w:rsidR="00F95CE4" w:rsidRDefault="00F95CE4"/>
    <w:tbl>
      <w:tblPr>
        <w:tblW w:w="705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8"/>
        <w:gridCol w:w="709"/>
        <w:gridCol w:w="1842"/>
        <w:gridCol w:w="1419"/>
      </w:tblGrid>
      <w:tr w:rsidR="00EE03E6" w:rsidRPr="00AD2B7A" w:rsidTr="005F4D52">
        <w:trPr>
          <w:trHeight w:val="130"/>
        </w:trPr>
        <w:tc>
          <w:tcPr>
            <w:tcW w:w="2376" w:type="dxa"/>
            <w:tcBorders>
              <w:top w:val="single" w:sz="4" w:space="0" w:color="auto"/>
              <w:left w:val="single" w:sz="4" w:space="0" w:color="auto"/>
              <w:bottom w:val="single" w:sz="4" w:space="0" w:color="auto"/>
              <w:right w:val="single" w:sz="4" w:space="0" w:color="auto"/>
            </w:tcBorders>
          </w:tcPr>
          <w:p w:rsidR="00EE03E6" w:rsidRPr="00EE03E6" w:rsidRDefault="00EE03E6" w:rsidP="00EE03E6">
            <w:pPr>
              <w:ind w:left="-57" w:right="-57"/>
              <w:jc w:val="center"/>
              <w:rPr>
                <w:b/>
                <w:spacing w:val="-8"/>
                <w:sz w:val="12"/>
                <w:szCs w:val="12"/>
              </w:rPr>
            </w:pPr>
            <w:r w:rsidRPr="00EE03E6">
              <w:rPr>
                <w:b/>
                <w:spacing w:val="-8"/>
                <w:sz w:val="12"/>
                <w:szCs w:val="12"/>
              </w:rPr>
              <w:lastRenderedPageBreak/>
              <w:t>1</w:t>
            </w:r>
          </w:p>
        </w:tc>
        <w:tc>
          <w:tcPr>
            <w:tcW w:w="708" w:type="dxa"/>
            <w:tcBorders>
              <w:top w:val="single" w:sz="4" w:space="0" w:color="auto"/>
              <w:left w:val="single" w:sz="4" w:space="0" w:color="auto"/>
              <w:bottom w:val="single" w:sz="4" w:space="0" w:color="auto"/>
              <w:right w:val="single" w:sz="4" w:space="0" w:color="auto"/>
            </w:tcBorders>
            <w:vAlign w:val="center"/>
          </w:tcPr>
          <w:p w:rsidR="00F95CE4" w:rsidRPr="00EE03E6" w:rsidRDefault="00EE03E6" w:rsidP="005F4D52">
            <w:pPr>
              <w:jc w:val="center"/>
              <w:rPr>
                <w:b/>
                <w:sz w:val="12"/>
                <w:szCs w:val="12"/>
              </w:rPr>
            </w:pPr>
            <w:r w:rsidRPr="00EE03E6">
              <w:rPr>
                <w:b/>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rsidR="00EE03E6" w:rsidRPr="00EE03E6" w:rsidRDefault="00EE03E6" w:rsidP="00EE03E6">
            <w:pPr>
              <w:ind w:left="-113" w:right="-57"/>
              <w:jc w:val="center"/>
              <w:rPr>
                <w:b/>
                <w:sz w:val="12"/>
                <w:szCs w:val="12"/>
              </w:rPr>
            </w:pPr>
            <w:r w:rsidRPr="00EE03E6">
              <w:rPr>
                <w:b/>
                <w:sz w:val="12"/>
                <w:szCs w:val="12"/>
              </w:rPr>
              <w:t>3</w:t>
            </w:r>
          </w:p>
        </w:tc>
        <w:tc>
          <w:tcPr>
            <w:tcW w:w="1842" w:type="dxa"/>
            <w:tcBorders>
              <w:top w:val="single" w:sz="4" w:space="0" w:color="auto"/>
              <w:left w:val="single" w:sz="4" w:space="0" w:color="auto"/>
              <w:bottom w:val="single" w:sz="4" w:space="0" w:color="auto"/>
              <w:right w:val="single" w:sz="4" w:space="0" w:color="auto"/>
            </w:tcBorders>
            <w:vAlign w:val="center"/>
          </w:tcPr>
          <w:p w:rsidR="00EE03E6" w:rsidRPr="00EE03E6" w:rsidRDefault="00EE03E6" w:rsidP="00EE03E6">
            <w:pPr>
              <w:jc w:val="center"/>
              <w:rPr>
                <w:b/>
                <w:sz w:val="12"/>
                <w:szCs w:val="12"/>
              </w:rPr>
            </w:pPr>
            <w:r w:rsidRPr="00EE03E6">
              <w:rPr>
                <w:b/>
                <w:sz w:val="12"/>
                <w:szCs w:val="12"/>
              </w:rPr>
              <w:t>4</w:t>
            </w:r>
          </w:p>
        </w:tc>
        <w:tc>
          <w:tcPr>
            <w:tcW w:w="1419" w:type="dxa"/>
            <w:tcBorders>
              <w:top w:val="single" w:sz="4" w:space="0" w:color="auto"/>
              <w:left w:val="single" w:sz="4" w:space="0" w:color="auto"/>
              <w:bottom w:val="single" w:sz="4" w:space="0" w:color="auto"/>
              <w:right w:val="single" w:sz="4" w:space="0" w:color="auto"/>
            </w:tcBorders>
            <w:vAlign w:val="center"/>
          </w:tcPr>
          <w:p w:rsidR="00EE03E6" w:rsidRPr="00EE03E6" w:rsidRDefault="00EE03E6" w:rsidP="00EE03E6">
            <w:pPr>
              <w:ind w:left="-57" w:right="-57"/>
              <w:jc w:val="center"/>
              <w:rPr>
                <w:b/>
                <w:sz w:val="12"/>
                <w:szCs w:val="12"/>
              </w:rPr>
            </w:pPr>
            <w:r w:rsidRPr="00EE03E6">
              <w:rPr>
                <w:b/>
                <w:sz w:val="12"/>
                <w:szCs w:val="12"/>
              </w:rPr>
              <w:t>5</w:t>
            </w:r>
          </w:p>
        </w:tc>
      </w:tr>
      <w:tr w:rsidR="00295CC0" w:rsidRPr="00E301FE" w:rsidTr="00A95DA3">
        <w:trPr>
          <w:trHeight w:val="377"/>
        </w:trPr>
        <w:tc>
          <w:tcPr>
            <w:tcW w:w="2376" w:type="dxa"/>
            <w:tcBorders>
              <w:top w:val="single" w:sz="4" w:space="0" w:color="auto"/>
              <w:bottom w:val="single" w:sz="4" w:space="0" w:color="auto"/>
            </w:tcBorders>
          </w:tcPr>
          <w:p w:rsidR="00295CC0" w:rsidRDefault="00295CC0" w:rsidP="001A5466">
            <w:pPr>
              <w:ind w:left="-57" w:right="-57"/>
              <w:rPr>
                <w:spacing w:val="-8"/>
                <w:sz w:val="17"/>
                <w:szCs w:val="17"/>
              </w:rPr>
            </w:pPr>
            <w:r>
              <w:rPr>
                <w:spacing w:val="-8"/>
                <w:sz w:val="17"/>
                <w:szCs w:val="17"/>
              </w:rPr>
              <w:t>Учителі основ здоров</w:t>
            </w:r>
            <w:r w:rsidRPr="00295CC0">
              <w:rPr>
                <w:spacing w:val="-8"/>
                <w:sz w:val="17"/>
                <w:szCs w:val="17"/>
                <w:lang w:val="ru-RU"/>
              </w:rPr>
              <w:t>’</w:t>
            </w:r>
            <w:r>
              <w:rPr>
                <w:spacing w:val="-8"/>
                <w:sz w:val="17"/>
                <w:szCs w:val="17"/>
              </w:rPr>
              <w:t xml:space="preserve">я шкіл міста </w:t>
            </w:r>
            <w:r w:rsidR="001A5466">
              <w:rPr>
                <w:spacing w:val="-8"/>
                <w:sz w:val="17"/>
                <w:szCs w:val="17"/>
              </w:rPr>
              <w:t>(</w:t>
            </w:r>
            <w:r>
              <w:rPr>
                <w:spacing w:val="-8"/>
                <w:sz w:val="17"/>
                <w:szCs w:val="17"/>
              </w:rPr>
              <w:t>«</w:t>
            </w:r>
            <w:r w:rsidR="001A5466">
              <w:rPr>
                <w:spacing w:val="-8"/>
                <w:sz w:val="17"/>
                <w:szCs w:val="17"/>
              </w:rPr>
              <w:t>к</w:t>
            </w:r>
            <w:r>
              <w:rPr>
                <w:spacing w:val="-8"/>
                <w:sz w:val="17"/>
                <w:szCs w:val="17"/>
              </w:rPr>
              <w:t>руглий стіл»</w:t>
            </w:r>
            <w:r w:rsidR="00C93FA7">
              <w:rPr>
                <w:spacing w:val="-8"/>
                <w:sz w:val="17"/>
                <w:szCs w:val="17"/>
              </w:rPr>
              <w:t xml:space="preserve"> </w:t>
            </w:r>
            <w:r w:rsidR="008E75C4">
              <w:rPr>
                <w:spacing w:val="-8"/>
                <w:sz w:val="17"/>
                <w:szCs w:val="17"/>
              </w:rPr>
              <w:t xml:space="preserve"> – </w:t>
            </w:r>
            <w:r w:rsidR="00C93FA7">
              <w:rPr>
                <w:spacing w:val="-8"/>
                <w:sz w:val="17"/>
                <w:szCs w:val="17"/>
              </w:rPr>
              <w:t>у рамках Тижня репродуктивного здоров</w:t>
            </w:r>
            <w:r w:rsidR="00C93FA7" w:rsidRPr="00C93FA7">
              <w:rPr>
                <w:spacing w:val="-8"/>
                <w:sz w:val="17"/>
                <w:szCs w:val="17"/>
                <w:lang w:val="ru-RU"/>
              </w:rPr>
              <w:t>’</w:t>
            </w:r>
            <w:r w:rsidR="00C93FA7">
              <w:rPr>
                <w:spacing w:val="-8"/>
                <w:sz w:val="17"/>
                <w:szCs w:val="17"/>
              </w:rPr>
              <w:t>я</w:t>
            </w:r>
            <w:r w:rsidR="001A5466">
              <w:rPr>
                <w:spacing w:val="-8"/>
                <w:sz w:val="17"/>
                <w:szCs w:val="17"/>
              </w:rPr>
              <w:t>)</w:t>
            </w:r>
          </w:p>
        </w:tc>
        <w:tc>
          <w:tcPr>
            <w:tcW w:w="708" w:type="dxa"/>
            <w:tcBorders>
              <w:top w:val="single" w:sz="4" w:space="0" w:color="auto"/>
              <w:bottom w:val="single" w:sz="4" w:space="0" w:color="auto"/>
            </w:tcBorders>
            <w:vAlign w:val="center"/>
          </w:tcPr>
          <w:p w:rsidR="00295CC0" w:rsidRDefault="00295CC0" w:rsidP="00021FA1">
            <w:pPr>
              <w:jc w:val="center"/>
              <w:rPr>
                <w:sz w:val="17"/>
                <w:szCs w:val="17"/>
              </w:rPr>
            </w:pPr>
            <w:r>
              <w:rPr>
                <w:sz w:val="17"/>
                <w:szCs w:val="17"/>
              </w:rPr>
              <w:t>19.05</w:t>
            </w:r>
          </w:p>
        </w:tc>
        <w:tc>
          <w:tcPr>
            <w:tcW w:w="709" w:type="dxa"/>
            <w:tcBorders>
              <w:top w:val="single" w:sz="4" w:space="0" w:color="auto"/>
              <w:bottom w:val="single" w:sz="4" w:space="0" w:color="auto"/>
            </w:tcBorders>
            <w:vAlign w:val="center"/>
          </w:tcPr>
          <w:p w:rsidR="00295CC0" w:rsidRDefault="00295CC0" w:rsidP="00521E3D">
            <w:pPr>
              <w:ind w:left="-113" w:right="-57"/>
              <w:jc w:val="center"/>
              <w:rPr>
                <w:sz w:val="17"/>
                <w:szCs w:val="17"/>
              </w:rPr>
            </w:pPr>
            <w:r>
              <w:rPr>
                <w:sz w:val="17"/>
                <w:szCs w:val="17"/>
              </w:rPr>
              <w:t>14.00</w:t>
            </w:r>
          </w:p>
        </w:tc>
        <w:tc>
          <w:tcPr>
            <w:tcW w:w="1842" w:type="dxa"/>
            <w:tcBorders>
              <w:top w:val="single" w:sz="4" w:space="0" w:color="auto"/>
              <w:bottom w:val="single" w:sz="4" w:space="0" w:color="auto"/>
            </w:tcBorders>
            <w:vAlign w:val="center"/>
          </w:tcPr>
          <w:p w:rsidR="00295CC0" w:rsidRDefault="00295CC0" w:rsidP="00295CC0">
            <w:pPr>
              <w:jc w:val="center"/>
              <w:rPr>
                <w:sz w:val="17"/>
                <w:szCs w:val="17"/>
              </w:rPr>
            </w:pPr>
            <w:r>
              <w:rPr>
                <w:sz w:val="17"/>
                <w:szCs w:val="17"/>
              </w:rPr>
              <w:t>ЛМДЕНЦ,</w:t>
            </w:r>
          </w:p>
          <w:p w:rsidR="00295CC0" w:rsidRDefault="00295CC0" w:rsidP="001A5466">
            <w:pPr>
              <w:jc w:val="center"/>
              <w:rPr>
                <w:sz w:val="17"/>
                <w:szCs w:val="17"/>
              </w:rPr>
            </w:pPr>
            <w:r>
              <w:rPr>
                <w:sz w:val="17"/>
                <w:szCs w:val="17"/>
              </w:rPr>
              <w:t>вул. К</w:t>
            </w:r>
            <w:r w:rsidR="00F02CAA">
              <w:rPr>
                <w:sz w:val="17"/>
                <w:szCs w:val="17"/>
              </w:rPr>
              <w:t>у</w:t>
            </w:r>
            <w:r>
              <w:rPr>
                <w:sz w:val="17"/>
                <w:szCs w:val="17"/>
              </w:rPr>
              <w:t>банська, 12</w:t>
            </w:r>
          </w:p>
        </w:tc>
        <w:tc>
          <w:tcPr>
            <w:tcW w:w="1419" w:type="dxa"/>
            <w:tcBorders>
              <w:top w:val="single" w:sz="4" w:space="0" w:color="auto"/>
              <w:bottom w:val="single" w:sz="4" w:space="0" w:color="auto"/>
            </w:tcBorders>
            <w:vAlign w:val="center"/>
          </w:tcPr>
          <w:p w:rsidR="00295CC0" w:rsidRDefault="00295CC0" w:rsidP="00966B44">
            <w:pPr>
              <w:ind w:left="-57" w:right="-57"/>
              <w:jc w:val="both"/>
              <w:rPr>
                <w:sz w:val="17"/>
                <w:szCs w:val="17"/>
              </w:rPr>
            </w:pPr>
            <w:r>
              <w:rPr>
                <w:sz w:val="17"/>
                <w:szCs w:val="17"/>
              </w:rPr>
              <w:t xml:space="preserve">В. Олійник, </w:t>
            </w:r>
          </w:p>
          <w:p w:rsidR="00295CC0" w:rsidRDefault="00295CC0" w:rsidP="00966B44">
            <w:pPr>
              <w:ind w:left="-57" w:right="-57"/>
              <w:jc w:val="both"/>
              <w:rPr>
                <w:sz w:val="17"/>
                <w:szCs w:val="17"/>
              </w:rPr>
            </w:pPr>
            <w:r>
              <w:rPr>
                <w:sz w:val="17"/>
                <w:szCs w:val="17"/>
              </w:rPr>
              <w:t>Л. Полякова,</w:t>
            </w:r>
          </w:p>
          <w:p w:rsidR="00295CC0" w:rsidRDefault="00295CC0" w:rsidP="00966B44">
            <w:pPr>
              <w:ind w:left="-57" w:right="-57"/>
              <w:jc w:val="both"/>
              <w:rPr>
                <w:sz w:val="17"/>
                <w:szCs w:val="17"/>
              </w:rPr>
            </w:pPr>
            <w:r>
              <w:rPr>
                <w:sz w:val="17"/>
                <w:szCs w:val="17"/>
              </w:rPr>
              <w:t>І. Хім</w:t>
            </w:r>
            <w:r w:rsidRPr="000D528B">
              <w:rPr>
                <w:sz w:val="17"/>
                <w:szCs w:val="17"/>
                <w:lang w:val="ru-RU"/>
              </w:rPr>
              <w:t>’</w:t>
            </w:r>
            <w:r>
              <w:rPr>
                <w:sz w:val="17"/>
                <w:szCs w:val="17"/>
              </w:rPr>
              <w:t xml:space="preserve">як </w:t>
            </w:r>
          </w:p>
        </w:tc>
      </w:tr>
      <w:tr w:rsidR="00795512" w:rsidRPr="00E301FE" w:rsidTr="00A95DA3">
        <w:trPr>
          <w:trHeight w:val="377"/>
        </w:trPr>
        <w:tc>
          <w:tcPr>
            <w:tcW w:w="2376" w:type="dxa"/>
            <w:tcBorders>
              <w:top w:val="single" w:sz="4" w:space="0" w:color="auto"/>
              <w:bottom w:val="single" w:sz="4" w:space="0" w:color="auto"/>
            </w:tcBorders>
          </w:tcPr>
          <w:p w:rsidR="00795512" w:rsidRDefault="00795512" w:rsidP="0009093E">
            <w:pPr>
              <w:ind w:left="-57" w:right="-57"/>
              <w:rPr>
                <w:spacing w:val="-8"/>
                <w:sz w:val="17"/>
                <w:szCs w:val="17"/>
              </w:rPr>
            </w:pPr>
            <w:r>
              <w:rPr>
                <w:spacing w:val="-8"/>
                <w:sz w:val="17"/>
                <w:szCs w:val="17"/>
              </w:rPr>
              <w:t>Міський фінал конкурсу «Мій Львів»</w:t>
            </w:r>
          </w:p>
        </w:tc>
        <w:tc>
          <w:tcPr>
            <w:tcW w:w="708" w:type="dxa"/>
            <w:tcBorders>
              <w:top w:val="single" w:sz="4" w:space="0" w:color="auto"/>
              <w:bottom w:val="single" w:sz="4" w:space="0" w:color="auto"/>
            </w:tcBorders>
            <w:vAlign w:val="center"/>
          </w:tcPr>
          <w:p w:rsidR="00795512" w:rsidRDefault="00795512" w:rsidP="00795512">
            <w:pPr>
              <w:jc w:val="center"/>
              <w:rPr>
                <w:sz w:val="17"/>
                <w:szCs w:val="17"/>
              </w:rPr>
            </w:pPr>
            <w:r>
              <w:rPr>
                <w:sz w:val="17"/>
                <w:szCs w:val="17"/>
              </w:rPr>
              <w:t>19.05</w:t>
            </w:r>
          </w:p>
        </w:tc>
        <w:tc>
          <w:tcPr>
            <w:tcW w:w="709" w:type="dxa"/>
            <w:tcBorders>
              <w:top w:val="single" w:sz="4" w:space="0" w:color="auto"/>
              <w:bottom w:val="single" w:sz="4" w:space="0" w:color="auto"/>
            </w:tcBorders>
            <w:vAlign w:val="center"/>
          </w:tcPr>
          <w:p w:rsidR="00795512" w:rsidRDefault="00795512" w:rsidP="0009093E">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795512" w:rsidRDefault="00795512" w:rsidP="0009093E">
            <w:pPr>
              <w:jc w:val="center"/>
              <w:rPr>
                <w:sz w:val="17"/>
                <w:szCs w:val="17"/>
              </w:rPr>
            </w:pPr>
            <w:r>
              <w:rPr>
                <w:sz w:val="17"/>
                <w:szCs w:val="17"/>
              </w:rPr>
              <w:t>Площа Ринок</w:t>
            </w:r>
          </w:p>
        </w:tc>
        <w:tc>
          <w:tcPr>
            <w:tcW w:w="1419" w:type="dxa"/>
            <w:tcBorders>
              <w:top w:val="single" w:sz="4" w:space="0" w:color="auto"/>
              <w:bottom w:val="single" w:sz="4" w:space="0" w:color="auto"/>
            </w:tcBorders>
            <w:vAlign w:val="center"/>
          </w:tcPr>
          <w:p w:rsidR="00795512" w:rsidRDefault="00795512" w:rsidP="0009093E">
            <w:pPr>
              <w:ind w:left="-57" w:right="-57"/>
              <w:jc w:val="both"/>
              <w:rPr>
                <w:sz w:val="17"/>
                <w:szCs w:val="17"/>
              </w:rPr>
            </w:pPr>
            <w:r>
              <w:rPr>
                <w:sz w:val="17"/>
                <w:szCs w:val="17"/>
              </w:rPr>
              <w:t>А. Васільєва</w:t>
            </w:r>
          </w:p>
        </w:tc>
      </w:tr>
      <w:tr w:rsidR="00795512" w:rsidRPr="00E301FE" w:rsidTr="00A95DA3">
        <w:trPr>
          <w:trHeight w:val="377"/>
        </w:trPr>
        <w:tc>
          <w:tcPr>
            <w:tcW w:w="2376" w:type="dxa"/>
            <w:tcBorders>
              <w:top w:val="single" w:sz="4" w:space="0" w:color="auto"/>
              <w:bottom w:val="single" w:sz="4" w:space="0" w:color="auto"/>
            </w:tcBorders>
          </w:tcPr>
          <w:p w:rsidR="00795512" w:rsidRDefault="00795512" w:rsidP="00295CC0">
            <w:pPr>
              <w:ind w:left="-57" w:right="-57"/>
              <w:rPr>
                <w:spacing w:val="-8"/>
                <w:sz w:val="17"/>
                <w:szCs w:val="17"/>
              </w:rPr>
            </w:pPr>
            <w:r>
              <w:rPr>
                <w:spacing w:val="-8"/>
                <w:sz w:val="17"/>
                <w:szCs w:val="17"/>
              </w:rPr>
              <w:t xml:space="preserve">Керівники РМО вчителів фізики </w:t>
            </w:r>
            <w:r w:rsidRPr="00A84D82">
              <w:rPr>
                <w:i/>
                <w:spacing w:val="-8"/>
                <w:sz w:val="17"/>
                <w:szCs w:val="17"/>
              </w:rPr>
              <w:t>(нарада)</w:t>
            </w:r>
          </w:p>
        </w:tc>
        <w:tc>
          <w:tcPr>
            <w:tcW w:w="708" w:type="dxa"/>
            <w:tcBorders>
              <w:top w:val="single" w:sz="4" w:space="0" w:color="auto"/>
              <w:bottom w:val="single" w:sz="4" w:space="0" w:color="auto"/>
            </w:tcBorders>
            <w:vAlign w:val="center"/>
          </w:tcPr>
          <w:p w:rsidR="00795512" w:rsidRDefault="00795512" w:rsidP="00021FA1">
            <w:pPr>
              <w:jc w:val="center"/>
              <w:rPr>
                <w:sz w:val="17"/>
                <w:szCs w:val="17"/>
              </w:rPr>
            </w:pPr>
            <w:r>
              <w:rPr>
                <w:sz w:val="17"/>
                <w:szCs w:val="17"/>
              </w:rPr>
              <w:t>19.05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795512" w:rsidRDefault="00795512" w:rsidP="00A84D82">
            <w:pPr>
              <w:jc w:val="center"/>
              <w:rPr>
                <w:sz w:val="17"/>
                <w:szCs w:val="17"/>
              </w:rPr>
            </w:pPr>
            <w:r>
              <w:rPr>
                <w:sz w:val="17"/>
                <w:szCs w:val="17"/>
              </w:rPr>
              <w:t>НМЦО,</w:t>
            </w:r>
          </w:p>
          <w:p w:rsidR="00795512" w:rsidRDefault="00795512" w:rsidP="00A84D82">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795512" w:rsidRDefault="00795512" w:rsidP="00966B44">
            <w:pPr>
              <w:ind w:left="-57" w:right="-57"/>
              <w:jc w:val="both"/>
              <w:rPr>
                <w:sz w:val="17"/>
                <w:szCs w:val="17"/>
              </w:rPr>
            </w:pPr>
            <w:r>
              <w:rPr>
                <w:sz w:val="17"/>
                <w:szCs w:val="17"/>
              </w:rPr>
              <w:t>М. Білик</w:t>
            </w:r>
          </w:p>
        </w:tc>
      </w:tr>
      <w:tr w:rsidR="00795512" w:rsidRPr="00E301FE" w:rsidTr="00A95DA3">
        <w:trPr>
          <w:trHeight w:val="377"/>
        </w:trPr>
        <w:tc>
          <w:tcPr>
            <w:tcW w:w="2376" w:type="dxa"/>
            <w:tcBorders>
              <w:top w:val="single" w:sz="4" w:space="0" w:color="auto"/>
              <w:bottom w:val="single" w:sz="4" w:space="0" w:color="auto"/>
            </w:tcBorders>
          </w:tcPr>
          <w:p w:rsidR="00795512" w:rsidRDefault="00795512" w:rsidP="00A84D82">
            <w:pPr>
              <w:ind w:left="-57" w:right="-57"/>
              <w:rPr>
                <w:spacing w:val="-8"/>
                <w:sz w:val="17"/>
                <w:szCs w:val="17"/>
              </w:rPr>
            </w:pPr>
            <w:r>
              <w:rPr>
                <w:spacing w:val="-8"/>
                <w:sz w:val="17"/>
                <w:szCs w:val="17"/>
              </w:rPr>
              <w:t xml:space="preserve">Керівники РМО вчителів музики та образотворчого мистецтва </w:t>
            </w:r>
            <w:r w:rsidRPr="0040069A">
              <w:rPr>
                <w:i/>
                <w:spacing w:val="-8"/>
                <w:sz w:val="17"/>
                <w:szCs w:val="17"/>
              </w:rPr>
              <w:t>(методична нара</w:t>
            </w:r>
            <w:r>
              <w:rPr>
                <w:i/>
                <w:spacing w:val="-8"/>
                <w:sz w:val="17"/>
                <w:szCs w:val="17"/>
              </w:rPr>
              <w:t>д</w:t>
            </w:r>
            <w:r w:rsidRPr="0040069A">
              <w:rPr>
                <w:i/>
                <w:spacing w:val="-8"/>
                <w:sz w:val="17"/>
                <w:szCs w:val="17"/>
              </w:rPr>
              <w:t>а)</w:t>
            </w:r>
          </w:p>
        </w:tc>
        <w:tc>
          <w:tcPr>
            <w:tcW w:w="708" w:type="dxa"/>
            <w:tcBorders>
              <w:top w:val="single" w:sz="4" w:space="0" w:color="auto"/>
              <w:bottom w:val="single" w:sz="4" w:space="0" w:color="auto"/>
            </w:tcBorders>
            <w:vAlign w:val="center"/>
          </w:tcPr>
          <w:p w:rsidR="00795512" w:rsidRDefault="00795512" w:rsidP="00021FA1">
            <w:pPr>
              <w:jc w:val="center"/>
              <w:rPr>
                <w:sz w:val="17"/>
                <w:szCs w:val="17"/>
              </w:rPr>
            </w:pPr>
            <w:r>
              <w:rPr>
                <w:sz w:val="17"/>
                <w:szCs w:val="17"/>
              </w:rPr>
              <w:t>20.05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795512" w:rsidRDefault="00795512" w:rsidP="00295CC0">
            <w:pPr>
              <w:jc w:val="center"/>
              <w:rPr>
                <w:sz w:val="17"/>
                <w:szCs w:val="17"/>
              </w:rPr>
            </w:pPr>
            <w:r>
              <w:rPr>
                <w:sz w:val="17"/>
                <w:szCs w:val="17"/>
              </w:rPr>
              <w:t>НМЦО,</w:t>
            </w:r>
          </w:p>
          <w:p w:rsidR="00795512" w:rsidRDefault="00795512" w:rsidP="00295CC0">
            <w:pPr>
              <w:jc w:val="center"/>
              <w:rPr>
                <w:sz w:val="17"/>
                <w:szCs w:val="17"/>
              </w:rPr>
            </w:pPr>
            <w:r>
              <w:rPr>
                <w:sz w:val="17"/>
                <w:szCs w:val="17"/>
              </w:rPr>
              <w:t>вул. Костюшка, 2</w:t>
            </w:r>
          </w:p>
        </w:tc>
        <w:tc>
          <w:tcPr>
            <w:tcW w:w="1419" w:type="dxa"/>
            <w:tcBorders>
              <w:top w:val="single" w:sz="4" w:space="0" w:color="auto"/>
              <w:bottom w:val="single" w:sz="4" w:space="0" w:color="auto"/>
            </w:tcBorders>
            <w:vAlign w:val="center"/>
          </w:tcPr>
          <w:p w:rsidR="00795512" w:rsidRDefault="00795512" w:rsidP="00966B44">
            <w:pPr>
              <w:ind w:left="-57" w:right="-57"/>
              <w:jc w:val="both"/>
              <w:rPr>
                <w:sz w:val="17"/>
                <w:szCs w:val="17"/>
              </w:rPr>
            </w:pPr>
            <w:r>
              <w:rPr>
                <w:sz w:val="17"/>
                <w:szCs w:val="17"/>
              </w:rPr>
              <w:t>О. Гурин</w:t>
            </w:r>
          </w:p>
        </w:tc>
      </w:tr>
      <w:tr w:rsidR="00795512" w:rsidRPr="00E301FE" w:rsidTr="00A95DA3">
        <w:trPr>
          <w:trHeight w:val="377"/>
        </w:trPr>
        <w:tc>
          <w:tcPr>
            <w:tcW w:w="2376" w:type="dxa"/>
            <w:tcBorders>
              <w:top w:val="single" w:sz="4" w:space="0" w:color="auto"/>
              <w:bottom w:val="single" w:sz="4" w:space="0" w:color="auto"/>
            </w:tcBorders>
          </w:tcPr>
          <w:p w:rsidR="00795512" w:rsidRDefault="00795512" w:rsidP="00A95DA3">
            <w:pPr>
              <w:ind w:left="-57" w:right="-57"/>
              <w:rPr>
                <w:spacing w:val="-8"/>
                <w:sz w:val="17"/>
                <w:szCs w:val="17"/>
              </w:rPr>
            </w:pPr>
            <w:r>
              <w:rPr>
                <w:spacing w:val="-8"/>
                <w:sz w:val="17"/>
                <w:szCs w:val="17"/>
              </w:rPr>
              <w:t>Практичні психо</w:t>
            </w:r>
            <w:r>
              <w:rPr>
                <w:spacing w:val="-8"/>
                <w:sz w:val="17"/>
                <w:szCs w:val="17"/>
              </w:rPr>
              <w:softHyphen/>
              <w:t>логи («круглий стіл» «Вироблення кон</w:t>
            </w:r>
            <w:r>
              <w:rPr>
                <w:spacing w:val="-8"/>
                <w:sz w:val="17"/>
                <w:szCs w:val="17"/>
              </w:rPr>
              <w:softHyphen/>
              <w:t>цепції ро</w:t>
            </w:r>
            <w:r>
              <w:rPr>
                <w:spacing w:val="-8"/>
                <w:sz w:val="17"/>
                <w:szCs w:val="17"/>
              </w:rPr>
              <w:softHyphen/>
              <w:t>бо</w:t>
            </w:r>
            <w:r>
              <w:rPr>
                <w:spacing w:val="-8"/>
                <w:sz w:val="17"/>
                <w:szCs w:val="17"/>
              </w:rPr>
              <w:softHyphen/>
              <w:t xml:space="preserve">ти  з обдарованими дітьми») </w:t>
            </w:r>
          </w:p>
        </w:tc>
        <w:tc>
          <w:tcPr>
            <w:tcW w:w="708" w:type="dxa"/>
            <w:tcBorders>
              <w:top w:val="single" w:sz="4" w:space="0" w:color="auto"/>
              <w:bottom w:val="single" w:sz="4" w:space="0" w:color="auto"/>
            </w:tcBorders>
            <w:vAlign w:val="center"/>
          </w:tcPr>
          <w:p w:rsidR="00795512" w:rsidRDefault="00795512" w:rsidP="00021FA1">
            <w:pPr>
              <w:jc w:val="center"/>
              <w:rPr>
                <w:sz w:val="17"/>
                <w:szCs w:val="17"/>
              </w:rPr>
            </w:pPr>
            <w:r>
              <w:rPr>
                <w:sz w:val="17"/>
                <w:szCs w:val="17"/>
              </w:rPr>
              <w:t>20.05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14.00</w:t>
            </w:r>
          </w:p>
        </w:tc>
        <w:tc>
          <w:tcPr>
            <w:tcW w:w="1842" w:type="dxa"/>
            <w:tcBorders>
              <w:top w:val="single" w:sz="4" w:space="0" w:color="auto"/>
              <w:bottom w:val="single" w:sz="4" w:space="0" w:color="auto"/>
            </w:tcBorders>
            <w:vAlign w:val="center"/>
          </w:tcPr>
          <w:p w:rsidR="00795512" w:rsidRDefault="00795512" w:rsidP="00295CC0">
            <w:pPr>
              <w:jc w:val="center"/>
              <w:rPr>
                <w:sz w:val="17"/>
                <w:szCs w:val="17"/>
              </w:rPr>
            </w:pPr>
            <w:r>
              <w:rPr>
                <w:sz w:val="17"/>
                <w:szCs w:val="17"/>
              </w:rPr>
              <w:t>гімназія «Престиж»,</w:t>
            </w:r>
          </w:p>
          <w:p w:rsidR="00795512" w:rsidRDefault="00795512" w:rsidP="007A43EA">
            <w:pPr>
              <w:jc w:val="center"/>
              <w:rPr>
                <w:sz w:val="17"/>
                <w:szCs w:val="17"/>
              </w:rPr>
            </w:pPr>
            <w:r>
              <w:rPr>
                <w:sz w:val="17"/>
                <w:szCs w:val="17"/>
              </w:rPr>
              <w:t>вул. Ветеранів, 11</w:t>
            </w:r>
          </w:p>
        </w:tc>
        <w:tc>
          <w:tcPr>
            <w:tcW w:w="1419" w:type="dxa"/>
            <w:tcBorders>
              <w:top w:val="single" w:sz="4" w:space="0" w:color="auto"/>
              <w:bottom w:val="single" w:sz="4" w:space="0" w:color="auto"/>
            </w:tcBorders>
            <w:vAlign w:val="center"/>
          </w:tcPr>
          <w:p w:rsidR="00795512" w:rsidRDefault="00795512" w:rsidP="00966B44">
            <w:pPr>
              <w:ind w:left="-57" w:right="-57"/>
              <w:jc w:val="both"/>
              <w:rPr>
                <w:sz w:val="17"/>
                <w:szCs w:val="17"/>
              </w:rPr>
            </w:pPr>
            <w:r>
              <w:rPr>
                <w:sz w:val="17"/>
                <w:szCs w:val="17"/>
              </w:rPr>
              <w:t>Л. Боженко,</w:t>
            </w:r>
          </w:p>
          <w:p w:rsidR="00795512" w:rsidRDefault="00795512" w:rsidP="00966B44">
            <w:pPr>
              <w:ind w:left="-57" w:right="-57"/>
              <w:jc w:val="both"/>
              <w:rPr>
                <w:sz w:val="17"/>
                <w:szCs w:val="17"/>
              </w:rPr>
            </w:pPr>
            <w:r>
              <w:rPr>
                <w:sz w:val="17"/>
                <w:szCs w:val="17"/>
              </w:rPr>
              <w:t>М. Кваша</w:t>
            </w:r>
          </w:p>
          <w:p w:rsidR="00795512" w:rsidRDefault="00795512" w:rsidP="008E75C4">
            <w:pPr>
              <w:ind w:right="-57"/>
              <w:jc w:val="both"/>
              <w:rPr>
                <w:sz w:val="17"/>
                <w:szCs w:val="17"/>
              </w:rPr>
            </w:pPr>
          </w:p>
        </w:tc>
      </w:tr>
      <w:tr w:rsidR="00795512" w:rsidRPr="00E301FE" w:rsidTr="00A95DA3">
        <w:trPr>
          <w:trHeight w:val="378"/>
        </w:trPr>
        <w:tc>
          <w:tcPr>
            <w:tcW w:w="2376" w:type="dxa"/>
            <w:tcBorders>
              <w:top w:val="single" w:sz="4" w:space="0" w:color="auto"/>
              <w:bottom w:val="single" w:sz="4" w:space="0" w:color="auto"/>
            </w:tcBorders>
          </w:tcPr>
          <w:p w:rsidR="00795512" w:rsidRDefault="00795512" w:rsidP="008B36FC">
            <w:pPr>
              <w:ind w:left="-57" w:right="-57"/>
              <w:rPr>
                <w:spacing w:val="-8"/>
                <w:sz w:val="17"/>
                <w:szCs w:val="17"/>
              </w:rPr>
            </w:pPr>
            <w:r>
              <w:rPr>
                <w:spacing w:val="-8"/>
                <w:sz w:val="17"/>
                <w:szCs w:val="17"/>
              </w:rPr>
              <w:t>Учителі математики, які атес</w:t>
            </w:r>
            <w:r>
              <w:rPr>
                <w:spacing w:val="-8"/>
                <w:sz w:val="17"/>
                <w:szCs w:val="17"/>
              </w:rPr>
              <w:softHyphen/>
              <w:t>ту</w:t>
            </w:r>
            <w:r>
              <w:rPr>
                <w:spacing w:val="-8"/>
                <w:sz w:val="17"/>
                <w:szCs w:val="17"/>
              </w:rPr>
              <w:softHyphen/>
              <w:t>ва</w:t>
            </w:r>
            <w:r>
              <w:rPr>
                <w:spacing w:val="-8"/>
                <w:sz w:val="17"/>
                <w:szCs w:val="17"/>
              </w:rPr>
              <w:softHyphen/>
              <w:t xml:space="preserve">лися у 2007 році </w:t>
            </w:r>
            <w:r w:rsidRPr="00D47057">
              <w:rPr>
                <w:i/>
                <w:spacing w:val="-8"/>
                <w:sz w:val="17"/>
                <w:szCs w:val="17"/>
              </w:rPr>
              <w:t>(майстер-клас)</w:t>
            </w:r>
          </w:p>
        </w:tc>
        <w:tc>
          <w:tcPr>
            <w:tcW w:w="708" w:type="dxa"/>
            <w:tcBorders>
              <w:top w:val="single" w:sz="4" w:space="0" w:color="auto"/>
              <w:bottom w:val="single" w:sz="4" w:space="0" w:color="auto"/>
            </w:tcBorders>
            <w:vAlign w:val="center"/>
          </w:tcPr>
          <w:p w:rsidR="00795512" w:rsidRPr="00D47057" w:rsidRDefault="00795512" w:rsidP="00021FA1">
            <w:pPr>
              <w:jc w:val="center"/>
              <w:rPr>
                <w:sz w:val="17"/>
                <w:szCs w:val="17"/>
              </w:rPr>
            </w:pPr>
            <w:r>
              <w:rPr>
                <w:sz w:val="17"/>
                <w:szCs w:val="17"/>
              </w:rPr>
              <w:t>21.05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795512" w:rsidRDefault="00795512" w:rsidP="00B46860">
            <w:pPr>
              <w:jc w:val="center"/>
              <w:rPr>
                <w:sz w:val="17"/>
                <w:szCs w:val="17"/>
              </w:rPr>
            </w:pPr>
            <w:r>
              <w:rPr>
                <w:sz w:val="17"/>
                <w:szCs w:val="17"/>
              </w:rPr>
              <w:t xml:space="preserve">ВСЗШ № 28, </w:t>
            </w:r>
          </w:p>
          <w:p w:rsidR="00795512" w:rsidRDefault="00795512" w:rsidP="00B46860">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795512" w:rsidRDefault="00795512" w:rsidP="00966B44">
            <w:pPr>
              <w:ind w:left="-57" w:right="-57"/>
              <w:jc w:val="both"/>
              <w:rPr>
                <w:sz w:val="17"/>
                <w:szCs w:val="17"/>
              </w:rPr>
            </w:pPr>
            <w:r>
              <w:rPr>
                <w:sz w:val="17"/>
                <w:szCs w:val="17"/>
              </w:rPr>
              <w:t>Д. Живко,</w:t>
            </w:r>
          </w:p>
          <w:p w:rsidR="00795512" w:rsidRPr="00B46860" w:rsidRDefault="00795512" w:rsidP="00966B44">
            <w:pPr>
              <w:ind w:left="-57" w:right="-57"/>
              <w:jc w:val="both"/>
              <w:rPr>
                <w:sz w:val="17"/>
                <w:szCs w:val="17"/>
              </w:rPr>
            </w:pPr>
            <w:r>
              <w:rPr>
                <w:sz w:val="17"/>
                <w:szCs w:val="17"/>
              </w:rPr>
              <w:t>тренери</w:t>
            </w:r>
          </w:p>
        </w:tc>
      </w:tr>
      <w:tr w:rsidR="00795512" w:rsidRPr="00E301FE" w:rsidTr="00A95DA3">
        <w:trPr>
          <w:trHeight w:val="378"/>
        </w:trPr>
        <w:tc>
          <w:tcPr>
            <w:tcW w:w="2376" w:type="dxa"/>
            <w:tcBorders>
              <w:top w:val="single" w:sz="4" w:space="0" w:color="auto"/>
              <w:bottom w:val="single" w:sz="4" w:space="0" w:color="auto"/>
            </w:tcBorders>
          </w:tcPr>
          <w:p w:rsidR="00795512" w:rsidRDefault="00795512" w:rsidP="0038474E">
            <w:pPr>
              <w:ind w:left="-57" w:right="-57"/>
              <w:rPr>
                <w:spacing w:val="-8"/>
                <w:sz w:val="17"/>
                <w:szCs w:val="17"/>
              </w:rPr>
            </w:pPr>
            <w:r>
              <w:rPr>
                <w:spacing w:val="-8"/>
                <w:sz w:val="17"/>
                <w:szCs w:val="17"/>
              </w:rPr>
              <w:t xml:space="preserve">Соціальні педагоги </w:t>
            </w:r>
            <w:r w:rsidRPr="007A43EA">
              <w:rPr>
                <w:i/>
                <w:spacing w:val="-8"/>
                <w:sz w:val="17"/>
                <w:szCs w:val="17"/>
              </w:rPr>
              <w:t>(нав</w:t>
            </w:r>
            <w:r>
              <w:rPr>
                <w:i/>
                <w:spacing w:val="-8"/>
                <w:sz w:val="17"/>
                <w:szCs w:val="17"/>
              </w:rPr>
              <w:softHyphen/>
            </w:r>
            <w:r w:rsidRPr="007A43EA">
              <w:rPr>
                <w:i/>
                <w:spacing w:val="-8"/>
                <w:sz w:val="17"/>
                <w:szCs w:val="17"/>
              </w:rPr>
              <w:t>ча</w:t>
            </w:r>
            <w:r>
              <w:rPr>
                <w:i/>
                <w:spacing w:val="-8"/>
                <w:sz w:val="17"/>
                <w:szCs w:val="17"/>
              </w:rPr>
              <w:softHyphen/>
            </w:r>
            <w:r w:rsidRPr="007A43EA">
              <w:rPr>
                <w:i/>
                <w:spacing w:val="-8"/>
                <w:sz w:val="17"/>
                <w:szCs w:val="17"/>
              </w:rPr>
              <w:t>льно-практичний семінар</w:t>
            </w:r>
            <w:r>
              <w:rPr>
                <w:i/>
                <w:spacing w:val="-8"/>
                <w:sz w:val="17"/>
                <w:szCs w:val="17"/>
              </w:rPr>
              <w:t xml:space="preserve"> </w:t>
            </w:r>
            <w:r w:rsidRPr="00F12353">
              <w:rPr>
                <w:spacing w:val="-8"/>
                <w:sz w:val="17"/>
                <w:szCs w:val="17"/>
              </w:rPr>
              <w:t>«Співпраця з громадською організацією «Цунамі» – профілактична ро</w:t>
            </w:r>
            <w:r w:rsidRPr="00F12353">
              <w:rPr>
                <w:spacing w:val="-8"/>
                <w:sz w:val="17"/>
                <w:szCs w:val="17"/>
              </w:rPr>
              <w:softHyphen/>
              <w:t>бота)</w:t>
            </w:r>
          </w:p>
        </w:tc>
        <w:tc>
          <w:tcPr>
            <w:tcW w:w="708" w:type="dxa"/>
            <w:tcBorders>
              <w:top w:val="single" w:sz="4" w:space="0" w:color="auto"/>
              <w:bottom w:val="single" w:sz="4" w:space="0" w:color="auto"/>
            </w:tcBorders>
            <w:vAlign w:val="center"/>
          </w:tcPr>
          <w:p w:rsidR="00795512" w:rsidRDefault="00795512" w:rsidP="00021FA1">
            <w:pPr>
              <w:jc w:val="center"/>
              <w:rPr>
                <w:sz w:val="17"/>
                <w:szCs w:val="17"/>
              </w:rPr>
            </w:pPr>
            <w:r>
              <w:rPr>
                <w:sz w:val="17"/>
                <w:szCs w:val="17"/>
              </w:rPr>
              <w:t>21.05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10.00</w:t>
            </w:r>
          </w:p>
        </w:tc>
        <w:tc>
          <w:tcPr>
            <w:tcW w:w="1842" w:type="dxa"/>
            <w:tcBorders>
              <w:top w:val="single" w:sz="4" w:space="0" w:color="auto"/>
              <w:bottom w:val="single" w:sz="4" w:space="0" w:color="auto"/>
            </w:tcBorders>
            <w:vAlign w:val="center"/>
          </w:tcPr>
          <w:p w:rsidR="00795512" w:rsidRDefault="00795512" w:rsidP="007A43EA">
            <w:pPr>
              <w:jc w:val="center"/>
              <w:rPr>
                <w:sz w:val="17"/>
                <w:szCs w:val="17"/>
              </w:rPr>
            </w:pPr>
            <w:r>
              <w:rPr>
                <w:sz w:val="17"/>
                <w:szCs w:val="17"/>
              </w:rPr>
              <w:t>НМЦО,</w:t>
            </w:r>
          </w:p>
          <w:p w:rsidR="00795512" w:rsidRDefault="00795512" w:rsidP="007A43EA">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795512" w:rsidRDefault="00795512" w:rsidP="00966B44">
            <w:pPr>
              <w:ind w:left="-57" w:right="-57"/>
              <w:jc w:val="both"/>
              <w:rPr>
                <w:sz w:val="17"/>
                <w:szCs w:val="17"/>
              </w:rPr>
            </w:pPr>
            <w:r>
              <w:rPr>
                <w:sz w:val="17"/>
                <w:szCs w:val="17"/>
              </w:rPr>
              <w:t>З. Ханькова</w:t>
            </w:r>
          </w:p>
        </w:tc>
      </w:tr>
      <w:tr w:rsidR="00795512" w:rsidRPr="00E301FE" w:rsidTr="00A95DA3">
        <w:trPr>
          <w:trHeight w:val="378"/>
        </w:trPr>
        <w:tc>
          <w:tcPr>
            <w:tcW w:w="2376" w:type="dxa"/>
            <w:tcBorders>
              <w:top w:val="single" w:sz="4" w:space="0" w:color="auto"/>
              <w:bottom w:val="single" w:sz="4" w:space="0" w:color="auto"/>
            </w:tcBorders>
          </w:tcPr>
          <w:p w:rsidR="00795512" w:rsidRDefault="00795512" w:rsidP="00A95DA3">
            <w:pPr>
              <w:ind w:left="-57" w:right="-57"/>
              <w:rPr>
                <w:spacing w:val="-8"/>
                <w:sz w:val="17"/>
                <w:szCs w:val="17"/>
              </w:rPr>
            </w:pPr>
            <w:r>
              <w:rPr>
                <w:spacing w:val="-8"/>
                <w:sz w:val="17"/>
                <w:szCs w:val="17"/>
              </w:rPr>
              <w:t>Методисти НМЦО м. Львова, (звіт відділів за 2009-2010 н. р.)</w:t>
            </w:r>
          </w:p>
        </w:tc>
        <w:tc>
          <w:tcPr>
            <w:tcW w:w="708" w:type="dxa"/>
            <w:tcBorders>
              <w:top w:val="single" w:sz="4" w:space="0" w:color="auto"/>
              <w:bottom w:val="single" w:sz="4" w:space="0" w:color="auto"/>
            </w:tcBorders>
            <w:vAlign w:val="center"/>
          </w:tcPr>
          <w:p w:rsidR="00795512" w:rsidRDefault="00795512" w:rsidP="00021FA1">
            <w:pPr>
              <w:jc w:val="center"/>
              <w:rPr>
                <w:sz w:val="17"/>
                <w:szCs w:val="17"/>
              </w:rPr>
            </w:pPr>
            <w:r>
              <w:rPr>
                <w:sz w:val="17"/>
                <w:szCs w:val="17"/>
              </w:rPr>
              <w:t>25.05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10.00-18.00</w:t>
            </w:r>
          </w:p>
        </w:tc>
        <w:tc>
          <w:tcPr>
            <w:tcW w:w="1842" w:type="dxa"/>
            <w:tcBorders>
              <w:top w:val="single" w:sz="4" w:space="0" w:color="auto"/>
              <w:bottom w:val="single" w:sz="4" w:space="0" w:color="auto"/>
            </w:tcBorders>
            <w:vAlign w:val="center"/>
          </w:tcPr>
          <w:p w:rsidR="00795512" w:rsidRDefault="00795512" w:rsidP="00FD4DCB">
            <w:pPr>
              <w:jc w:val="center"/>
              <w:rPr>
                <w:sz w:val="17"/>
                <w:szCs w:val="17"/>
              </w:rPr>
            </w:pPr>
            <w:r>
              <w:rPr>
                <w:sz w:val="17"/>
                <w:szCs w:val="17"/>
              </w:rPr>
              <w:t>НМЦО,</w:t>
            </w:r>
          </w:p>
          <w:p w:rsidR="00795512" w:rsidRDefault="00795512" w:rsidP="00FD4DCB">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795512" w:rsidRDefault="00795512" w:rsidP="00FD4DCB">
            <w:pPr>
              <w:ind w:left="-57" w:right="-57"/>
              <w:rPr>
                <w:sz w:val="17"/>
                <w:szCs w:val="17"/>
              </w:rPr>
            </w:pPr>
            <w:r>
              <w:rPr>
                <w:sz w:val="17"/>
                <w:szCs w:val="17"/>
              </w:rPr>
              <w:t>Завідувачі відділів</w:t>
            </w:r>
          </w:p>
        </w:tc>
      </w:tr>
      <w:tr w:rsidR="00795512" w:rsidRPr="00E301FE" w:rsidTr="00A95DA3">
        <w:trPr>
          <w:trHeight w:val="555"/>
        </w:trPr>
        <w:tc>
          <w:tcPr>
            <w:tcW w:w="2376" w:type="dxa"/>
            <w:tcBorders>
              <w:top w:val="single" w:sz="4" w:space="0" w:color="auto"/>
              <w:bottom w:val="single" w:sz="4" w:space="0" w:color="auto"/>
            </w:tcBorders>
          </w:tcPr>
          <w:p w:rsidR="00795512" w:rsidRDefault="00795512" w:rsidP="00950F80">
            <w:pPr>
              <w:ind w:left="-57" w:right="-57"/>
              <w:rPr>
                <w:spacing w:val="-8"/>
                <w:sz w:val="17"/>
                <w:szCs w:val="17"/>
              </w:rPr>
            </w:pPr>
            <w:r>
              <w:rPr>
                <w:spacing w:val="-8"/>
                <w:sz w:val="17"/>
                <w:szCs w:val="17"/>
              </w:rPr>
              <w:t>Учителі біології, які атестувалися у  2007 році, тренери (</w:t>
            </w:r>
            <w:r w:rsidRPr="00D47057">
              <w:rPr>
                <w:i/>
                <w:spacing w:val="-8"/>
                <w:sz w:val="17"/>
                <w:szCs w:val="17"/>
              </w:rPr>
              <w:t>майстер-клас</w:t>
            </w:r>
            <w:r>
              <w:rPr>
                <w:spacing w:val="-8"/>
                <w:sz w:val="17"/>
                <w:szCs w:val="17"/>
              </w:rPr>
              <w:t xml:space="preserve">) </w:t>
            </w:r>
          </w:p>
        </w:tc>
        <w:tc>
          <w:tcPr>
            <w:tcW w:w="708" w:type="dxa"/>
            <w:tcBorders>
              <w:top w:val="single" w:sz="4" w:space="0" w:color="auto"/>
              <w:bottom w:val="single" w:sz="4" w:space="0" w:color="auto"/>
            </w:tcBorders>
            <w:vAlign w:val="center"/>
          </w:tcPr>
          <w:p w:rsidR="00795512" w:rsidRPr="00D47057" w:rsidRDefault="00795512" w:rsidP="00021FA1">
            <w:pPr>
              <w:jc w:val="center"/>
              <w:rPr>
                <w:sz w:val="17"/>
                <w:szCs w:val="17"/>
              </w:rPr>
            </w:pPr>
            <w:r>
              <w:rPr>
                <w:sz w:val="17"/>
                <w:szCs w:val="17"/>
              </w:rPr>
              <w:t>31.05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12.00</w:t>
            </w:r>
          </w:p>
        </w:tc>
        <w:tc>
          <w:tcPr>
            <w:tcW w:w="1842" w:type="dxa"/>
            <w:tcBorders>
              <w:top w:val="single" w:sz="4" w:space="0" w:color="auto"/>
              <w:bottom w:val="single" w:sz="4" w:space="0" w:color="auto"/>
            </w:tcBorders>
            <w:vAlign w:val="center"/>
          </w:tcPr>
          <w:p w:rsidR="00795512" w:rsidRDefault="00795512" w:rsidP="00D47057">
            <w:pPr>
              <w:jc w:val="center"/>
              <w:rPr>
                <w:sz w:val="17"/>
                <w:szCs w:val="17"/>
              </w:rPr>
            </w:pPr>
            <w:r>
              <w:rPr>
                <w:sz w:val="17"/>
                <w:szCs w:val="17"/>
              </w:rPr>
              <w:t>НМЦО,</w:t>
            </w:r>
          </w:p>
          <w:p w:rsidR="00795512" w:rsidRDefault="00795512" w:rsidP="00D47057">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795512" w:rsidRDefault="00795512" w:rsidP="00136203">
            <w:pPr>
              <w:ind w:left="-57" w:right="-57"/>
              <w:jc w:val="both"/>
              <w:rPr>
                <w:sz w:val="17"/>
                <w:szCs w:val="17"/>
              </w:rPr>
            </w:pPr>
            <w:r>
              <w:rPr>
                <w:sz w:val="17"/>
                <w:szCs w:val="17"/>
              </w:rPr>
              <w:t>В. Олійник</w:t>
            </w:r>
          </w:p>
        </w:tc>
      </w:tr>
      <w:tr w:rsidR="00795512" w:rsidRPr="00E301FE" w:rsidTr="00A95DA3">
        <w:tc>
          <w:tcPr>
            <w:tcW w:w="2376" w:type="dxa"/>
            <w:tcBorders>
              <w:top w:val="single" w:sz="4" w:space="0" w:color="auto"/>
              <w:bottom w:val="single" w:sz="4" w:space="0" w:color="auto"/>
            </w:tcBorders>
          </w:tcPr>
          <w:p w:rsidR="00795512" w:rsidRDefault="00795512" w:rsidP="00D47057">
            <w:pPr>
              <w:ind w:left="-57" w:right="-57"/>
              <w:rPr>
                <w:spacing w:val="-8"/>
                <w:sz w:val="17"/>
                <w:szCs w:val="17"/>
              </w:rPr>
            </w:pPr>
            <w:r>
              <w:rPr>
                <w:spacing w:val="-8"/>
                <w:sz w:val="17"/>
                <w:szCs w:val="17"/>
              </w:rPr>
              <w:t>Керівники РМО та керівники динамічних груп вчителів математики</w:t>
            </w:r>
          </w:p>
        </w:tc>
        <w:tc>
          <w:tcPr>
            <w:tcW w:w="708" w:type="dxa"/>
            <w:tcBorders>
              <w:top w:val="single" w:sz="4" w:space="0" w:color="auto"/>
              <w:bottom w:val="single" w:sz="4" w:space="0" w:color="auto"/>
            </w:tcBorders>
            <w:vAlign w:val="center"/>
          </w:tcPr>
          <w:p w:rsidR="00795512" w:rsidRDefault="00795512" w:rsidP="00021FA1">
            <w:pPr>
              <w:jc w:val="center"/>
              <w:rPr>
                <w:sz w:val="17"/>
                <w:szCs w:val="17"/>
              </w:rPr>
            </w:pPr>
            <w:r>
              <w:rPr>
                <w:sz w:val="17"/>
                <w:szCs w:val="17"/>
              </w:rPr>
              <w:t>31.05</w:t>
            </w:r>
          </w:p>
        </w:tc>
        <w:tc>
          <w:tcPr>
            <w:tcW w:w="709" w:type="dxa"/>
            <w:tcBorders>
              <w:top w:val="single" w:sz="4" w:space="0" w:color="auto"/>
              <w:bottom w:val="single" w:sz="4" w:space="0" w:color="auto"/>
            </w:tcBorders>
            <w:vAlign w:val="center"/>
          </w:tcPr>
          <w:p w:rsidR="00795512" w:rsidRDefault="00795512" w:rsidP="00521E3D">
            <w:pPr>
              <w:ind w:left="-113" w:right="-57"/>
              <w:jc w:val="center"/>
              <w:rPr>
                <w:sz w:val="17"/>
                <w:szCs w:val="17"/>
              </w:rPr>
            </w:pPr>
            <w:r>
              <w:rPr>
                <w:sz w:val="17"/>
                <w:szCs w:val="17"/>
              </w:rPr>
              <w:t>15.00</w:t>
            </w:r>
          </w:p>
        </w:tc>
        <w:tc>
          <w:tcPr>
            <w:tcW w:w="1842" w:type="dxa"/>
            <w:tcBorders>
              <w:top w:val="single" w:sz="4" w:space="0" w:color="auto"/>
              <w:bottom w:val="single" w:sz="4" w:space="0" w:color="auto"/>
            </w:tcBorders>
            <w:vAlign w:val="center"/>
          </w:tcPr>
          <w:p w:rsidR="00795512" w:rsidRDefault="00795512" w:rsidP="00D47057">
            <w:pPr>
              <w:jc w:val="center"/>
              <w:rPr>
                <w:sz w:val="17"/>
                <w:szCs w:val="17"/>
              </w:rPr>
            </w:pPr>
            <w:r>
              <w:rPr>
                <w:sz w:val="17"/>
                <w:szCs w:val="17"/>
              </w:rPr>
              <w:t xml:space="preserve">ВСШ № 28, </w:t>
            </w:r>
          </w:p>
          <w:p w:rsidR="00795512" w:rsidRDefault="00795512" w:rsidP="00D47057">
            <w:pPr>
              <w:jc w:val="center"/>
              <w:rPr>
                <w:sz w:val="17"/>
                <w:szCs w:val="17"/>
              </w:rPr>
            </w:pPr>
            <w:r>
              <w:rPr>
                <w:sz w:val="17"/>
                <w:szCs w:val="17"/>
              </w:rPr>
              <w:t>пл. Д. Галицького, 4</w:t>
            </w:r>
          </w:p>
        </w:tc>
        <w:tc>
          <w:tcPr>
            <w:tcW w:w="1419" w:type="dxa"/>
            <w:tcBorders>
              <w:top w:val="single" w:sz="4" w:space="0" w:color="auto"/>
              <w:bottom w:val="single" w:sz="4" w:space="0" w:color="auto"/>
            </w:tcBorders>
            <w:vAlign w:val="center"/>
          </w:tcPr>
          <w:p w:rsidR="00795512" w:rsidRDefault="00795512" w:rsidP="00136203">
            <w:pPr>
              <w:ind w:left="-57" w:right="-57"/>
              <w:jc w:val="both"/>
              <w:rPr>
                <w:sz w:val="17"/>
                <w:szCs w:val="17"/>
              </w:rPr>
            </w:pPr>
            <w:r>
              <w:rPr>
                <w:sz w:val="17"/>
                <w:szCs w:val="17"/>
              </w:rPr>
              <w:t>Д. Живко</w:t>
            </w:r>
          </w:p>
        </w:tc>
      </w:tr>
    </w:tbl>
    <w:p w:rsidR="00D62D07" w:rsidRPr="006862D2" w:rsidRDefault="00D62D07" w:rsidP="00F66CB3">
      <w:pPr>
        <w:rPr>
          <w:sz w:val="10"/>
          <w:szCs w:val="10"/>
        </w:rPr>
      </w:pPr>
    </w:p>
    <w:p w:rsidR="00C808E3" w:rsidRDefault="00C808E3" w:rsidP="00F66CB3"/>
    <w:p w:rsidR="00C808E3" w:rsidRDefault="00C808E3" w:rsidP="00F66CB3"/>
    <w:p w:rsidR="00C808E3" w:rsidRDefault="00C808E3" w:rsidP="00F66CB3"/>
    <w:p w:rsidR="00C808E3" w:rsidRDefault="00C808E3" w:rsidP="00F66CB3"/>
    <w:p w:rsidR="00C808E3" w:rsidRDefault="00C808E3" w:rsidP="00F66CB3"/>
    <w:p w:rsidR="00C808E3" w:rsidRDefault="00C808E3" w:rsidP="00F66CB3"/>
    <w:p w:rsidR="00C808E3" w:rsidRDefault="00C808E3" w:rsidP="00F66CB3"/>
    <w:p w:rsidR="00C808E3" w:rsidRDefault="00C808E3" w:rsidP="00F66CB3"/>
    <w:p w:rsidR="00C808E3" w:rsidRDefault="00C808E3" w:rsidP="00F66CB3"/>
    <w:p w:rsidR="00C808E3" w:rsidRDefault="00C808E3" w:rsidP="00F66CB3"/>
    <w:p w:rsidR="00F330F6" w:rsidRDefault="00F330F6" w:rsidP="00F66CB3"/>
    <w:p w:rsidR="00F330F6" w:rsidRDefault="00F330F6" w:rsidP="00F66CB3"/>
    <w:p w:rsidR="00F330F6" w:rsidRDefault="00F330F6" w:rsidP="00F66CB3"/>
    <w:p w:rsidR="00F330F6" w:rsidRDefault="00F330F6" w:rsidP="00F66CB3"/>
    <w:p w:rsidR="00C808E3" w:rsidRDefault="00C808E3" w:rsidP="00F66CB3"/>
    <w:p w:rsidR="008F4947" w:rsidRDefault="008F4947" w:rsidP="00F66CB3"/>
    <w:p w:rsidR="008F4947" w:rsidRPr="008F4947" w:rsidRDefault="008F4947" w:rsidP="00F66CB3">
      <w:pPr>
        <w:rPr>
          <w:sz w:val="16"/>
          <w:szCs w:val="16"/>
        </w:rPr>
      </w:pPr>
    </w:p>
    <w:p w:rsidR="008F4947" w:rsidRPr="008F4947" w:rsidRDefault="008F4947" w:rsidP="00F66CB3">
      <w:pPr>
        <w:rPr>
          <w:noProof/>
          <w:sz w:val="16"/>
          <w:szCs w:val="16"/>
          <w:lang w:val="ru-RU" w:eastAsia="ru-RU"/>
        </w:rPr>
      </w:pPr>
    </w:p>
    <w:p w:rsidR="00F66CB3" w:rsidRDefault="00F66CB3" w:rsidP="00F66CB3">
      <w:r>
        <w:rPr>
          <w:noProof/>
          <w:lang w:val="ru-RU" w:eastAsia="ru-RU"/>
        </w:rPr>
        <w:drawing>
          <wp:inline distT="0" distB="0" distL="0" distR="0">
            <wp:extent cx="2508918" cy="845688"/>
            <wp:effectExtent l="19050" t="0" r="5682" b="0"/>
            <wp:docPr id="8" name="Рисунок 2" descr="Blank_Upravlinnia_osvity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_Upravlinnia_osvity_bw"/>
                    <pic:cNvPicPr>
                      <a:picLocks noChangeAspect="1" noChangeArrowheads="1"/>
                    </pic:cNvPicPr>
                  </pic:nvPicPr>
                  <pic:blipFill>
                    <a:blip r:embed="rId8"/>
                    <a:srcRect/>
                    <a:stretch>
                      <a:fillRect/>
                    </a:stretch>
                  </pic:blipFill>
                  <pic:spPr bwMode="auto">
                    <a:xfrm>
                      <a:off x="0" y="0"/>
                      <a:ext cx="2516400" cy="848210"/>
                    </a:xfrm>
                    <a:prstGeom prst="rect">
                      <a:avLst/>
                    </a:prstGeom>
                    <a:noFill/>
                    <a:ln w="9525">
                      <a:noFill/>
                      <a:miter lim="800000"/>
                      <a:headEnd/>
                      <a:tailEnd/>
                    </a:ln>
                  </pic:spPr>
                </pic:pic>
              </a:graphicData>
            </a:graphic>
          </wp:inline>
        </w:drawing>
      </w:r>
    </w:p>
    <w:p w:rsidR="00F66CB3" w:rsidRPr="00E026AB" w:rsidRDefault="00F66CB3" w:rsidP="00F66CB3">
      <w:pPr>
        <w:pStyle w:val="2"/>
        <w:rPr>
          <w:b/>
          <w:sz w:val="18"/>
          <w:szCs w:val="18"/>
        </w:rPr>
      </w:pPr>
      <w:r w:rsidRPr="00F66CB3">
        <w:rPr>
          <w:sz w:val="28"/>
        </w:rPr>
        <w:t xml:space="preserve">  </w:t>
      </w:r>
      <w:r w:rsidRPr="00E026AB">
        <w:rPr>
          <w:b/>
          <w:sz w:val="18"/>
          <w:szCs w:val="18"/>
        </w:rPr>
        <w:t>НАКАЗ</w:t>
      </w:r>
    </w:p>
    <w:p w:rsidR="00C808E3" w:rsidRDefault="00F66CB3" w:rsidP="009A078B">
      <w:pPr>
        <w:ind w:firstLine="142"/>
        <w:rPr>
          <w:sz w:val="17"/>
          <w:szCs w:val="17"/>
        </w:rPr>
      </w:pPr>
      <w:r w:rsidRPr="00F66CB3">
        <w:rPr>
          <w:sz w:val="17"/>
          <w:szCs w:val="17"/>
        </w:rPr>
        <w:t>30.03.2010</w:t>
      </w:r>
      <w:r w:rsidR="009A078B">
        <w:rPr>
          <w:sz w:val="17"/>
          <w:szCs w:val="17"/>
        </w:rPr>
        <w:t xml:space="preserve"> </w:t>
      </w:r>
      <w:r w:rsidRPr="00F66CB3">
        <w:rPr>
          <w:sz w:val="17"/>
          <w:szCs w:val="17"/>
        </w:rPr>
        <w:t>р</w:t>
      </w:r>
      <w:r w:rsidRPr="00B80175">
        <w:rPr>
          <w:sz w:val="17"/>
          <w:szCs w:val="17"/>
        </w:rPr>
        <w:t xml:space="preserve">.         </w:t>
      </w:r>
      <w:r w:rsidRPr="00322E9C">
        <w:rPr>
          <w:b/>
          <w:sz w:val="17"/>
          <w:szCs w:val="17"/>
        </w:rPr>
        <w:t xml:space="preserve">    </w:t>
      </w:r>
      <w:r w:rsidRPr="00B80175">
        <w:rPr>
          <w:sz w:val="17"/>
          <w:szCs w:val="17"/>
        </w:rPr>
        <w:t xml:space="preserve">                                 </w:t>
      </w:r>
      <w:r w:rsidR="00B80175" w:rsidRPr="00B80175">
        <w:rPr>
          <w:sz w:val="17"/>
          <w:szCs w:val="17"/>
        </w:rPr>
        <w:t xml:space="preserve">    </w:t>
      </w:r>
      <w:r w:rsidRPr="00B80175">
        <w:rPr>
          <w:sz w:val="17"/>
          <w:szCs w:val="17"/>
        </w:rPr>
        <w:t>м. Львів</w:t>
      </w:r>
      <w:r w:rsidRPr="00F66CB3">
        <w:rPr>
          <w:sz w:val="17"/>
          <w:szCs w:val="17"/>
        </w:rPr>
        <w:t xml:space="preserve">                            №  124р</w:t>
      </w:r>
    </w:p>
    <w:p w:rsidR="00B80175" w:rsidRPr="00C808E3" w:rsidRDefault="00F66CB3" w:rsidP="009A078B">
      <w:pPr>
        <w:ind w:firstLine="142"/>
        <w:rPr>
          <w:sz w:val="10"/>
          <w:szCs w:val="10"/>
        </w:rPr>
      </w:pPr>
      <w:r w:rsidRPr="00C808E3">
        <w:rPr>
          <w:sz w:val="10"/>
          <w:szCs w:val="10"/>
        </w:rPr>
        <w:t xml:space="preserve"> </w:t>
      </w:r>
    </w:p>
    <w:p w:rsidR="00F66CB3" w:rsidRPr="00F66CB3" w:rsidRDefault="00F66CB3" w:rsidP="009A078B">
      <w:pPr>
        <w:pStyle w:val="4"/>
        <w:spacing w:before="0" w:after="0"/>
        <w:ind w:firstLine="142"/>
        <w:rPr>
          <w:rFonts w:ascii="Times New Roman" w:hAnsi="Times New Roman"/>
          <w:sz w:val="17"/>
          <w:szCs w:val="17"/>
        </w:rPr>
      </w:pPr>
      <w:r w:rsidRPr="00F66CB3">
        <w:rPr>
          <w:rFonts w:ascii="Times New Roman" w:hAnsi="Times New Roman"/>
          <w:sz w:val="17"/>
          <w:szCs w:val="17"/>
        </w:rPr>
        <w:t>Про проведення конкурсу творчих робіт</w:t>
      </w:r>
    </w:p>
    <w:p w:rsidR="00F66CB3" w:rsidRPr="00F66CB3" w:rsidRDefault="00F66CB3" w:rsidP="009A078B">
      <w:pPr>
        <w:pStyle w:val="4"/>
        <w:spacing w:before="0" w:after="0"/>
        <w:ind w:firstLine="142"/>
        <w:rPr>
          <w:rFonts w:ascii="Times New Roman" w:hAnsi="Times New Roman"/>
          <w:sz w:val="17"/>
          <w:szCs w:val="17"/>
        </w:rPr>
      </w:pPr>
      <w:r w:rsidRPr="00F66CB3">
        <w:rPr>
          <w:rFonts w:ascii="Times New Roman" w:hAnsi="Times New Roman"/>
          <w:sz w:val="17"/>
          <w:szCs w:val="17"/>
        </w:rPr>
        <w:t>з комп</w:t>
      </w:r>
      <w:r w:rsidRPr="00F66CB3">
        <w:rPr>
          <w:rFonts w:ascii="Times New Roman" w:hAnsi="Times New Roman"/>
          <w:sz w:val="17"/>
          <w:szCs w:val="17"/>
          <w:lang w:val="ru-RU"/>
        </w:rPr>
        <w:t>’</w:t>
      </w:r>
      <w:r w:rsidRPr="00F66CB3">
        <w:rPr>
          <w:rFonts w:ascii="Times New Roman" w:hAnsi="Times New Roman"/>
          <w:sz w:val="17"/>
          <w:szCs w:val="17"/>
        </w:rPr>
        <w:t>ютерних наук</w:t>
      </w:r>
      <w:r w:rsidR="00B80175" w:rsidRPr="00B80175">
        <w:rPr>
          <w:rFonts w:ascii="Times New Roman" w:hAnsi="Times New Roman"/>
          <w:sz w:val="17"/>
          <w:szCs w:val="17"/>
        </w:rPr>
        <w:t xml:space="preserve"> </w:t>
      </w:r>
      <w:r w:rsidR="00B80175" w:rsidRPr="00F66CB3">
        <w:rPr>
          <w:rFonts w:ascii="Times New Roman" w:hAnsi="Times New Roman"/>
          <w:sz w:val="17"/>
          <w:szCs w:val="17"/>
        </w:rPr>
        <w:t>серед</w:t>
      </w:r>
    </w:p>
    <w:p w:rsidR="00F85815" w:rsidRDefault="00F66CB3" w:rsidP="00F85815">
      <w:pPr>
        <w:pStyle w:val="4"/>
        <w:spacing w:before="0" w:after="0"/>
        <w:ind w:firstLine="142"/>
        <w:rPr>
          <w:rFonts w:ascii="Times New Roman" w:hAnsi="Times New Roman"/>
          <w:sz w:val="17"/>
          <w:szCs w:val="17"/>
        </w:rPr>
      </w:pPr>
      <w:r w:rsidRPr="00F66CB3">
        <w:rPr>
          <w:rFonts w:ascii="Times New Roman" w:hAnsi="Times New Roman"/>
          <w:sz w:val="17"/>
          <w:szCs w:val="17"/>
        </w:rPr>
        <w:t>загальноосвітніх навчальних закладів м.</w:t>
      </w:r>
      <w:r w:rsidR="00B80175">
        <w:rPr>
          <w:rFonts w:ascii="Times New Roman" w:hAnsi="Times New Roman"/>
          <w:sz w:val="17"/>
          <w:szCs w:val="17"/>
        </w:rPr>
        <w:t xml:space="preserve"> </w:t>
      </w:r>
      <w:r w:rsidRPr="00F66CB3">
        <w:rPr>
          <w:rFonts w:ascii="Times New Roman" w:hAnsi="Times New Roman"/>
          <w:sz w:val="17"/>
          <w:szCs w:val="17"/>
        </w:rPr>
        <w:t>Львова</w:t>
      </w:r>
    </w:p>
    <w:p w:rsidR="00F66CB3" w:rsidRPr="006862D2" w:rsidRDefault="00F66CB3" w:rsidP="00F85815">
      <w:pPr>
        <w:pStyle w:val="4"/>
        <w:spacing w:before="0" w:after="0"/>
        <w:ind w:firstLine="142"/>
        <w:rPr>
          <w:rFonts w:ascii="Times New Roman" w:hAnsi="Times New Roman"/>
          <w:sz w:val="10"/>
          <w:szCs w:val="10"/>
        </w:rPr>
      </w:pPr>
      <w:r w:rsidRPr="00F66CB3">
        <w:rPr>
          <w:rFonts w:ascii="Times New Roman" w:hAnsi="Times New Roman"/>
          <w:sz w:val="17"/>
          <w:szCs w:val="17"/>
        </w:rPr>
        <w:t xml:space="preserve"> </w:t>
      </w:r>
    </w:p>
    <w:p w:rsidR="00F66CB3" w:rsidRPr="00B80175" w:rsidRDefault="00F66CB3" w:rsidP="00F85815">
      <w:pPr>
        <w:pStyle w:val="4"/>
        <w:spacing w:before="0" w:after="0"/>
        <w:ind w:firstLine="142"/>
        <w:jc w:val="both"/>
        <w:rPr>
          <w:rFonts w:ascii="Times New Roman" w:hAnsi="Times New Roman"/>
          <w:b w:val="0"/>
          <w:bCs w:val="0"/>
          <w:sz w:val="17"/>
          <w:szCs w:val="17"/>
        </w:rPr>
      </w:pPr>
      <w:r w:rsidRPr="00B80175">
        <w:rPr>
          <w:rFonts w:ascii="Times New Roman" w:hAnsi="Times New Roman"/>
          <w:b w:val="0"/>
          <w:bCs w:val="0"/>
          <w:sz w:val="17"/>
          <w:szCs w:val="17"/>
        </w:rPr>
        <w:t xml:space="preserve">Відповідно до угоди про співробітництво між </w:t>
      </w:r>
      <w:r w:rsidR="00F85815">
        <w:rPr>
          <w:rFonts w:ascii="Times New Roman" w:hAnsi="Times New Roman"/>
          <w:b w:val="0"/>
          <w:bCs w:val="0"/>
          <w:sz w:val="17"/>
          <w:szCs w:val="17"/>
        </w:rPr>
        <w:t>У</w:t>
      </w:r>
      <w:r w:rsidRPr="00B80175">
        <w:rPr>
          <w:rFonts w:ascii="Times New Roman" w:hAnsi="Times New Roman"/>
          <w:b w:val="0"/>
          <w:bCs w:val="0"/>
          <w:sz w:val="17"/>
          <w:szCs w:val="17"/>
        </w:rPr>
        <w:t xml:space="preserve">правлінням освіти </w:t>
      </w:r>
      <w:r w:rsidR="00F85815">
        <w:rPr>
          <w:rFonts w:ascii="Times New Roman" w:hAnsi="Times New Roman"/>
          <w:b w:val="0"/>
          <w:sz w:val="17"/>
          <w:szCs w:val="17"/>
        </w:rPr>
        <w:t>Д</w:t>
      </w:r>
      <w:r w:rsidRPr="00B80175">
        <w:rPr>
          <w:rFonts w:ascii="Times New Roman" w:hAnsi="Times New Roman"/>
          <w:b w:val="0"/>
          <w:sz w:val="17"/>
          <w:szCs w:val="17"/>
        </w:rPr>
        <w:t>епартаменту гуманітарної політики Львівської міської ради та Інститутом комп’ютерних наук та інформаційних технологій Національного університету «Львівська політехніка»</w:t>
      </w:r>
      <w:r w:rsidRPr="00B80175">
        <w:rPr>
          <w:rFonts w:ascii="Times New Roman" w:hAnsi="Times New Roman"/>
          <w:b w:val="0"/>
          <w:bCs w:val="0"/>
          <w:sz w:val="17"/>
          <w:szCs w:val="17"/>
        </w:rPr>
        <w:t xml:space="preserve">, з метою виявлення обдарованої молоді, розвитку їхніх творчих здібностей, підвищення рівня знань школярів з </w:t>
      </w:r>
      <w:r w:rsidRPr="00B80175">
        <w:rPr>
          <w:rFonts w:ascii="Times New Roman" w:hAnsi="Times New Roman"/>
          <w:b w:val="0"/>
          <w:sz w:val="17"/>
          <w:szCs w:val="17"/>
        </w:rPr>
        <w:t>комп’ютерних наук</w:t>
      </w:r>
      <w:r w:rsidRPr="00B80175">
        <w:rPr>
          <w:rFonts w:ascii="Times New Roman" w:hAnsi="Times New Roman"/>
          <w:b w:val="0"/>
          <w:bCs w:val="0"/>
          <w:sz w:val="17"/>
          <w:szCs w:val="17"/>
        </w:rPr>
        <w:t xml:space="preserve">  та інформаційних технологій, активного залучення учнів до наукового дослідження,</w:t>
      </w:r>
    </w:p>
    <w:p w:rsidR="00F66CB3" w:rsidRPr="00073326" w:rsidRDefault="00F66CB3" w:rsidP="00B80175">
      <w:pPr>
        <w:pStyle w:val="3"/>
        <w:jc w:val="center"/>
        <w:rPr>
          <w:b/>
          <w:sz w:val="17"/>
          <w:szCs w:val="17"/>
        </w:rPr>
      </w:pPr>
      <w:r w:rsidRPr="00073326">
        <w:rPr>
          <w:b/>
          <w:sz w:val="17"/>
          <w:szCs w:val="17"/>
        </w:rPr>
        <w:t>НАКАЗУЮ</w:t>
      </w:r>
    </w:p>
    <w:p w:rsidR="00F66CB3" w:rsidRPr="00B80175" w:rsidRDefault="00B80175" w:rsidP="00104A55">
      <w:pPr>
        <w:pStyle w:val="4"/>
        <w:numPr>
          <w:ilvl w:val="0"/>
          <w:numId w:val="19"/>
        </w:numPr>
        <w:tabs>
          <w:tab w:val="left" w:pos="142"/>
        </w:tabs>
        <w:spacing w:before="0" w:after="0"/>
        <w:ind w:left="0" w:firstLine="0"/>
        <w:jc w:val="both"/>
        <w:rPr>
          <w:rFonts w:ascii="Times New Roman" w:hAnsi="Times New Roman"/>
          <w:b w:val="0"/>
          <w:sz w:val="17"/>
          <w:szCs w:val="17"/>
        </w:rPr>
      </w:pPr>
      <w:r>
        <w:rPr>
          <w:rFonts w:ascii="Times New Roman" w:hAnsi="Times New Roman"/>
          <w:b w:val="0"/>
          <w:sz w:val="17"/>
          <w:szCs w:val="17"/>
        </w:rPr>
        <w:t xml:space="preserve"> </w:t>
      </w:r>
      <w:r w:rsidR="00F66CB3" w:rsidRPr="00B80175">
        <w:rPr>
          <w:rFonts w:ascii="Times New Roman" w:hAnsi="Times New Roman"/>
          <w:b w:val="0"/>
          <w:sz w:val="17"/>
          <w:szCs w:val="17"/>
        </w:rPr>
        <w:t>Провести 21 квітня 2010 року о 13.00 год. конкурс творчих робіт з комп’ютерних наук серед загальноосвітніх навчальних закладів м.</w:t>
      </w:r>
      <w:r>
        <w:rPr>
          <w:rFonts w:ascii="Times New Roman" w:hAnsi="Times New Roman"/>
          <w:b w:val="0"/>
          <w:sz w:val="17"/>
          <w:szCs w:val="17"/>
        </w:rPr>
        <w:t xml:space="preserve"> </w:t>
      </w:r>
      <w:r w:rsidR="00F66CB3" w:rsidRPr="00B80175">
        <w:rPr>
          <w:rFonts w:ascii="Times New Roman" w:hAnsi="Times New Roman"/>
          <w:b w:val="0"/>
          <w:sz w:val="17"/>
          <w:szCs w:val="17"/>
        </w:rPr>
        <w:t>Львова на базі інформаційно-навчального наукового комплексу (м.</w:t>
      </w:r>
      <w:r>
        <w:rPr>
          <w:rFonts w:ascii="Times New Roman" w:hAnsi="Times New Roman"/>
          <w:b w:val="0"/>
          <w:sz w:val="17"/>
          <w:szCs w:val="17"/>
        </w:rPr>
        <w:t xml:space="preserve"> </w:t>
      </w:r>
      <w:r w:rsidR="00F66CB3" w:rsidRPr="00B80175">
        <w:rPr>
          <w:rFonts w:ascii="Times New Roman" w:hAnsi="Times New Roman"/>
          <w:b w:val="0"/>
          <w:sz w:val="17"/>
          <w:szCs w:val="17"/>
        </w:rPr>
        <w:t xml:space="preserve">Львів, вул. Митрополита Андрея, 1, </w:t>
      </w:r>
      <w:r w:rsidR="00973706">
        <w:rPr>
          <w:rFonts w:ascii="Times New Roman" w:hAnsi="Times New Roman"/>
          <w:b w:val="0"/>
          <w:sz w:val="17"/>
          <w:szCs w:val="17"/>
        </w:rPr>
        <w:t>ІІІ</w:t>
      </w:r>
      <w:r w:rsidR="00F66CB3" w:rsidRPr="00B80175">
        <w:rPr>
          <w:rFonts w:ascii="Times New Roman" w:hAnsi="Times New Roman"/>
          <w:b w:val="0"/>
          <w:sz w:val="17"/>
          <w:szCs w:val="17"/>
        </w:rPr>
        <w:t xml:space="preserve"> поверх) відповідно до Положення.</w:t>
      </w:r>
    </w:p>
    <w:p w:rsidR="00F66CB3" w:rsidRPr="00B80175" w:rsidRDefault="00B80175" w:rsidP="00104A55">
      <w:pPr>
        <w:pStyle w:val="4"/>
        <w:numPr>
          <w:ilvl w:val="0"/>
          <w:numId w:val="19"/>
        </w:numPr>
        <w:tabs>
          <w:tab w:val="left" w:pos="142"/>
        </w:tabs>
        <w:spacing w:before="0" w:after="0"/>
        <w:ind w:left="0" w:firstLine="0"/>
        <w:jc w:val="both"/>
        <w:rPr>
          <w:rFonts w:ascii="Times New Roman" w:hAnsi="Times New Roman"/>
          <w:b w:val="0"/>
          <w:sz w:val="17"/>
          <w:szCs w:val="17"/>
        </w:rPr>
      </w:pPr>
      <w:r>
        <w:rPr>
          <w:rFonts w:ascii="Times New Roman" w:hAnsi="Times New Roman"/>
          <w:b w:val="0"/>
          <w:sz w:val="17"/>
          <w:szCs w:val="17"/>
        </w:rPr>
        <w:t xml:space="preserve"> </w:t>
      </w:r>
      <w:r w:rsidR="00F66CB3" w:rsidRPr="00B80175">
        <w:rPr>
          <w:rFonts w:ascii="Times New Roman" w:hAnsi="Times New Roman"/>
          <w:b w:val="0"/>
          <w:sz w:val="17"/>
          <w:szCs w:val="17"/>
        </w:rPr>
        <w:t>Затвердити Положення про проведення  конкурсу творчих робіт з комп</w:t>
      </w:r>
      <w:r w:rsidR="00F66CB3" w:rsidRPr="00B80175">
        <w:rPr>
          <w:rFonts w:ascii="Times New Roman" w:hAnsi="Times New Roman"/>
          <w:b w:val="0"/>
          <w:sz w:val="17"/>
          <w:szCs w:val="17"/>
          <w:lang w:val="ru-RU"/>
        </w:rPr>
        <w:t>’</w:t>
      </w:r>
      <w:r w:rsidR="00F66CB3" w:rsidRPr="00B80175">
        <w:rPr>
          <w:rFonts w:ascii="Times New Roman" w:hAnsi="Times New Roman"/>
          <w:b w:val="0"/>
          <w:sz w:val="17"/>
          <w:szCs w:val="17"/>
        </w:rPr>
        <w:t>ютерних наук серед загальноосвітніх навчальних закладів м.</w:t>
      </w:r>
      <w:r>
        <w:rPr>
          <w:rFonts w:ascii="Times New Roman" w:hAnsi="Times New Roman"/>
          <w:b w:val="0"/>
          <w:sz w:val="17"/>
          <w:szCs w:val="17"/>
        </w:rPr>
        <w:t xml:space="preserve"> </w:t>
      </w:r>
      <w:r w:rsidR="00F66CB3" w:rsidRPr="00B80175">
        <w:rPr>
          <w:rFonts w:ascii="Times New Roman" w:hAnsi="Times New Roman"/>
          <w:b w:val="0"/>
          <w:sz w:val="17"/>
          <w:szCs w:val="17"/>
        </w:rPr>
        <w:t>Львова (додаток №1).</w:t>
      </w:r>
    </w:p>
    <w:p w:rsidR="00F66CB3" w:rsidRPr="00B80175" w:rsidRDefault="00B80175" w:rsidP="00104A55">
      <w:pPr>
        <w:pStyle w:val="4"/>
        <w:numPr>
          <w:ilvl w:val="0"/>
          <w:numId w:val="19"/>
        </w:numPr>
        <w:tabs>
          <w:tab w:val="left" w:pos="142"/>
        </w:tabs>
        <w:spacing w:before="0" w:after="0"/>
        <w:ind w:left="0" w:firstLine="0"/>
        <w:jc w:val="both"/>
        <w:rPr>
          <w:rFonts w:ascii="Times New Roman" w:hAnsi="Times New Roman"/>
          <w:b w:val="0"/>
          <w:sz w:val="17"/>
          <w:szCs w:val="17"/>
        </w:rPr>
      </w:pPr>
      <w:r>
        <w:rPr>
          <w:rFonts w:ascii="Times New Roman" w:hAnsi="Times New Roman"/>
          <w:b w:val="0"/>
          <w:sz w:val="17"/>
          <w:szCs w:val="17"/>
        </w:rPr>
        <w:t xml:space="preserve"> </w:t>
      </w:r>
      <w:r w:rsidR="00F66CB3" w:rsidRPr="00B80175">
        <w:rPr>
          <w:rFonts w:ascii="Times New Roman" w:hAnsi="Times New Roman"/>
          <w:b w:val="0"/>
          <w:sz w:val="17"/>
          <w:szCs w:val="17"/>
        </w:rPr>
        <w:t>Керівникам загальноосвітніх навчальних закладів, які беруть участь у проекті «Регіонально-цільова освітня мережа профільних навчальних закладів за профілем комп’ютерні науки та інформаційні технології»:</w:t>
      </w:r>
    </w:p>
    <w:p w:rsidR="00F66CB3" w:rsidRPr="00B80175" w:rsidRDefault="00F66CB3" w:rsidP="00B80175">
      <w:pPr>
        <w:pStyle w:val="4"/>
        <w:spacing w:before="0" w:after="0"/>
        <w:jc w:val="both"/>
        <w:rPr>
          <w:rFonts w:ascii="Times New Roman" w:hAnsi="Times New Roman"/>
          <w:b w:val="0"/>
          <w:sz w:val="17"/>
          <w:szCs w:val="17"/>
        </w:rPr>
      </w:pPr>
      <w:r w:rsidRPr="00B80175">
        <w:rPr>
          <w:rFonts w:ascii="Times New Roman" w:hAnsi="Times New Roman"/>
          <w:b w:val="0"/>
          <w:sz w:val="17"/>
          <w:szCs w:val="17"/>
        </w:rPr>
        <w:t>3.1.Забезпечити участь у конкурсі творчих робіт з комп’ютерних наук  учнів 8-11 класів загальноосвітніх  навчальних закладів.</w:t>
      </w:r>
    </w:p>
    <w:p w:rsidR="00F66CB3" w:rsidRPr="00F66CB3" w:rsidRDefault="00F66CB3" w:rsidP="00B80175">
      <w:pPr>
        <w:tabs>
          <w:tab w:val="left" w:pos="0"/>
        </w:tabs>
        <w:jc w:val="both"/>
        <w:rPr>
          <w:sz w:val="17"/>
          <w:szCs w:val="17"/>
        </w:rPr>
      </w:pPr>
      <w:r w:rsidRPr="00F66CB3">
        <w:rPr>
          <w:sz w:val="17"/>
          <w:szCs w:val="17"/>
        </w:rPr>
        <w:t xml:space="preserve">4. Відповідальним за проведення конкурсу творчих робіт з комп’ютерних наук  призначити спеціаліста з питань міжнародного співробітництва та освітніх проектів </w:t>
      </w:r>
      <w:r w:rsidR="00706891">
        <w:rPr>
          <w:sz w:val="17"/>
          <w:szCs w:val="17"/>
        </w:rPr>
        <w:t>У</w:t>
      </w:r>
      <w:r w:rsidRPr="00F66CB3">
        <w:rPr>
          <w:sz w:val="17"/>
          <w:szCs w:val="17"/>
        </w:rPr>
        <w:t>правління освіти О.</w:t>
      </w:r>
      <w:r w:rsidR="00B80175">
        <w:rPr>
          <w:sz w:val="17"/>
          <w:szCs w:val="17"/>
        </w:rPr>
        <w:t xml:space="preserve"> </w:t>
      </w:r>
      <w:r w:rsidRPr="00F66CB3">
        <w:rPr>
          <w:sz w:val="17"/>
          <w:szCs w:val="17"/>
        </w:rPr>
        <w:t>Ліксо.</w:t>
      </w:r>
    </w:p>
    <w:p w:rsidR="00F66CB3" w:rsidRPr="00B80175" w:rsidRDefault="00F66CB3" w:rsidP="00B80175">
      <w:pPr>
        <w:pStyle w:val="4"/>
        <w:spacing w:before="0" w:after="0"/>
        <w:jc w:val="both"/>
        <w:rPr>
          <w:rFonts w:ascii="Times New Roman" w:hAnsi="Times New Roman"/>
          <w:b w:val="0"/>
          <w:sz w:val="17"/>
          <w:szCs w:val="17"/>
        </w:rPr>
      </w:pPr>
      <w:r w:rsidRPr="00B80175">
        <w:rPr>
          <w:rFonts w:ascii="Times New Roman" w:hAnsi="Times New Roman"/>
          <w:b w:val="0"/>
          <w:sz w:val="17"/>
          <w:szCs w:val="17"/>
        </w:rPr>
        <w:t xml:space="preserve">5. Контроль за виконанням наказу покласти на заступника  начальника  </w:t>
      </w:r>
      <w:r w:rsidR="00F85815">
        <w:rPr>
          <w:rFonts w:ascii="Times New Roman" w:hAnsi="Times New Roman"/>
          <w:b w:val="0"/>
          <w:sz w:val="17"/>
          <w:szCs w:val="17"/>
        </w:rPr>
        <w:t>У</w:t>
      </w:r>
      <w:r w:rsidRPr="00B80175">
        <w:rPr>
          <w:rFonts w:ascii="Times New Roman" w:hAnsi="Times New Roman"/>
          <w:b w:val="0"/>
          <w:sz w:val="17"/>
          <w:szCs w:val="17"/>
        </w:rPr>
        <w:t xml:space="preserve">правління освіти </w:t>
      </w:r>
      <w:r w:rsidR="00F85815">
        <w:rPr>
          <w:rFonts w:ascii="Times New Roman" w:hAnsi="Times New Roman"/>
          <w:b w:val="0"/>
          <w:sz w:val="17"/>
          <w:szCs w:val="17"/>
        </w:rPr>
        <w:t>Д</w:t>
      </w:r>
      <w:r w:rsidRPr="00B80175">
        <w:rPr>
          <w:rFonts w:ascii="Times New Roman" w:hAnsi="Times New Roman"/>
          <w:b w:val="0"/>
          <w:sz w:val="17"/>
          <w:szCs w:val="17"/>
        </w:rPr>
        <w:t>епартаменту гуманітарної політики Львівської міської ради Г.</w:t>
      </w:r>
      <w:r w:rsidR="00F85815">
        <w:rPr>
          <w:rFonts w:ascii="Times New Roman" w:hAnsi="Times New Roman"/>
          <w:b w:val="0"/>
          <w:sz w:val="17"/>
          <w:szCs w:val="17"/>
        </w:rPr>
        <w:t xml:space="preserve"> </w:t>
      </w:r>
      <w:r w:rsidRPr="00B80175">
        <w:rPr>
          <w:rFonts w:ascii="Times New Roman" w:hAnsi="Times New Roman"/>
          <w:b w:val="0"/>
          <w:sz w:val="17"/>
          <w:szCs w:val="17"/>
        </w:rPr>
        <w:t>Слічну.</w:t>
      </w:r>
    </w:p>
    <w:p w:rsidR="00F85815" w:rsidRDefault="00F85815" w:rsidP="00B80175">
      <w:pPr>
        <w:pStyle w:val="1"/>
        <w:rPr>
          <w:sz w:val="6"/>
          <w:szCs w:val="6"/>
        </w:rPr>
      </w:pPr>
    </w:p>
    <w:p w:rsidR="00C808E3" w:rsidRPr="00C808E3" w:rsidRDefault="00C808E3" w:rsidP="00C808E3">
      <w:pPr>
        <w:rPr>
          <w:sz w:val="10"/>
          <w:szCs w:val="10"/>
          <w:lang w:eastAsia="ru-RU"/>
        </w:rPr>
      </w:pPr>
    </w:p>
    <w:p w:rsidR="00F66CB3" w:rsidRPr="00F66CB3" w:rsidRDefault="00F66CB3" w:rsidP="00B80175">
      <w:pPr>
        <w:pStyle w:val="1"/>
        <w:rPr>
          <w:sz w:val="17"/>
          <w:szCs w:val="17"/>
        </w:rPr>
      </w:pPr>
      <w:r w:rsidRPr="00F66CB3">
        <w:rPr>
          <w:sz w:val="17"/>
          <w:szCs w:val="17"/>
        </w:rPr>
        <w:t xml:space="preserve">Начальник управління </w:t>
      </w:r>
      <w:r w:rsidRPr="00F66CB3">
        <w:rPr>
          <w:sz w:val="17"/>
          <w:szCs w:val="17"/>
        </w:rPr>
        <w:tab/>
      </w:r>
      <w:r w:rsidRPr="00F66CB3">
        <w:rPr>
          <w:sz w:val="17"/>
          <w:szCs w:val="17"/>
        </w:rPr>
        <w:tab/>
      </w:r>
      <w:r w:rsidRPr="00F66CB3">
        <w:rPr>
          <w:sz w:val="17"/>
          <w:szCs w:val="17"/>
        </w:rPr>
        <w:tab/>
      </w:r>
      <w:r w:rsidRPr="00F66CB3">
        <w:rPr>
          <w:sz w:val="17"/>
          <w:szCs w:val="17"/>
        </w:rPr>
        <w:tab/>
        <w:t>Н. Оксенчук</w:t>
      </w:r>
    </w:p>
    <w:p w:rsidR="006862D2" w:rsidRPr="00C808E3" w:rsidRDefault="006862D2" w:rsidP="00876591">
      <w:pPr>
        <w:rPr>
          <w:i/>
          <w:sz w:val="10"/>
          <w:szCs w:val="10"/>
        </w:rPr>
      </w:pPr>
    </w:p>
    <w:p w:rsidR="00F66CB3" w:rsidRPr="00073326" w:rsidRDefault="00F66CB3" w:rsidP="00F66CB3">
      <w:pPr>
        <w:jc w:val="right"/>
        <w:rPr>
          <w:i/>
          <w:sz w:val="17"/>
          <w:szCs w:val="17"/>
        </w:rPr>
      </w:pPr>
      <w:r w:rsidRPr="00073326">
        <w:rPr>
          <w:i/>
          <w:sz w:val="17"/>
          <w:szCs w:val="17"/>
        </w:rPr>
        <w:t xml:space="preserve">Додаток №1 </w:t>
      </w:r>
    </w:p>
    <w:p w:rsidR="00F66CB3" w:rsidRPr="00F66CB3" w:rsidRDefault="00F66CB3" w:rsidP="00F66CB3">
      <w:pPr>
        <w:jc w:val="right"/>
        <w:rPr>
          <w:sz w:val="17"/>
          <w:szCs w:val="17"/>
        </w:rPr>
      </w:pPr>
      <w:r w:rsidRPr="00F66CB3">
        <w:rPr>
          <w:sz w:val="17"/>
          <w:szCs w:val="17"/>
        </w:rPr>
        <w:t xml:space="preserve">до наказу </w:t>
      </w:r>
      <w:r w:rsidR="00F85815">
        <w:rPr>
          <w:sz w:val="17"/>
          <w:szCs w:val="17"/>
        </w:rPr>
        <w:t>У</w:t>
      </w:r>
      <w:r w:rsidRPr="00F66CB3">
        <w:rPr>
          <w:sz w:val="17"/>
          <w:szCs w:val="17"/>
        </w:rPr>
        <w:t>правління освіти</w:t>
      </w:r>
    </w:p>
    <w:p w:rsidR="00F66CB3" w:rsidRPr="00F66CB3" w:rsidRDefault="00F66CB3" w:rsidP="00F66CB3">
      <w:pPr>
        <w:jc w:val="right"/>
        <w:rPr>
          <w:sz w:val="17"/>
          <w:szCs w:val="17"/>
        </w:rPr>
      </w:pPr>
      <w:r w:rsidRPr="00F66CB3">
        <w:rPr>
          <w:sz w:val="17"/>
          <w:szCs w:val="17"/>
        </w:rPr>
        <w:t xml:space="preserve"> </w:t>
      </w:r>
      <w:r w:rsidR="00F85815">
        <w:rPr>
          <w:sz w:val="17"/>
          <w:szCs w:val="17"/>
        </w:rPr>
        <w:t>Д</w:t>
      </w:r>
      <w:r w:rsidRPr="00F66CB3">
        <w:rPr>
          <w:sz w:val="17"/>
          <w:szCs w:val="17"/>
        </w:rPr>
        <w:t>епартаменту гуманітарної політики</w:t>
      </w:r>
    </w:p>
    <w:p w:rsidR="00F66CB3" w:rsidRPr="00F66CB3" w:rsidRDefault="00F66CB3" w:rsidP="00F66CB3">
      <w:pPr>
        <w:jc w:val="right"/>
        <w:rPr>
          <w:sz w:val="17"/>
          <w:szCs w:val="17"/>
        </w:rPr>
      </w:pPr>
      <w:r w:rsidRPr="00F66CB3">
        <w:rPr>
          <w:sz w:val="17"/>
          <w:szCs w:val="17"/>
        </w:rPr>
        <w:t xml:space="preserve"> Львівської міської ради</w:t>
      </w:r>
    </w:p>
    <w:p w:rsidR="00F66CB3" w:rsidRPr="00F66CB3" w:rsidRDefault="00F66CB3" w:rsidP="00F66CB3">
      <w:pPr>
        <w:jc w:val="center"/>
        <w:rPr>
          <w:sz w:val="17"/>
          <w:szCs w:val="17"/>
        </w:rPr>
      </w:pPr>
      <w:r w:rsidRPr="00F66CB3">
        <w:rPr>
          <w:sz w:val="17"/>
          <w:szCs w:val="17"/>
        </w:rPr>
        <w:t xml:space="preserve">                                                                                                          від 30.03.2010</w:t>
      </w:r>
      <w:r w:rsidR="009A078B">
        <w:rPr>
          <w:sz w:val="17"/>
          <w:szCs w:val="17"/>
        </w:rPr>
        <w:t xml:space="preserve"> </w:t>
      </w:r>
      <w:r w:rsidRPr="00F66CB3">
        <w:rPr>
          <w:sz w:val="17"/>
          <w:szCs w:val="17"/>
        </w:rPr>
        <w:t xml:space="preserve">р. № 124р           </w:t>
      </w:r>
    </w:p>
    <w:p w:rsidR="00F66CB3" w:rsidRDefault="00F66CB3" w:rsidP="00F85815">
      <w:pPr>
        <w:pStyle w:val="ac"/>
        <w:spacing w:before="0" w:after="0"/>
        <w:rPr>
          <w:rFonts w:ascii="Times New Roman" w:hAnsi="Times New Roman"/>
          <w:kern w:val="0"/>
          <w:sz w:val="17"/>
          <w:szCs w:val="17"/>
        </w:rPr>
      </w:pPr>
      <w:r w:rsidRPr="00F66CB3">
        <w:rPr>
          <w:rFonts w:ascii="Times New Roman" w:hAnsi="Times New Roman"/>
          <w:kern w:val="0"/>
          <w:sz w:val="17"/>
          <w:szCs w:val="17"/>
        </w:rPr>
        <w:t>ПОЛОЖЕННЯ</w:t>
      </w:r>
    </w:p>
    <w:p w:rsidR="00F66CB3" w:rsidRPr="00F66CB3" w:rsidRDefault="00F66CB3" w:rsidP="00F85815">
      <w:pPr>
        <w:jc w:val="center"/>
        <w:rPr>
          <w:b/>
          <w:sz w:val="17"/>
          <w:szCs w:val="17"/>
        </w:rPr>
      </w:pPr>
      <w:r w:rsidRPr="00F66CB3">
        <w:rPr>
          <w:b/>
          <w:sz w:val="17"/>
          <w:szCs w:val="17"/>
        </w:rPr>
        <w:t xml:space="preserve">про конкурс творчих робіт з комп’ютерних наук </w:t>
      </w:r>
    </w:p>
    <w:p w:rsidR="00F66CB3" w:rsidRPr="009A078B" w:rsidRDefault="00B80175" w:rsidP="00B80175">
      <w:pPr>
        <w:tabs>
          <w:tab w:val="left" w:pos="2364"/>
        </w:tabs>
        <w:rPr>
          <w:b/>
          <w:sz w:val="10"/>
          <w:szCs w:val="10"/>
        </w:rPr>
      </w:pPr>
      <w:r>
        <w:rPr>
          <w:b/>
          <w:sz w:val="17"/>
          <w:szCs w:val="17"/>
        </w:rPr>
        <w:tab/>
      </w:r>
      <w:r w:rsidR="00F66CB3" w:rsidRPr="009A078B">
        <w:rPr>
          <w:b/>
          <w:sz w:val="10"/>
          <w:szCs w:val="10"/>
        </w:rPr>
        <w:t xml:space="preserve">  </w:t>
      </w:r>
    </w:p>
    <w:p w:rsidR="00F66CB3" w:rsidRPr="00F66CB3" w:rsidRDefault="00B36532" w:rsidP="00B36532">
      <w:pPr>
        <w:numPr>
          <w:ilvl w:val="0"/>
          <w:numId w:val="20"/>
        </w:numPr>
        <w:ind w:left="142" w:hanging="142"/>
        <w:jc w:val="both"/>
        <w:rPr>
          <w:b/>
          <w:sz w:val="17"/>
          <w:szCs w:val="17"/>
        </w:rPr>
      </w:pPr>
      <w:r>
        <w:rPr>
          <w:b/>
          <w:sz w:val="17"/>
          <w:szCs w:val="17"/>
        </w:rPr>
        <w:t xml:space="preserve"> </w:t>
      </w:r>
      <w:r w:rsidR="00F66CB3" w:rsidRPr="00F66CB3">
        <w:rPr>
          <w:b/>
          <w:sz w:val="17"/>
          <w:szCs w:val="17"/>
        </w:rPr>
        <w:t>Мета і завдання конкурсу творчих робіт:</w:t>
      </w:r>
    </w:p>
    <w:p w:rsidR="00F66CB3" w:rsidRPr="00F66CB3" w:rsidRDefault="00F66CB3" w:rsidP="00F85815">
      <w:pPr>
        <w:numPr>
          <w:ilvl w:val="0"/>
          <w:numId w:val="21"/>
        </w:numPr>
        <w:tabs>
          <w:tab w:val="clear" w:pos="360"/>
          <w:tab w:val="num" w:pos="142"/>
        </w:tabs>
        <w:jc w:val="both"/>
        <w:rPr>
          <w:sz w:val="17"/>
          <w:szCs w:val="17"/>
        </w:rPr>
      </w:pPr>
      <w:r w:rsidRPr="00F66CB3">
        <w:rPr>
          <w:sz w:val="17"/>
          <w:szCs w:val="17"/>
        </w:rPr>
        <w:t>залучення учнівської молоді до науково-практичної роботи у галузі комп’ютингу;</w:t>
      </w:r>
    </w:p>
    <w:p w:rsidR="00F66CB3" w:rsidRDefault="00F66CB3" w:rsidP="00F85815">
      <w:pPr>
        <w:numPr>
          <w:ilvl w:val="0"/>
          <w:numId w:val="21"/>
        </w:numPr>
        <w:tabs>
          <w:tab w:val="clear" w:pos="360"/>
          <w:tab w:val="num" w:pos="142"/>
        </w:tabs>
        <w:jc w:val="both"/>
        <w:rPr>
          <w:sz w:val="17"/>
          <w:szCs w:val="17"/>
        </w:rPr>
      </w:pPr>
      <w:r w:rsidRPr="00F66CB3">
        <w:rPr>
          <w:sz w:val="17"/>
          <w:szCs w:val="17"/>
        </w:rPr>
        <w:t>формування творчого гуртка учнів на базі «Львівської політехніки».</w:t>
      </w:r>
    </w:p>
    <w:p w:rsidR="00F66CB3" w:rsidRPr="00F66CB3" w:rsidRDefault="00F66CB3" w:rsidP="00B80175">
      <w:pPr>
        <w:jc w:val="both"/>
        <w:rPr>
          <w:b/>
          <w:sz w:val="17"/>
          <w:szCs w:val="17"/>
        </w:rPr>
      </w:pPr>
      <w:r w:rsidRPr="00F66CB3">
        <w:rPr>
          <w:b/>
          <w:sz w:val="17"/>
          <w:szCs w:val="17"/>
        </w:rPr>
        <w:t>2. Порядок проведення конкурсу творчих робіт</w:t>
      </w:r>
      <w:r w:rsidR="00F85815" w:rsidRPr="00F66CB3">
        <w:rPr>
          <w:b/>
          <w:sz w:val="17"/>
          <w:szCs w:val="17"/>
        </w:rPr>
        <w:t>:</w:t>
      </w:r>
    </w:p>
    <w:p w:rsidR="00F66CB3" w:rsidRPr="00F66CB3" w:rsidRDefault="00E026AB" w:rsidP="00E026AB">
      <w:pPr>
        <w:tabs>
          <w:tab w:val="num" w:pos="360"/>
        </w:tabs>
        <w:jc w:val="both"/>
        <w:rPr>
          <w:sz w:val="17"/>
          <w:szCs w:val="17"/>
        </w:rPr>
      </w:pPr>
      <w:r>
        <w:rPr>
          <w:sz w:val="17"/>
          <w:szCs w:val="17"/>
        </w:rPr>
        <w:t>1</w:t>
      </w:r>
      <w:r w:rsidR="00B36532">
        <w:rPr>
          <w:sz w:val="17"/>
          <w:szCs w:val="17"/>
        </w:rPr>
        <w:t>.</w:t>
      </w:r>
      <w:r w:rsidR="00B80175">
        <w:rPr>
          <w:sz w:val="17"/>
          <w:szCs w:val="17"/>
        </w:rPr>
        <w:t xml:space="preserve"> </w:t>
      </w:r>
      <w:r w:rsidR="00F66CB3" w:rsidRPr="00F66CB3">
        <w:rPr>
          <w:sz w:val="17"/>
          <w:szCs w:val="17"/>
        </w:rPr>
        <w:t xml:space="preserve">Для участі у конкурсі приймаються </w:t>
      </w:r>
      <w:r w:rsidR="00F66CB3" w:rsidRPr="00973706">
        <w:rPr>
          <w:sz w:val="17"/>
          <w:szCs w:val="17"/>
        </w:rPr>
        <w:t>роботи колективів учнів 8-11</w:t>
      </w:r>
      <w:r w:rsidR="00F66CB3" w:rsidRPr="00F66CB3">
        <w:rPr>
          <w:sz w:val="17"/>
          <w:szCs w:val="17"/>
        </w:rPr>
        <w:t xml:space="preserve"> класів у таких категоріях:</w:t>
      </w:r>
    </w:p>
    <w:p w:rsidR="00F66CB3" w:rsidRPr="00F66CB3" w:rsidRDefault="00F66CB3" w:rsidP="00104A55">
      <w:pPr>
        <w:numPr>
          <w:ilvl w:val="1"/>
          <w:numId w:val="22"/>
        </w:numPr>
        <w:tabs>
          <w:tab w:val="clear" w:pos="540"/>
          <w:tab w:val="num" w:pos="0"/>
          <w:tab w:val="left" w:pos="142"/>
        </w:tabs>
        <w:ind w:left="0" w:firstLine="0"/>
        <w:jc w:val="both"/>
        <w:rPr>
          <w:sz w:val="17"/>
          <w:szCs w:val="17"/>
        </w:rPr>
      </w:pPr>
      <w:r w:rsidRPr="00F66CB3">
        <w:rPr>
          <w:sz w:val="17"/>
          <w:szCs w:val="17"/>
        </w:rPr>
        <w:lastRenderedPageBreak/>
        <w:t>веб-програмування, веб-дизайн;</w:t>
      </w:r>
    </w:p>
    <w:p w:rsidR="00F66CB3" w:rsidRPr="00F66CB3" w:rsidRDefault="00F66CB3" w:rsidP="00104A55">
      <w:pPr>
        <w:numPr>
          <w:ilvl w:val="1"/>
          <w:numId w:val="22"/>
        </w:numPr>
        <w:tabs>
          <w:tab w:val="clear" w:pos="540"/>
          <w:tab w:val="num" w:pos="0"/>
          <w:tab w:val="left" w:pos="142"/>
        </w:tabs>
        <w:ind w:left="0" w:firstLine="0"/>
        <w:jc w:val="both"/>
        <w:rPr>
          <w:sz w:val="17"/>
          <w:szCs w:val="17"/>
        </w:rPr>
      </w:pPr>
      <w:r w:rsidRPr="00F66CB3">
        <w:rPr>
          <w:sz w:val="17"/>
          <w:szCs w:val="17"/>
        </w:rPr>
        <w:t>графіка;</w:t>
      </w:r>
    </w:p>
    <w:p w:rsidR="00F66CB3" w:rsidRPr="00F66CB3" w:rsidRDefault="00F66CB3" w:rsidP="00104A55">
      <w:pPr>
        <w:numPr>
          <w:ilvl w:val="1"/>
          <w:numId w:val="22"/>
        </w:numPr>
        <w:tabs>
          <w:tab w:val="clear" w:pos="540"/>
          <w:tab w:val="num" w:pos="0"/>
          <w:tab w:val="left" w:pos="142"/>
        </w:tabs>
        <w:ind w:left="0" w:firstLine="0"/>
        <w:jc w:val="both"/>
        <w:rPr>
          <w:sz w:val="17"/>
          <w:szCs w:val="17"/>
        </w:rPr>
      </w:pPr>
      <w:r w:rsidRPr="00F66CB3">
        <w:rPr>
          <w:sz w:val="17"/>
          <w:szCs w:val="17"/>
        </w:rPr>
        <w:t>програмування.</w:t>
      </w:r>
    </w:p>
    <w:p w:rsidR="00F66CB3" w:rsidRPr="00973706" w:rsidRDefault="00973706" w:rsidP="00973706">
      <w:pPr>
        <w:pStyle w:val="a8"/>
        <w:numPr>
          <w:ilvl w:val="0"/>
          <w:numId w:val="20"/>
        </w:numPr>
        <w:tabs>
          <w:tab w:val="num" w:pos="0"/>
          <w:tab w:val="left" w:pos="142"/>
        </w:tabs>
        <w:ind w:left="0" w:firstLine="0"/>
        <w:jc w:val="both"/>
        <w:rPr>
          <w:sz w:val="17"/>
          <w:szCs w:val="17"/>
        </w:rPr>
      </w:pPr>
      <w:r>
        <w:rPr>
          <w:sz w:val="17"/>
          <w:szCs w:val="17"/>
          <w:lang w:val="uk-UA"/>
        </w:rPr>
        <w:t xml:space="preserve"> </w:t>
      </w:r>
      <w:r w:rsidR="00F66CB3" w:rsidRPr="00973706">
        <w:rPr>
          <w:sz w:val="17"/>
          <w:szCs w:val="17"/>
        </w:rPr>
        <w:t xml:space="preserve">Конкурсні роботи виконуються у дистанційному режимі та висилаються для рецензування до 19 квітня 2010 року на адресу </w:t>
      </w:r>
      <w:hyperlink r:id="rId9" w:history="1">
        <w:r w:rsidR="00F66CB3" w:rsidRPr="00973706">
          <w:rPr>
            <w:rStyle w:val="afa"/>
            <w:sz w:val="17"/>
            <w:szCs w:val="17"/>
          </w:rPr>
          <w:t>lp.ikni@gmail.com</w:t>
        </w:r>
      </w:hyperlink>
      <w:hyperlink r:id="rId10" w:history="1"/>
      <w:r w:rsidR="00F66CB3" w:rsidRPr="00973706">
        <w:rPr>
          <w:sz w:val="17"/>
          <w:szCs w:val="17"/>
        </w:rPr>
        <w:t xml:space="preserve">. </w:t>
      </w:r>
    </w:p>
    <w:p w:rsidR="00F66CB3" w:rsidRPr="00973706" w:rsidRDefault="00B80175" w:rsidP="00973706">
      <w:pPr>
        <w:pStyle w:val="a8"/>
        <w:numPr>
          <w:ilvl w:val="0"/>
          <w:numId w:val="20"/>
        </w:numPr>
        <w:tabs>
          <w:tab w:val="num" w:pos="0"/>
          <w:tab w:val="left" w:pos="142"/>
        </w:tabs>
        <w:ind w:left="0" w:firstLine="0"/>
        <w:jc w:val="both"/>
        <w:rPr>
          <w:sz w:val="17"/>
          <w:szCs w:val="17"/>
          <w:lang w:val="uk-UA"/>
        </w:rPr>
      </w:pPr>
      <w:r w:rsidRPr="00973706">
        <w:rPr>
          <w:sz w:val="17"/>
          <w:szCs w:val="17"/>
          <w:lang w:val="uk-UA"/>
        </w:rPr>
        <w:t xml:space="preserve"> </w:t>
      </w:r>
      <w:r w:rsidR="00F66CB3" w:rsidRPr="00973706">
        <w:rPr>
          <w:sz w:val="17"/>
          <w:szCs w:val="17"/>
          <w:lang w:val="uk-UA"/>
        </w:rPr>
        <w:t>Під час роботи над завданнями є можливість консультування з викладачами ІКНІ «Львівської політехніки» на сайті МТАН у секції «Комп’ютинг».</w:t>
      </w:r>
    </w:p>
    <w:p w:rsidR="00F66CB3" w:rsidRPr="006862D2" w:rsidRDefault="00B80175" w:rsidP="00973706">
      <w:pPr>
        <w:pStyle w:val="a8"/>
        <w:numPr>
          <w:ilvl w:val="0"/>
          <w:numId w:val="20"/>
        </w:numPr>
        <w:tabs>
          <w:tab w:val="num" w:pos="0"/>
          <w:tab w:val="left" w:pos="142"/>
        </w:tabs>
        <w:ind w:left="0" w:firstLine="0"/>
        <w:jc w:val="both"/>
        <w:rPr>
          <w:sz w:val="17"/>
          <w:szCs w:val="17"/>
        </w:rPr>
      </w:pPr>
      <w:r w:rsidRPr="0040069A">
        <w:rPr>
          <w:sz w:val="17"/>
          <w:szCs w:val="17"/>
          <w:lang w:val="uk-UA"/>
        </w:rPr>
        <w:t xml:space="preserve"> </w:t>
      </w:r>
      <w:r w:rsidR="00F66CB3" w:rsidRPr="00973706">
        <w:rPr>
          <w:sz w:val="17"/>
          <w:szCs w:val="17"/>
        </w:rPr>
        <w:t>Захист робіт відбудеться 21 квітня 2010 року о 13.00</w:t>
      </w:r>
      <w:r w:rsidR="00973706" w:rsidRPr="00973706">
        <w:rPr>
          <w:sz w:val="17"/>
          <w:szCs w:val="17"/>
        </w:rPr>
        <w:t xml:space="preserve"> год.</w:t>
      </w:r>
      <w:r w:rsidR="00F66CB3" w:rsidRPr="00973706">
        <w:rPr>
          <w:sz w:val="17"/>
          <w:szCs w:val="17"/>
        </w:rPr>
        <w:t xml:space="preserve"> у </w:t>
      </w:r>
      <w:r w:rsidR="00973706" w:rsidRPr="00973706">
        <w:rPr>
          <w:sz w:val="17"/>
          <w:szCs w:val="17"/>
        </w:rPr>
        <w:t>І</w:t>
      </w:r>
      <w:r w:rsidR="00F66CB3" w:rsidRPr="00973706">
        <w:rPr>
          <w:sz w:val="17"/>
          <w:szCs w:val="17"/>
        </w:rPr>
        <w:t>нформаційно-навчальному науковому комплексі (вул. Митрополита Андрея, 1, ІII поверх).</w:t>
      </w:r>
    </w:p>
    <w:p w:rsidR="00F66CB3" w:rsidRPr="00F66CB3" w:rsidRDefault="00F66CB3" w:rsidP="00F66CB3">
      <w:pPr>
        <w:ind w:left="180" w:hanging="180"/>
        <w:jc w:val="both"/>
        <w:rPr>
          <w:sz w:val="17"/>
          <w:szCs w:val="17"/>
        </w:rPr>
      </w:pPr>
      <w:r w:rsidRPr="00F66CB3">
        <w:rPr>
          <w:b/>
          <w:sz w:val="17"/>
          <w:szCs w:val="17"/>
        </w:rPr>
        <w:t>3.</w:t>
      </w:r>
      <w:r w:rsidR="00B80175">
        <w:rPr>
          <w:b/>
          <w:sz w:val="17"/>
          <w:szCs w:val="17"/>
        </w:rPr>
        <w:t xml:space="preserve"> </w:t>
      </w:r>
      <w:r w:rsidRPr="00F66CB3">
        <w:rPr>
          <w:b/>
          <w:sz w:val="17"/>
          <w:szCs w:val="17"/>
        </w:rPr>
        <w:t>Загальні вимоги до робіт:</w:t>
      </w:r>
    </w:p>
    <w:p w:rsidR="00F66CB3" w:rsidRPr="00F66CB3" w:rsidRDefault="00F66CB3" w:rsidP="00F66CB3">
      <w:pPr>
        <w:jc w:val="both"/>
        <w:rPr>
          <w:sz w:val="17"/>
          <w:szCs w:val="17"/>
        </w:rPr>
      </w:pPr>
      <w:r w:rsidRPr="00F66CB3">
        <w:rPr>
          <w:sz w:val="17"/>
          <w:szCs w:val="17"/>
        </w:rPr>
        <w:t>Вимоги до робіт:</w:t>
      </w:r>
    </w:p>
    <w:p w:rsidR="00F66CB3" w:rsidRPr="00F66CB3" w:rsidRDefault="00F66CB3" w:rsidP="00104A55">
      <w:pPr>
        <w:numPr>
          <w:ilvl w:val="1"/>
          <w:numId w:val="22"/>
        </w:numPr>
        <w:tabs>
          <w:tab w:val="clear" w:pos="540"/>
          <w:tab w:val="num" w:pos="0"/>
          <w:tab w:val="left" w:pos="142"/>
        </w:tabs>
        <w:ind w:left="0" w:firstLine="0"/>
        <w:jc w:val="both"/>
        <w:rPr>
          <w:sz w:val="17"/>
          <w:szCs w:val="17"/>
        </w:rPr>
      </w:pPr>
      <w:r w:rsidRPr="00F66CB3">
        <w:rPr>
          <w:sz w:val="17"/>
          <w:szCs w:val="17"/>
        </w:rPr>
        <w:t>довільний вибір програмного забезпечення;</w:t>
      </w:r>
    </w:p>
    <w:p w:rsidR="00F66CB3" w:rsidRPr="00F66CB3" w:rsidRDefault="00F66CB3" w:rsidP="00104A55">
      <w:pPr>
        <w:numPr>
          <w:ilvl w:val="1"/>
          <w:numId w:val="22"/>
        </w:numPr>
        <w:tabs>
          <w:tab w:val="clear" w:pos="540"/>
          <w:tab w:val="num" w:pos="0"/>
          <w:tab w:val="left" w:pos="142"/>
        </w:tabs>
        <w:ind w:left="0" w:firstLine="0"/>
        <w:jc w:val="both"/>
        <w:rPr>
          <w:sz w:val="17"/>
          <w:szCs w:val="17"/>
        </w:rPr>
      </w:pPr>
      <w:r w:rsidRPr="00F66CB3">
        <w:rPr>
          <w:sz w:val="17"/>
          <w:szCs w:val="17"/>
        </w:rPr>
        <w:t>презентація роботи;</w:t>
      </w:r>
    </w:p>
    <w:p w:rsidR="00F66CB3" w:rsidRPr="00F66CB3" w:rsidRDefault="00F66CB3" w:rsidP="00104A55">
      <w:pPr>
        <w:numPr>
          <w:ilvl w:val="1"/>
          <w:numId w:val="22"/>
        </w:numPr>
        <w:tabs>
          <w:tab w:val="clear" w:pos="540"/>
          <w:tab w:val="num" w:pos="0"/>
          <w:tab w:val="left" w:pos="142"/>
        </w:tabs>
        <w:ind w:left="0" w:firstLine="0"/>
        <w:jc w:val="both"/>
        <w:rPr>
          <w:sz w:val="17"/>
          <w:szCs w:val="17"/>
        </w:rPr>
      </w:pPr>
      <w:r w:rsidRPr="00F66CB3">
        <w:rPr>
          <w:sz w:val="17"/>
          <w:szCs w:val="17"/>
        </w:rPr>
        <w:t>інструкції до роботи.</w:t>
      </w:r>
    </w:p>
    <w:p w:rsidR="00F66CB3" w:rsidRPr="00F66CB3" w:rsidRDefault="00973706" w:rsidP="00B80175">
      <w:pPr>
        <w:jc w:val="both"/>
        <w:rPr>
          <w:sz w:val="17"/>
          <w:szCs w:val="17"/>
        </w:rPr>
      </w:pPr>
      <w:r>
        <w:rPr>
          <w:sz w:val="17"/>
          <w:szCs w:val="17"/>
        </w:rPr>
        <w:t>5</w:t>
      </w:r>
      <w:r w:rsidR="00F66CB3" w:rsidRPr="00F66CB3">
        <w:rPr>
          <w:sz w:val="17"/>
          <w:szCs w:val="17"/>
        </w:rPr>
        <w:t>.</w:t>
      </w:r>
      <w:r w:rsidR="00B80175">
        <w:rPr>
          <w:sz w:val="17"/>
          <w:szCs w:val="17"/>
        </w:rPr>
        <w:t xml:space="preserve"> </w:t>
      </w:r>
      <w:r w:rsidR="00F66CB3" w:rsidRPr="00F66CB3">
        <w:rPr>
          <w:sz w:val="17"/>
          <w:szCs w:val="17"/>
        </w:rPr>
        <w:t>Оцінювання робіт проводитиметься за 100-бальною шкалою: відсутність у програмі по</w:t>
      </w:r>
      <w:r w:rsidR="00F12353">
        <w:rPr>
          <w:sz w:val="17"/>
          <w:szCs w:val="17"/>
        </w:rPr>
        <w:softHyphen/>
      </w:r>
      <w:r w:rsidR="00F66CB3" w:rsidRPr="00F66CB3">
        <w:rPr>
          <w:sz w:val="17"/>
          <w:szCs w:val="17"/>
        </w:rPr>
        <w:t>милок на етапі виконання – 20 балів, презентація роботи – 20 балів, опис роботи – 20 балів, захист роботи – 20 балів, графічне оформлення – 10 балів, дружній інтерфейс – 10 балів.</w:t>
      </w:r>
    </w:p>
    <w:p w:rsidR="00F66CB3" w:rsidRPr="00F66CB3" w:rsidRDefault="00F66CB3" w:rsidP="00973706">
      <w:pPr>
        <w:numPr>
          <w:ilvl w:val="3"/>
          <w:numId w:val="20"/>
        </w:numPr>
        <w:tabs>
          <w:tab w:val="left" w:pos="142"/>
        </w:tabs>
        <w:ind w:left="0" w:firstLine="0"/>
        <w:jc w:val="both"/>
        <w:rPr>
          <w:sz w:val="17"/>
          <w:szCs w:val="17"/>
        </w:rPr>
      </w:pPr>
      <w:r w:rsidRPr="00F66CB3">
        <w:rPr>
          <w:sz w:val="17"/>
          <w:szCs w:val="17"/>
        </w:rPr>
        <w:t>Призерами конкурсу творчих робіт вважаються команди, які вчасно подали роботу на рецензування, виступили із захистом роботи та сумарно набрали не менше 50 балів.</w:t>
      </w:r>
    </w:p>
    <w:p w:rsidR="00F66CB3" w:rsidRPr="00F66CB3" w:rsidRDefault="00973706" w:rsidP="00973706">
      <w:pPr>
        <w:tabs>
          <w:tab w:val="left" w:pos="142"/>
        </w:tabs>
        <w:jc w:val="both"/>
        <w:rPr>
          <w:sz w:val="17"/>
          <w:szCs w:val="17"/>
        </w:rPr>
      </w:pPr>
      <w:r>
        <w:rPr>
          <w:sz w:val="17"/>
          <w:szCs w:val="17"/>
        </w:rPr>
        <w:t xml:space="preserve">а). </w:t>
      </w:r>
      <w:r w:rsidR="00F66CB3" w:rsidRPr="00F66CB3">
        <w:rPr>
          <w:sz w:val="17"/>
          <w:szCs w:val="17"/>
        </w:rPr>
        <w:t>Переможці конкурсу творчих робіт обираються у кожній категорії та визначаються із числа призерів, які зайняли перші 3 місця.</w:t>
      </w:r>
    </w:p>
    <w:p w:rsidR="00F66CB3" w:rsidRPr="00F66CB3" w:rsidRDefault="00973706" w:rsidP="00973706">
      <w:pPr>
        <w:tabs>
          <w:tab w:val="left" w:pos="142"/>
        </w:tabs>
        <w:jc w:val="both"/>
        <w:rPr>
          <w:sz w:val="17"/>
          <w:szCs w:val="17"/>
        </w:rPr>
      </w:pPr>
      <w:r>
        <w:rPr>
          <w:sz w:val="17"/>
          <w:szCs w:val="17"/>
        </w:rPr>
        <w:t xml:space="preserve">б). </w:t>
      </w:r>
      <w:r w:rsidR="00F66CB3" w:rsidRPr="00F66CB3">
        <w:rPr>
          <w:sz w:val="17"/>
          <w:szCs w:val="17"/>
        </w:rPr>
        <w:t>Підтвердженням перемоги у конкурсі творчих робіт є сертифікат, виданий інститутом комп’ютерних наук та інформаційних технологій Національного університету «Львівська політехніка».</w:t>
      </w:r>
    </w:p>
    <w:p w:rsidR="00F66CB3" w:rsidRDefault="00973706" w:rsidP="00973706">
      <w:pPr>
        <w:tabs>
          <w:tab w:val="left" w:pos="142"/>
        </w:tabs>
        <w:jc w:val="both"/>
        <w:rPr>
          <w:sz w:val="17"/>
          <w:szCs w:val="17"/>
        </w:rPr>
      </w:pPr>
      <w:r>
        <w:rPr>
          <w:sz w:val="17"/>
          <w:szCs w:val="17"/>
        </w:rPr>
        <w:t xml:space="preserve">в). </w:t>
      </w:r>
      <w:r w:rsidR="00F66CB3" w:rsidRPr="00F66CB3">
        <w:rPr>
          <w:sz w:val="17"/>
          <w:szCs w:val="17"/>
        </w:rPr>
        <w:t>Призери та переможці конкурсу творчих робіт нагороджуються цінними призами.</w:t>
      </w:r>
    </w:p>
    <w:p w:rsidR="006862D2" w:rsidRPr="006862D2" w:rsidRDefault="00F66CB3" w:rsidP="006862D2">
      <w:pPr>
        <w:numPr>
          <w:ilvl w:val="3"/>
          <w:numId w:val="20"/>
        </w:numPr>
        <w:tabs>
          <w:tab w:val="left" w:pos="142"/>
        </w:tabs>
        <w:ind w:left="0" w:firstLine="0"/>
        <w:jc w:val="both"/>
        <w:rPr>
          <w:b/>
          <w:sz w:val="17"/>
          <w:szCs w:val="17"/>
        </w:rPr>
      </w:pPr>
      <w:r w:rsidRPr="00F66CB3">
        <w:rPr>
          <w:b/>
          <w:sz w:val="17"/>
          <w:szCs w:val="17"/>
        </w:rPr>
        <w:t xml:space="preserve">Місце і час проведення конкурсу творчих робіт: </w:t>
      </w:r>
    </w:p>
    <w:p w:rsidR="00B80175" w:rsidRDefault="00F66CB3" w:rsidP="00F66CB3">
      <w:pPr>
        <w:jc w:val="both"/>
        <w:rPr>
          <w:sz w:val="17"/>
          <w:szCs w:val="17"/>
        </w:rPr>
      </w:pPr>
      <w:r w:rsidRPr="00F66CB3">
        <w:rPr>
          <w:sz w:val="17"/>
          <w:szCs w:val="17"/>
        </w:rPr>
        <w:t>Інформаційно-навчальний науковий комплекс (м.</w:t>
      </w:r>
      <w:r w:rsidR="00B80175">
        <w:rPr>
          <w:sz w:val="17"/>
          <w:szCs w:val="17"/>
        </w:rPr>
        <w:t xml:space="preserve"> </w:t>
      </w:r>
      <w:r w:rsidRPr="00F66CB3">
        <w:rPr>
          <w:sz w:val="17"/>
          <w:szCs w:val="17"/>
        </w:rPr>
        <w:t xml:space="preserve">Львів, вул. Митрополита Андрея, 1, </w:t>
      </w:r>
    </w:p>
    <w:p w:rsidR="00F66CB3" w:rsidRPr="00F66CB3" w:rsidRDefault="00973706" w:rsidP="00F66CB3">
      <w:pPr>
        <w:jc w:val="both"/>
        <w:rPr>
          <w:b/>
          <w:sz w:val="17"/>
          <w:szCs w:val="17"/>
        </w:rPr>
      </w:pPr>
      <w:r>
        <w:rPr>
          <w:sz w:val="17"/>
          <w:szCs w:val="17"/>
        </w:rPr>
        <w:t>ІІІ</w:t>
      </w:r>
      <w:r w:rsidR="00F66CB3" w:rsidRPr="00F66CB3">
        <w:rPr>
          <w:sz w:val="17"/>
          <w:szCs w:val="17"/>
        </w:rPr>
        <w:t xml:space="preserve"> поверх), 21 квітня 2010р., 13.00 год.</w:t>
      </w:r>
    </w:p>
    <w:p w:rsidR="00973706" w:rsidRPr="00F66CB3" w:rsidRDefault="00F66CB3" w:rsidP="00973706">
      <w:pPr>
        <w:jc w:val="both"/>
        <w:rPr>
          <w:sz w:val="17"/>
          <w:szCs w:val="17"/>
        </w:rPr>
      </w:pPr>
      <w:r w:rsidRPr="00F66CB3">
        <w:rPr>
          <w:sz w:val="17"/>
          <w:szCs w:val="17"/>
        </w:rPr>
        <w:t>Відповідальний:</w:t>
      </w:r>
      <w:r w:rsidR="00973706" w:rsidRPr="00973706">
        <w:rPr>
          <w:sz w:val="17"/>
          <w:szCs w:val="17"/>
        </w:rPr>
        <w:t xml:space="preserve"> </w:t>
      </w:r>
      <w:r w:rsidR="00973706" w:rsidRPr="00F66CB3">
        <w:rPr>
          <w:sz w:val="17"/>
          <w:szCs w:val="17"/>
        </w:rPr>
        <w:t>декан ІКНІ Шаховська Н.Б.</w:t>
      </w:r>
      <w:r w:rsidR="00973706" w:rsidRPr="00F66CB3">
        <w:rPr>
          <w:sz w:val="17"/>
          <w:szCs w:val="17"/>
        </w:rPr>
        <w:tab/>
      </w:r>
    </w:p>
    <w:p w:rsidR="00973706" w:rsidRPr="00F66CB3" w:rsidRDefault="00B36532" w:rsidP="00973706">
      <w:pPr>
        <w:jc w:val="both"/>
        <w:rPr>
          <w:sz w:val="17"/>
          <w:szCs w:val="17"/>
        </w:rPr>
      </w:pPr>
      <w:r>
        <w:rPr>
          <w:sz w:val="17"/>
          <w:szCs w:val="17"/>
        </w:rPr>
        <w:t>тел.:</w:t>
      </w:r>
      <w:r w:rsidR="00F66CB3" w:rsidRPr="00F66CB3">
        <w:rPr>
          <w:sz w:val="17"/>
          <w:szCs w:val="17"/>
        </w:rPr>
        <w:t xml:space="preserve"> (032) 2582404</w:t>
      </w:r>
      <w:r w:rsidR="00973706">
        <w:rPr>
          <w:sz w:val="17"/>
          <w:szCs w:val="17"/>
        </w:rPr>
        <w:t xml:space="preserve">        </w:t>
      </w:r>
      <w:hyperlink r:id="rId11" w:history="1">
        <w:r w:rsidR="00973706" w:rsidRPr="00F66CB3">
          <w:rPr>
            <w:rStyle w:val="afa"/>
            <w:sz w:val="17"/>
            <w:szCs w:val="17"/>
          </w:rPr>
          <w:t>lp.ikni@gmail.com</w:t>
        </w:r>
      </w:hyperlink>
    </w:p>
    <w:p w:rsidR="00F66CB3" w:rsidRPr="008E746D" w:rsidRDefault="00F66CB3" w:rsidP="00F66CB3">
      <w:pPr>
        <w:jc w:val="both"/>
        <w:rPr>
          <w:sz w:val="10"/>
          <w:szCs w:val="10"/>
        </w:rPr>
      </w:pPr>
    </w:p>
    <w:p w:rsidR="00C808E3" w:rsidRPr="008E746D" w:rsidRDefault="00C808E3" w:rsidP="00F66CB3">
      <w:pPr>
        <w:jc w:val="both"/>
        <w:rPr>
          <w:sz w:val="10"/>
          <w:szCs w:val="10"/>
        </w:rPr>
      </w:pPr>
    </w:p>
    <w:p w:rsidR="006F2CD6" w:rsidRDefault="006F2CD6" w:rsidP="009A078B">
      <w:pPr>
        <w:ind w:firstLine="142"/>
        <w:rPr>
          <w:sz w:val="12"/>
          <w:szCs w:val="12"/>
        </w:rPr>
      </w:pPr>
      <w:r>
        <w:rPr>
          <w:noProof/>
          <w:sz w:val="18"/>
          <w:szCs w:val="18"/>
          <w:lang w:val="ru-RU" w:eastAsia="ru-RU"/>
        </w:rPr>
        <w:drawing>
          <wp:inline distT="0" distB="0" distL="0" distR="0">
            <wp:extent cx="2515870" cy="798195"/>
            <wp:effectExtent l="19050" t="0" r="0" b="0"/>
            <wp:docPr id="1"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BB2BA2" w:rsidRDefault="00BB2BA2" w:rsidP="009A078B">
      <w:pPr>
        <w:ind w:firstLine="142"/>
        <w:rPr>
          <w:sz w:val="17"/>
          <w:szCs w:val="17"/>
        </w:rPr>
      </w:pPr>
      <w:r w:rsidRPr="00B36532">
        <w:rPr>
          <w:sz w:val="17"/>
          <w:szCs w:val="17"/>
        </w:rPr>
        <w:t>30</w:t>
      </w:r>
      <w:r w:rsidRPr="00DC23A2">
        <w:rPr>
          <w:sz w:val="17"/>
          <w:szCs w:val="17"/>
        </w:rPr>
        <w:t>.03.20</w:t>
      </w:r>
      <w:r w:rsidRPr="00B36532">
        <w:rPr>
          <w:sz w:val="17"/>
          <w:szCs w:val="17"/>
        </w:rPr>
        <w:t>10</w:t>
      </w:r>
      <w:r w:rsidRPr="00DC23A2">
        <w:rPr>
          <w:sz w:val="17"/>
          <w:szCs w:val="17"/>
        </w:rPr>
        <w:t xml:space="preserve"> р. </w:t>
      </w:r>
      <w:r w:rsidRPr="00DC23A2">
        <w:rPr>
          <w:sz w:val="17"/>
          <w:szCs w:val="17"/>
        </w:rPr>
        <w:tab/>
      </w:r>
      <w:r w:rsidRPr="00DC23A2">
        <w:rPr>
          <w:sz w:val="17"/>
          <w:szCs w:val="17"/>
        </w:rPr>
        <w:tab/>
      </w:r>
      <w:r w:rsidRPr="00DC23A2">
        <w:rPr>
          <w:sz w:val="17"/>
          <w:szCs w:val="17"/>
        </w:rPr>
        <w:tab/>
      </w:r>
      <w:r w:rsidRPr="00DC23A2">
        <w:rPr>
          <w:sz w:val="17"/>
          <w:szCs w:val="17"/>
        </w:rPr>
        <w:tab/>
      </w:r>
      <w:r w:rsidRPr="00DC23A2">
        <w:rPr>
          <w:sz w:val="17"/>
          <w:szCs w:val="17"/>
        </w:rPr>
        <w:tab/>
      </w:r>
      <w:r w:rsidRPr="00DC23A2">
        <w:rPr>
          <w:sz w:val="17"/>
          <w:szCs w:val="17"/>
        </w:rPr>
        <w:tab/>
        <w:t xml:space="preserve">         № 126р</w:t>
      </w:r>
    </w:p>
    <w:p w:rsidR="00973706" w:rsidRDefault="00973706" w:rsidP="009A078B">
      <w:pPr>
        <w:ind w:firstLine="142"/>
        <w:rPr>
          <w:sz w:val="10"/>
          <w:szCs w:val="10"/>
        </w:rPr>
      </w:pPr>
    </w:p>
    <w:p w:rsidR="00BB2BA2" w:rsidRPr="00BB2BA2" w:rsidRDefault="00BB2BA2" w:rsidP="009A078B">
      <w:pPr>
        <w:ind w:firstLine="142"/>
        <w:rPr>
          <w:b/>
          <w:sz w:val="17"/>
          <w:szCs w:val="17"/>
        </w:rPr>
      </w:pPr>
      <w:r w:rsidRPr="00BB2BA2">
        <w:rPr>
          <w:b/>
          <w:sz w:val="17"/>
          <w:szCs w:val="17"/>
        </w:rPr>
        <w:t xml:space="preserve">Про затвердження результатів  </w:t>
      </w:r>
    </w:p>
    <w:p w:rsidR="00BB2BA2" w:rsidRPr="00BB2BA2" w:rsidRDefault="00BB2BA2" w:rsidP="009A078B">
      <w:pPr>
        <w:ind w:firstLine="142"/>
        <w:rPr>
          <w:b/>
          <w:sz w:val="17"/>
          <w:szCs w:val="17"/>
        </w:rPr>
      </w:pPr>
      <w:r w:rsidRPr="00BB2BA2">
        <w:rPr>
          <w:b/>
          <w:sz w:val="17"/>
          <w:szCs w:val="17"/>
        </w:rPr>
        <w:t xml:space="preserve">атестації педагогічних працівників </w:t>
      </w:r>
    </w:p>
    <w:p w:rsidR="00BB2BA2" w:rsidRPr="00BB2BA2" w:rsidRDefault="00BB2BA2" w:rsidP="009A078B">
      <w:pPr>
        <w:ind w:firstLine="142"/>
        <w:rPr>
          <w:b/>
          <w:sz w:val="17"/>
          <w:szCs w:val="17"/>
        </w:rPr>
      </w:pPr>
      <w:r w:rsidRPr="00BB2BA2">
        <w:rPr>
          <w:b/>
          <w:sz w:val="17"/>
          <w:szCs w:val="17"/>
        </w:rPr>
        <w:t xml:space="preserve">закладів освіти міського підпорядкування </w:t>
      </w:r>
    </w:p>
    <w:p w:rsidR="00BB2BA2" w:rsidRPr="008E746D" w:rsidRDefault="00BB2BA2" w:rsidP="00BB2BA2">
      <w:pPr>
        <w:ind w:left="568"/>
        <w:rPr>
          <w:sz w:val="6"/>
          <w:szCs w:val="6"/>
        </w:rPr>
      </w:pPr>
    </w:p>
    <w:p w:rsidR="00BB2BA2" w:rsidRDefault="00BB2BA2" w:rsidP="00DC23A2">
      <w:pPr>
        <w:jc w:val="both"/>
        <w:rPr>
          <w:sz w:val="17"/>
          <w:szCs w:val="17"/>
        </w:rPr>
      </w:pPr>
      <w:r>
        <w:rPr>
          <w:b/>
          <w:i/>
          <w:sz w:val="17"/>
          <w:szCs w:val="17"/>
        </w:rPr>
        <w:t xml:space="preserve">   </w:t>
      </w:r>
      <w:r w:rsidRPr="00BB2BA2">
        <w:rPr>
          <w:sz w:val="17"/>
          <w:szCs w:val="17"/>
        </w:rPr>
        <w:t>Відповідно до ст.54 Закону України «Про освіту», ст. 27 Закону України «Про загальну середню освіту», ст. 25 Закону України «Про позашкільну освіту», вимог Типового положення про атестацію педагогічних працівників України зі змінами і доповненнями, внесеними наказом Міністерства освіти і науки України від 1 грудня 1998 року № 419, на підставі протоколу № 1 засідання атестаційної комісії №</w:t>
      </w:r>
      <w:r w:rsidR="00973706">
        <w:rPr>
          <w:sz w:val="17"/>
          <w:szCs w:val="17"/>
        </w:rPr>
        <w:t xml:space="preserve"> </w:t>
      </w:r>
      <w:r w:rsidRPr="00BB2BA2">
        <w:rPr>
          <w:sz w:val="17"/>
          <w:szCs w:val="17"/>
        </w:rPr>
        <w:t xml:space="preserve">1 при </w:t>
      </w:r>
      <w:r w:rsidR="00AD0C63">
        <w:rPr>
          <w:sz w:val="17"/>
          <w:szCs w:val="17"/>
        </w:rPr>
        <w:t>У</w:t>
      </w:r>
      <w:r w:rsidRPr="00BB2BA2">
        <w:rPr>
          <w:sz w:val="17"/>
          <w:szCs w:val="17"/>
        </w:rPr>
        <w:t xml:space="preserve">правлінні освіти </w:t>
      </w:r>
      <w:r w:rsidR="00E417C5">
        <w:rPr>
          <w:sz w:val="17"/>
          <w:szCs w:val="17"/>
        </w:rPr>
        <w:t>Д</w:t>
      </w:r>
      <w:r w:rsidRPr="00BB2BA2">
        <w:rPr>
          <w:sz w:val="17"/>
          <w:szCs w:val="17"/>
        </w:rPr>
        <w:t>епартаменту гуманітарної політики Львівської міської ради від 26 березня 2010 року, з метою активізації творчої діяльності, стимулювання безперервної фахової освіти педагогічних працівників, підвищення їх персональної відповідальності за результати навчання,</w:t>
      </w:r>
    </w:p>
    <w:p w:rsidR="00F12353" w:rsidRDefault="00F12353" w:rsidP="00BB2BA2">
      <w:pPr>
        <w:ind w:left="568"/>
        <w:jc w:val="center"/>
        <w:rPr>
          <w:b/>
          <w:sz w:val="17"/>
          <w:szCs w:val="17"/>
        </w:rPr>
      </w:pPr>
    </w:p>
    <w:p w:rsidR="00BB2BA2" w:rsidRPr="009A078B" w:rsidRDefault="00BB2BA2" w:rsidP="00BB2BA2">
      <w:pPr>
        <w:ind w:left="568"/>
        <w:jc w:val="center"/>
        <w:rPr>
          <w:b/>
          <w:sz w:val="17"/>
          <w:szCs w:val="17"/>
        </w:rPr>
      </w:pPr>
      <w:r w:rsidRPr="009A078B">
        <w:rPr>
          <w:b/>
          <w:sz w:val="17"/>
          <w:szCs w:val="17"/>
        </w:rPr>
        <w:lastRenderedPageBreak/>
        <w:t>НАКАЗУЮ:</w:t>
      </w:r>
    </w:p>
    <w:p w:rsidR="00BB2BA2" w:rsidRPr="00BB2BA2" w:rsidRDefault="006862D2" w:rsidP="00104A55">
      <w:pPr>
        <w:numPr>
          <w:ilvl w:val="0"/>
          <w:numId w:val="2"/>
        </w:numPr>
        <w:tabs>
          <w:tab w:val="left" w:pos="142"/>
        </w:tabs>
        <w:overflowPunct w:val="0"/>
        <w:autoSpaceDE w:val="0"/>
        <w:autoSpaceDN w:val="0"/>
        <w:adjustRightInd w:val="0"/>
        <w:ind w:left="142" w:hanging="142"/>
        <w:jc w:val="both"/>
        <w:rPr>
          <w:b/>
          <w:sz w:val="17"/>
          <w:szCs w:val="17"/>
        </w:rPr>
      </w:pPr>
      <w:r>
        <w:rPr>
          <w:sz w:val="17"/>
          <w:szCs w:val="17"/>
        </w:rPr>
        <w:t xml:space="preserve"> </w:t>
      </w:r>
      <w:r w:rsidR="00BB2BA2" w:rsidRPr="00BB2BA2">
        <w:rPr>
          <w:sz w:val="17"/>
          <w:szCs w:val="17"/>
        </w:rPr>
        <w:t xml:space="preserve">Підтвердити кваліфікаційну категорію «спеціаліст І категорії» </w:t>
      </w:r>
      <w:r w:rsidR="00BB2BA2" w:rsidRPr="00BB2BA2">
        <w:rPr>
          <w:b/>
          <w:sz w:val="17"/>
          <w:szCs w:val="17"/>
        </w:rPr>
        <w:t xml:space="preserve">Мельник Любові Ярославівні, </w:t>
      </w:r>
      <w:r w:rsidR="00BB2BA2" w:rsidRPr="00BB2BA2">
        <w:rPr>
          <w:sz w:val="17"/>
          <w:szCs w:val="17"/>
        </w:rPr>
        <w:t>методисту НМЦО м.</w:t>
      </w:r>
      <w:r w:rsidR="004B33B5">
        <w:rPr>
          <w:sz w:val="17"/>
          <w:szCs w:val="17"/>
        </w:rPr>
        <w:t xml:space="preserve"> </w:t>
      </w:r>
      <w:r w:rsidR="00BB2BA2" w:rsidRPr="00BB2BA2">
        <w:rPr>
          <w:sz w:val="17"/>
          <w:szCs w:val="17"/>
        </w:rPr>
        <w:t>Львова.</w:t>
      </w:r>
    </w:p>
    <w:p w:rsidR="00BB2BA2" w:rsidRPr="00BB2BA2" w:rsidRDefault="00DC23A2" w:rsidP="00104A55">
      <w:pPr>
        <w:numPr>
          <w:ilvl w:val="0"/>
          <w:numId w:val="2"/>
        </w:numPr>
        <w:overflowPunct w:val="0"/>
        <w:autoSpaceDE w:val="0"/>
        <w:autoSpaceDN w:val="0"/>
        <w:adjustRightInd w:val="0"/>
        <w:ind w:left="142" w:hanging="142"/>
        <w:jc w:val="both"/>
        <w:rPr>
          <w:b/>
          <w:sz w:val="17"/>
          <w:szCs w:val="17"/>
        </w:rPr>
      </w:pPr>
      <w:r>
        <w:rPr>
          <w:sz w:val="17"/>
          <w:szCs w:val="17"/>
        </w:rPr>
        <w:t xml:space="preserve"> </w:t>
      </w:r>
      <w:r w:rsidR="00BB2BA2" w:rsidRPr="00BB2BA2">
        <w:rPr>
          <w:sz w:val="17"/>
          <w:szCs w:val="17"/>
        </w:rPr>
        <w:t xml:space="preserve">Підтвердити кваліфікаційну категорію «спеціаліст І категорії» </w:t>
      </w:r>
      <w:r w:rsidR="00BB2BA2" w:rsidRPr="00BB2BA2">
        <w:rPr>
          <w:b/>
          <w:sz w:val="17"/>
          <w:szCs w:val="17"/>
        </w:rPr>
        <w:t xml:space="preserve">Дубанівській Наталії Мирославівні, </w:t>
      </w:r>
      <w:r w:rsidR="00BB2BA2" w:rsidRPr="00BB2BA2">
        <w:rPr>
          <w:sz w:val="17"/>
          <w:szCs w:val="17"/>
        </w:rPr>
        <w:t>методисту НМЦО м.</w:t>
      </w:r>
      <w:r w:rsidR="004B33B5">
        <w:rPr>
          <w:sz w:val="17"/>
          <w:szCs w:val="17"/>
        </w:rPr>
        <w:t xml:space="preserve"> </w:t>
      </w:r>
      <w:r w:rsidR="00BB2BA2" w:rsidRPr="00BB2BA2">
        <w:rPr>
          <w:sz w:val="17"/>
          <w:szCs w:val="17"/>
        </w:rPr>
        <w:t>Львова.</w:t>
      </w:r>
    </w:p>
    <w:p w:rsidR="00BB2BA2" w:rsidRPr="00BB2BA2" w:rsidRDefault="00DC23A2" w:rsidP="00104A55">
      <w:pPr>
        <w:numPr>
          <w:ilvl w:val="0"/>
          <w:numId w:val="2"/>
        </w:numPr>
        <w:overflowPunct w:val="0"/>
        <w:autoSpaceDE w:val="0"/>
        <w:autoSpaceDN w:val="0"/>
        <w:adjustRightInd w:val="0"/>
        <w:ind w:left="142" w:hanging="142"/>
        <w:jc w:val="both"/>
        <w:rPr>
          <w:b/>
          <w:sz w:val="17"/>
          <w:szCs w:val="17"/>
        </w:rPr>
      </w:pPr>
      <w:r>
        <w:rPr>
          <w:sz w:val="17"/>
          <w:szCs w:val="17"/>
        </w:rPr>
        <w:t xml:space="preserve"> </w:t>
      </w:r>
      <w:r w:rsidR="00BB2BA2" w:rsidRPr="00BB2BA2">
        <w:rPr>
          <w:sz w:val="17"/>
          <w:szCs w:val="17"/>
        </w:rPr>
        <w:t xml:space="preserve">Підтвердити кваліфікаційну категорію «спеціаліст вищої категорії» </w:t>
      </w:r>
      <w:r w:rsidR="00BB2BA2" w:rsidRPr="00BB2BA2">
        <w:rPr>
          <w:b/>
          <w:sz w:val="17"/>
          <w:szCs w:val="17"/>
        </w:rPr>
        <w:t xml:space="preserve">Биткалюку Ярославу Георгійовичу, </w:t>
      </w:r>
      <w:r w:rsidR="00BB2BA2" w:rsidRPr="00BB2BA2">
        <w:rPr>
          <w:sz w:val="17"/>
          <w:szCs w:val="17"/>
        </w:rPr>
        <w:t>художньому керівнику</w:t>
      </w:r>
      <w:r w:rsidR="00BB2BA2" w:rsidRPr="00BB2BA2">
        <w:rPr>
          <w:b/>
          <w:sz w:val="17"/>
          <w:szCs w:val="17"/>
        </w:rPr>
        <w:t xml:space="preserve"> </w:t>
      </w:r>
      <w:r w:rsidR="00BB2BA2" w:rsidRPr="00BB2BA2">
        <w:rPr>
          <w:sz w:val="17"/>
          <w:szCs w:val="17"/>
        </w:rPr>
        <w:t>Центру творчості дітей та юнацтва Галичини</w:t>
      </w:r>
      <w:r w:rsidR="00BB2BA2" w:rsidRPr="00BB2BA2">
        <w:rPr>
          <w:b/>
          <w:sz w:val="17"/>
          <w:szCs w:val="17"/>
        </w:rPr>
        <w:t>.</w:t>
      </w:r>
    </w:p>
    <w:p w:rsidR="00BB2BA2" w:rsidRPr="00BB2BA2" w:rsidRDefault="00DC23A2" w:rsidP="00104A55">
      <w:pPr>
        <w:numPr>
          <w:ilvl w:val="0"/>
          <w:numId w:val="2"/>
        </w:numPr>
        <w:overflowPunct w:val="0"/>
        <w:autoSpaceDE w:val="0"/>
        <w:autoSpaceDN w:val="0"/>
        <w:adjustRightInd w:val="0"/>
        <w:ind w:left="142" w:hanging="142"/>
        <w:jc w:val="both"/>
        <w:rPr>
          <w:sz w:val="17"/>
          <w:szCs w:val="17"/>
        </w:rPr>
      </w:pPr>
      <w:r>
        <w:rPr>
          <w:sz w:val="17"/>
          <w:szCs w:val="17"/>
        </w:rPr>
        <w:t xml:space="preserve"> </w:t>
      </w:r>
      <w:r w:rsidR="00BB2BA2" w:rsidRPr="00BB2BA2">
        <w:rPr>
          <w:sz w:val="17"/>
          <w:szCs w:val="17"/>
        </w:rPr>
        <w:t xml:space="preserve">Присвоїти педагогічне звання «керівник гуртка-методист» </w:t>
      </w:r>
      <w:r w:rsidR="00BB2BA2" w:rsidRPr="00BB2BA2">
        <w:rPr>
          <w:b/>
          <w:sz w:val="17"/>
          <w:szCs w:val="17"/>
        </w:rPr>
        <w:t>Козяр Наталії Ярославівні</w:t>
      </w:r>
      <w:r w:rsidR="00BB2BA2" w:rsidRPr="00BB2BA2">
        <w:rPr>
          <w:sz w:val="17"/>
          <w:szCs w:val="17"/>
        </w:rPr>
        <w:t>, керівнику гуртка Центру творчості дітей та юнацтва Галичини</w:t>
      </w:r>
      <w:r w:rsidR="00BB2BA2" w:rsidRPr="00BB2BA2">
        <w:rPr>
          <w:b/>
          <w:sz w:val="17"/>
          <w:szCs w:val="17"/>
        </w:rPr>
        <w:t>.</w:t>
      </w:r>
      <w:r w:rsidR="00BB2BA2" w:rsidRPr="00BB2BA2">
        <w:rPr>
          <w:sz w:val="17"/>
          <w:szCs w:val="17"/>
        </w:rPr>
        <w:t xml:space="preserve"> </w:t>
      </w:r>
    </w:p>
    <w:p w:rsidR="00BB2BA2" w:rsidRPr="00BB2BA2" w:rsidRDefault="00DC23A2" w:rsidP="00104A55">
      <w:pPr>
        <w:numPr>
          <w:ilvl w:val="0"/>
          <w:numId w:val="2"/>
        </w:numPr>
        <w:overflowPunct w:val="0"/>
        <w:autoSpaceDE w:val="0"/>
        <w:autoSpaceDN w:val="0"/>
        <w:adjustRightInd w:val="0"/>
        <w:ind w:left="142" w:hanging="142"/>
        <w:jc w:val="both"/>
        <w:rPr>
          <w:sz w:val="17"/>
          <w:szCs w:val="17"/>
        </w:rPr>
      </w:pPr>
      <w:r>
        <w:rPr>
          <w:sz w:val="17"/>
          <w:szCs w:val="17"/>
        </w:rPr>
        <w:t xml:space="preserve"> </w:t>
      </w:r>
      <w:r w:rsidR="00BB2BA2" w:rsidRPr="00BB2BA2">
        <w:rPr>
          <w:sz w:val="17"/>
          <w:szCs w:val="17"/>
        </w:rPr>
        <w:t>Контроль за виконанням наказу залишаю за собою.</w:t>
      </w:r>
    </w:p>
    <w:p w:rsidR="006862D2" w:rsidRPr="00C808E3" w:rsidRDefault="006862D2" w:rsidP="00DC23A2">
      <w:pPr>
        <w:ind w:left="567"/>
        <w:jc w:val="center"/>
        <w:rPr>
          <w:b/>
          <w:sz w:val="10"/>
          <w:szCs w:val="10"/>
          <w:lang w:val="ru-RU"/>
        </w:rPr>
      </w:pPr>
    </w:p>
    <w:p w:rsidR="00BB2BA2" w:rsidRPr="00BB2BA2" w:rsidRDefault="00BB2BA2" w:rsidP="00DC23A2">
      <w:pPr>
        <w:ind w:left="567"/>
        <w:jc w:val="center"/>
        <w:rPr>
          <w:b/>
          <w:sz w:val="17"/>
          <w:szCs w:val="17"/>
          <w:lang w:val="ru-RU"/>
        </w:rPr>
      </w:pPr>
      <w:r w:rsidRPr="00BB2BA2">
        <w:rPr>
          <w:b/>
          <w:sz w:val="17"/>
          <w:szCs w:val="17"/>
          <w:lang w:val="ru-RU"/>
        </w:rPr>
        <w:t>Н</w:t>
      </w:r>
      <w:r w:rsidRPr="00BB2BA2">
        <w:rPr>
          <w:b/>
          <w:sz w:val="17"/>
          <w:szCs w:val="17"/>
        </w:rPr>
        <w:t xml:space="preserve">ачальник    управління               </w:t>
      </w:r>
      <w:r w:rsidRPr="00BB2BA2">
        <w:rPr>
          <w:b/>
          <w:sz w:val="17"/>
          <w:szCs w:val="17"/>
        </w:rPr>
        <w:tab/>
        <w:t xml:space="preserve">                </w:t>
      </w:r>
      <w:r w:rsidRPr="00BB2BA2">
        <w:rPr>
          <w:b/>
          <w:sz w:val="17"/>
          <w:szCs w:val="17"/>
        </w:rPr>
        <w:tab/>
      </w:r>
      <w:r w:rsidRPr="00BB2BA2">
        <w:rPr>
          <w:b/>
          <w:sz w:val="17"/>
          <w:szCs w:val="17"/>
          <w:lang w:val="ru-RU"/>
        </w:rPr>
        <w:t>Н.</w:t>
      </w:r>
      <w:r w:rsidR="00DC23A2">
        <w:rPr>
          <w:b/>
          <w:sz w:val="17"/>
          <w:szCs w:val="17"/>
          <w:lang w:val="ru-RU"/>
        </w:rPr>
        <w:t xml:space="preserve"> </w:t>
      </w:r>
      <w:r w:rsidRPr="00BB2BA2">
        <w:rPr>
          <w:b/>
          <w:sz w:val="17"/>
          <w:szCs w:val="17"/>
          <w:lang w:val="ru-RU"/>
        </w:rPr>
        <w:t>Оксенчук</w:t>
      </w:r>
    </w:p>
    <w:p w:rsidR="00BB2BA2" w:rsidRPr="008E746D" w:rsidRDefault="00BB2BA2" w:rsidP="00BB2BA2">
      <w:pPr>
        <w:ind w:left="644"/>
        <w:rPr>
          <w:sz w:val="10"/>
          <w:szCs w:val="10"/>
        </w:rPr>
      </w:pPr>
    </w:p>
    <w:p w:rsidR="004B33B5" w:rsidRDefault="004B33B5" w:rsidP="009A078B">
      <w:pPr>
        <w:ind w:firstLine="142"/>
        <w:rPr>
          <w:sz w:val="18"/>
          <w:szCs w:val="18"/>
        </w:rPr>
      </w:pPr>
      <w:r w:rsidRPr="004B33B5">
        <w:rPr>
          <w:noProof/>
          <w:sz w:val="18"/>
          <w:szCs w:val="18"/>
          <w:lang w:val="ru-RU" w:eastAsia="ru-RU"/>
        </w:rPr>
        <w:drawing>
          <wp:inline distT="0" distB="0" distL="0" distR="0">
            <wp:extent cx="2438731" cy="773722"/>
            <wp:effectExtent l="19050" t="0" r="0" b="0"/>
            <wp:docPr id="2"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438966" cy="773797"/>
                    </a:xfrm>
                    <a:prstGeom prst="rect">
                      <a:avLst/>
                    </a:prstGeom>
                    <a:noFill/>
                    <a:ln w="9525">
                      <a:noFill/>
                      <a:miter lim="800000"/>
                      <a:headEnd/>
                      <a:tailEnd/>
                    </a:ln>
                  </pic:spPr>
                </pic:pic>
              </a:graphicData>
            </a:graphic>
          </wp:inline>
        </w:drawing>
      </w:r>
    </w:p>
    <w:p w:rsidR="005D0B5F" w:rsidRDefault="004B33B5" w:rsidP="009A078B">
      <w:pPr>
        <w:ind w:firstLine="142"/>
        <w:rPr>
          <w:sz w:val="17"/>
          <w:szCs w:val="17"/>
          <w:lang w:val="ru-RU"/>
        </w:rPr>
      </w:pPr>
      <w:r w:rsidRPr="004B33B5">
        <w:rPr>
          <w:sz w:val="17"/>
          <w:szCs w:val="17"/>
        </w:rPr>
        <w:t>30.03.20</w:t>
      </w:r>
      <w:r w:rsidRPr="004B33B5">
        <w:rPr>
          <w:sz w:val="17"/>
          <w:szCs w:val="17"/>
          <w:lang w:val="ru-RU"/>
        </w:rPr>
        <w:t>10</w:t>
      </w:r>
      <w:r w:rsidRPr="004B33B5">
        <w:rPr>
          <w:sz w:val="17"/>
          <w:szCs w:val="17"/>
        </w:rPr>
        <w:t xml:space="preserve"> р. </w:t>
      </w:r>
      <w:r>
        <w:rPr>
          <w:sz w:val="17"/>
          <w:szCs w:val="17"/>
        </w:rPr>
        <w:t xml:space="preserve">                                                                                                          </w:t>
      </w:r>
      <w:r w:rsidRPr="004B33B5">
        <w:rPr>
          <w:sz w:val="17"/>
          <w:szCs w:val="17"/>
        </w:rPr>
        <w:t xml:space="preserve">№ </w:t>
      </w:r>
      <w:r w:rsidR="00F711BB">
        <w:rPr>
          <w:sz w:val="17"/>
          <w:szCs w:val="17"/>
          <w:lang w:val="ru-RU"/>
        </w:rPr>
        <w:t>127</w:t>
      </w:r>
    </w:p>
    <w:p w:rsidR="008F325E" w:rsidRPr="008F325E" w:rsidRDefault="008F325E" w:rsidP="009A078B">
      <w:pPr>
        <w:ind w:firstLine="142"/>
        <w:rPr>
          <w:sz w:val="10"/>
          <w:szCs w:val="10"/>
        </w:rPr>
      </w:pPr>
    </w:p>
    <w:p w:rsidR="004B33B5" w:rsidRPr="008F325E" w:rsidRDefault="004B33B5" w:rsidP="009A078B">
      <w:pPr>
        <w:ind w:firstLine="142"/>
        <w:rPr>
          <w:b/>
          <w:sz w:val="17"/>
          <w:szCs w:val="17"/>
        </w:rPr>
      </w:pPr>
      <w:r w:rsidRPr="008F325E">
        <w:rPr>
          <w:b/>
          <w:sz w:val="17"/>
          <w:szCs w:val="17"/>
        </w:rPr>
        <w:t xml:space="preserve">Про затвердження результатів  </w:t>
      </w:r>
    </w:p>
    <w:p w:rsidR="004B33B5" w:rsidRPr="008F325E" w:rsidRDefault="004B33B5" w:rsidP="009A078B">
      <w:pPr>
        <w:ind w:firstLine="142"/>
        <w:rPr>
          <w:b/>
          <w:sz w:val="17"/>
          <w:szCs w:val="17"/>
        </w:rPr>
      </w:pPr>
      <w:r w:rsidRPr="008F325E">
        <w:rPr>
          <w:b/>
          <w:sz w:val="17"/>
          <w:szCs w:val="17"/>
        </w:rPr>
        <w:t>атестації практичним психологам</w:t>
      </w:r>
    </w:p>
    <w:p w:rsidR="004B33B5" w:rsidRPr="008F325E" w:rsidRDefault="004B33B5" w:rsidP="009A078B">
      <w:pPr>
        <w:ind w:firstLine="142"/>
        <w:rPr>
          <w:b/>
          <w:sz w:val="17"/>
          <w:szCs w:val="17"/>
        </w:rPr>
      </w:pPr>
      <w:r w:rsidRPr="008F325E">
        <w:rPr>
          <w:b/>
          <w:sz w:val="17"/>
          <w:szCs w:val="17"/>
        </w:rPr>
        <w:t>навчальних закладів м. Львова</w:t>
      </w:r>
    </w:p>
    <w:p w:rsidR="004B33B5" w:rsidRPr="00C808E3" w:rsidRDefault="004B33B5" w:rsidP="004B33B5">
      <w:pPr>
        <w:rPr>
          <w:sz w:val="10"/>
          <w:szCs w:val="10"/>
        </w:rPr>
      </w:pPr>
    </w:p>
    <w:p w:rsidR="004B33B5" w:rsidRPr="008F325E" w:rsidRDefault="004B33B5" w:rsidP="004B33B5">
      <w:pPr>
        <w:tabs>
          <w:tab w:val="left" w:pos="0"/>
        </w:tabs>
        <w:ind w:firstLine="142"/>
        <w:jc w:val="both"/>
        <w:rPr>
          <w:spacing w:val="-6"/>
          <w:sz w:val="17"/>
          <w:szCs w:val="17"/>
        </w:rPr>
      </w:pPr>
      <w:r w:rsidRPr="008F325E">
        <w:rPr>
          <w:spacing w:val="-6"/>
          <w:sz w:val="17"/>
          <w:szCs w:val="17"/>
        </w:rPr>
        <w:t>Відповідно до ст.54 Закону України «Про освіту», ст. 27 Закону України «Про загальну середню освіту», ст. 25 Закону України «Про позашкільну освіту», вимог Типового положення про атестацію педагогічних працівників України зі змінами і доповненнями, внесеними наказом Міністерства освіти і науки України від 1 грудня 1998 року № 419, на підставі протоколу № 1 засідання атестаційної комісії №</w:t>
      </w:r>
      <w:r w:rsidR="008F325E" w:rsidRPr="008F325E">
        <w:rPr>
          <w:spacing w:val="-6"/>
          <w:sz w:val="17"/>
          <w:szCs w:val="17"/>
        </w:rPr>
        <w:t xml:space="preserve"> </w:t>
      </w:r>
      <w:r w:rsidRPr="008F325E">
        <w:rPr>
          <w:spacing w:val="-6"/>
          <w:sz w:val="17"/>
          <w:szCs w:val="17"/>
        </w:rPr>
        <w:t xml:space="preserve">2 при </w:t>
      </w:r>
      <w:r w:rsidR="006862D2">
        <w:rPr>
          <w:spacing w:val="-6"/>
          <w:sz w:val="17"/>
          <w:szCs w:val="17"/>
        </w:rPr>
        <w:t>У</w:t>
      </w:r>
      <w:r w:rsidRPr="008F325E">
        <w:rPr>
          <w:spacing w:val="-6"/>
          <w:sz w:val="17"/>
          <w:szCs w:val="17"/>
        </w:rPr>
        <w:t xml:space="preserve">правлінні освіти </w:t>
      </w:r>
      <w:r w:rsidR="006862D2">
        <w:rPr>
          <w:spacing w:val="-6"/>
          <w:sz w:val="17"/>
          <w:szCs w:val="17"/>
        </w:rPr>
        <w:t>Д</w:t>
      </w:r>
      <w:r w:rsidRPr="008F325E">
        <w:rPr>
          <w:spacing w:val="-6"/>
          <w:sz w:val="17"/>
          <w:szCs w:val="17"/>
        </w:rPr>
        <w:t>епартаменту гуманітарної політики Львівської міської ради від 26 березня 2010 року, з метою активізації творчої діяльності, стимулювання безперервної фахової освіти педагогічних працівників, підвищення їх персональної відповідальності за результати навчання,</w:t>
      </w:r>
    </w:p>
    <w:p w:rsidR="004B33B5" w:rsidRPr="00073326" w:rsidRDefault="004B33B5" w:rsidP="004B33B5">
      <w:pPr>
        <w:ind w:left="568"/>
        <w:jc w:val="center"/>
        <w:rPr>
          <w:b/>
          <w:sz w:val="17"/>
          <w:szCs w:val="17"/>
        </w:rPr>
      </w:pPr>
      <w:r w:rsidRPr="00073326">
        <w:rPr>
          <w:b/>
          <w:sz w:val="17"/>
          <w:szCs w:val="17"/>
        </w:rPr>
        <w:t>НАКАЗУЮ:</w:t>
      </w:r>
    </w:p>
    <w:p w:rsidR="004B33B5" w:rsidRPr="008E746D" w:rsidRDefault="004B33B5" w:rsidP="00104A55">
      <w:pPr>
        <w:numPr>
          <w:ilvl w:val="0"/>
          <w:numId w:val="3"/>
        </w:numPr>
        <w:tabs>
          <w:tab w:val="left" w:pos="142"/>
        </w:tabs>
        <w:overflowPunct w:val="0"/>
        <w:autoSpaceDE w:val="0"/>
        <w:autoSpaceDN w:val="0"/>
        <w:adjustRightInd w:val="0"/>
        <w:ind w:left="0" w:firstLine="0"/>
        <w:jc w:val="both"/>
        <w:rPr>
          <w:bCs/>
          <w:spacing w:val="-6"/>
          <w:sz w:val="17"/>
          <w:szCs w:val="17"/>
        </w:rPr>
      </w:pPr>
      <w:r w:rsidRPr="008F325E">
        <w:rPr>
          <w:sz w:val="17"/>
          <w:szCs w:val="17"/>
        </w:rPr>
        <w:t xml:space="preserve"> </w:t>
      </w:r>
      <w:r w:rsidRPr="008E746D">
        <w:rPr>
          <w:spacing w:val="-6"/>
          <w:sz w:val="17"/>
          <w:szCs w:val="17"/>
        </w:rPr>
        <w:t xml:space="preserve">Порушити клопотання перед атестаційною комісією при </w:t>
      </w:r>
      <w:r w:rsidR="008F325E" w:rsidRPr="008E746D">
        <w:rPr>
          <w:spacing w:val="-6"/>
          <w:sz w:val="17"/>
          <w:szCs w:val="17"/>
        </w:rPr>
        <w:t>Г</w:t>
      </w:r>
      <w:r w:rsidRPr="008E746D">
        <w:rPr>
          <w:spacing w:val="-6"/>
          <w:sz w:val="17"/>
          <w:szCs w:val="17"/>
        </w:rPr>
        <w:t xml:space="preserve">оловному управлінні освіти і науки Львівської обласної державної адміністрації про підтвердження  кваліфікаційної категорії </w:t>
      </w:r>
      <w:r w:rsidRPr="008E746D">
        <w:rPr>
          <w:bCs/>
          <w:spacing w:val="-6"/>
          <w:sz w:val="17"/>
          <w:szCs w:val="17"/>
        </w:rPr>
        <w:t>«спеціаліст вищої категорії» та присвоєння звання «практичний психолог-методист»:</w:t>
      </w:r>
    </w:p>
    <w:p w:rsidR="004B33B5" w:rsidRPr="008F325E" w:rsidRDefault="004B33B5" w:rsidP="00104A55">
      <w:pPr>
        <w:pStyle w:val="a8"/>
        <w:numPr>
          <w:ilvl w:val="1"/>
          <w:numId w:val="4"/>
        </w:numPr>
        <w:tabs>
          <w:tab w:val="left" w:pos="284"/>
        </w:tabs>
        <w:spacing w:after="200" w:line="276" w:lineRule="auto"/>
        <w:ind w:left="0" w:firstLine="0"/>
        <w:jc w:val="both"/>
        <w:rPr>
          <w:sz w:val="17"/>
          <w:szCs w:val="17"/>
        </w:rPr>
      </w:pPr>
      <w:r w:rsidRPr="008F325E">
        <w:rPr>
          <w:sz w:val="17"/>
          <w:szCs w:val="17"/>
          <w:lang w:val="uk-UA"/>
        </w:rPr>
        <w:t xml:space="preserve"> Кваші Мирославі Йосифівні</w:t>
      </w:r>
      <w:r w:rsidRPr="008F325E">
        <w:rPr>
          <w:sz w:val="17"/>
          <w:szCs w:val="17"/>
        </w:rPr>
        <w:t xml:space="preserve">, практичному психологу </w:t>
      </w:r>
      <w:r w:rsidRPr="008F325E">
        <w:rPr>
          <w:sz w:val="17"/>
          <w:szCs w:val="17"/>
          <w:lang w:val="uk-UA"/>
        </w:rPr>
        <w:t>Львівської гімназії «Престиж»;</w:t>
      </w:r>
    </w:p>
    <w:p w:rsidR="004B33B5" w:rsidRPr="008F325E" w:rsidRDefault="004B33B5" w:rsidP="008F325E">
      <w:pPr>
        <w:pStyle w:val="a8"/>
        <w:numPr>
          <w:ilvl w:val="1"/>
          <w:numId w:val="4"/>
        </w:numPr>
        <w:tabs>
          <w:tab w:val="left" w:pos="284"/>
        </w:tabs>
        <w:spacing w:after="200" w:line="276" w:lineRule="auto"/>
        <w:ind w:left="0" w:firstLine="0"/>
        <w:rPr>
          <w:sz w:val="17"/>
          <w:szCs w:val="17"/>
        </w:rPr>
      </w:pPr>
      <w:r w:rsidRPr="008F325E">
        <w:rPr>
          <w:sz w:val="17"/>
          <w:szCs w:val="17"/>
          <w:lang w:val="uk-UA"/>
        </w:rPr>
        <w:t xml:space="preserve">Чорній Мирославі Орестівні, </w:t>
      </w:r>
      <w:r w:rsidRPr="008F325E">
        <w:rPr>
          <w:sz w:val="17"/>
          <w:szCs w:val="17"/>
        </w:rPr>
        <w:t>практичному психологу</w:t>
      </w:r>
      <w:r w:rsidRPr="008F325E">
        <w:rPr>
          <w:sz w:val="17"/>
          <w:szCs w:val="17"/>
          <w:lang w:val="uk-UA"/>
        </w:rPr>
        <w:t xml:space="preserve"> Львівської спеціалізованої загаль</w:t>
      </w:r>
      <w:r w:rsidR="008F325E" w:rsidRPr="008F325E">
        <w:rPr>
          <w:sz w:val="17"/>
          <w:szCs w:val="17"/>
          <w:lang w:val="uk-UA"/>
        </w:rPr>
        <w:softHyphen/>
      </w:r>
      <w:r w:rsidRPr="008F325E">
        <w:rPr>
          <w:sz w:val="17"/>
          <w:szCs w:val="17"/>
          <w:lang w:val="uk-UA"/>
        </w:rPr>
        <w:t>ноосвітньої школи І-ІІІ ступенів №</w:t>
      </w:r>
      <w:r w:rsidR="008F325E" w:rsidRPr="008F325E">
        <w:rPr>
          <w:sz w:val="17"/>
          <w:szCs w:val="17"/>
          <w:lang w:val="uk-UA"/>
        </w:rPr>
        <w:t xml:space="preserve"> </w:t>
      </w:r>
      <w:r w:rsidRPr="008F325E">
        <w:rPr>
          <w:sz w:val="17"/>
          <w:szCs w:val="17"/>
          <w:lang w:val="uk-UA"/>
        </w:rPr>
        <w:t>8 м. Львова;</w:t>
      </w:r>
    </w:p>
    <w:p w:rsidR="008F325E" w:rsidRDefault="004B33B5" w:rsidP="00104A55">
      <w:pPr>
        <w:pStyle w:val="a8"/>
        <w:numPr>
          <w:ilvl w:val="1"/>
          <w:numId w:val="4"/>
        </w:numPr>
        <w:tabs>
          <w:tab w:val="left" w:pos="284"/>
        </w:tabs>
        <w:ind w:left="0" w:firstLine="0"/>
        <w:jc w:val="both"/>
        <w:rPr>
          <w:sz w:val="17"/>
          <w:szCs w:val="17"/>
          <w:lang w:val="uk-UA"/>
        </w:rPr>
      </w:pPr>
      <w:r w:rsidRPr="008F325E">
        <w:rPr>
          <w:sz w:val="17"/>
          <w:szCs w:val="17"/>
          <w:lang w:val="uk-UA"/>
        </w:rPr>
        <w:t xml:space="preserve"> Пуцан Ірині Андріївні, практичному психологу середньої загальноосвітньої школи  </w:t>
      </w:r>
    </w:p>
    <w:p w:rsidR="008F325E" w:rsidRPr="008F325E" w:rsidRDefault="008F325E" w:rsidP="008F325E">
      <w:pPr>
        <w:pStyle w:val="a8"/>
        <w:tabs>
          <w:tab w:val="left" w:pos="284"/>
        </w:tabs>
        <w:ind w:left="0"/>
        <w:jc w:val="both"/>
        <w:rPr>
          <w:sz w:val="17"/>
          <w:szCs w:val="17"/>
          <w:lang w:val="uk-UA"/>
        </w:rPr>
      </w:pPr>
      <w:r w:rsidRPr="008F325E">
        <w:rPr>
          <w:sz w:val="17"/>
          <w:szCs w:val="17"/>
          <w:lang w:val="uk-UA"/>
        </w:rPr>
        <w:t>№ 44 ім. Т. Г. Шевченка  м. Львова.</w:t>
      </w:r>
    </w:p>
    <w:p w:rsidR="004B33B5" w:rsidRPr="008F325E" w:rsidRDefault="004B33B5" w:rsidP="00104A55">
      <w:pPr>
        <w:numPr>
          <w:ilvl w:val="0"/>
          <w:numId w:val="3"/>
        </w:numPr>
        <w:tabs>
          <w:tab w:val="left" w:pos="142"/>
        </w:tabs>
        <w:overflowPunct w:val="0"/>
        <w:autoSpaceDE w:val="0"/>
        <w:autoSpaceDN w:val="0"/>
        <w:adjustRightInd w:val="0"/>
        <w:ind w:left="0" w:firstLine="0"/>
        <w:jc w:val="both"/>
        <w:rPr>
          <w:bCs/>
          <w:sz w:val="17"/>
          <w:szCs w:val="17"/>
        </w:rPr>
      </w:pPr>
      <w:r w:rsidRPr="008F325E">
        <w:rPr>
          <w:sz w:val="17"/>
          <w:szCs w:val="17"/>
        </w:rPr>
        <w:t xml:space="preserve">Порушити клопотання перед атестаційною комісією при </w:t>
      </w:r>
      <w:r w:rsidR="008F325E" w:rsidRPr="008F325E">
        <w:rPr>
          <w:sz w:val="17"/>
          <w:szCs w:val="17"/>
        </w:rPr>
        <w:t>Г</w:t>
      </w:r>
      <w:r w:rsidRPr="008F325E">
        <w:rPr>
          <w:sz w:val="17"/>
          <w:szCs w:val="17"/>
        </w:rPr>
        <w:t xml:space="preserve">оловному </w:t>
      </w:r>
      <w:r w:rsidR="00E026AB">
        <w:rPr>
          <w:sz w:val="17"/>
          <w:szCs w:val="17"/>
        </w:rPr>
        <w:t>У</w:t>
      </w:r>
      <w:r w:rsidRPr="008F325E">
        <w:rPr>
          <w:sz w:val="17"/>
          <w:szCs w:val="17"/>
        </w:rPr>
        <w:t xml:space="preserve">правлінні освіти і науки Львівської обласної державної адміністрації про встановлення   кваліфікаційної категорії </w:t>
      </w:r>
      <w:r w:rsidRPr="008F325E">
        <w:rPr>
          <w:bCs/>
          <w:sz w:val="17"/>
          <w:szCs w:val="17"/>
        </w:rPr>
        <w:t>«спеціаліст вищої категорії»:</w:t>
      </w:r>
    </w:p>
    <w:p w:rsidR="004B33B5" w:rsidRPr="008F325E" w:rsidRDefault="004B33B5" w:rsidP="00104A55">
      <w:pPr>
        <w:pStyle w:val="a8"/>
        <w:numPr>
          <w:ilvl w:val="1"/>
          <w:numId w:val="5"/>
        </w:numPr>
        <w:tabs>
          <w:tab w:val="left" w:pos="284"/>
        </w:tabs>
        <w:spacing w:after="200" w:line="276" w:lineRule="auto"/>
        <w:ind w:left="0" w:firstLine="0"/>
        <w:jc w:val="both"/>
        <w:rPr>
          <w:sz w:val="17"/>
          <w:szCs w:val="17"/>
        </w:rPr>
      </w:pPr>
      <w:r w:rsidRPr="008F325E">
        <w:rPr>
          <w:sz w:val="17"/>
          <w:szCs w:val="17"/>
          <w:lang w:val="uk-UA"/>
        </w:rPr>
        <w:t>Гринаку Володимиру Ярославовичу</w:t>
      </w:r>
      <w:r w:rsidRPr="008F325E">
        <w:rPr>
          <w:sz w:val="17"/>
          <w:szCs w:val="17"/>
        </w:rPr>
        <w:t xml:space="preserve">, практичному психологу </w:t>
      </w:r>
      <w:r w:rsidRPr="008F325E">
        <w:rPr>
          <w:sz w:val="17"/>
          <w:szCs w:val="17"/>
          <w:lang w:val="uk-UA"/>
        </w:rPr>
        <w:t>середньої загаль</w:t>
      </w:r>
      <w:r w:rsidR="00635155">
        <w:rPr>
          <w:sz w:val="17"/>
          <w:szCs w:val="17"/>
          <w:lang w:val="uk-UA"/>
        </w:rPr>
        <w:softHyphen/>
      </w:r>
      <w:r w:rsidRPr="008F325E">
        <w:rPr>
          <w:sz w:val="17"/>
          <w:szCs w:val="17"/>
          <w:lang w:val="uk-UA"/>
        </w:rPr>
        <w:t>но</w:t>
      </w:r>
      <w:r w:rsidR="00635155">
        <w:rPr>
          <w:sz w:val="17"/>
          <w:szCs w:val="17"/>
          <w:lang w:val="uk-UA"/>
        </w:rPr>
        <w:softHyphen/>
      </w:r>
      <w:r w:rsidRPr="008F325E">
        <w:rPr>
          <w:sz w:val="17"/>
          <w:szCs w:val="17"/>
          <w:lang w:val="uk-UA"/>
        </w:rPr>
        <w:t>освіт</w:t>
      </w:r>
      <w:r w:rsidR="00635155">
        <w:rPr>
          <w:sz w:val="17"/>
          <w:szCs w:val="17"/>
          <w:lang w:val="uk-UA"/>
        </w:rPr>
        <w:softHyphen/>
      </w:r>
      <w:r w:rsidRPr="008F325E">
        <w:rPr>
          <w:sz w:val="17"/>
          <w:szCs w:val="17"/>
          <w:lang w:val="uk-UA"/>
        </w:rPr>
        <w:t>ньої школи №</w:t>
      </w:r>
      <w:r w:rsidR="008F325E" w:rsidRPr="008F325E">
        <w:rPr>
          <w:sz w:val="17"/>
          <w:szCs w:val="17"/>
          <w:lang w:val="uk-UA"/>
        </w:rPr>
        <w:t xml:space="preserve"> </w:t>
      </w:r>
      <w:r w:rsidRPr="008F325E">
        <w:rPr>
          <w:sz w:val="17"/>
          <w:szCs w:val="17"/>
          <w:lang w:val="uk-UA"/>
        </w:rPr>
        <w:t>18 м. Львова</w:t>
      </w:r>
      <w:r w:rsidRPr="008F325E">
        <w:rPr>
          <w:sz w:val="17"/>
          <w:szCs w:val="17"/>
        </w:rPr>
        <w:t>;</w:t>
      </w:r>
    </w:p>
    <w:p w:rsidR="008F325E" w:rsidRPr="008F325E" w:rsidRDefault="004B33B5" w:rsidP="00E026AB">
      <w:pPr>
        <w:pStyle w:val="a8"/>
        <w:numPr>
          <w:ilvl w:val="1"/>
          <w:numId w:val="5"/>
        </w:numPr>
        <w:tabs>
          <w:tab w:val="left" w:pos="284"/>
        </w:tabs>
        <w:spacing w:after="200" w:line="276" w:lineRule="auto"/>
        <w:ind w:left="0" w:firstLine="0"/>
        <w:jc w:val="both"/>
        <w:rPr>
          <w:sz w:val="17"/>
          <w:szCs w:val="17"/>
          <w:lang w:val="uk-UA"/>
        </w:rPr>
      </w:pPr>
      <w:r w:rsidRPr="008F325E">
        <w:rPr>
          <w:sz w:val="17"/>
          <w:szCs w:val="17"/>
          <w:lang w:val="uk-UA"/>
        </w:rPr>
        <w:t xml:space="preserve">Істоміній Оксані Юріївні, практичному психологу спеціалізованої загальноосвітньої школи  </w:t>
      </w:r>
      <w:r w:rsidR="008F325E" w:rsidRPr="008F325E">
        <w:rPr>
          <w:sz w:val="17"/>
          <w:szCs w:val="17"/>
          <w:lang w:val="uk-UA"/>
        </w:rPr>
        <w:t>№ 75 ім.</w:t>
      </w:r>
      <w:r w:rsidR="008F325E">
        <w:rPr>
          <w:sz w:val="17"/>
          <w:szCs w:val="17"/>
          <w:lang w:val="uk-UA"/>
        </w:rPr>
        <w:t xml:space="preserve"> </w:t>
      </w:r>
      <w:r w:rsidR="008F325E" w:rsidRPr="008F325E">
        <w:rPr>
          <w:sz w:val="17"/>
          <w:szCs w:val="17"/>
          <w:lang w:val="uk-UA"/>
        </w:rPr>
        <w:t>Лесі Українки м. Львова;</w:t>
      </w:r>
    </w:p>
    <w:p w:rsidR="008F325E" w:rsidRPr="008F325E" w:rsidRDefault="004B33B5" w:rsidP="008F325E">
      <w:pPr>
        <w:pStyle w:val="a8"/>
        <w:numPr>
          <w:ilvl w:val="1"/>
          <w:numId w:val="5"/>
        </w:numPr>
        <w:tabs>
          <w:tab w:val="left" w:pos="284"/>
        </w:tabs>
        <w:spacing w:after="200" w:line="276" w:lineRule="auto"/>
        <w:ind w:left="0" w:firstLine="0"/>
        <w:jc w:val="both"/>
        <w:rPr>
          <w:sz w:val="17"/>
          <w:szCs w:val="17"/>
          <w:lang w:val="uk-UA"/>
        </w:rPr>
      </w:pPr>
      <w:r w:rsidRPr="008F325E">
        <w:rPr>
          <w:sz w:val="17"/>
          <w:szCs w:val="17"/>
          <w:lang w:val="uk-UA"/>
        </w:rPr>
        <w:t xml:space="preserve">Сажиній Світлані Володимирівні, практичному психологу середньої загальноосвітньої школи  </w:t>
      </w:r>
      <w:r w:rsidR="008F325E" w:rsidRPr="008F325E">
        <w:rPr>
          <w:sz w:val="17"/>
          <w:szCs w:val="17"/>
          <w:lang w:val="uk-UA"/>
        </w:rPr>
        <w:t>№ 60   м. Львова;</w:t>
      </w:r>
    </w:p>
    <w:p w:rsidR="004B33B5" w:rsidRPr="004B33B5" w:rsidRDefault="004B33B5" w:rsidP="00104A55">
      <w:pPr>
        <w:pStyle w:val="a8"/>
        <w:numPr>
          <w:ilvl w:val="1"/>
          <w:numId w:val="5"/>
        </w:numPr>
        <w:tabs>
          <w:tab w:val="left" w:pos="284"/>
        </w:tabs>
        <w:spacing w:after="200" w:line="276" w:lineRule="auto"/>
        <w:ind w:left="0" w:firstLine="0"/>
        <w:jc w:val="both"/>
        <w:rPr>
          <w:sz w:val="17"/>
          <w:szCs w:val="17"/>
          <w:lang w:val="uk-UA"/>
        </w:rPr>
      </w:pPr>
      <w:r w:rsidRPr="004B33B5">
        <w:rPr>
          <w:sz w:val="17"/>
          <w:szCs w:val="17"/>
          <w:lang w:val="uk-UA"/>
        </w:rPr>
        <w:lastRenderedPageBreak/>
        <w:t>Сокіл Ірині Степанівні, практичному психологу Львівської спеціалізованої  школи І-ІІІ ступенів №</w:t>
      </w:r>
      <w:r w:rsidR="00AD673E">
        <w:rPr>
          <w:sz w:val="17"/>
          <w:szCs w:val="17"/>
          <w:lang w:val="uk-UA"/>
        </w:rPr>
        <w:t xml:space="preserve"> </w:t>
      </w:r>
      <w:r w:rsidRPr="004B33B5">
        <w:rPr>
          <w:sz w:val="17"/>
          <w:szCs w:val="17"/>
          <w:lang w:val="uk-UA"/>
        </w:rPr>
        <w:t>69 м.</w:t>
      </w:r>
      <w:r>
        <w:rPr>
          <w:sz w:val="17"/>
          <w:szCs w:val="17"/>
          <w:lang w:val="uk-UA"/>
        </w:rPr>
        <w:t xml:space="preserve"> </w:t>
      </w:r>
      <w:r w:rsidRPr="004B33B5">
        <w:rPr>
          <w:sz w:val="17"/>
          <w:szCs w:val="17"/>
          <w:lang w:val="uk-UA"/>
        </w:rPr>
        <w:t>Львова;</w:t>
      </w:r>
    </w:p>
    <w:p w:rsidR="004B33B5" w:rsidRPr="004B33B5" w:rsidRDefault="004B33B5" w:rsidP="00104A55">
      <w:pPr>
        <w:pStyle w:val="a8"/>
        <w:numPr>
          <w:ilvl w:val="1"/>
          <w:numId w:val="5"/>
        </w:numPr>
        <w:tabs>
          <w:tab w:val="left" w:pos="284"/>
        </w:tabs>
        <w:ind w:left="0" w:firstLine="0"/>
        <w:jc w:val="both"/>
        <w:rPr>
          <w:sz w:val="17"/>
          <w:szCs w:val="17"/>
          <w:lang w:val="uk-UA"/>
        </w:rPr>
      </w:pPr>
      <w:r w:rsidRPr="004B33B5">
        <w:rPr>
          <w:sz w:val="17"/>
          <w:szCs w:val="17"/>
          <w:lang w:val="uk-UA"/>
        </w:rPr>
        <w:t xml:space="preserve">Бурій Оксані Степанівні, </w:t>
      </w:r>
      <w:r w:rsidRPr="004B33B5">
        <w:rPr>
          <w:sz w:val="17"/>
          <w:szCs w:val="17"/>
        </w:rPr>
        <w:t xml:space="preserve">практичному психологу </w:t>
      </w:r>
      <w:r w:rsidRPr="004B33B5">
        <w:rPr>
          <w:sz w:val="17"/>
          <w:szCs w:val="17"/>
          <w:lang w:val="uk-UA"/>
        </w:rPr>
        <w:t>середньої загальноосвітньої школи №</w:t>
      </w:r>
      <w:r w:rsidR="00AD673E">
        <w:rPr>
          <w:sz w:val="17"/>
          <w:szCs w:val="17"/>
          <w:lang w:val="uk-UA"/>
        </w:rPr>
        <w:t xml:space="preserve"> </w:t>
      </w:r>
      <w:r w:rsidRPr="004B33B5">
        <w:rPr>
          <w:sz w:val="17"/>
          <w:szCs w:val="17"/>
          <w:lang w:val="uk-UA"/>
        </w:rPr>
        <w:t>54 м.</w:t>
      </w:r>
      <w:r>
        <w:rPr>
          <w:sz w:val="17"/>
          <w:szCs w:val="17"/>
          <w:lang w:val="uk-UA"/>
        </w:rPr>
        <w:t xml:space="preserve"> </w:t>
      </w:r>
      <w:r w:rsidRPr="004B33B5">
        <w:rPr>
          <w:sz w:val="17"/>
          <w:szCs w:val="17"/>
          <w:lang w:val="uk-UA"/>
        </w:rPr>
        <w:t>Львова.</w:t>
      </w:r>
    </w:p>
    <w:p w:rsidR="004B33B5" w:rsidRPr="004B33B5" w:rsidRDefault="004B33B5" w:rsidP="00E026AB">
      <w:pPr>
        <w:numPr>
          <w:ilvl w:val="0"/>
          <w:numId w:val="3"/>
        </w:numPr>
        <w:tabs>
          <w:tab w:val="left" w:pos="142"/>
        </w:tabs>
        <w:overflowPunct w:val="0"/>
        <w:autoSpaceDE w:val="0"/>
        <w:autoSpaceDN w:val="0"/>
        <w:adjustRightInd w:val="0"/>
        <w:ind w:left="0" w:firstLine="0"/>
        <w:jc w:val="both"/>
        <w:rPr>
          <w:sz w:val="17"/>
          <w:szCs w:val="17"/>
        </w:rPr>
      </w:pPr>
      <w:r>
        <w:rPr>
          <w:sz w:val="17"/>
          <w:szCs w:val="17"/>
        </w:rPr>
        <w:t xml:space="preserve"> </w:t>
      </w:r>
      <w:r w:rsidRPr="004B33B5">
        <w:rPr>
          <w:sz w:val="17"/>
          <w:szCs w:val="17"/>
        </w:rPr>
        <w:t xml:space="preserve">Нагородити грамотою </w:t>
      </w:r>
      <w:r w:rsidR="006862D2">
        <w:rPr>
          <w:sz w:val="17"/>
          <w:szCs w:val="17"/>
        </w:rPr>
        <w:t>У</w:t>
      </w:r>
      <w:r w:rsidRPr="004B33B5">
        <w:rPr>
          <w:sz w:val="17"/>
          <w:szCs w:val="17"/>
        </w:rPr>
        <w:t xml:space="preserve">правління освіти </w:t>
      </w:r>
      <w:r w:rsidR="006862D2">
        <w:rPr>
          <w:sz w:val="17"/>
          <w:szCs w:val="17"/>
        </w:rPr>
        <w:t>Д</w:t>
      </w:r>
      <w:r w:rsidRPr="004B33B5">
        <w:rPr>
          <w:sz w:val="17"/>
          <w:szCs w:val="17"/>
        </w:rPr>
        <w:t>епартаменту гуманітарної політики Львівської міської ради за результатами атестації 2010 року практичного психолога середньої загальноосвітньої школи №</w:t>
      </w:r>
      <w:r w:rsidR="006862D2">
        <w:rPr>
          <w:sz w:val="17"/>
          <w:szCs w:val="17"/>
        </w:rPr>
        <w:t xml:space="preserve"> </w:t>
      </w:r>
      <w:r w:rsidRPr="004B33B5">
        <w:rPr>
          <w:sz w:val="17"/>
          <w:szCs w:val="17"/>
        </w:rPr>
        <w:t>18 м.</w:t>
      </w:r>
      <w:r>
        <w:rPr>
          <w:sz w:val="17"/>
          <w:szCs w:val="17"/>
        </w:rPr>
        <w:t xml:space="preserve"> </w:t>
      </w:r>
      <w:r w:rsidRPr="004B33B5">
        <w:rPr>
          <w:sz w:val="17"/>
          <w:szCs w:val="17"/>
        </w:rPr>
        <w:t>Львова Гринака Володимира Ярославовича.</w:t>
      </w:r>
    </w:p>
    <w:p w:rsidR="004B33B5" w:rsidRDefault="004B33B5" w:rsidP="00104A55">
      <w:pPr>
        <w:numPr>
          <w:ilvl w:val="0"/>
          <w:numId w:val="3"/>
        </w:numPr>
        <w:overflowPunct w:val="0"/>
        <w:autoSpaceDE w:val="0"/>
        <w:autoSpaceDN w:val="0"/>
        <w:adjustRightInd w:val="0"/>
        <w:ind w:left="142" w:hanging="142"/>
        <w:jc w:val="both"/>
        <w:rPr>
          <w:sz w:val="17"/>
          <w:szCs w:val="17"/>
        </w:rPr>
      </w:pPr>
      <w:r>
        <w:rPr>
          <w:sz w:val="17"/>
          <w:szCs w:val="17"/>
        </w:rPr>
        <w:t xml:space="preserve"> </w:t>
      </w:r>
      <w:r w:rsidRPr="004B33B5">
        <w:rPr>
          <w:sz w:val="17"/>
          <w:szCs w:val="17"/>
        </w:rPr>
        <w:t>Контроль за виконанням наказу залишаю за собою.</w:t>
      </w:r>
    </w:p>
    <w:p w:rsidR="008F325E" w:rsidRPr="00C808E3" w:rsidRDefault="008F325E" w:rsidP="008F325E">
      <w:pPr>
        <w:overflowPunct w:val="0"/>
        <w:autoSpaceDE w:val="0"/>
        <w:autoSpaceDN w:val="0"/>
        <w:adjustRightInd w:val="0"/>
        <w:ind w:left="142"/>
        <w:jc w:val="both"/>
        <w:rPr>
          <w:sz w:val="10"/>
          <w:szCs w:val="10"/>
        </w:rPr>
      </w:pPr>
    </w:p>
    <w:p w:rsidR="006F2CD6" w:rsidRPr="005D0B5F" w:rsidRDefault="004B33B5" w:rsidP="005D0B5F">
      <w:pPr>
        <w:ind w:left="567"/>
        <w:jc w:val="center"/>
        <w:rPr>
          <w:b/>
          <w:sz w:val="17"/>
          <w:szCs w:val="17"/>
        </w:rPr>
      </w:pPr>
      <w:r w:rsidRPr="004B33B5">
        <w:rPr>
          <w:b/>
          <w:sz w:val="17"/>
          <w:szCs w:val="17"/>
        </w:rPr>
        <w:t xml:space="preserve">Начальник    управління               </w:t>
      </w:r>
      <w:r w:rsidRPr="004B33B5">
        <w:rPr>
          <w:b/>
          <w:sz w:val="17"/>
          <w:szCs w:val="17"/>
        </w:rPr>
        <w:tab/>
        <w:t xml:space="preserve">                </w:t>
      </w:r>
      <w:r w:rsidRPr="004B33B5">
        <w:rPr>
          <w:b/>
          <w:sz w:val="17"/>
          <w:szCs w:val="17"/>
        </w:rPr>
        <w:tab/>
        <w:t>Н. Оксенчук</w:t>
      </w:r>
    </w:p>
    <w:p w:rsidR="00C35A09" w:rsidRPr="008E746D" w:rsidRDefault="00C35A09" w:rsidP="00F711BB">
      <w:pPr>
        <w:jc w:val="center"/>
        <w:rPr>
          <w:b/>
          <w:sz w:val="10"/>
          <w:szCs w:val="10"/>
        </w:rPr>
      </w:pPr>
    </w:p>
    <w:p w:rsidR="00F711BB" w:rsidRPr="00F711BB" w:rsidRDefault="00F711BB" w:rsidP="00F711BB">
      <w:pPr>
        <w:jc w:val="center"/>
        <w:rPr>
          <w:b/>
          <w:sz w:val="17"/>
          <w:szCs w:val="17"/>
        </w:rPr>
      </w:pPr>
      <w:r w:rsidRPr="00F711BB">
        <w:rPr>
          <w:b/>
          <w:sz w:val="17"/>
          <w:szCs w:val="17"/>
        </w:rPr>
        <w:t>ГОЛОВНЕ УПРАВЛІННЯ МНС УКРАЇНИ У ЛЬВІВСЬКІЙ ОБЛАСТІ</w:t>
      </w:r>
    </w:p>
    <w:p w:rsidR="00F711BB" w:rsidRPr="00F711BB" w:rsidRDefault="00F711BB" w:rsidP="00F711BB">
      <w:pPr>
        <w:jc w:val="center"/>
        <w:rPr>
          <w:b/>
          <w:sz w:val="17"/>
          <w:szCs w:val="17"/>
        </w:rPr>
      </w:pPr>
      <w:r w:rsidRPr="00F711BB">
        <w:rPr>
          <w:b/>
          <w:sz w:val="17"/>
          <w:szCs w:val="17"/>
        </w:rPr>
        <w:t>ЛЬВІВСЬКА ОБЛАСНА ОРГАНІЗАЦІЯ ДОБРОВІЛЬНОГО ПОЖЕЖНОГО ТОВАРИСТВА УКРАЇНИ</w:t>
      </w:r>
    </w:p>
    <w:p w:rsidR="006862D2" w:rsidRDefault="00F711BB" w:rsidP="00A25035">
      <w:pPr>
        <w:jc w:val="center"/>
        <w:rPr>
          <w:b/>
          <w:sz w:val="17"/>
          <w:szCs w:val="17"/>
        </w:rPr>
      </w:pPr>
      <w:r w:rsidRPr="00F711BB">
        <w:rPr>
          <w:b/>
          <w:sz w:val="17"/>
          <w:szCs w:val="17"/>
        </w:rPr>
        <w:t>УПРАВЛІННЯ ОСВІТИ ДЕПАРТАМЕНТУ ГУМАНІТАРНОЇ ПОЛІТИКИ ЛЬВІВСЬКОЇ МІСЬКОЇ РАДИ</w:t>
      </w:r>
    </w:p>
    <w:p w:rsidR="00F711BB" w:rsidRPr="00F711BB" w:rsidRDefault="00F711BB" w:rsidP="00F711BB">
      <w:pPr>
        <w:jc w:val="center"/>
        <w:rPr>
          <w:b/>
          <w:sz w:val="17"/>
          <w:szCs w:val="17"/>
        </w:rPr>
      </w:pPr>
      <w:r>
        <w:rPr>
          <w:b/>
          <w:sz w:val="17"/>
          <w:szCs w:val="17"/>
        </w:rPr>
        <w:t xml:space="preserve">   </w:t>
      </w:r>
      <w:r w:rsidRPr="00F711BB">
        <w:rPr>
          <w:b/>
          <w:sz w:val="17"/>
          <w:szCs w:val="17"/>
        </w:rPr>
        <w:t>НАКАЗ</w:t>
      </w:r>
    </w:p>
    <w:p w:rsidR="00F711BB" w:rsidRPr="00F711BB" w:rsidRDefault="00F711BB" w:rsidP="006862D2">
      <w:pPr>
        <w:ind w:firstLine="142"/>
        <w:rPr>
          <w:sz w:val="17"/>
          <w:szCs w:val="17"/>
        </w:rPr>
      </w:pPr>
      <w:r w:rsidRPr="00F711BB">
        <w:rPr>
          <w:sz w:val="17"/>
          <w:szCs w:val="17"/>
        </w:rPr>
        <w:t>01.04.</w:t>
      </w:r>
      <w:r w:rsidR="009A078B">
        <w:rPr>
          <w:sz w:val="17"/>
          <w:szCs w:val="17"/>
        </w:rPr>
        <w:t xml:space="preserve"> </w:t>
      </w:r>
      <w:r w:rsidRPr="00F711BB">
        <w:rPr>
          <w:sz w:val="17"/>
          <w:szCs w:val="17"/>
        </w:rPr>
        <w:t>2010</w:t>
      </w:r>
      <w:r w:rsidR="009A078B">
        <w:rPr>
          <w:sz w:val="17"/>
          <w:szCs w:val="17"/>
        </w:rPr>
        <w:t xml:space="preserve"> </w:t>
      </w:r>
      <w:r w:rsidRPr="00F711BB">
        <w:rPr>
          <w:sz w:val="17"/>
          <w:szCs w:val="17"/>
        </w:rPr>
        <w:t>р.</w:t>
      </w:r>
      <w:r w:rsidRPr="00F711BB">
        <w:rPr>
          <w:sz w:val="17"/>
          <w:szCs w:val="17"/>
        </w:rPr>
        <w:tab/>
      </w:r>
      <w:r w:rsidRPr="00F711BB">
        <w:rPr>
          <w:sz w:val="17"/>
          <w:szCs w:val="17"/>
        </w:rPr>
        <w:tab/>
      </w:r>
      <w:r w:rsidRPr="00F711BB">
        <w:rPr>
          <w:sz w:val="17"/>
          <w:szCs w:val="17"/>
        </w:rPr>
        <w:tab/>
      </w:r>
      <w:r w:rsidRPr="00F711BB">
        <w:rPr>
          <w:sz w:val="17"/>
          <w:szCs w:val="17"/>
        </w:rPr>
        <w:tab/>
      </w:r>
      <w:r w:rsidRPr="00F711BB">
        <w:rPr>
          <w:sz w:val="17"/>
          <w:szCs w:val="17"/>
        </w:rPr>
        <w:tab/>
        <w:t xml:space="preserve"> </w:t>
      </w:r>
      <w:r w:rsidRPr="00F711BB">
        <w:rPr>
          <w:sz w:val="17"/>
          <w:szCs w:val="17"/>
        </w:rPr>
        <w:tab/>
      </w:r>
      <w:r w:rsidRPr="00F711BB">
        <w:rPr>
          <w:sz w:val="17"/>
          <w:szCs w:val="17"/>
        </w:rPr>
        <w:tab/>
        <w:t>№  66</w:t>
      </w:r>
    </w:p>
    <w:p w:rsidR="00F711BB" w:rsidRPr="00F711BB" w:rsidRDefault="00F711BB" w:rsidP="006862D2">
      <w:pPr>
        <w:ind w:firstLine="142"/>
        <w:rPr>
          <w:sz w:val="17"/>
          <w:szCs w:val="17"/>
        </w:rPr>
      </w:pPr>
      <w:r w:rsidRPr="00F711BB">
        <w:rPr>
          <w:sz w:val="17"/>
          <w:szCs w:val="17"/>
        </w:rPr>
        <w:t>01.04.</w:t>
      </w:r>
      <w:r w:rsidR="009A078B">
        <w:rPr>
          <w:sz w:val="17"/>
          <w:szCs w:val="17"/>
        </w:rPr>
        <w:t xml:space="preserve"> </w:t>
      </w:r>
      <w:r w:rsidRPr="00F711BB">
        <w:rPr>
          <w:sz w:val="17"/>
          <w:szCs w:val="17"/>
        </w:rPr>
        <w:t>2010</w:t>
      </w:r>
      <w:r w:rsidR="009A078B">
        <w:rPr>
          <w:sz w:val="17"/>
          <w:szCs w:val="17"/>
        </w:rPr>
        <w:t xml:space="preserve"> </w:t>
      </w:r>
      <w:r w:rsidRPr="00F711BB">
        <w:rPr>
          <w:sz w:val="17"/>
          <w:szCs w:val="17"/>
        </w:rPr>
        <w:t>р.</w:t>
      </w:r>
      <w:r w:rsidRPr="00F711BB">
        <w:rPr>
          <w:sz w:val="17"/>
          <w:szCs w:val="17"/>
        </w:rPr>
        <w:tab/>
      </w:r>
      <w:r w:rsidRPr="00F711BB">
        <w:rPr>
          <w:sz w:val="17"/>
          <w:szCs w:val="17"/>
        </w:rPr>
        <w:tab/>
      </w:r>
      <w:r w:rsidRPr="00F711BB">
        <w:rPr>
          <w:sz w:val="17"/>
          <w:szCs w:val="17"/>
        </w:rPr>
        <w:tab/>
      </w:r>
      <w:r w:rsidRPr="00F711BB">
        <w:rPr>
          <w:sz w:val="17"/>
          <w:szCs w:val="17"/>
        </w:rPr>
        <w:tab/>
      </w:r>
      <w:r w:rsidRPr="00F711BB">
        <w:rPr>
          <w:sz w:val="17"/>
          <w:szCs w:val="17"/>
        </w:rPr>
        <w:tab/>
      </w:r>
      <w:r w:rsidRPr="00F711BB">
        <w:rPr>
          <w:sz w:val="17"/>
          <w:szCs w:val="17"/>
        </w:rPr>
        <w:tab/>
      </w:r>
      <w:r w:rsidRPr="00F711BB">
        <w:rPr>
          <w:sz w:val="17"/>
          <w:szCs w:val="17"/>
        </w:rPr>
        <w:tab/>
        <w:t>№  22</w:t>
      </w:r>
    </w:p>
    <w:p w:rsidR="006862D2" w:rsidRDefault="00F711BB" w:rsidP="00A25035">
      <w:pPr>
        <w:ind w:firstLine="142"/>
        <w:rPr>
          <w:sz w:val="17"/>
          <w:szCs w:val="17"/>
        </w:rPr>
      </w:pPr>
      <w:r w:rsidRPr="00F711BB">
        <w:rPr>
          <w:sz w:val="17"/>
          <w:szCs w:val="17"/>
        </w:rPr>
        <w:t>31.04.</w:t>
      </w:r>
      <w:r w:rsidR="009A078B">
        <w:rPr>
          <w:sz w:val="17"/>
          <w:szCs w:val="17"/>
        </w:rPr>
        <w:t xml:space="preserve"> </w:t>
      </w:r>
      <w:r w:rsidRPr="00F711BB">
        <w:rPr>
          <w:sz w:val="17"/>
          <w:szCs w:val="17"/>
        </w:rPr>
        <w:t>2010</w:t>
      </w:r>
      <w:r w:rsidR="009A078B">
        <w:rPr>
          <w:sz w:val="17"/>
          <w:szCs w:val="17"/>
        </w:rPr>
        <w:t xml:space="preserve"> </w:t>
      </w:r>
      <w:r w:rsidRPr="00F711BB">
        <w:rPr>
          <w:sz w:val="17"/>
          <w:szCs w:val="17"/>
        </w:rPr>
        <w:t>р.</w:t>
      </w:r>
      <w:r w:rsidRPr="00F711BB">
        <w:rPr>
          <w:sz w:val="17"/>
          <w:szCs w:val="17"/>
        </w:rPr>
        <w:tab/>
      </w:r>
      <w:r w:rsidRPr="00F711BB">
        <w:rPr>
          <w:sz w:val="17"/>
          <w:szCs w:val="17"/>
        </w:rPr>
        <w:tab/>
      </w:r>
      <w:r w:rsidRPr="00F711BB">
        <w:rPr>
          <w:sz w:val="17"/>
          <w:szCs w:val="17"/>
        </w:rPr>
        <w:tab/>
      </w:r>
      <w:r w:rsidRPr="00F711BB">
        <w:rPr>
          <w:sz w:val="17"/>
          <w:szCs w:val="17"/>
        </w:rPr>
        <w:tab/>
      </w:r>
      <w:r w:rsidRPr="00F711BB">
        <w:rPr>
          <w:sz w:val="17"/>
          <w:szCs w:val="17"/>
        </w:rPr>
        <w:tab/>
      </w:r>
      <w:r w:rsidRPr="00F711BB">
        <w:rPr>
          <w:sz w:val="17"/>
          <w:szCs w:val="17"/>
        </w:rPr>
        <w:tab/>
        <w:t xml:space="preserve">  </w:t>
      </w:r>
      <w:r w:rsidRPr="00F711BB">
        <w:rPr>
          <w:sz w:val="17"/>
          <w:szCs w:val="17"/>
        </w:rPr>
        <w:tab/>
        <w:t>№ 128р</w:t>
      </w:r>
    </w:p>
    <w:p w:rsidR="00C808E3" w:rsidRPr="00C808E3" w:rsidRDefault="00C808E3" w:rsidP="00A25035">
      <w:pPr>
        <w:ind w:firstLine="142"/>
        <w:rPr>
          <w:sz w:val="10"/>
          <w:szCs w:val="10"/>
        </w:rPr>
      </w:pPr>
    </w:p>
    <w:p w:rsidR="00F711BB" w:rsidRPr="00F711BB" w:rsidRDefault="00F711BB" w:rsidP="006862D2">
      <w:pPr>
        <w:ind w:firstLine="142"/>
        <w:jc w:val="both"/>
        <w:rPr>
          <w:b/>
          <w:sz w:val="17"/>
          <w:szCs w:val="17"/>
        </w:rPr>
      </w:pPr>
      <w:r w:rsidRPr="00F711BB">
        <w:rPr>
          <w:b/>
          <w:sz w:val="17"/>
          <w:szCs w:val="17"/>
        </w:rPr>
        <w:t xml:space="preserve">Про проведення Львівської міської акції </w:t>
      </w:r>
    </w:p>
    <w:p w:rsidR="00F711BB" w:rsidRDefault="00F711BB" w:rsidP="006862D2">
      <w:pPr>
        <w:ind w:firstLine="142"/>
        <w:jc w:val="both"/>
        <w:rPr>
          <w:b/>
          <w:sz w:val="17"/>
          <w:szCs w:val="17"/>
        </w:rPr>
      </w:pPr>
      <w:r w:rsidRPr="00F711BB">
        <w:rPr>
          <w:b/>
          <w:sz w:val="17"/>
          <w:szCs w:val="17"/>
        </w:rPr>
        <w:t>«Лицар-вогнеборець  – України охоронець»</w:t>
      </w:r>
    </w:p>
    <w:p w:rsidR="008F325E" w:rsidRPr="008F325E" w:rsidRDefault="008F325E" w:rsidP="006862D2">
      <w:pPr>
        <w:ind w:firstLine="142"/>
        <w:jc w:val="both"/>
        <w:rPr>
          <w:b/>
          <w:sz w:val="10"/>
          <w:szCs w:val="10"/>
        </w:rPr>
      </w:pPr>
    </w:p>
    <w:p w:rsidR="006862D2" w:rsidRPr="00A25035" w:rsidRDefault="00F711BB" w:rsidP="00A25035">
      <w:pPr>
        <w:tabs>
          <w:tab w:val="left" w:pos="0"/>
        </w:tabs>
        <w:ind w:firstLine="142"/>
        <w:jc w:val="both"/>
        <w:rPr>
          <w:sz w:val="17"/>
          <w:szCs w:val="17"/>
        </w:rPr>
      </w:pPr>
      <w:r w:rsidRPr="00F711BB">
        <w:rPr>
          <w:sz w:val="17"/>
          <w:szCs w:val="17"/>
        </w:rPr>
        <w:t>Відповідно до спільних заходів Головного управління МНС України у Львівській області та Управління освіти Департаменту гуманітарної політики Львівської міської ради з метою профілактики та посилення безпеки життєдіяльності у навчальних закладах міста Львова, виховання у дітей обережного поводження з вогнем, дотримання заходів щодо рятування людей і майна, набуття дітьми навичок особистої безпеки у повсякденному житті та у надзвичайних ситуаціях,</w:t>
      </w:r>
    </w:p>
    <w:p w:rsidR="00F711BB" w:rsidRPr="00073326" w:rsidRDefault="00F711BB" w:rsidP="00F711BB">
      <w:pPr>
        <w:jc w:val="center"/>
        <w:rPr>
          <w:b/>
          <w:sz w:val="17"/>
          <w:szCs w:val="17"/>
        </w:rPr>
      </w:pPr>
      <w:r w:rsidRPr="00073326">
        <w:rPr>
          <w:b/>
          <w:sz w:val="17"/>
          <w:szCs w:val="17"/>
        </w:rPr>
        <w:t>НАКАЗУЮ:</w:t>
      </w:r>
    </w:p>
    <w:p w:rsidR="00F711BB" w:rsidRPr="008F325E" w:rsidRDefault="00F711BB" w:rsidP="00F711BB">
      <w:pPr>
        <w:jc w:val="both"/>
        <w:rPr>
          <w:i/>
          <w:sz w:val="17"/>
          <w:szCs w:val="17"/>
        </w:rPr>
      </w:pPr>
      <w:r w:rsidRPr="00F711BB">
        <w:rPr>
          <w:sz w:val="17"/>
          <w:szCs w:val="17"/>
        </w:rPr>
        <w:t>1.</w:t>
      </w:r>
      <w:r w:rsidR="00073326">
        <w:rPr>
          <w:sz w:val="17"/>
          <w:szCs w:val="17"/>
        </w:rPr>
        <w:t xml:space="preserve"> </w:t>
      </w:r>
      <w:r w:rsidRPr="00F711BB">
        <w:rPr>
          <w:sz w:val="17"/>
          <w:szCs w:val="17"/>
        </w:rPr>
        <w:t xml:space="preserve">Затвердити заходи Львівської міської акції «Лицар-вогнеборець  – України охоронець». </w:t>
      </w:r>
      <w:r w:rsidR="008F325E" w:rsidRPr="008F325E">
        <w:rPr>
          <w:i/>
          <w:sz w:val="17"/>
          <w:szCs w:val="17"/>
        </w:rPr>
        <w:t>(</w:t>
      </w:r>
      <w:r w:rsidRPr="008F325E">
        <w:rPr>
          <w:i/>
          <w:sz w:val="17"/>
          <w:szCs w:val="17"/>
        </w:rPr>
        <w:t>Додаток № 1</w:t>
      </w:r>
      <w:r w:rsidR="008F325E" w:rsidRPr="008F325E">
        <w:rPr>
          <w:i/>
          <w:sz w:val="17"/>
          <w:szCs w:val="17"/>
        </w:rPr>
        <w:t>)</w:t>
      </w:r>
      <w:r w:rsidRPr="008F325E">
        <w:rPr>
          <w:i/>
          <w:sz w:val="17"/>
          <w:szCs w:val="17"/>
        </w:rPr>
        <w:t>.</w:t>
      </w:r>
    </w:p>
    <w:p w:rsidR="00F711BB" w:rsidRPr="008F325E" w:rsidRDefault="00F711BB" w:rsidP="00F711BB">
      <w:pPr>
        <w:jc w:val="both"/>
        <w:rPr>
          <w:i/>
          <w:sz w:val="17"/>
          <w:szCs w:val="17"/>
        </w:rPr>
      </w:pPr>
      <w:r w:rsidRPr="00F711BB">
        <w:rPr>
          <w:sz w:val="17"/>
          <w:szCs w:val="17"/>
        </w:rPr>
        <w:t xml:space="preserve">2. Затвердити склад оргкомітету Львівської міської акції «Лицар-вогнеборець  – України охоронець». </w:t>
      </w:r>
      <w:r w:rsidR="008F325E">
        <w:rPr>
          <w:sz w:val="17"/>
          <w:szCs w:val="17"/>
        </w:rPr>
        <w:t>(</w:t>
      </w:r>
      <w:r w:rsidRPr="008F325E">
        <w:rPr>
          <w:i/>
          <w:sz w:val="17"/>
          <w:szCs w:val="17"/>
        </w:rPr>
        <w:t>Додаток 2</w:t>
      </w:r>
      <w:r w:rsidR="008F325E" w:rsidRPr="008F325E">
        <w:rPr>
          <w:i/>
          <w:sz w:val="17"/>
          <w:szCs w:val="17"/>
        </w:rPr>
        <w:t>)</w:t>
      </w:r>
      <w:r w:rsidRPr="008F325E">
        <w:rPr>
          <w:i/>
          <w:sz w:val="17"/>
          <w:szCs w:val="17"/>
        </w:rPr>
        <w:t>.</w:t>
      </w:r>
    </w:p>
    <w:p w:rsidR="00F711BB" w:rsidRPr="008F325E" w:rsidRDefault="00F711BB" w:rsidP="00F711BB">
      <w:pPr>
        <w:jc w:val="both"/>
        <w:rPr>
          <w:i/>
          <w:sz w:val="17"/>
          <w:szCs w:val="17"/>
        </w:rPr>
      </w:pPr>
      <w:r w:rsidRPr="00F711BB">
        <w:rPr>
          <w:sz w:val="17"/>
          <w:szCs w:val="17"/>
        </w:rPr>
        <w:t>3.</w:t>
      </w:r>
      <w:r w:rsidR="00073326">
        <w:rPr>
          <w:sz w:val="17"/>
          <w:szCs w:val="17"/>
        </w:rPr>
        <w:t xml:space="preserve"> </w:t>
      </w:r>
      <w:r w:rsidRPr="00F711BB">
        <w:rPr>
          <w:sz w:val="17"/>
          <w:szCs w:val="17"/>
        </w:rPr>
        <w:t>Затвердити склад журі Львівської міської акції «Лицар-вогнеборець</w:t>
      </w:r>
      <w:r w:rsidR="00635155">
        <w:rPr>
          <w:sz w:val="17"/>
          <w:szCs w:val="17"/>
        </w:rPr>
        <w:t xml:space="preserve"> </w:t>
      </w:r>
      <w:r w:rsidRPr="00F711BB">
        <w:rPr>
          <w:sz w:val="17"/>
          <w:szCs w:val="17"/>
        </w:rPr>
        <w:t xml:space="preserve">– України охоронець». </w:t>
      </w:r>
      <w:r w:rsidR="008F325E">
        <w:rPr>
          <w:sz w:val="17"/>
          <w:szCs w:val="17"/>
        </w:rPr>
        <w:t>(</w:t>
      </w:r>
      <w:r w:rsidRPr="008F325E">
        <w:rPr>
          <w:i/>
          <w:sz w:val="17"/>
          <w:szCs w:val="17"/>
        </w:rPr>
        <w:t>Додаток 3</w:t>
      </w:r>
      <w:r w:rsidR="008F325E" w:rsidRPr="008F325E">
        <w:rPr>
          <w:i/>
          <w:sz w:val="17"/>
          <w:szCs w:val="17"/>
        </w:rPr>
        <w:t>)</w:t>
      </w:r>
      <w:r w:rsidRPr="008F325E">
        <w:rPr>
          <w:i/>
          <w:sz w:val="17"/>
          <w:szCs w:val="17"/>
        </w:rPr>
        <w:t>.</w:t>
      </w:r>
    </w:p>
    <w:p w:rsidR="00F711BB" w:rsidRPr="00F711BB" w:rsidRDefault="00F711BB" w:rsidP="00F711BB">
      <w:pPr>
        <w:jc w:val="both"/>
        <w:rPr>
          <w:sz w:val="17"/>
          <w:szCs w:val="17"/>
        </w:rPr>
      </w:pPr>
      <w:r w:rsidRPr="00F711BB">
        <w:rPr>
          <w:sz w:val="17"/>
          <w:szCs w:val="17"/>
        </w:rPr>
        <w:t>2. Начальникам РВ м. Львова ГУ МНС України у Львівській області:</w:t>
      </w:r>
    </w:p>
    <w:p w:rsidR="00F711BB" w:rsidRPr="006862D2" w:rsidRDefault="00F711BB" w:rsidP="00F711BB">
      <w:pPr>
        <w:jc w:val="both"/>
        <w:rPr>
          <w:spacing w:val="-8"/>
          <w:sz w:val="17"/>
          <w:szCs w:val="17"/>
        </w:rPr>
      </w:pPr>
      <w:r w:rsidRPr="00F711BB">
        <w:rPr>
          <w:sz w:val="17"/>
          <w:szCs w:val="17"/>
        </w:rPr>
        <w:t>2.1.</w:t>
      </w:r>
      <w:r w:rsidR="00073326">
        <w:rPr>
          <w:sz w:val="17"/>
          <w:szCs w:val="17"/>
        </w:rPr>
        <w:t xml:space="preserve"> </w:t>
      </w:r>
      <w:r w:rsidRPr="006862D2">
        <w:rPr>
          <w:spacing w:val="-8"/>
          <w:sz w:val="17"/>
          <w:szCs w:val="17"/>
        </w:rPr>
        <w:t>Сприяти підготовці дітей до участі у заходах за зверненнями керівників навчальних закладів.</w:t>
      </w:r>
    </w:p>
    <w:p w:rsidR="00F711BB" w:rsidRPr="00F711BB" w:rsidRDefault="00F711BB" w:rsidP="00F711BB">
      <w:pPr>
        <w:jc w:val="both"/>
        <w:rPr>
          <w:sz w:val="17"/>
          <w:szCs w:val="17"/>
        </w:rPr>
      </w:pPr>
      <w:r w:rsidRPr="00F711BB">
        <w:rPr>
          <w:sz w:val="17"/>
          <w:szCs w:val="17"/>
        </w:rPr>
        <w:t>2.2.</w:t>
      </w:r>
      <w:r w:rsidR="00073326">
        <w:rPr>
          <w:sz w:val="17"/>
          <w:szCs w:val="17"/>
        </w:rPr>
        <w:t xml:space="preserve"> </w:t>
      </w:r>
      <w:r w:rsidR="001D5DA9">
        <w:rPr>
          <w:sz w:val="17"/>
          <w:szCs w:val="17"/>
        </w:rPr>
        <w:t xml:space="preserve">Брати </w:t>
      </w:r>
      <w:r w:rsidRPr="00F711BB">
        <w:rPr>
          <w:sz w:val="17"/>
          <w:szCs w:val="17"/>
        </w:rPr>
        <w:t xml:space="preserve"> активну участь у проведенні шкільних акцій та надавати необхідну методичну допомогу, технічні засоби та наочні матеріали.</w:t>
      </w:r>
    </w:p>
    <w:p w:rsidR="00F711BB" w:rsidRPr="00F711BB" w:rsidRDefault="00F711BB" w:rsidP="00F711BB">
      <w:pPr>
        <w:jc w:val="both"/>
        <w:rPr>
          <w:sz w:val="17"/>
          <w:szCs w:val="17"/>
        </w:rPr>
      </w:pPr>
      <w:r w:rsidRPr="00F711BB">
        <w:rPr>
          <w:sz w:val="17"/>
          <w:szCs w:val="17"/>
        </w:rPr>
        <w:t>3. Начальникам відділів освіти районних адміністрацій:</w:t>
      </w:r>
    </w:p>
    <w:p w:rsidR="00F711BB" w:rsidRPr="001D5DA9" w:rsidRDefault="00F711BB" w:rsidP="00F711BB">
      <w:pPr>
        <w:jc w:val="both"/>
        <w:rPr>
          <w:i/>
          <w:sz w:val="17"/>
          <w:szCs w:val="17"/>
        </w:rPr>
      </w:pPr>
      <w:r w:rsidRPr="00F711BB">
        <w:rPr>
          <w:sz w:val="17"/>
          <w:szCs w:val="17"/>
          <w:lang w:val="ru-RU"/>
        </w:rPr>
        <w:t>3</w:t>
      </w:r>
      <w:r w:rsidRPr="00F711BB">
        <w:rPr>
          <w:sz w:val="17"/>
          <w:szCs w:val="17"/>
        </w:rPr>
        <w:t>.1.</w:t>
      </w:r>
      <w:r w:rsidR="00073326">
        <w:rPr>
          <w:sz w:val="17"/>
          <w:szCs w:val="17"/>
        </w:rPr>
        <w:t xml:space="preserve"> </w:t>
      </w:r>
      <w:r w:rsidRPr="00F711BB">
        <w:rPr>
          <w:sz w:val="17"/>
          <w:szCs w:val="17"/>
        </w:rPr>
        <w:t>Провести з 06.04.2010</w:t>
      </w:r>
      <w:r w:rsidR="008F325E">
        <w:rPr>
          <w:sz w:val="17"/>
          <w:szCs w:val="17"/>
        </w:rPr>
        <w:t xml:space="preserve"> </w:t>
      </w:r>
      <w:r w:rsidRPr="00F711BB">
        <w:rPr>
          <w:sz w:val="17"/>
          <w:szCs w:val="17"/>
        </w:rPr>
        <w:t>р. до 25.06.2010</w:t>
      </w:r>
      <w:r w:rsidR="008F325E">
        <w:rPr>
          <w:sz w:val="17"/>
          <w:szCs w:val="17"/>
        </w:rPr>
        <w:t xml:space="preserve"> </w:t>
      </w:r>
      <w:r w:rsidRPr="00F711BB">
        <w:rPr>
          <w:sz w:val="17"/>
          <w:szCs w:val="17"/>
        </w:rPr>
        <w:t xml:space="preserve">р. в усіх навчальних закладах загальноміську акцію «Лицар-вогнеборець  – України охоронець»  відповідно до затверджених заходів та Положень. </w:t>
      </w:r>
      <w:r w:rsidR="001D5DA9" w:rsidRPr="001D5DA9">
        <w:rPr>
          <w:i/>
          <w:sz w:val="17"/>
          <w:szCs w:val="17"/>
        </w:rPr>
        <w:t>(</w:t>
      </w:r>
      <w:r w:rsidRPr="001D5DA9">
        <w:rPr>
          <w:i/>
          <w:sz w:val="17"/>
          <w:szCs w:val="17"/>
        </w:rPr>
        <w:t>Додатки  1,</w:t>
      </w:r>
      <w:r w:rsidR="001D5DA9" w:rsidRPr="001D5DA9">
        <w:rPr>
          <w:i/>
          <w:sz w:val="17"/>
          <w:szCs w:val="17"/>
        </w:rPr>
        <w:t xml:space="preserve"> </w:t>
      </w:r>
      <w:r w:rsidRPr="001D5DA9">
        <w:rPr>
          <w:i/>
          <w:sz w:val="17"/>
          <w:szCs w:val="17"/>
        </w:rPr>
        <w:t>4,</w:t>
      </w:r>
      <w:r w:rsidR="001D5DA9" w:rsidRPr="001D5DA9">
        <w:rPr>
          <w:i/>
          <w:sz w:val="17"/>
          <w:szCs w:val="17"/>
        </w:rPr>
        <w:t xml:space="preserve"> </w:t>
      </w:r>
      <w:r w:rsidRPr="001D5DA9">
        <w:rPr>
          <w:i/>
          <w:sz w:val="17"/>
          <w:szCs w:val="17"/>
        </w:rPr>
        <w:t>5,</w:t>
      </w:r>
      <w:r w:rsidR="001D5DA9" w:rsidRPr="001D5DA9">
        <w:rPr>
          <w:i/>
          <w:sz w:val="17"/>
          <w:szCs w:val="17"/>
        </w:rPr>
        <w:t xml:space="preserve"> </w:t>
      </w:r>
      <w:r w:rsidRPr="001D5DA9">
        <w:rPr>
          <w:i/>
          <w:sz w:val="17"/>
          <w:szCs w:val="17"/>
        </w:rPr>
        <w:t>6,</w:t>
      </w:r>
      <w:r w:rsidR="001D5DA9" w:rsidRPr="001D5DA9">
        <w:rPr>
          <w:i/>
          <w:sz w:val="17"/>
          <w:szCs w:val="17"/>
        </w:rPr>
        <w:t xml:space="preserve"> </w:t>
      </w:r>
      <w:r w:rsidRPr="001D5DA9">
        <w:rPr>
          <w:i/>
          <w:sz w:val="17"/>
          <w:szCs w:val="17"/>
        </w:rPr>
        <w:t>7</w:t>
      </w:r>
      <w:r w:rsidR="001D5DA9" w:rsidRPr="001D5DA9">
        <w:rPr>
          <w:i/>
          <w:sz w:val="17"/>
          <w:szCs w:val="17"/>
        </w:rPr>
        <w:t>)</w:t>
      </w:r>
      <w:r w:rsidRPr="001D5DA9">
        <w:rPr>
          <w:i/>
          <w:sz w:val="17"/>
          <w:szCs w:val="17"/>
        </w:rPr>
        <w:t>.</w:t>
      </w:r>
    </w:p>
    <w:p w:rsidR="00F711BB" w:rsidRPr="00F711BB" w:rsidRDefault="00F711BB" w:rsidP="00F711BB">
      <w:pPr>
        <w:jc w:val="both"/>
        <w:rPr>
          <w:sz w:val="17"/>
          <w:szCs w:val="17"/>
        </w:rPr>
      </w:pPr>
      <w:r w:rsidRPr="00F711BB">
        <w:rPr>
          <w:sz w:val="17"/>
          <w:szCs w:val="17"/>
          <w:lang w:val="ru-RU"/>
        </w:rPr>
        <w:t>3</w:t>
      </w:r>
      <w:r w:rsidRPr="00F711BB">
        <w:rPr>
          <w:sz w:val="17"/>
          <w:szCs w:val="17"/>
        </w:rPr>
        <w:t>.2. До 30.06.2010</w:t>
      </w:r>
      <w:r w:rsidR="001D5DA9">
        <w:rPr>
          <w:sz w:val="17"/>
          <w:szCs w:val="17"/>
        </w:rPr>
        <w:t xml:space="preserve"> </w:t>
      </w:r>
      <w:r w:rsidRPr="00F711BB">
        <w:rPr>
          <w:sz w:val="17"/>
          <w:szCs w:val="17"/>
        </w:rPr>
        <w:t xml:space="preserve">року подати в </w:t>
      </w:r>
      <w:r w:rsidR="00E026AB">
        <w:rPr>
          <w:sz w:val="17"/>
          <w:szCs w:val="17"/>
        </w:rPr>
        <w:t>У</w:t>
      </w:r>
      <w:r w:rsidRPr="00F711BB">
        <w:rPr>
          <w:sz w:val="17"/>
          <w:szCs w:val="17"/>
        </w:rPr>
        <w:t>правління освіти звіт про виконання заходів.</w:t>
      </w:r>
    </w:p>
    <w:p w:rsidR="00F711BB" w:rsidRPr="00F711BB" w:rsidRDefault="00F711BB" w:rsidP="00F711BB">
      <w:pPr>
        <w:jc w:val="both"/>
        <w:rPr>
          <w:sz w:val="17"/>
          <w:szCs w:val="17"/>
        </w:rPr>
      </w:pPr>
      <w:r w:rsidRPr="00F711BB">
        <w:rPr>
          <w:sz w:val="17"/>
          <w:szCs w:val="17"/>
          <w:lang w:val="ru-RU"/>
        </w:rPr>
        <w:t>4</w:t>
      </w:r>
      <w:r w:rsidRPr="00F711BB">
        <w:rPr>
          <w:sz w:val="17"/>
          <w:szCs w:val="17"/>
        </w:rPr>
        <w:t>. Директорові НМЦО м. Львова</w:t>
      </w:r>
      <w:r w:rsidR="00073326">
        <w:rPr>
          <w:sz w:val="17"/>
          <w:szCs w:val="17"/>
        </w:rPr>
        <w:t xml:space="preserve"> Н. Проць</w:t>
      </w:r>
      <w:r w:rsidRPr="00F711BB">
        <w:rPr>
          <w:sz w:val="17"/>
          <w:szCs w:val="17"/>
        </w:rPr>
        <w:t>:</w:t>
      </w:r>
    </w:p>
    <w:p w:rsidR="00F711BB" w:rsidRPr="00F711BB" w:rsidRDefault="00F711BB" w:rsidP="00F711BB">
      <w:pPr>
        <w:jc w:val="both"/>
        <w:rPr>
          <w:sz w:val="17"/>
          <w:szCs w:val="17"/>
        </w:rPr>
      </w:pPr>
      <w:r w:rsidRPr="00F711BB">
        <w:rPr>
          <w:sz w:val="17"/>
          <w:szCs w:val="17"/>
          <w:lang w:val="ru-RU"/>
        </w:rPr>
        <w:t>4</w:t>
      </w:r>
      <w:r w:rsidRPr="00F711BB">
        <w:rPr>
          <w:sz w:val="17"/>
          <w:szCs w:val="17"/>
        </w:rPr>
        <w:t>.1. Призначити відповідального за організацію та проведення акції.</w:t>
      </w:r>
    </w:p>
    <w:p w:rsidR="00F711BB" w:rsidRPr="00F711BB" w:rsidRDefault="00F711BB" w:rsidP="00F711BB">
      <w:pPr>
        <w:jc w:val="both"/>
        <w:rPr>
          <w:sz w:val="17"/>
          <w:szCs w:val="17"/>
        </w:rPr>
      </w:pPr>
      <w:r w:rsidRPr="00F711BB">
        <w:rPr>
          <w:sz w:val="17"/>
          <w:szCs w:val="17"/>
          <w:lang w:val="ru-RU"/>
        </w:rPr>
        <w:t>4</w:t>
      </w:r>
      <w:r w:rsidRPr="00F711BB">
        <w:rPr>
          <w:sz w:val="17"/>
          <w:szCs w:val="17"/>
        </w:rPr>
        <w:t>.2. Надати організаційно-методичну допомогу в проведенні загальноміської акції.</w:t>
      </w:r>
    </w:p>
    <w:p w:rsidR="00F711BB" w:rsidRPr="006862D2" w:rsidRDefault="00F711BB" w:rsidP="00F711BB">
      <w:pPr>
        <w:jc w:val="both"/>
        <w:rPr>
          <w:spacing w:val="-8"/>
          <w:sz w:val="17"/>
          <w:szCs w:val="17"/>
        </w:rPr>
      </w:pPr>
      <w:r w:rsidRPr="00F711BB">
        <w:rPr>
          <w:sz w:val="17"/>
          <w:szCs w:val="17"/>
        </w:rPr>
        <w:t>4.3.</w:t>
      </w:r>
      <w:r w:rsidRPr="006862D2">
        <w:rPr>
          <w:spacing w:val="-8"/>
          <w:sz w:val="17"/>
          <w:szCs w:val="17"/>
        </w:rPr>
        <w:t>Організувати вивчення та узагальнення кращого досвіду з організації безпеки життє</w:t>
      </w:r>
      <w:r w:rsidR="006862D2" w:rsidRPr="006862D2">
        <w:rPr>
          <w:spacing w:val="-8"/>
          <w:sz w:val="17"/>
          <w:szCs w:val="17"/>
        </w:rPr>
        <w:softHyphen/>
      </w:r>
      <w:r w:rsidRPr="006862D2">
        <w:rPr>
          <w:spacing w:val="-8"/>
          <w:sz w:val="17"/>
          <w:szCs w:val="17"/>
        </w:rPr>
        <w:t>дія</w:t>
      </w:r>
      <w:r w:rsidR="006862D2" w:rsidRPr="006862D2">
        <w:rPr>
          <w:spacing w:val="-8"/>
          <w:sz w:val="17"/>
          <w:szCs w:val="17"/>
        </w:rPr>
        <w:softHyphen/>
      </w:r>
      <w:r w:rsidRPr="006862D2">
        <w:rPr>
          <w:spacing w:val="-8"/>
          <w:sz w:val="17"/>
          <w:szCs w:val="17"/>
        </w:rPr>
        <w:t>ль</w:t>
      </w:r>
      <w:r w:rsidR="006862D2" w:rsidRPr="006862D2">
        <w:rPr>
          <w:spacing w:val="-8"/>
          <w:sz w:val="17"/>
          <w:szCs w:val="17"/>
        </w:rPr>
        <w:softHyphen/>
      </w:r>
      <w:r w:rsidRPr="006862D2">
        <w:rPr>
          <w:spacing w:val="-8"/>
          <w:sz w:val="17"/>
          <w:szCs w:val="17"/>
        </w:rPr>
        <w:t>ності.</w:t>
      </w:r>
    </w:p>
    <w:p w:rsidR="00F711BB" w:rsidRPr="00F711BB" w:rsidRDefault="00F711BB" w:rsidP="00F711BB">
      <w:pPr>
        <w:jc w:val="both"/>
        <w:rPr>
          <w:sz w:val="17"/>
          <w:szCs w:val="17"/>
        </w:rPr>
      </w:pPr>
      <w:r w:rsidRPr="00F711BB">
        <w:rPr>
          <w:sz w:val="17"/>
          <w:szCs w:val="17"/>
        </w:rPr>
        <w:t>4.4.</w:t>
      </w:r>
      <w:r w:rsidR="00073326">
        <w:rPr>
          <w:sz w:val="17"/>
          <w:szCs w:val="17"/>
        </w:rPr>
        <w:t xml:space="preserve"> </w:t>
      </w:r>
      <w:r w:rsidRPr="00F711BB">
        <w:rPr>
          <w:sz w:val="17"/>
          <w:szCs w:val="17"/>
        </w:rPr>
        <w:t>Забезпечити висвітлення проведення заходів у «Освітянському віснику».</w:t>
      </w:r>
    </w:p>
    <w:p w:rsidR="00F711BB" w:rsidRPr="00F711BB" w:rsidRDefault="00F711BB" w:rsidP="00F711BB">
      <w:pPr>
        <w:jc w:val="both"/>
        <w:rPr>
          <w:sz w:val="17"/>
          <w:szCs w:val="17"/>
        </w:rPr>
      </w:pPr>
      <w:r w:rsidRPr="00F711BB">
        <w:rPr>
          <w:sz w:val="17"/>
          <w:szCs w:val="17"/>
        </w:rPr>
        <w:t>5.</w:t>
      </w:r>
      <w:r w:rsidR="00073326">
        <w:rPr>
          <w:sz w:val="17"/>
          <w:szCs w:val="17"/>
        </w:rPr>
        <w:t xml:space="preserve"> </w:t>
      </w:r>
      <w:r w:rsidRPr="00F711BB">
        <w:rPr>
          <w:sz w:val="17"/>
          <w:szCs w:val="17"/>
        </w:rPr>
        <w:t>Директорові МКМЦ «Галицьке юнацтво»  В. Іваху:</w:t>
      </w:r>
    </w:p>
    <w:p w:rsidR="001D5DA9" w:rsidRPr="00F711BB" w:rsidRDefault="00F711BB" w:rsidP="008F4947">
      <w:pPr>
        <w:tabs>
          <w:tab w:val="left" w:pos="284"/>
          <w:tab w:val="left" w:pos="426"/>
        </w:tabs>
        <w:jc w:val="both"/>
        <w:rPr>
          <w:sz w:val="17"/>
          <w:szCs w:val="17"/>
        </w:rPr>
      </w:pPr>
      <w:r w:rsidRPr="00F711BB">
        <w:rPr>
          <w:sz w:val="17"/>
          <w:szCs w:val="17"/>
        </w:rPr>
        <w:t xml:space="preserve">5.1. Призначити відповідальним за організацію та проведення </w:t>
      </w:r>
      <w:r w:rsidR="001D5DA9" w:rsidRPr="00F711BB">
        <w:rPr>
          <w:sz w:val="17"/>
          <w:szCs w:val="17"/>
        </w:rPr>
        <w:t>загальноміської акції методиста Л. Ломакову.</w:t>
      </w:r>
    </w:p>
    <w:p w:rsidR="00F711BB" w:rsidRPr="00F711BB" w:rsidRDefault="00F711BB" w:rsidP="00F711BB">
      <w:pPr>
        <w:jc w:val="both"/>
        <w:rPr>
          <w:sz w:val="17"/>
          <w:szCs w:val="17"/>
        </w:rPr>
      </w:pPr>
      <w:r w:rsidRPr="00F711BB">
        <w:rPr>
          <w:sz w:val="17"/>
          <w:szCs w:val="17"/>
        </w:rPr>
        <w:lastRenderedPageBreak/>
        <w:t>5.2. Надати необхідну методичну допомогу навчальним закладам з питань безпеки життєдіяльності у надзвичайних ситуаціях.</w:t>
      </w:r>
    </w:p>
    <w:p w:rsidR="00F711BB" w:rsidRPr="00F711BB" w:rsidRDefault="00F711BB" w:rsidP="00F711BB">
      <w:pPr>
        <w:jc w:val="both"/>
        <w:rPr>
          <w:sz w:val="17"/>
          <w:szCs w:val="17"/>
        </w:rPr>
      </w:pPr>
      <w:r w:rsidRPr="00F711BB">
        <w:rPr>
          <w:sz w:val="17"/>
          <w:szCs w:val="17"/>
        </w:rPr>
        <w:t>5.3.</w:t>
      </w:r>
      <w:r w:rsidR="001D5DA9">
        <w:rPr>
          <w:sz w:val="17"/>
          <w:szCs w:val="17"/>
        </w:rPr>
        <w:t xml:space="preserve"> </w:t>
      </w:r>
      <w:r w:rsidRPr="00F711BB">
        <w:rPr>
          <w:sz w:val="17"/>
          <w:szCs w:val="17"/>
        </w:rPr>
        <w:t>Забезпечити координацію  роботи з виконання заходів.</w:t>
      </w:r>
    </w:p>
    <w:p w:rsidR="00F711BB" w:rsidRPr="00F711BB" w:rsidRDefault="00F711BB" w:rsidP="00F711BB">
      <w:pPr>
        <w:jc w:val="both"/>
        <w:rPr>
          <w:sz w:val="17"/>
          <w:szCs w:val="17"/>
        </w:rPr>
      </w:pPr>
      <w:r w:rsidRPr="00F711BB">
        <w:rPr>
          <w:sz w:val="17"/>
          <w:szCs w:val="17"/>
        </w:rPr>
        <w:t>5.4.</w:t>
      </w:r>
      <w:r w:rsidR="001D5DA9">
        <w:rPr>
          <w:sz w:val="17"/>
          <w:szCs w:val="17"/>
        </w:rPr>
        <w:t xml:space="preserve"> </w:t>
      </w:r>
      <w:r w:rsidRPr="00F711BB">
        <w:rPr>
          <w:sz w:val="17"/>
          <w:szCs w:val="17"/>
        </w:rPr>
        <w:t>Забезпечити висвітлення проведення заходів на шпальтах газети «Галицьке юнацтво».</w:t>
      </w:r>
    </w:p>
    <w:p w:rsidR="00F711BB" w:rsidRPr="00F711BB" w:rsidRDefault="00F711BB" w:rsidP="00F711BB">
      <w:pPr>
        <w:tabs>
          <w:tab w:val="left" w:pos="142"/>
        </w:tabs>
        <w:jc w:val="both"/>
        <w:rPr>
          <w:sz w:val="17"/>
          <w:szCs w:val="17"/>
        </w:rPr>
      </w:pPr>
      <w:r w:rsidRPr="00F711BB">
        <w:rPr>
          <w:sz w:val="17"/>
          <w:szCs w:val="17"/>
        </w:rPr>
        <w:t>6. Начальникові Центру пропаганди ГУ МНС України у Львівській області П.</w:t>
      </w:r>
      <w:r w:rsidR="001D5DA9">
        <w:rPr>
          <w:sz w:val="17"/>
          <w:szCs w:val="17"/>
        </w:rPr>
        <w:t xml:space="preserve"> </w:t>
      </w:r>
      <w:r w:rsidRPr="00F711BB">
        <w:rPr>
          <w:sz w:val="17"/>
          <w:szCs w:val="17"/>
        </w:rPr>
        <w:t>Василенко, головному спеціалісту з питань загальної середньої освіти Управління освіти Депа</w:t>
      </w:r>
      <w:r w:rsidR="00E15A81">
        <w:rPr>
          <w:sz w:val="17"/>
          <w:szCs w:val="17"/>
        </w:rPr>
        <w:softHyphen/>
      </w:r>
      <w:r w:rsidRPr="00F711BB">
        <w:rPr>
          <w:sz w:val="17"/>
          <w:szCs w:val="17"/>
        </w:rPr>
        <w:t>р</w:t>
      </w:r>
      <w:r w:rsidR="00E15A81">
        <w:rPr>
          <w:sz w:val="17"/>
          <w:szCs w:val="17"/>
        </w:rPr>
        <w:softHyphen/>
      </w:r>
      <w:r w:rsidRPr="00F711BB">
        <w:rPr>
          <w:sz w:val="17"/>
          <w:szCs w:val="17"/>
        </w:rPr>
        <w:t>та</w:t>
      </w:r>
      <w:r w:rsidR="00E15A81">
        <w:rPr>
          <w:sz w:val="17"/>
          <w:szCs w:val="17"/>
        </w:rPr>
        <w:softHyphen/>
      </w:r>
      <w:r w:rsidRPr="00F711BB">
        <w:rPr>
          <w:sz w:val="17"/>
          <w:szCs w:val="17"/>
        </w:rPr>
        <w:t>ме</w:t>
      </w:r>
      <w:r w:rsidR="00E15A81">
        <w:rPr>
          <w:sz w:val="17"/>
          <w:szCs w:val="17"/>
        </w:rPr>
        <w:softHyphen/>
      </w:r>
      <w:r w:rsidRPr="00F711BB">
        <w:rPr>
          <w:sz w:val="17"/>
          <w:szCs w:val="17"/>
        </w:rPr>
        <w:t>н</w:t>
      </w:r>
      <w:r w:rsidR="00E15A81">
        <w:rPr>
          <w:sz w:val="17"/>
          <w:szCs w:val="17"/>
        </w:rPr>
        <w:softHyphen/>
      </w:r>
      <w:r w:rsidRPr="00F711BB">
        <w:rPr>
          <w:sz w:val="17"/>
          <w:szCs w:val="17"/>
        </w:rPr>
        <w:t>ту гуманітарної політики Львівської міської ради  Л.</w:t>
      </w:r>
      <w:r w:rsidR="001D5DA9">
        <w:rPr>
          <w:sz w:val="17"/>
          <w:szCs w:val="17"/>
        </w:rPr>
        <w:t xml:space="preserve"> </w:t>
      </w:r>
      <w:r w:rsidRPr="00F711BB">
        <w:rPr>
          <w:sz w:val="17"/>
          <w:szCs w:val="17"/>
        </w:rPr>
        <w:t>Василишин:</w:t>
      </w:r>
    </w:p>
    <w:p w:rsidR="00F711BB" w:rsidRPr="00F711BB" w:rsidRDefault="00F711BB" w:rsidP="00F711BB">
      <w:pPr>
        <w:jc w:val="both"/>
        <w:rPr>
          <w:sz w:val="17"/>
          <w:szCs w:val="17"/>
        </w:rPr>
      </w:pPr>
      <w:r w:rsidRPr="00F711BB">
        <w:rPr>
          <w:sz w:val="17"/>
          <w:szCs w:val="17"/>
        </w:rPr>
        <w:t>6.1. До 30.06.2010 року узагальнити матеріали проведення Львівської міської акції «Лицар-вог</w:t>
      </w:r>
      <w:r w:rsidR="00E15A81">
        <w:rPr>
          <w:sz w:val="17"/>
          <w:szCs w:val="17"/>
        </w:rPr>
        <w:softHyphen/>
      </w:r>
      <w:r w:rsidR="00E15A81">
        <w:rPr>
          <w:sz w:val="17"/>
          <w:szCs w:val="17"/>
        </w:rPr>
        <w:softHyphen/>
      </w:r>
      <w:r w:rsidRPr="00F711BB">
        <w:rPr>
          <w:sz w:val="17"/>
          <w:szCs w:val="17"/>
        </w:rPr>
        <w:t>неборець  – України охоронець» та підготувати підсумковий наказ.</w:t>
      </w:r>
    </w:p>
    <w:p w:rsidR="00F711BB" w:rsidRPr="00F711BB" w:rsidRDefault="00F711BB" w:rsidP="00F711BB">
      <w:pPr>
        <w:jc w:val="both"/>
        <w:rPr>
          <w:sz w:val="17"/>
          <w:szCs w:val="17"/>
        </w:rPr>
      </w:pPr>
      <w:r w:rsidRPr="00F711BB">
        <w:rPr>
          <w:sz w:val="17"/>
          <w:szCs w:val="17"/>
        </w:rPr>
        <w:t>6.2.</w:t>
      </w:r>
      <w:r w:rsidR="001D5DA9">
        <w:rPr>
          <w:sz w:val="17"/>
          <w:szCs w:val="17"/>
        </w:rPr>
        <w:t xml:space="preserve"> </w:t>
      </w:r>
      <w:r w:rsidRPr="00F711BB">
        <w:rPr>
          <w:sz w:val="17"/>
          <w:szCs w:val="17"/>
        </w:rPr>
        <w:t>Організувати відзначення переможців акції відповідно до затверджених Положень.</w:t>
      </w:r>
    </w:p>
    <w:p w:rsidR="00F711BB" w:rsidRPr="00F711BB" w:rsidRDefault="00F711BB" w:rsidP="00F711BB">
      <w:pPr>
        <w:jc w:val="both"/>
        <w:rPr>
          <w:sz w:val="17"/>
          <w:szCs w:val="17"/>
        </w:rPr>
      </w:pPr>
      <w:r w:rsidRPr="00F711BB">
        <w:rPr>
          <w:sz w:val="17"/>
          <w:szCs w:val="17"/>
        </w:rPr>
        <w:t>5.  Контроль за виконанням наказу залишаю за собою.</w:t>
      </w:r>
    </w:p>
    <w:p w:rsidR="00677553" w:rsidRPr="006862D2" w:rsidRDefault="00677553" w:rsidP="00F711BB">
      <w:pPr>
        <w:jc w:val="both"/>
        <w:rPr>
          <w:b/>
          <w:sz w:val="10"/>
          <w:szCs w:val="10"/>
        </w:rPr>
      </w:pPr>
    </w:p>
    <w:p w:rsidR="00F711BB" w:rsidRPr="00F711BB" w:rsidRDefault="00F711BB" w:rsidP="00BA17FE">
      <w:pPr>
        <w:jc w:val="both"/>
        <w:rPr>
          <w:b/>
          <w:sz w:val="17"/>
          <w:szCs w:val="17"/>
        </w:rPr>
      </w:pPr>
      <w:r>
        <w:rPr>
          <w:b/>
          <w:sz w:val="17"/>
          <w:szCs w:val="17"/>
        </w:rPr>
        <w:t xml:space="preserve">   </w:t>
      </w:r>
      <w:r w:rsidRPr="00F711BB">
        <w:rPr>
          <w:b/>
          <w:sz w:val="17"/>
          <w:szCs w:val="17"/>
        </w:rPr>
        <w:t>НАЧАЛЬНИК</w:t>
      </w:r>
      <w:r w:rsidRPr="00F711BB">
        <w:rPr>
          <w:b/>
          <w:sz w:val="17"/>
          <w:szCs w:val="17"/>
        </w:rPr>
        <w:tab/>
      </w:r>
      <w:r w:rsidRPr="00F711BB">
        <w:rPr>
          <w:b/>
          <w:sz w:val="17"/>
          <w:szCs w:val="17"/>
        </w:rPr>
        <w:tab/>
      </w:r>
      <w:r w:rsidRPr="00F711BB">
        <w:rPr>
          <w:b/>
          <w:sz w:val="17"/>
          <w:szCs w:val="17"/>
        </w:rPr>
        <w:tab/>
        <w:t xml:space="preserve"> </w:t>
      </w:r>
      <w:r>
        <w:rPr>
          <w:b/>
          <w:sz w:val="17"/>
          <w:szCs w:val="17"/>
        </w:rPr>
        <w:t xml:space="preserve">  </w:t>
      </w:r>
      <w:r w:rsidRPr="00F711BB">
        <w:rPr>
          <w:b/>
          <w:sz w:val="17"/>
          <w:szCs w:val="17"/>
        </w:rPr>
        <w:t xml:space="preserve">ГОЛОВА </w:t>
      </w:r>
      <w:r>
        <w:rPr>
          <w:b/>
          <w:sz w:val="17"/>
          <w:szCs w:val="17"/>
        </w:rPr>
        <w:t xml:space="preserve">                                   </w:t>
      </w:r>
      <w:r w:rsidRPr="00F711BB">
        <w:rPr>
          <w:b/>
          <w:sz w:val="17"/>
          <w:szCs w:val="17"/>
        </w:rPr>
        <w:t>НАЧАЛЬНИК</w:t>
      </w:r>
      <w:r w:rsidRPr="00F711BB">
        <w:rPr>
          <w:b/>
          <w:sz w:val="17"/>
          <w:szCs w:val="17"/>
        </w:rPr>
        <w:tab/>
      </w:r>
      <w:r w:rsidRPr="00F711BB">
        <w:rPr>
          <w:b/>
          <w:sz w:val="17"/>
          <w:szCs w:val="17"/>
        </w:rPr>
        <w:tab/>
      </w:r>
      <w:r w:rsidRPr="00F711BB">
        <w:rPr>
          <w:b/>
          <w:sz w:val="17"/>
          <w:szCs w:val="17"/>
        </w:rPr>
        <w:tab/>
      </w:r>
      <w:r w:rsidRPr="006862D2">
        <w:rPr>
          <w:b/>
          <w:sz w:val="10"/>
          <w:szCs w:val="10"/>
        </w:rPr>
        <w:t xml:space="preserve">     </w:t>
      </w:r>
      <w:r w:rsidRPr="00F711BB">
        <w:rPr>
          <w:b/>
          <w:sz w:val="17"/>
          <w:szCs w:val="17"/>
        </w:rPr>
        <w:t xml:space="preserve"> </w:t>
      </w:r>
      <w:r w:rsidRPr="00F711BB">
        <w:rPr>
          <w:b/>
          <w:sz w:val="17"/>
          <w:szCs w:val="17"/>
        </w:rPr>
        <w:tab/>
      </w:r>
    </w:p>
    <w:p w:rsidR="00F711BB" w:rsidRPr="00F711BB" w:rsidRDefault="00F711BB" w:rsidP="00BA17FE">
      <w:pPr>
        <w:jc w:val="both"/>
        <w:rPr>
          <w:b/>
          <w:sz w:val="17"/>
          <w:szCs w:val="17"/>
        </w:rPr>
      </w:pPr>
      <w:r w:rsidRPr="00F711BB">
        <w:rPr>
          <w:b/>
          <w:sz w:val="17"/>
          <w:szCs w:val="17"/>
        </w:rPr>
        <w:t>_______________</w:t>
      </w:r>
      <w:r w:rsidRPr="00F711BB">
        <w:rPr>
          <w:b/>
          <w:sz w:val="17"/>
          <w:szCs w:val="17"/>
        </w:rPr>
        <w:tab/>
      </w:r>
      <w:r w:rsidRPr="00F711BB">
        <w:rPr>
          <w:b/>
          <w:sz w:val="17"/>
          <w:szCs w:val="17"/>
        </w:rPr>
        <w:tab/>
      </w:r>
      <w:r w:rsidRPr="00F711BB">
        <w:rPr>
          <w:b/>
          <w:sz w:val="17"/>
          <w:szCs w:val="17"/>
        </w:rPr>
        <w:tab/>
        <w:t>________________</w:t>
      </w:r>
      <w:r w:rsidRPr="00F711BB">
        <w:rPr>
          <w:b/>
          <w:sz w:val="17"/>
          <w:szCs w:val="17"/>
        </w:rPr>
        <w:tab/>
      </w:r>
      <w:r w:rsidRPr="00F711BB">
        <w:rPr>
          <w:b/>
          <w:sz w:val="17"/>
          <w:szCs w:val="17"/>
        </w:rPr>
        <w:tab/>
        <w:t xml:space="preserve">   __________________  </w:t>
      </w:r>
      <w:r w:rsidRPr="00F711BB">
        <w:rPr>
          <w:b/>
          <w:sz w:val="17"/>
          <w:szCs w:val="17"/>
        </w:rPr>
        <w:tab/>
      </w:r>
      <w:r w:rsidRPr="00F711BB">
        <w:rPr>
          <w:b/>
          <w:sz w:val="17"/>
          <w:szCs w:val="17"/>
        </w:rPr>
        <w:tab/>
      </w:r>
      <w:r w:rsidRPr="00F711BB">
        <w:rPr>
          <w:b/>
          <w:sz w:val="17"/>
          <w:szCs w:val="17"/>
        </w:rPr>
        <w:tab/>
      </w:r>
      <w:r w:rsidRPr="00F711BB">
        <w:rPr>
          <w:b/>
          <w:sz w:val="17"/>
          <w:szCs w:val="17"/>
        </w:rPr>
        <w:tab/>
      </w:r>
      <w:r w:rsidRPr="00F711BB">
        <w:rPr>
          <w:b/>
          <w:sz w:val="17"/>
          <w:szCs w:val="17"/>
        </w:rPr>
        <w:tab/>
      </w:r>
      <w:r w:rsidRPr="00F711BB">
        <w:rPr>
          <w:b/>
          <w:sz w:val="17"/>
          <w:szCs w:val="17"/>
        </w:rPr>
        <w:tab/>
      </w:r>
      <w:r w:rsidRPr="00F711BB">
        <w:rPr>
          <w:b/>
          <w:sz w:val="17"/>
          <w:szCs w:val="17"/>
        </w:rPr>
        <w:tab/>
      </w:r>
    </w:p>
    <w:p w:rsidR="00F711BB" w:rsidRDefault="00F711BB" w:rsidP="00BA17FE">
      <w:pPr>
        <w:tabs>
          <w:tab w:val="left" w:pos="4962"/>
        </w:tabs>
        <w:jc w:val="both"/>
        <w:rPr>
          <w:b/>
          <w:sz w:val="17"/>
          <w:szCs w:val="17"/>
        </w:rPr>
      </w:pPr>
      <w:r w:rsidRPr="00F711BB">
        <w:rPr>
          <w:b/>
          <w:sz w:val="17"/>
          <w:szCs w:val="17"/>
        </w:rPr>
        <w:t>С.</w:t>
      </w:r>
      <w:r>
        <w:rPr>
          <w:b/>
          <w:sz w:val="17"/>
          <w:szCs w:val="17"/>
        </w:rPr>
        <w:t xml:space="preserve"> </w:t>
      </w:r>
      <w:r w:rsidRPr="00F711BB">
        <w:rPr>
          <w:b/>
          <w:sz w:val="17"/>
          <w:szCs w:val="17"/>
        </w:rPr>
        <w:t xml:space="preserve">ДМИТРОВСЬКИЙ                   </w:t>
      </w:r>
      <w:r>
        <w:rPr>
          <w:b/>
          <w:sz w:val="17"/>
          <w:szCs w:val="17"/>
        </w:rPr>
        <w:t xml:space="preserve">        </w:t>
      </w:r>
      <w:r w:rsidRPr="00F711BB">
        <w:rPr>
          <w:b/>
          <w:sz w:val="17"/>
          <w:szCs w:val="17"/>
        </w:rPr>
        <w:t xml:space="preserve"> О. ШТАНГРЕТ</w:t>
      </w:r>
      <w:r w:rsidRPr="00F711BB">
        <w:rPr>
          <w:b/>
          <w:sz w:val="17"/>
          <w:szCs w:val="17"/>
        </w:rPr>
        <w:tab/>
        <w:t>Н.</w:t>
      </w:r>
      <w:r w:rsidR="001D5DA9">
        <w:rPr>
          <w:b/>
          <w:sz w:val="17"/>
          <w:szCs w:val="17"/>
        </w:rPr>
        <w:t xml:space="preserve"> </w:t>
      </w:r>
      <w:r w:rsidRPr="00F711BB">
        <w:rPr>
          <w:b/>
          <w:sz w:val="17"/>
          <w:szCs w:val="17"/>
        </w:rPr>
        <w:t>ОКСЕНЧУК</w:t>
      </w:r>
      <w:r w:rsidRPr="00F711BB">
        <w:rPr>
          <w:b/>
          <w:sz w:val="17"/>
          <w:szCs w:val="17"/>
        </w:rPr>
        <w:tab/>
      </w:r>
      <w:r w:rsidRPr="00F711BB">
        <w:rPr>
          <w:b/>
          <w:sz w:val="17"/>
          <w:szCs w:val="17"/>
        </w:rPr>
        <w:tab/>
      </w:r>
      <w:r w:rsidRPr="00F711BB">
        <w:rPr>
          <w:b/>
          <w:sz w:val="17"/>
          <w:szCs w:val="17"/>
        </w:rPr>
        <w:tab/>
      </w:r>
      <w:r w:rsidRPr="00F711BB">
        <w:rPr>
          <w:b/>
          <w:sz w:val="17"/>
          <w:szCs w:val="17"/>
        </w:rPr>
        <w:tab/>
      </w:r>
    </w:p>
    <w:p w:rsidR="00F711BB" w:rsidRPr="00F711BB" w:rsidRDefault="007F2BAD" w:rsidP="007F2BAD">
      <w:pPr>
        <w:rPr>
          <w:b/>
          <w:sz w:val="17"/>
          <w:szCs w:val="17"/>
        </w:rPr>
      </w:pPr>
      <w:r>
        <w:rPr>
          <w:b/>
          <w:sz w:val="17"/>
          <w:szCs w:val="17"/>
        </w:rPr>
        <w:t xml:space="preserve">          </w:t>
      </w:r>
      <w:r w:rsidR="00F711BB" w:rsidRPr="00F711BB">
        <w:rPr>
          <w:b/>
          <w:sz w:val="17"/>
          <w:szCs w:val="17"/>
        </w:rPr>
        <w:t>З А Т В Е Р Д Ж У Ю</w:t>
      </w:r>
      <w:r w:rsidR="00F711BB" w:rsidRPr="00F711BB">
        <w:rPr>
          <w:sz w:val="17"/>
          <w:szCs w:val="17"/>
        </w:rPr>
        <w:tab/>
      </w:r>
      <w:r w:rsidR="00F711BB" w:rsidRPr="00F711BB">
        <w:rPr>
          <w:sz w:val="17"/>
          <w:szCs w:val="17"/>
        </w:rPr>
        <w:tab/>
      </w:r>
      <w:r w:rsidR="00F711BB" w:rsidRPr="00F711BB">
        <w:rPr>
          <w:sz w:val="17"/>
          <w:szCs w:val="17"/>
        </w:rPr>
        <w:tab/>
      </w:r>
      <w:r>
        <w:rPr>
          <w:sz w:val="17"/>
          <w:szCs w:val="17"/>
        </w:rPr>
        <w:t xml:space="preserve">                </w:t>
      </w:r>
      <w:r w:rsidR="00F711BB" w:rsidRPr="00F711BB">
        <w:rPr>
          <w:b/>
          <w:sz w:val="17"/>
          <w:szCs w:val="17"/>
        </w:rPr>
        <w:t>З А Т В Е Р Д Ж У Ю</w:t>
      </w:r>
    </w:p>
    <w:p w:rsidR="00F711BB" w:rsidRPr="00F711BB" w:rsidRDefault="00F711BB" w:rsidP="00F711BB">
      <w:pPr>
        <w:rPr>
          <w:sz w:val="17"/>
          <w:szCs w:val="17"/>
        </w:rPr>
      </w:pPr>
      <w:r w:rsidRPr="00F711BB">
        <w:rPr>
          <w:sz w:val="17"/>
          <w:szCs w:val="17"/>
        </w:rPr>
        <w:t xml:space="preserve">Начальник Головного управління                         </w:t>
      </w:r>
      <w:r w:rsidR="007F2BAD">
        <w:rPr>
          <w:sz w:val="17"/>
          <w:szCs w:val="17"/>
        </w:rPr>
        <w:t xml:space="preserve">          </w:t>
      </w:r>
      <w:r w:rsidRPr="00F711BB">
        <w:rPr>
          <w:sz w:val="17"/>
          <w:szCs w:val="17"/>
        </w:rPr>
        <w:t xml:space="preserve">Начальник Управління освіти </w:t>
      </w:r>
    </w:p>
    <w:p w:rsidR="00677553" w:rsidRDefault="00F711BB" w:rsidP="00677553">
      <w:pPr>
        <w:rPr>
          <w:sz w:val="17"/>
          <w:szCs w:val="17"/>
        </w:rPr>
      </w:pPr>
      <w:r w:rsidRPr="00F711BB">
        <w:rPr>
          <w:sz w:val="17"/>
          <w:szCs w:val="17"/>
        </w:rPr>
        <w:t xml:space="preserve">МНС України  у Львівській області </w:t>
      </w:r>
      <w:r w:rsidRPr="00F711BB">
        <w:rPr>
          <w:sz w:val="17"/>
          <w:szCs w:val="17"/>
        </w:rPr>
        <w:tab/>
      </w:r>
      <w:r w:rsidR="00677553">
        <w:rPr>
          <w:sz w:val="17"/>
          <w:szCs w:val="17"/>
        </w:rPr>
        <w:t xml:space="preserve">       </w:t>
      </w:r>
      <w:r w:rsidR="007F2BAD">
        <w:rPr>
          <w:sz w:val="17"/>
          <w:szCs w:val="17"/>
        </w:rPr>
        <w:t xml:space="preserve">                   </w:t>
      </w:r>
      <w:r w:rsidRPr="00F711BB">
        <w:rPr>
          <w:sz w:val="17"/>
          <w:szCs w:val="17"/>
        </w:rPr>
        <w:t xml:space="preserve">Департаменту </w:t>
      </w:r>
      <w:r w:rsidR="00677553" w:rsidRPr="00F711BB">
        <w:rPr>
          <w:sz w:val="17"/>
          <w:szCs w:val="17"/>
        </w:rPr>
        <w:t>гуманітарної</w:t>
      </w:r>
      <w:r w:rsidR="007F2BAD" w:rsidRPr="007F2BAD">
        <w:rPr>
          <w:sz w:val="17"/>
          <w:szCs w:val="17"/>
        </w:rPr>
        <w:t xml:space="preserve"> </w:t>
      </w:r>
      <w:r w:rsidR="007F2BAD" w:rsidRPr="00F711BB">
        <w:rPr>
          <w:sz w:val="17"/>
          <w:szCs w:val="17"/>
        </w:rPr>
        <w:t>політики</w:t>
      </w:r>
    </w:p>
    <w:p w:rsidR="00677553" w:rsidRDefault="00F711BB" w:rsidP="00677553">
      <w:pPr>
        <w:rPr>
          <w:sz w:val="17"/>
          <w:szCs w:val="17"/>
        </w:rPr>
      </w:pPr>
      <w:r w:rsidRPr="00F711BB">
        <w:rPr>
          <w:sz w:val="17"/>
          <w:szCs w:val="17"/>
        </w:rPr>
        <w:t>Генерал-майор служби цивільного захисту</w:t>
      </w:r>
      <w:r w:rsidR="00677553" w:rsidRPr="00677553">
        <w:rPr>
          <w:sz w:val="17"/>
          <w:szCs w:val="17"/>
        </w:rPr>
        <w:t xml:space="preserve"> </w:t>
      </w:r>
      <w:r w:rsidR="009A078B">
        <w:rPr>
          <w:sz w:val="17"/>
          <w:szCs w:val="17"/>
        </w:rPr>
        <w:t xml:space="preserve">                   </w:t>
      </w:r>
      <w:r w:rsidR="009A078B" w:rsidRPr="00F711BB">
        <w:rPr>
          <w:sz w:val="17"/>
          <w:szCs w:val="17"/>
        </w:rPr>
        <w:t>Львівської міської</w:t>
      </w:r>
      <w:r w:rsidR="009A078B">
        <w:rPr>
          <w:sz w:val="17"/>
          <w:szCs w:val="17"/>
        </w:rPr>
        <w:t xml:space="preserve"> ради</w:t>
      </w:r>
    </w:p>
    <w:p w:rsidR="007F2BAD" w:rsidRPr="008E746D" w:rsidRDefault="007F2BAD" w:rsidP="008E746D">
      <w:pPr>
        <w:rPr>
          <w:sz w:val="17"/>
          <w:szCs w:val="17"/>
        </w:rPr>
      </w:pPr>
      <w:r w:rsidRPr="00F711BB">
        <w:rPr>
          <w:sz w:val="17"/>
          <w:szCs w:val="17"/>
        </w:rPr>
        <w:t>______________________</w:t>
      </w:r>
      <w:r w:rsidRPr="00F711BB">
        <w:rPr>
          <w:b/>
          <w:sz w:val="17"/>
          <w:szCs w:val="17"/>
        </w:rPr>
        <w:t>С.</w:t>
      </w:r>
      <w:r>
        <w:rPr>
          <w:b/>
          <w:sz w:val="17"/>
          <w:szCs w:val="17"/>
        </w:rPr>
        <w:t xml:space="preserve"> </w:t>
      </w:r>
      <w:r w:rsidRPr="00F711BB">
        <w:rPr>
          <w:b/>
          <w:sz w:val="17"/>
          <w:szCs w:val="17"/>
        </w:rPr>
        <w:t>Дмитровський</w:t>
      </w:r>
      <w:r>
        <w:rPr>
          <w:b/>
          <w:sz w:val="17"/>
          <w:szCs w:val="17"/>
        </w:rPr>
        <w:t xml:space="preserve">                 </w:t>
      </w:r>
      <w:r>
        <w:rPr>
          <w:sz w:val="17"/>
          <w:szCs w:val="17"/>
        </w:rPr>
        <w:t>____________________</w:t>
      </w:r>
      <w:r w:rsidRPr="00F711BB">
        <w:rPr>
          <w:b/>
          <w:sz w:val="17"/>
          <w:szCs w:val="17"/>
        </w:rPr>
        <w:t>Н.</w:t>
      </w:r>
      <w:r>
        <w:rPr>
          <w:b/>
          <w:sz w:val="17"/>
          <w:szCs w:val="17"/>
        </w:rPr>
        <w:t xml:space="preserve"> </w:t>
      </w:r>
      <w:r w:rsidRPr="00F711BB">
        <w:rPr>
          <w:b/>
          <w:sz w:val="17"/>
          <w:szCs w:val="17"/>
        </w:rPr>
        <w:t>Оксенчук</w:t>
      </w:r>
      <w:r w:rsidR="008E746D">
        <w:rPr>
          <w:sz w:val="17"/>
          <w:szCs w:val="17"/>
        </w:rPr>
        <w:tab/>
      </w:r>
      <w:r w:rsidR="00F711BB" w:rsidRPr="00F711BB">
        <w:rPr>
          <w:sz w:val="17"/>
          <w:szCs w:val="17"/>
        </w:rPr>
        <w:tab/>
      </w:r>
    </w:p>
    <w:p w:rsidR="00F711BB" w:rsidRPr="00F711BB" w:rsidRDefault="00F711BB" w:rsidP="00F711BB">
      <w:pPr>
        <w:ind w:firstLine="708"/>
        <w:rPr>
          <w:b/>
          <w:sz w:val="17"/>
          <w:szCs w:val="17"/>
        </w:rPr>
      </w:pPr>
      <w:r w:rsidRPr="00F711BB">
        <w:rPr>
          <w:sz w:val="17"/>
          <w:szCs w:val="17"/>
        </w:rPr>
        <w:tab/>
      </w:r>
      <w:r w:rsidRPr="00F711BB">
        <w:rPr>
          <w:sz w:val="17"/>
          <w:szCs w:val="17"/>
        </w:rPr>
        <w:tab/>
        <w:t xml:space="preserve">      </w:t>
      </w:r>
      <w:r w:rsidRPr="00F711BB">
        <w:rPr>
          <w:b/>
          <w:sz w:val="17"/>
          <w:szCs w:val="17"/>
        </w:rPr>
        <w:t>З А Т В Е Р Д Ж У Ю</w:t>
      </w:r>
    </w:p>
    <w:p w:rsidR="00F711BB" w:rsidRPr="00F711BB" w:rsidRDefault="00F711BB" w:rsidP="006862D2">
      <w:pPr>
        <w:jc w:val="center"/>
        <w:rPr>
          <w:sz w:val="17"/>
          <w:szCs w:val="17"/>
        </w:rPr>
      </w:pPr>
      <w:r w:rsidRPr="00F711BB">
        <w:rPr>
          <w:sz w:val="17"/>
          <w:szCs w:val="17"/>
        </w:rPr>
        <w:t>Голова Львівської обласної</w:t>
      </w:r>
    </w:p>
    <w:p w:rsidR="00F711BB" w:rsidRPr="00F711BB" w:rsidRDefault="00BA17FE" w:rsidP="006862D2">
      <w:pPr>
        <w:jc w:val="center"/>
        <w:rPr>
          <w:sz w:val="17"/>
          <w:szCs w:val="17"/>
        </w:rPr>
      </w:pPr>
      <w:r>
        <w:rPr>
          <w:sz w:val="17"/>
          <w:szCs w:val="17"/>
        </w:rPr>
        <w:t xml:space="preserve">          </w:t>
      </w:r>
      <w:r w:rsidR="009E17A7">
        <w:rPr>
          <w:sz w:val="17"/>
          <w:szCs w:val="17"/>
        </w:rPr>
        <w:t xml:space="preserve">     </w:t>
      </w:r>
      <w:r>
        <w:rPr>
          <w:sz w:val="17"/>
          <w:szCs w:val="17"/>
        </w:rPr>
        <w:t xml:space="preserve"> </w:t>
      </w:r>
      <w:r w:rsidR="00F711BB" w:rsidRPr="00F711BB">
        <w:rPr>
          <w:sz w:val="17"/>
          <w:szCs w:val="17"/>
        </w:rPr>
        <w:t>організації добровільного пожежного</w:t>
      </w:r>
    </w:p>
    <w:p w:rsidR="00F711BB" w:rsidRPr="00F711BB" w:rsidRDefault="006862D2" w:rsidP="006862D2">
      <w:pPr>
        <w:ind w:firstLine="708"/>
        <w:rPr>
          <w:sz w:val="17"/>
          <w:szCs w:val="17"/>
        </w:rPr>
      </w:pPr>
      <w:r>
        <w:rPr>
          <w:sz w:val="17"/>
          <w:szCs w:val="17"/>
        </w:rPr>
        <w:t xml:space="preserve">                                </w:t>
      </w:r>
      <w:r w:rsidR="00BA17FE">
        <w:rPr>
          <w:sz w:val="17"/>
          <w:szCs w:val="17"/>
        </w:rPr>
        <w:t xml:space="preserve">     </w:t>
      </w:r>
      <w:r w:rsidR="00F711BB" w:rsidRPr="00F711BB">
        <w:rPr>
          <w:sz w:val="17"/>
          <w:szCs w:val="17"/>
        </w:rPr>
        <w:t>товариства України</w:t>
      </w:r>
    </w:p>
    <w:p w:rsidR="00F711BB" w:rsidRPr="00F711BB" w:rsidRDefault="00F711BB" w:rsidP="00F711BB">
      <w:pPr>
        <w:spacing w:line="288" w:lineRule="auto"/>
        <w:ind w:left="1416" w:firstLine="708"/>
        <w:rPr>
          <w:b/>
          <w:sz w:val="17"/>
          <w:szCs w:val="17"/>
        </w:rPr>
      </w:pPr>
      <w:r w:rsidRPr="00F711BB">
        <w:rPr>
          <w:sz w:val="17"/>
          <w:szCs w:val="17"/>
        </w:rPr>
        <w:t xml:space="preserve"> </w:t>
      </w:r>
      <w:r w:rsidR="009E17A7">
        <w:rPr>
          <w:sz w:val="17"/>
          <w:szCs w:val="17"/>
        </w:rPr>
        <w:t xml:space="preserve">   </w:t>
      </w:r>
      <w:r w:rsidRPr="00F711BB">
        <w:rPr>
          <w:sz w:val="17"/>
          <w:szCs w:val="17"/>
        </w:rPr>
        <w:t>_______________________</w:t>
      </w:r>
      <w:r w:rsidRPr="00F711BB">
        <w:rPr>
          <w:b/>
          <w:sz w:val="17"/>
          <w:szCs w:val="17"/>
        </w:rPr>
        <w:t>О.</w:t>
      </w:r>
      <w:r w:rsidR="007F2BAD">
        <w:rPr>
          <w:b/>
          <w:sz w:val="17"/>
          <w:szCs w:val="17"/>
        </w:rPr>
        <w:t xml:space="preserve"> </w:t>
      </w:r>
      <w:r w:rsidRPr="00F711BB">
        <w:rPr>
          <w:b/>
          <w:sz w:val="17"/>
          <w:szCs w:val="17"/>
        </w:rPr>
        <w:t>Штангрет</w:t>
      </w:r>
    </w:p>
    <w:p w:rsidR="00C808E3" w:rsidRPr="008E746D" w:rsidRDefault="00C808E3" w:rsidP="00BA17FE">
      <w:pPr>
        <w:ind w:firstLine="57"/>
        <w:jc w:val="center"/>
        <w:rPr>
          <w:b/>
          <w:sz w:val="10"/>
          <w:szCs w:val="10"/>
        </w:rPr>
      </w:pPr>
    </w:p>
    <w:p w:rsidR="00F711BB" w:rsidRPr="00F711BB" w:rsidRDefault="00F711BB" w:rsidP="00BA17FE">
      <w:pPr>
        <w:ind w:firstLine="57"/>
        <w:jc w:val="center"/>
        <w:rPr>
          <w:b/>
          <w:sz w:val="17"/>
          <w:szCs w:val="17"/>
        </w:rPr>
      </w:pPr>
      <w:r w:rsidRPr="00F711BB">
        <w:rPr>
          <w:b/>
          <w:sz w:val="17"/>
          <w:szCs w:val="17"/>
        </w:rPr>
        <w:t>СПІЛЬНІ ЗАХОДИ</w:t>
      </w:r>
    </w:p>
    <w:p w:rsidR="00F711BB" w:rsidRPr="00F711BB" w:rsidRDefault="00F711BB" w:rsidP="00BA17FE">
      <w:pPr>
        <w:ind w:firstLine="57"/>
        <w:jc w:val="center"/>
        <w:rPr>
          <w:b/>
          <w:sz w:val="17"/>
          <w:szCs w:val="17"/>
        </w:rPr>
      </w:pPr>
      <w:r w:rsidRPr="00F711BB">
        <w:rPr>
          <w:b/>
          <w:sz w:val="17"/>
          <w:szCs w:val="17"/>
        </w:rPr>
        <w:t>ЩОДО ПРОПАГАНДИ БЕЗПЕКИ ЖИТТЄДІЯЛЬНОСТІ,</w:t>
      </w:r>
      <w:r w:rsidRPr="00F711BB">
        <w:rPr>
          <w:b/>
          <w:sz w:val="17"/>
          <w:szCs w:val="17"/>
        </w:rPr>
        <w:br/>
        <w:t>ВИХОВАННЯ У ДІТЕЙ ОБЕРЕЖНОГО ПОВОДЖЕННЯ З ВОГНЕМ,</w:t>
      </w:r>
      <w:r w:rsidRPr="00F711BB">
        <w:rPr>
          <w:b/>
          <w:sz w:val="17"/>
          <w:szCs w:val="17"/>
        </w:rPr>
        <w:br/>
        <w:t xml:space="preserve">ВПРОВАДЖЕННЯ ІННОВАЦІЙНОЇ РОБОТИ </w:t>
      </w:r>
    </w:p>
    <w:p w:rsidR="00F711BB" w:rsidRPr="00F711BB" w:rsidRDefault="00F711BB" w:rsidP="00BA17FE">
      <w:pPr>
        <w:ind w:firstLine="57"/>
        <w:jc w:val="center"/>
        <w:rPr>
          <w:b/>
          <w:sz w:val="17"/>
          <w:szCs w:val="17"/>
        </w:rPr>
      </w:pPr>
      <w:r w:rsidRPr="00F711BB">
        <w:rPr>
          <w:b/>
          <w:sz w:val="17"/>
          <w:szCs w:val="17"/>
        </w:rPr>
        <w:t>З ОСОБИСТОЇ БЕЗПЕКИ</w:t>
      </w:r>
    </w:p>
    <w:p w:rsidR="00F711BB" w:rsidRPr="001D5DA9" w:rsidRDefault="00F711BB" w:rsidP="00BA17FE">
      <w:pPr>
        <w:ind w:firstLine="57"/>
        <w:jc w:val="center"/>
        <w:rPr>
          <w:b/>
          <w:i/>
          <w:sz w:val="17"/>
          <w:szCs w:val="17"/>
        </w:rPr>
      </w:pPr>
      <w:r w:rsidRPr="001D5DA9">
        <w:rPr>
          <w:b/>
          <w:i/>
          <w:sz w:val="17"/>
          <w:szCs w:val="17"/>
        </w:rPr>
        <w:t xml:space="preserve">під час проведення Львівської міської акції: </w:t>
      </w:r>
    </w:p>
    <w:p w:rsidR="00F711BB" w:rsidRDefault="00F711BB" w:rsidP="00BA17FE">
      <w:pPr>
        <w:ind w:firstLine="57"/>
        <w:jc w:val="center"/>
        <w:rPr>
          <w:b/>
          <w:sz w:val="17"/>
          <w:szCs w:val="17"/>
        </w:rPr>
      </w:pPr>
      <w:r w:rsidRPr="00F711BB">
        <w:rPr>
          <w:b/>
          <w:sz w:val="17"/>
          <w:szCs w:val="17"/>
        </w:rPr>
        <w:t>«ЛИЦАР-ВОГНЕБОРЕЦЬ – УКРАЇНИ ОХОРОНЕЦЬ»</w:t>
      </w:r>
    </w:p>
    <w:p w:rsidR="00BA17FE" w:rsidRPr="008E746D" w:rsidRDefault="00BA17FE" w:rsidP="00BA17FE">
      <w:pPr>
        <w:ind w:firstLine="57"/>
        <w:jc w:val="center"/>
        <w:rPr>
          <w:b/>
          <w:sz w:val="10"/>
          <w:szCs w:val="10"/>
        </w:rPr>
      </w:pPr>
    </w:p>
    <w:tbl>
      <w:tblPr>
        <w:tblW w:w="6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842"/>
        <w:gridCol w:w="2694"/>
        <w:gridCol w:w="1735"/>
      </w:tblGrid>
      <w:tr w:rsidR="00F711BB" w:rsidRPr="00F711BB" w:rsidTr="00BA17FE">
        <w:tc>
          <w:tcPr>
            <w:tcW w:w="534" w:type="dxa"/>
          </w:tcPr>
          <w:p w:rsidR="00F711BB" w:rsidRDefault="00F711BB" w:rsidP="00BA17FE">
            <w:pPr>
              <w:rPr>
                <w:b/>
                <w:sz w:val="17"/>
                <w:szCs w:val="17"/>
              </w:rPr>
            </w:pPr>
            <w:r w:rsidRPr="00F711BB">
              <w:rPr>
                <w:b/>
                <w:sz w:val="17"/>
                <w:szCs w:val="17"/>
              </w:rPr>
              <w:t>№</w:t>
            </w:r>
          </w:p>
          <w:p w:rsidR="00BA17FE" w:rsidRPr="00F711BB" w:rsidRDefault="00BA17FE" w:rsidP="00BA17FE">
            <w:pPr>
              <w:rPr>
                <w:b/>
                <w:sz w:val="17"/>
                <w:szCs w:val="17"/>
              </w:rPr>
            </w:pPr>
            <w:r>
              <w:rPr>
                <w:b/>
                <w:sz w:val="17"/>
                <w:szCs w:val="17"/>
              </w:rPr>
              <w:t>п/п</w:t>
            </w:r>
          </w:p>
        </w:tc>
        <w:tc>
          <w:tcPr>
            <w:tcW w:w="1842" w:type="dxa"/>
          </w:tcPr>
          <w:p w:rsidR="00F711BB" w:rsidRPr="00F711BB" w:rsidRDefault="00F711BB" w:rsidP="001D5DA9">
            <w:pPr>
              <w:jc w:val="center"/>
              <w:rPr>
                <w:b/>
                <w:sz w:val="17"/>
                <w:szCs w:val="17"/>
              </w:rPr>
            </w:pPr>
            <w:r w:rsidRPr="00F711BB">
              <w:rPr>
                <w:b/>
                <w:sz w:val="17"/>
                <w:szCs w:val="17"/>
              </w:rPr>
              <w:t>Заходи</w:t>
            </w:r>
          </w:p>
        </w:tc>
        <w:tc>
          <w:tcPr>
            <w:tcW w:w="2694" w:type="dxa"/>
          </w:tcPr>
          <w:p w:rsidR="00F711BB" w:rsidRPr="00F711BB" w:rsidRDefault="00F711BB" w:rsidP="001D5DA9">
            <w:pPr>
              <w:jc w:val="center"/>
              <w:rPr>
                <w:b/>
                <w:sz w:val="17"/>
                <w:szCs w:val="17"/>
              </w:rPr>
            </w:pPr>
            <w:r w:rsidRPr="00F711BB">
              <w:rPr>
                <w:b/>
                <w:sz w:val="17"/>
                <w:szCs w:val="17"/>
              </w:rPr>
              <w:t>Відповідальні</w:t>
            </w:r>
          </w:p>
        </w:tc>
        <w:tc>
          <w:tcPr>
            <w:tcW w:w="1735" w:type="dxa"/>
          </w:tcPr>
          <w:p w:rsidR="00F711BB" w:rsidRPr="00F711BB" w:rsidRDefault="00F711BB" w:rsidP="001D5DA9">
            <w:pPr>
              <w:jc w:val="center"/>
              <w:rPr>
                <w:b/>
                <w:sz w:val="17"/>
                <w:szCs w:val="17"/>
              </w:rPr>
            </w:pPr>
            <w:r w:rsidRPr="00F711BB">
              <w:rPr>
                <w:b/>
                <w:sz w:val="17"/>
                <w:szCs w:val="17"/>
              </w:rPr>
              <w:t>Терміни</w:t>
            </w:r>
          </w:p>
        </w:tc>
      </w:tr>
      <w:tr w:rsidR="00F711BB" w:rsidRPr="00F711BB" w:rsidTr="008E746D">
        <w:trPr>
          <w:trHeight w:val="910"/>
        </w:trPr>
        <w:tc>
          <w:tcPr>
            <w:tcW w:w="534" w:type="dxa"/>
          </w:tcPr>
          <w:p w:rsidR="00F711BB" w:rsidRPr="007F2BAD" w:rsidRDefault="00F711BB" w:rsidP="00C16A26">
            <w:pPr>
              <w:rPr>
                <w:sz w:val="17"/>
                <w:szCs w:val="17"/>
              </w:rPr>
            </w:pPr>
            <w:r w:rsidRPr="007F2BAD">
              <w:rPr>
                <w:sz w:val="17"/>
                <w:szCs w:val="17"/>
              </w:rPr>
              <w:t>1.</w:t>
            </w:r>
          </w:p>
        </w:tc>
        <w:tc>
          <w:tcPr>
            <w:tcW w:w="1842" w:type="dxa"/>
          </w:tcPr>
          <w:p w:rsidR="00B86A5F" w:rsidRPr="00BA17FE" w:rsidRDefault="00F711BB" w:rsidP="008E746D">
            <w:pPr>
              <w:rPr>
                <w:sz w:val="17"/>
                <w:szCs w:val="17"/>
              </w:rPr>
            </w:pPr>
            <w:r w:rsidRPr="00BA17FE">
              <w:rPr>
                <w:sz w:val="17"/>
                <w:szCs w:val="17"/>
              </w:rPr>
              <w:t>Організувати про</w:t>
            </w:r>
            <w:r w:rsidR="00365979" w:rsidRPr="00BA17FE">
              <w:rPr>
                <w:sz w:val="17"/>
                <w:szCs w:val="17"/>
              </w:rPr>
              <w:softHyphen/>
            </w:r>
            <w:r w:rsidRPr="00BA17FE">
              <w:rPr>
                <w:sz w:val="17"/>
                <w:szCs w:val="17"/>
              </w:rPr>
              <w:t>ве</w:t>
            </w:r>
            <w:r w:rsidR="00365979" w:rsidRPr="00BA17FE">
              <w:rPr>
                <w:sz w:val="17"/>
                <w:szCs w:val="17"/>
              </w:rPr>
              <w:softHyphen/>
            </w:r>
            <w:r w:rsidRPr="00BA17FE">
              <w:rPr>
                <w:sz w:val="17"/>
                <w:szCs w:val="17"/>
              </w:rPr>
              <w:t>де</w:t>
            </w:r>
            <w:r w:rsidR="00365979" w:rsidRPr="00BA17FE">
              <w:rPr>
                <w:sz w:val="17"/>
                <w:szCs w:val="17"/>
              </w:rPr>
              <w:softHyphen/>
            </w:r>
            <w:r w:rsidR="008E746D">
              <w:rPr>
                <w:sz w:val="17"/>
                <w:szCs w:val="17"/>
              </w:rPr>
              <w:softHyphen/>
            </w:r>
            <w:r w:rsidRPr="00BA17FE">
              <w:rPr>
                <w:sz w:val="17"/>
                <w:szCs w:val="17"/>
              </w:rPr>
              <w:t>н</w:t>
            </w:r>
            <w:r w:rsidR="001D5DA9" w:rsidRPr="00BA17FE">
              <w:rPr>
                <w:sz w:val="17"/>
                <w:szCs w:val="17"/>
              </w:rPr>
              <w:softHyphen/>
            </w:r>
            <w:r w:rsidR="00073326" w:rsidRPr="00BA17FE">
              <w:rPr>
                <w:sz w:val="17"/>
                <w:szCs w:val="17"/>
              </w:rPr>
              <w:softHyphen/>
            </w:r>
            <w:r w:rsidRPr="00BA17FE">
              <w:rPr>
                <w:sz w:val="17"/>
                <w:szCs w:val="17"/>
              </w:rPr>
              <w:t>ня Львівської мі</w:t>
            </w:r>
            <w:r w:rsidR="008E746D">
              <w:rPr>
                <w:sz w:val="17"/>
                <w:szCs w:val="17"/>
              </w:rPr>
              <w:softHyphen/>
            </w:r>
            <w:r w:rsidRPr="00BA17FE">
              <w:rPr>
                <w:sz w:val="17"/>
                <w:szCs w:val="17"/>
              </w:rPr>
              <w:t>сь</w:t>
            </w:r>
            <w:r w:rsidR="008E746D">
              <w:rPr>
                <w:sz w:val="17"/>
                <w:szCs w:val="17"/>
              </w:rPr>
              <w:softHyphen/>
            </w:r>
            <w:r w:rsidRPr="00BA17FE">
              <w:rPr>
                <w:sz w:val="17"/>
                <w:szCs w:val="17"/>
              </w:rPr>
              <w:t xml:space="preserve">кої акції: </w:t>
            </w:r>
            <w:r w:rsidR="00365979" w:rsidRPr="00BA17FE">
              <w:rPr>
                <w:b/>
                <w:sz w:val="17"/>
                <w:szCs w:val="17"/>
              </w:rPr>
              <w:t>«Ли</w:t>
            </w:r>
            <w:r w:rsidR="00C808E3">
              <w:rPr>
                <w:b/>
                <w:sz w:val="17"/>
                <w:szCs w:val="17"/>
              </w:rPr>
              <w:softHyphen/>
            </w:r>
            <w:r w:rsidR="00365979" w:rsidRPr="00BA17FE">
              <w:rPr>
                <w:b/>
                <w:sz w:val="17"/>
                <w:szCs w:val="17"/>
              </w:rPr>
              <w:t>цар-вогне</w:t>
            </w:r>
            <w:r w:rsidR="00365979" w:rsidRPr="00BA17FE">
              <w:rPr>
                <w:b/>
                <w:sz w:val="17"/>
                <w:szCs w:val="17"/>
              </w:rPr>
              <w:softHyphen/>
              <w:t>бо</w:t>
            </w:r>
            <w:r w:rsidR="00365979" w:rsidRPr="00BA17FE">
              <w:rPr>
                <w:b/>
                <w:sz w:val="17"/>
                <w:szCs w:val="17"/>
              </w:rPr>
              <w:softHyphen/>
            </w:r>
            <w:r w:rsidR="00365979" w:rsidRPr="00BA17FE">
              <w:rPr>
                <w:b/>
                <w:sz w:val="17"/>
                <w:szCs w:val="17"/>
              </w:rPr>
              <w:softHyphen/>
            </w:r>
            <w:r w:rsidR="001D5DA9" w:rsidRPr="00BA17FE">
              <w:rPr>
                <w:b/>
                <w:sz w:val="17"/>
                <w:szCs w:val="17"/>
              </w:rPr>
              <w:softHyphen/>
            </w:r>
            <w:r w:rsidR="001D5DA9" w:rsidRPr="00BA17FE">
              <w:rPr>
                <w:b/>
                <w:sz w:val="17"/>
                <w:szCs w:val="17"/>
              </w:rPr>
              <w:softHyphen/>
            </w:r>
            <w:r w:rsidR="00365979" w:rsidRPr="00BA17FE">
              <w:rPr>
                <w:b/>
                <w:sz w:val="17"/>
                <w:szCs w:val="17"/>
              </w:rPr>
              <w:t>рець– Укра</w:t>
            </w:r>
            <w:r w:rsidR="008E746D">
              <w:rPr>
                <w:b/>
                <w:sz w:val="17"/>
                <w:szCs w:val="17"/>
              </w:rPr>
              <w:softHyphen/>
            </w:r>
            <w:r w:rsidR="00365979" w:rsidRPr="00BA17FE">
              <w:rPr>
                <w:b/>
                <w:sz w:val="17"/>
                <w:szCs w:val="17"/>
              </w:rPr>
              <w:t>ї</w:t>
            </w:r>
            <w:r w:rsidR="008E746D">
              <w:rPr>
                <w:b/>
                <w:sz w:val="17"/>
                <w:szCs w:val="17"/>
              </w:rPr>
              <w:softHyphen/>
            </w:r>
            <w:r w:rsidR="00365979" w:rsidRPr="00BA17FE">
              <w:rPr>
                <w:b/>
                <w:sz w:val="17"/>
                <w:szCs w:val="17"/>
              </w:rPr>
              <w:t>ни охо</w:t>
            </w:r>
            <w:r w:rsidR="00365979" w:rsidRPr="00BA17FE">
              <w:rPr>
                <w:b/>
                <w:sz w:val="17"/>
                <w:szCs w:val="17"/>
              </w:rPr>
              <w:softHyphen/>
              <w:t>ро</w:t>
            </w:r>
            <w:r w:rsidR="00365979" w:rsidRPr="00BA17FE">
              <w:rPr>
                <w:b/>
                <w:sz w:val="17"/>
                <w:szCs w:val="17"/>
              </w:rPr>
              <w:softHyphen/>
              <w:t xml:space="preserve">нець»   </w:t>
            </w:r>
          </w:p>
        </w:tc>
        <w:tc>
          <w:tcPr>
            <w:tcW w:w="2694" w:type="dxa"/>
          </w:tcPr>
          <w:p w:rsidR="00F711BB" w:rsidRPr="00BA17FE" w:rsidRDefault="00F711BB" w:rsidP="00C16A26">
            <w:pPr>
              <w:rPr>
                <w:sz w:val="17"/>
                <w:szCs w:val="17"/>
              </w:rPr>
            </w:pPr>
            <w:r w:rsidRPr="00BA17FE">
              <w:rPr>
                <w:sz w:val="17"/>
                <w:szCs w:val="17"/>
              </w:rPr>
              <w:t>ГУМНС у Львівській області</w:t>
            </w:r>
          </w:p>
          <w:p w:rsidR="00F711BB" w:rsidRPr="00BA17FE" w:rsidRDefault="00F711BB" w:rsidP="00C16A26">
            <w:pPr>
              <w:rPr>
                <w:sz w:val="17"/>
                <w:szCs w:val="17"/>
              </w:rPr>
            </w:pPr>
          </w:p>
          <w:p w:rsidR="00F711BB" w:rsidRPr="00BA17FE" w:rsidRDefault="00F711BB" w:rsidP="00C16A26">
            <w:pPr>
              <w:rPr>
                <w:sz w:val="17"/>
                <w:szCs w:val="17"/>
              </w:rPr>
            </w:pPr>
            <w:r w:rsidRPr="00BA17FE">
              <w:rPr>
                <w:sz w:val="17"/>
                <w:szCs w:val="17"/>
              </w:rPr>
              <w:t>Управління освіти</w:t>
            </w:r>
          </w:p>
        </w:tc>
        <w:tc>
          <w:tcPr>
            <w:tcW w:w="1735" w:type="dxa"/>
          </w:tcPr>
          <w:p w:rsidR="00F711BB" w:rsidRPr="00F711BB" w:rsidRDefault="00F711BB" w:rsidP="00C16A26">
            <w:pPr>
              <w:rPr>
                <w:sz w:val="17"/>
                <w:szCs w:val="17"/>
              </w:rPr>
            </w:pPr>
            <w:r w:rsidRPr="00F711BB">
              <w:rPr>
                <w:sz w:val="17"/>
                <w:szCs w:val="17"/>
              </w:rPr>
              <w:t>з 06.04.2010</w:t>
            </w:r>
            <w:r w:rsidR="001D5DA9">
              <w:rPr>
                <w:sz w:val="17"/>
                <w:szCs w:val="17"/>
              </w:rPr>
              <w:t xml:space="preserve"> </w:t>
            </w:r>
            <w:r w:rsidRPr="00F711BB">
              <w:rPr>
                <w:sz w:val="17"/>
                <w:szCs w:val="17"/>
              </w:rPr>
              <w:t>р. до 25.06.2010</w:t>
            </w:r>
            <w:r w:rsidR="001D5DA9">
              <w:rPr>
                <w:sz w:val="17"/>
                <w:szCs w:val="17"/>
              </w:rPr>
              <w:t xml:space="preserve"> </w:t>
            </w:r>
            <w:r w:rsidRPr="00F711BB">
              <w:rPr>
                <w:sz w:val="17"/>
                <w:szCs w:val="17"/>
              </w:rPr>
              <w:t>р.</w:t>
            </w:r>
          </w:p>
        </w:tc>
      </w:tr>
      <w:tr w:rsidR="00F711BB" w:rsidRPr="00F711BB" w:rsidTr="00BA17FE">
        <w:tc>
          <w:tcPr>
            <w:tcW w:w="534" w:type="dxa"/>
          </w:tcPr>
          <w:p w:rsidR="00F711BB" w:rsidRPr="00F711BB" w:rsidRDefault="00F711BB" w:rsidP="00C16A26">
            <w:pPr>
              <w:rPr>
                <w:sz w:val="17"/>
                <w:szCs w:val="17"/>
              </w:rPr>
            </w:pPr>
            <w:r w:rsidRPr="00F711BB">
              <w:rPr>
                <w:sz w:val="17"/>
                <w:szCs w:val="17"/>
              </w:rPr>
              <w:t>2.</w:t>
            </w:r>
          </w:p>
        </w:tc>
        <w:tc>
          <w:tcPr>
            <w:tcW w:w="1842" w:type="dxa"/>
          </w:tcPr>
          <w:p w:rsidR="00BA17FE" w:rsidRPr="00BA17FE" w:rsidRDefault="00F711BB" w:rsidP="00BA17FE">
            <w:pPr>
              <w:rPr>
                <w:sz w:val="17"/>
                <w:szCs w:val="17"/>
              </w:rPr>
            </w:pPr>
            <w:r w:rsidRPr="00BA17FE">
              <w:rPr>
                <w:sz w:val="17"/>
                <w:szCs w:val="17"/>
              </w:rPr>
              <w:t>Забезпечити офор</w:t>
            </w:r>
            <w:r w:rsidR="001D5DA9" w:rsidRPr="00BA17FE">
              <w:rPr>
                <w:sz w:val="17"/>
                <w:szCs w:val="17"/>
              </w:rPr>
              <w:softHyphen/>
            </w:r>
            <w:r w:rsidRPr="00BA17FE">
              <w:rPr>
                <w:sz w:val="17"/>
                <w:szCs w:val="17"/>
              </w:rPr>
              <w:t>м</w:t>
            </w:r>
            <w:r w:rsidR="001D5DA9" w:rsidRPr="00BA17FE">
              <w:rPr>
                <w:sz w:val="17"/>
                <w:szCs w:val="17"/>
              </w:rPr>
              <w:softHyphen/>
            </w:r>
            <w:r w:rsidRPr="00BA17FE">
              <w:rPr>
                <w:sz w:val="17"/>
                <w:szCs w:val="17"/>
              </w:rPr>
              <w:t>лен</w:t>
            </w:r>
            <w:r w:rsidR="001D5DA9" w:rsidRPr="00BA17FE">
              <w:rPr>
                <w:sz w:val="17"/>
                <w:szCs w:val="17"/>
              </w:rPr>
              <w:softHyphen/>
            </w:r>
            <w:r w:rsidR="001D5DA9" w:rsidRPr="00BA17FE">
              <w:rPr>
                <w:sz w:val="17"/>
                <w:szCs w:val="17"/>
              </w:rPr>
              <w:softHyphen/>
            </w:r>
            <w:r w:rsidR="001D5DA9" w:rsidRPr="00BA17FE">
              <w:rPr>
                <w:sz w:val="17"/>
                <w:szCs w:val="17"/>
              </w:rPr>
              <w:softHyphen/>
            </w:r>
            <w:r w:rsidR="001D5DA9" w:rsidRPr="00BA17FE">
              <w:rPr>
                <w:sz w:val="17"/>
                <w:szCs w:val="17"/>
              </w:rPr>
              <w:softHyphen/>
            </w:r>
            <w:r w:rsidRPr="00BA17FE">
              <w:rPr>
                <w:sz w:val="17"/>
                <w:szCs w:val="17"/>
              </w:rPr>
              <w:t>ня у навчальних зак</w:t>
            </w:r>
            <w:r w:rsidR="008E746D">
              <w:rPr>
                <w:sz w:val="17"/>
                <w:szCs w:val="17"/>
              </w:rPr>
              <w:softHyphen/>
            </w:r>
            <w:r w:rsidR="008E746D">
              <w:rPr>
                <w:sz w:val="17"/>
                <w:szCs w:val="17"/>
              </w:rPr>
              <w:softHyphen/>
            </w:r>
            <w:r w:rsidR="008E746D">
              <w:rPr>
                <w:sz w:val="17"/>
                <w:szCs w:val="17"/>
              </w:rPr>
              <w:softHyphen/>
            </w:r>
            <w:r w:rsidR="008E746D">
              <w:rPr>
                <w:sz w:val="17"/>
                <w:szCs w:val="17"/>
              </w:rPr>
              <w:softHyphen/>
            </w:r>
            <w:r w:rsidRPr="00BA17FE">
              <w:rPr>
                <w:sz w:val="17"/>
                <w:szCs w:val="17"/>
              </w:rPr>
              <w:t>ла</w:t>
            </w:r>
            <w:r w:rsidR="00BA17FE" w:rsidRPr="00BA17FE">
              <w:rPr>
                <w:sz w:val="17"/>
                <w:szCs w:val="17"/>
              </w:rPr>
              <w:softHyphen/>
            </w:r>
            <w:r w:rsidRPr="00BA17FE">
              <w:rPr>
                <w:sz w:val="17"/>
                <w:szCs w:val="17"/>
              </w:rPr>
              <w:t>дах кутків без</w:t>
            </w:r>
            <w:r w:rsidR="00BA17FE" w:rsidRPr="00BA17FE">
              <w:rPr>
                <w:sz w:val="17"/>
                <w:szCs w:val="17"/>
              </w:rPr>
              <w:softHyphen/>
            </w:r>
            <w:r w:rsidRPr="00BA17FE">
              <w:rPr>
                <w:sz w:val="17"/>
                <w:szCs w:val="17"/>
              </w:rPr>
              <w:t>пе</w:t>
            </w:r>
            <w:r w:rsidR="00BA17FE" w:rsidRPr="00BA17FE">
              <w:rPr>
                <w:sz w:val="17"/>
                <w:szCs w:val="17"/>
              </w:rPr>
              <w:softHyphen/>
            </w:r>
            <w:r w:rsidRPr="00BA17FE">
              <w:rPr>
                <w:sz w:val="17"/>
                <w:szCs w:val="17"/>
              </w:rPr>
              <w:t>ки жит</w:t>
            </w:r>
            <w:r w:rsidR="00BA17FE" w:rsidRPr="00BA17FE">
              <w:rPr>
                <w:sz w:val="17"/>
                <w:szCs w:val="17"/>
              </w:rPr>
              <w:softHyphen/>
            </w:r>
            <w:r w:rsidRPr="00BA17FE">
              <w:rPr>
                <w:sz w:val="17"/>
                <w:szCs w:val="17"/>
              </w:rPr>
              <w:t>тє</w:t>
            </w:r>
            <w:r w:rsidR="00BA17FE" w:rsidRPr="00BA17FE">
              <w:rPr>
                <w:sz w:val="17"/>
                <w:szCs w:val="17"/>
              </w:rPr>
              <w:softHyphen/>
            </w:r>
            <w:r w:rsidRPr="00BA17FE">
              <w:rPr>
                <w:sz w:val="17"/>
                <w:szCs w:val="17"/>
              </w:rPr>
              <w:t>діяльності.</w:t>
            </w:r>
            <w:r w:rsidR="00365979" w:rsidRPr="00BA17FE">
              <w:rPr>
                <w:sz w:val="17"/>
                <w:szCs w:val="17"/>
              </w:rPr>
              <w:t xml:space="preserve"> Орга</w:t>
            </w:r>
            <w:r w:rsidR="00365979" w:rsidRPr="00BA17FE">
              <w:rPr>
                <w:sz w:val="17"/>
                <w:szCs w:val="17"/>
              </w:rPr>
              <w:softHyphen/>
              <w:t>нізу</w:t>
            </w:r>
            <w:r w:rsidR="00365979" w:rsidRPr="00BA17FE">
              <w:rPr>
                <w:sz w:val="17"/>
                <w:szCs w:val="17"/>
              </w:rPr>
              <w:softHyphen/>
              <w:t>ва</w:t>
            </w:r>
            <w:r w:rsidR="00365979" w:rsidRPr="00BA17FE">
              <w:rPr>
                <w:sz w:val="17"/>
                <w:szCs w:val="17"/>
              </w:rPr>
              <w:softHyphen/>
              <w:t>ти про</w:t>
            </w:r>
            <w:r w:rsidR="00365979" w:rsidRPr="00BA17FE">
              <w:rPr>
                <w:sz w:val="17"/>
                <w:szCs w:val="17"/>
              </w:rPr>
              <w:softHyphen/>
            </w:r>
            <w:r w:rsidR="00365979" w:rsidRPr="00BA17FE">
              <w:rPr>
                <w:sz w:val="17"/>
                <w:szCs w:val="17"/>
              </w:rPr>
              <w:softHyphen/>
              <w:t>ве</w:t>
            </w:r>
            <w:r w:rsidR="00BA17FE" w:rsidRPr="00BA17FE">
              <w:rPr>
                <w:sz w:val="17"/>
                <w:szCs w:val="17"/>
              </w:rPr>
              <w:softHyphen/>
            </w:r>
            <w:r w:rsidR="00365979" w:rsidRPr="00BA17FE">
              <w:rPr>
                <w:sz w:val="17"/>
                <w:szCs w:val="17"/>
              </w:rPr>
              <w:t>ден</w:t>
            </w:r>
            <w:r w:rsidR="00BA17FE" w:rsidRPr="00BA17FE">
              <w:rPr>
                <w:sz w:val="17"/>
                <w:szCs w:val="17"/>
              </w:rPr>
              <w:softHyphen/>
            </w:r>
            <w:r w:rsidR="00365979" w:rsidRPr="00BA17FE">
              <w:rPr>
                <w:sz w:val="17"/>
                <w:szCs w:val="17"/>
              </w:rPr>
              <w:t>ня вихо</w:t>
            </w:r>
            <w:r w:rsidR="00365979" w:rsidRPr="00BA17FE">
              <w:rPr>
                <w:sz w:val="17"/>
                <w:szCs w:val="17"/>
              </w:rPr>
              <w:softHyphen/>
              <w:t>в</w:t>
            </w:r>
            <w:r w:rsidR="00365979" w:rsidRPr="00BA17FE">
              <w:rPr>
                <w:sz w:val="17"/>
                <w:szCs w:val="17"/>
              </w:rPr>
              <w:softHyphen/>
              <w:t>них го</w:t>
            </w:r>
            <w:r w:rsidR="00365979" w:rsidRPr="00BA17FE">
              <w:rPr>
                <w:sz w:val="17"/>
                <w:szCs w:val="17"/>
              </w:rPr>
              <w:softHyphen/>
              <w:t>дин, оформлен</w:t>
            </w:r>
            <w:r w:rsidR="00BA17FE" w:rsidRPr="00BA17FE">
              <w:rPr>
                <w:sz w:val="17"/>
                <w:szCs w:val="17"/>
              </w:rPr>
              <w:t>ня по класах шкі</w:t>
            </w:r>
            <w:r w:rsidR="00BA17FE" w:rsidRPr="00BA17FE">
              <w:rPr>
                <w:sz w:val="17"/>
                <w:szCs w:val="17"/>
              </w:rPr>
              <w:softHyphen/>
            </w:r>
            <w:r w:rsidR="00BA17FE" w:rsidRPr="00BA17FE">
              <w:rPr>
                <w:sz w:val="17"/>
                <w:szCs w:val="17"/>
              </w:rPr>
              <w:softHyphen/>
              <w:t>льних-</w:t>
            </w:r>
          </w:p>
          <w:p w:rsidR="00F711BB" w:rsidRPr="00BA17FE" w:rsidRDefault="00F711BB" w:rsidP="00365979">
            <w:pPr>
              <w:rPr>
                <w:sz w:val="17"/>
                <w:szCs w:val="17"/>
              </w:rPr>
            </w:pPr>
            <w:r w:rsidRPr="00BA17FE">
              <w:rPr>
                <w:sz w:val="17"/>
                <w:szCs w:val="17"/>
              </w:rPr>
              <w:t>стін</w:t>
            </w:r>
            <w:r w:rsidR="00BA17FE" w:rsidRPr="00BA17FE">
              <w:rPr>
                <w:sz w:val="17"/>
                <w:szCs w:val="17"/>
              </w:rPr>
              <w:softHyphen/>
            </w:r>
            <w:r w:rsidRPr="00BA17FE">
              <w:rPr>
                <w:sz w:val="17"/>
                <w:szCs w:val="17"/>
              </w:rPr>
              <w:t xml:space="preserve">газет  </w:t>
            </w:r>
          </w:p>
        </w:tc>
        <w:tc>
          <w:tcPr>
            <w:tcW w:w="2694" w:type="dxa"/>
          </w:tcPr>
          <w:p w:rsidR="00F711BB" w:rsidRPr="00BA17FE" w:rsidRDefault="00F711BB" w:rsidP="00C16A26">
            <w:pPr>
              <w:rPr>
                <w:sz w:val="17"/>
                <w:szCs w:val="17"/>
              </w:rPr>
            </w:pPr>
            <w:r w:rsidRPr="00BA17FE">
              <w:rPr>
                <w:sz w:val="17"/>
                <w:szCs w:val="17"/>
              </w:rPr>
              <w:t>Відділи освіти</w:t>
            </w:r>
          </w:p>
          <w:p w:rsidR="00F711BB" w:rsidRPr="00BA17FE" w:rsidRDefault="00F711BB" w:rsidP="00C16A26">
            <w:pPr>
              <w:rPr>
                <w:sz w:val="17"/>
                <w:szCs w:val="17"/>
              </w:rPr>
            </w:pPr>
            <w:r w:rsidRPr="00BA17FE">
              <w:rPr>
                <w:sz w:val="17"/>
                <w:szCs w:val="17"/>
              </w:rPr>
              <w:t>Завідувачі дошкільних навчальних закладів</w:t>
            </w:r>
          </w:p>
          <w:p w:rsidR="00F711BB" w:rsidRPr="00BA17FE" w:rsidRDefault="00F711BB" w:rsidP="00C16A26">
            <w:pPr>
              <w:rPr>
                <w:sz w:val="17"/>
                <w:szCs w:val="17"/>
              </w:rPr>
            </w:pPr>
            <w:r w:rsidRPr="00BA17FE">
              <w:rPr>
                <w:sz w:val="17"/>
                <w:szCs w:val="17"/>
              </w:rPr>
              <w:t>Директори навчальних закладів</w:t>
            </w:r>
          </w:p>
        </w:tc>
        <w:tc>
          <w:tcPr>
            <w:tcW w:w="1735" w:type="dxa"/>
          </w:tcPr>
          <w:p w:rsidR="00F711BB" w:rsidRPr="00F711BB" w:rsidRDefault="00F711BB" w:rsidP="00C16A26">
            <w:pPr>
              <w:rPr>
                <w:sz w:val="17"/>
                <w:szCs w:val="17"/>
              </w:rPr>
            </w:pPr>
            <w:r w:rsidRPr="00F711BB">
              <w:rPr>
                <w:sz w:val="17"/>
                <w:szCs w:val="17"/>
              </w:rPr>
              <w:t>квітень</w:t>
            </w:r>
          </w:p>
        </w:tc>
      </w:tr>
      <w:tr w:rsidR="00F711BB" w:rsidRPr="00F711BB" w:rsidTr="00BA17FE">
        <w:tc>
          <w:tcPr>
            <w:tcW w:w="534" w:type="dxa"/>
          </w:tcPr>
          <w:p w:rsidR="00F711BB" w:rsidRPr="00F711BB" w:rsidRDefault="00F711BB" w:rsidP="00C16A26">
            <w:pPr>
              <w:rPr>
                <w:sz w:val="17"/>
                <w:szCs w:val="17"/>
              </w:rPr>
            </w:pPr>
            <w:r w:rsidRPr="00F711BB">
              <w:rPr>
                <w:sz w:val="17"/>
                <w:szCs w:val="17"/>
              </w:rPr>
              <w:lastRenderedPageBreak/>
              <w:t>3.</w:t>
            </w:r>
          </w:p>
        </w:tc>
        <w:tc>
          <w:tcPr>
            <w:tcW w:w="1842" w:type="dxa"/>
          </w:tcPr>
          <w:p w:rsidR="00F711BB" w:rsidRPr="00BA17FE" w:rsidRDefault="00F711BB" w:rsidP="00C16A26">
            <w:pPr>
              <w:rPr>
                <w:sz w:val="17"/>
                <w:szCs w:val="17"/>
              </w:rPr>
            </w:pPr>
            <w:r w:rsidRPr="00BA17FE">
              <w:rPr>
                <w:sz w:val="17"/>
                <w:szCs w:val="17"/>
              </w:rPr>
              <w:t>Активізувати   роботу дружин юних вогне</w:t>
            </w:r>
            <w:r w:rsidR="00BA17FE" w:rsidRPr="00BA17FE">
              <w:rPr>
                <w:sz w:val="17"/>
                <w:szCs w:val="17"/>
              </w:rPr>
              <w:softHyphen/>
            </w:r>
            <w:r w:rsidRPr="00BA17FE">
              <w:rPr>
                <w:sz w:val="17"/>
                <w:szCs w:val="17"/>
              </w:rPr>
              <w:t>бо</w:t>
            </w:r>
            <w:r w:rsidR="00BA17FE" w:rsidRPr="00BA17FE">
              <w:rPr>
                <w:sz w:val="17"/>
                <w:szCs w:val="17"/>
              </w:rPr>
              <w:softHyphen/>
            </w:r>
            <w:r w:rsidRPr="00BA17FE">
              <w:rPr>
                <w:sz w:val="17"/>
                <w:szCs w:val="17"/>
              </w:rPr>
              <w:t xml:space="preserve">рців-рятівників (далі-ДЮВР) </w:t>
            </w:r>
            <w:r w:rsidR="00BA17FE" w:rsidRPr="00BA17FE">
              <w:rPr>
                <w:sz w:val="17"/>
                <w:szCs w:val="17"/>
              </w:rPr>
              <w:t>у</w:t>
            </w:r>
            <w:r w:rsidR="00BA17FE" w:rsidRPr="00BA17FE">
              <w:rPr>
                <w:sz w:val="17"/>
                <w:szCs w:val="17"/>
              </w:rPr>
              <w:softHyphen/>
              <w:t xml:space="preserve"> нав</w:t>
            </w:r>
            <w:r w:rsidR="00BA17FE" w:rsidRPr="00BA17FE">
              <w:rPr>
                <w:sz w:val="17"/>
                <w:szCs w:val="17"/>
              </w:rPr>
              <w:softHyphen/>
              <w:t>ча</w:t>
            </w:r>
            <w:r w:rsidR="00BA17FE" w:rsidRPr="00BA17FE">
              <w:rPr>
                <w:sz w:val="17"/>
                <w:szCs w:val="17"/>
              </w:rPr>
              <w:softHyphen/>
            </w:r>
            <w:r w:rsidR="00BA17FE" w:rsidRPr="00BA17FE">
              <w:rPr>
                <w:sz w:val="17"/>
                <w:szCs w:val="17"/>
              </w:rPr>
              <w:softHyphen/>
              <w:t>льних закладах.</w:t>
            </w:r>
          </w:p>
          <w:p w:rsidR="00F711BB" w:rsidRPr="00BA17FE" w:rsidRDefault="00BA17FE" w:rsidP="00C16A26">
            <w:pPr>
              <w:rPr>
                <w:sz w:val="17"/>
                <w:szCs w:val="17"/>
              </w:rPr>
            </w:pPr>
            <w:r w:rsidRPr="00BA17FE">
              <w:rPr>
                <w:sz w:val="17"/>
                <w:szCs w:val="17"/>
              </w:rPr>
              <w:t xml:space="preserve">Організувати </w:t>
            </w:r>
            <w:r w:rsidRPr="00BA17FE">
              <w:rPr>
                <w:sz w:val="17"/>
                <w:szCs w:val="17"/>
              </w:rPr>
              <w:softHyphen/>
            </w:r>
          </w:p>
          <w:p w:rsidR="00F711BB" w:rsidRDefault="00F711BB" w:rsidP="00BA17FE">
            <w:pPr>
              <w:rPr>
                <w:sz w:val="17"/>
                <w:szCs w:val="17"/>
              </w:rPr>
            </w:pPr>
            <w:r w:rsidRPr="00BA17FE">
              <w:rPr>
                <w:sz w:val="17"/>
                <w:szCs w:val="17"/>
              </w:rPr>
              <w:t>показові ви</w:t>
            </w:r>
            <w:r w:rsidR="00BA17FE" w:rsidRPr="00BA17FE">
              <w:rPr>
                <w:sz w:val="17"/>
                <w:szCs w:val="17"/>
              </w:rPr>
              <w:softHyphen/>
            </w:r>
            <w:r w:rsidRPr="00BA17FE">
              <w:rPr>
                <w:sz w:val="17"/>
                <w:szCs w:val="17"/>
              </w:rPr>
              <w:t>ступи  кра</w:t>
            </w:r>
            <w:r w:rsidR="00BA17FE" w:rsidRPr="00BA17FE">
              <w:rPr>
                <w:sz w:val="17"/>
                <w:szCs w:val="17"/>
              </w:rPr>
              <w:softHyphen/>
            </w:r>
            <w:r w:rsidRPr="00BA17FE">
              <w:rPr>
                <w:sz w:val="17"/>
                <w:szCs w:val="17"/>
              </w:rPr>
              <w:t>щих ДЮВР.</w:t>
            </w:r>
            <w:r w:rsidR="00BA17FE" w:rsidRPr="00BA17FE">
              <w:rPr>
                <w:sz w:val="17"/>
                <w:szCs w:val="17"/>
              </w:rPr>
              <w:t xml:space="preserve"> Сприя</w:t>
            </w:r>
            <w:r w:rsidR="00BA17FE" w:rsidRPr="00BA17FE">
              <w:rPr>
                <w:sz w:val="17"/>
                <w:szCs w:val="17"/>
              </w:rPr>
              <w:softHyphen/>
              <w:t>ти під</w:t>
            </w:r>
            <w:r w:rsidR="00BA17FE" w:rsidRPr="00BA17FE">
              <w:rPr>
                <w:sz w:val="17"/>
                <w:szCs w:val="17"/>
              </w:rPr>
              <w:softHyphen/>
            </w:r>
            <w:r w:rsidR="00BA17FE" w:rsidRPr="00BA17FE">
              <w:rPr>
                <w:sz w:val="17"/>
                <w:szCs w:val="17"/>
              </w:rPr>
              <w:softHyphen/>
              <w:t xml:space="preserve">готовці </w:t>
            </w:r>
            <w:r w:rsidRPr="00BA17FE">
              <w:rPr>
                <w:sz w:val="17"/>
                <w:szCs w:val="17"/>
              </w:rPr>
              <w:t>Львівських ДЮВР до Всеу</w:t>
            </w:r>
            <w:r w:rsidR="00BA17FE" w:rsidRPr="00BA17FE">
              <w:rPr>
                <w:sz w:val="17"/>
                <w:szCs w:val="17"/>
              </w:rPr>
              <w:softHyphen/>
            </w:r>
            <w:r w:rsidRPr="00BA17FE">
              <w:rPr>
                <w:sz w:val="17"/>
                <w:szCs w:val="17"/>
              </w:rPr>
              <w:t>кра</w:t>
            </w:r>
            <w:r w:rsidR="00BA17FE" w:rsidRPr="00BA17FE">
              <w:rPr>
                <w:sz w:val="17"/>
                <w:szCs w:val="17"/>
              </w:rPr>
              <w:softHyphen/>
            </w:r>
            <w:r w:rsidRPr="00BA17FE">
              <w:rPr>
                <w:sz w:val="17"/>
                <w:szCs w:val="17"/>
              </w:rPr>
              <w:t>ї</w:t>
            </w:r>
            <w:r w:rsidR="00BA17FE" w:rsidRPr="00BA17FE">
              <w:rPr>
                <w:sz w:val="17"/>
                <w:szCs w:val="17"/>
              </w:rPr>
              <w:softHyphen/>
            </w:r>
            <w:r w:rsidRPr="00BA17FE">
              <w:rPr>
                <w:sz w:val="17"/>
                <w:szCs w:val="17"/>
              </w:rPr>
              <w:t>н</w:t>
            </w:r>
            <w:r w:rsidR="00BA17FE" w:rsidRPr="00BA17FE">
              <w:rPr>
                <w:sz w:val="17"/>
                <w:szCs w:val="17"/>
              </w:rPr>
              <w:softHyphen/>
            </w:r>
            <w:r w:rsidRPr="00BA17FE">
              <w:rPr>
                <w:sz w:val="17"/>
                <w:szCs w:val="17"/>
              </w:rPr>
              <w:t>сь</w:t>
            </w:r>
            <w:r w:rsidR="00BA17FE" w:rsidRPr="00BA17FE">
              <w:rPr>
                <w:sz w:val="17"/>
                <w:szCs w:val="17"/>
              </w:rPr>
              <w:softHyphen/>
            </w:r>
            <w:r w:rsidRPr="00BA17FE">
              <w:rPr>
                <w:sz w:val="17"/>
                <w:szCs w:val="17"/>
              </w:rPr>
              <w:t>кого фестивалю.</w:t>
            </w:r>
          </w:p>
          <w:p w:rsidR="00B86A5F" w:rsidRPr="00BA17FE" w:rsidRDefault="00B86A5F" w:rsidP="00BA17FE">
            <w:pPr>
              <w:rPr>
                <w:sz w:val="17"/>
                <w:szCs w:val="17"/>
              </w:rPr>
            </w:pPr>
          </w:p>
        </w:tc>
        <w:tc>
          <w:tcPr>
            <w:tcW w:w="2694" w:type="dxa"/>
          </w:tcPr>
          <w:p w:rsidR="00F711BB" w:rsidRPr="00BA17FE" w:rsidRDefault="00F711BB" w:rsidP="00C16A26">
            <w:pPr>
              <w:rPr>
                <w:sz w:val="17"/>
                <w:szCs w:val="17"/>
              </w:rPr>
            </w:pPr>
            <w:r w:rsidRPr="00BA17FE">
              <w:rPr>
                <w:sz w:val="17"/>
                <w:szCs w:val="17"/>
              </w:rPr>
              <w:t>ГУМНС у Львівській області</w:t>
            </w:r>
          </w:p>
          <w:p w:rsidR="00F711BB" w:rsidRPr="00BA17FE" w:rsidRDefault="00F711BB" w:rsidP="00C16A26">
            <w:pPr>
              <w:rPr>
                <w:sz w:val="17"/>
                <w:szCs w:val="17"/>
              </w:rPr>
            </w:pPr>
            <w:r w:rsidRPr="00BA17FE">
              <w:rPr>
                <w:sz w:val="17"/>
                <w:szCs w:val="17"/>
              </w:rPr>
              <w:t>Управління освіти</w:t>
            </w:r>
          </w:p>
          <w:p w:rsidR="00F711BB" w:rsidRPr="00BA17FE" w:rsidRDefault="00F711BB" w:rsidP="00C16A26">
            <w:pPr>
              <w:rPr>
                <w:sz w:val="17"/>
                <w:szCs w:val="17"/>
              </w:rPr>
            </w:pPr>
            <w:r w:rsidRPr="00BA17FE">
              <w:rPr>
                <w:sz w:val="17"/>
                <w:szCs w:val="17"/>
              </w:rPr>
              <w:t>МКМЦ «Галицьке юнацтво»</w:t>
            </w:r>
          </w:p>
          <w:p w:rsidR="00F711BB" w:rsidRPr="00BA17FE" w:rsidRDefault="001D5DA9" w:rsidP="00C16A26">
            <w:pPr>
              <w:rPr>
                <w:sz w:val="17"/>
                <w:szCs w:val="17"/>
              </w:rPr>
            </w:pPr>
            <w:r w:rsidRPr="00BA17FE">
              <w:rPr>
                <w:sz w:val="17"/>
                <w:szCs w:val="17"/>
              </w:rPr>
              <w:t>Н</w:t>
            </w:r>
            <w:r w:rsidR="00F711BB" w:rsidRPr="00BA17FE">
              <w:rPr>
                <w:sz w:val="17"/>
                <w:szCs w:val="17"/>
              </w:rPr>
              <w:t>МЦО м.</w:t>
            </w:r>
            <w:r w:rsidR="005D0B5F" w:rsidRPr="00BA17FE">
              <w:rPr>
                <w:sz w:val="17"/>
                <w:szCs w:val="17"/>
              </w:rPr>
              <w:t xml:space="preserve"> </w:t>
            </w:r>
            <w:r w:rsidR="00F711BB" w:rsidRPr="00BA17FE">
              <w:rPr>
                <w:sz w:val="17"/>
                <w:szCs w:val="17"/>
              </w:rPr>
              <w:t>Львова</w:t>
            </w:r>
          </w:p>
          <w:p w:rsidR="001D5DA9" w:rsidRPr="00BA17FE" w:rsidRDefault="001D5DA9" w:rsidP="00C16A26">
            <w:pPr>
              <w:rPr>
                <w:sz w:val="17"/>
                <w:szCs w:val="17"/>
              </w:rPr>
            </w:pPr>
          </w:p>
          <w:p w:rsidR="00F711BB" w:rsidRPr="00BA17FE" w:rsidRDefault="00F711BB" w:rsidP="00C16A26">
            <w:pPr>
              <w:rPr>
                <w:sz w:val="17"/>
                <w:szCs w:val="17"/>
              </w:rPr>
            </w:pPr>
            <w:r w:rsidRPr="00BA17FE">
              <w:rPr>
                <w:sz w:val="17"/>
                <w:szCs w:val="17"/>
              </w:rPr>
              <w:t>Відділи освіти</w:t>
            </w:r>
          </w:p>
          <w:p w:rsidR="001D5DA9" w:rsidRPr="00BA17FE" w:rsidRDefault="001D5DA9" w:rsidP="00C16A26">
            <w:pPr>
              <w:rPr>
                <w:sz w:val="17"/>
                <w:szCs w:val="17"/>
              </w:rPr>
            </w:pPr>
          </w:p>
          <w:p w:rsidR="001D5DA9" w:rsidRPr="00BA17FE" w:rsidRDefault="001D5DA9" w:rsidP="00C16A26">
            <w:pPr>
              <w:rPr>
                <w:sz w:val="17"/>
                <w:szCs w:val="17"/>
              </w:rPr>
            </w:pPr>
          </w:p>
          <w:p w:rsidR="00F711BB" w:rsidRPr="00BA17FE" w:rsidRDefault="00F711BB" w:rsidP="00C16A26">
            <w:pPr>
              <w:rPr>
                <w:sz w:val="17"/>
                <w:szCs w:val="17"/>
              </w:rPr>
            </w:pPr>
            <w:r w:rsidRPr="00BA17FE">
              <w:rPr>
                <w:sz w:val="17"/>
                <w:szCs w:val="17"/>
              </w:rPr>
              <w:t>Директори шкіл</w:t>
            </w:r>
          </w:p>
        </w:tc>
        <w:tc>
          <w:tcPr>
            <w:tcW w:w="1735" w:type="dxa"/>
          </w:tcPr>
          <w:p w:rsidR="00F711BB" w:rsidRPr="00F711BB" w:rsidRDefault="00F711BB" w:rsidP="00C16A26">
            <w:pPr>
              <w:rPr>
                <w:sz w:val="17"/>
                <w:szCs w:val="17"/>
              </w:rPr>
            </w:pPr>
          </w:p>
          <w:p w:rsidR="00F711BB" w:rsidRPr="00F711BB" w:rsidRDefault="001D5DA9" w:rsidP="00C16A26">
            <w:pPr>
              <w:rPr>
                <w:sz w:val="17"/>
                <w:szCs w:val="17"/>
              </w:rPr>
            </w:pPr>
            <w:r>
              <w:rPr>
                <w:sz w:val="17"/>
                <w:szCs w:val="17"/>
              </w:rPr>
              <w:t>к</w:t>
            </w:r>
            <w:r w:rsidR="00F711BB" w:rsidRPr="00F711BB">
              <w:rPr>
                <w:sz w:val="17"/>
                <w:szCs w:val="17"/>
              </w:rPr>
              <w:t>вітень -</w:t>
            </w:r>
            <w:r w:rsidR="008F4947" w:rsidRPr="00F711BB">
              <w:rPr>
                <w:sz w:val="17"/>
                <w:szCs w:val="17"/>
              </w:rPr>
              <w:t xml:space="preserve"> травень</w:t>
            </w:r>
          </w:p>
          <w:p w:rsidR="00F711BB" w:rsidRPr="00F711BB" w:rsidRDefault="00F711BB" w:rsidP="00C16A26">
            <w:pPr>
              <w:rPr>
                <w:sz w:val="17"/>
                <w:szCs w:val="17"/>
              </w:rPr>
            </w:pPr>
          </w:p>
        </w:tc>
      </w:tr>
      <w:tr w:rsidR="00F711BB" w:rsidRPr="00F711BB" w:rsidTr="00BA17FE">
        <w:tc>
          <w:tcPr>
            <w:tcW w:w="534" w:type="dxa"/>
          </w:tcPr>
          <w:p w:rsidR="00F711BB" w:rsidRPr="00F711BB" w:rsidRDefault="00F711BB" w:rsidP="00C16A26">
            <w:pPr>
              <w:rPr>
                <w:sz w:val="17"/>
                <w:szCs w:val="17"/>
              </w:rPr>
            </w:pPr>
            <w:r w:rsidRPr="00F711BB">
              <w:rPr>
                <w:sz w:val="17"/>
                <w:szCs w:val="17"/>
              </w:rPr>
              <w:t>4.</w:t>
            </w:r>
          </w:p>
        </w:tc>
        <w:tc>
          <w:tcPr>
            <w:tcW w:w="1842" w:type="dxa"/>
          </w:tcPr>
          <w:p w:rsidR="00F711BB" w:rsidRPr="00BA17FE" w:rsidRDefault="00F711BB" w:rsidP="001D5DA9">
            <w:pPr>
              <w:rPr>
                <w:sz w:val="17"/>
                <w:szCs w:val="17"/>
              </w:rPr>
            </w:pPr>
            <w:r w:rsidRPr="00BA17FE">
              <w:rPr>
                <w:sz w:val="17"/>
                <w:szCs w:val="17"/>
              </w:rPr>
              <w:t>Провести Львівську мі</w:t>
            </w:r>
            <w:r w:rsidR="001D5DA9" w:rsidRPr="00BA17FE">
              <w:rPr>
                <w:sz w:val="17"/>
                <w:szCs w:val="17"/>
              </w:rPr>
              <w:softHyphen/>
            </w:r>
            <w:r w:rsidR="001D5DA9" w:rsidRPr="00BA17FE">
              <w:rPr>
                <w:sz w:val="17"/>
                <w:szCs w:val="17"/>
              </w:rPr>
              <w:softHyphen/>
            </w:r>
            <w:r w:rsidRPr="00BA17FE">
              <w:rPr>
                <w:sz w:val="17"/>
                <w:szCs w:val="17"/>
              </w:rPr>
              <w:t>ську учнівську кон</w:t>
            </w:r>
            <w:r w:rsidR="001D5DA9" w:rsidRPr="00BA17FE">
              <w:rPr>
                <w:sz w:val="17"/>
                <w:szCs w:val="17"/>
              </w:rPr>
              <w:softHyphen/>
            </w:r>
            <w:r w:rsidRPr="00BA17FE">
              <w:rPr>
                <w:sz w:val="17"/>
                <w:szCs w:val="17"/>
              </w:rPr>
              <w:t>фере</w:t>
            </w:r>
            <w:r w:rsidR="00BA17FE" w:rsidRPr="00BA17FE">
              <w:rPr>
                <w:sz w:val="17"/>
                <w:szCs w:val="17"/>
              </w:rPr>
              <w:softHyphen/>
            </w:r>
            <w:r w:rsidRPr="00BA17FE">
              <w:rPr>
                <w:sz w:val="17"/>
                <w:szCs w:val="17"/>
              </w:rPr>
              <w:t>н</w:t>
            </w:r>
            <w:r w:rsidR="00BA17FE" w:rsidRPr="00BA17FE">
              <w:rPr>
                <w:sz w:val="17"/>
                <w:szCs w:val="17"/>
              </w:rPr>
              <w:softHyphen/>
            </w:r>
            <w:r w:rsidRPr="00BA17FE">
              <w:rPr>
                <w:sz w:val="17"/>
                <w:szCs w:val="17"/>
              </w:rPr>
              <w:t xml:space="preserve">цію на тему: </w:t>
            </w:r>
            <w:r w:rsidR="00BA17FE" w:rsidRPr="00BA17FE">
              <w:rPr>
                <w:b/>
                <w:sz w:val="17"/>
                <w:szCs w:val="17"/>
              </w:rPr>
              <w:t>«Без</w:t>
            </w:r>
            <w:r w:rsidR="00BA17FE" w:rsidRPr="00BA17FE">
              <w:rPr>
                <w:b/>
                <w:sz w:val="17"/>
                <w:szCs w:val="17"/>
              </w:rPr>
              <w:softHyphen/>
            </w:r>
            <w:r w:rsidR="00BA17FE" w:rsidRPr="00BA17FE">
              <w:rPr>
                <w:b/>
                <w:sz w:val="17"/>
                <w:szCs w:val="17"/>
              </w:rPr>
              <w:softHyphen/>
            </w:r>
            <w:r w:rsidR="00BA17FE" w:rsidRPr="00BA17FE">
              <w:rPr>
                <w:b/>
                <w:sz w:val="17"/>
                <w:szCs w:val="17"/>
              </w:rPr>
              <w:softHyphen/>
              <w:t>пека</w:t>
            </w:r>
          </w:p>
          <w:p w:rsidR="00F711BB" w:rsidRPr="00BA17FE" w:rsidRDefault="00F711BB" w:rsidP="001D5DA9">
            <w:pPr>
              <w:rPr>
                <w:b/>
                <w:sz w:val="17"/>
                <w:szCs w:val="17"/>
              </w:rPr>
            </w:pPr>
            <w:r w:rsidRPr="00BA17FE">
              <w:rPr>
                <w:b/>
                <w:sz w:val="17"/>
                <w:szCs w:val="17"/>
              </w:rPr>
              <w:t>життє</w:t>
            </w:r>
            <w:r w:rsidR="001D5DA9" w:rsidRPr="00BA17FE">
              <w:rPr>
                <w:b/>
                <w:sz w:val="17"/>
                <w:szCs w:val="17"/>
              </w:rPr>
              <w:softHyphen/>
            </w:r>
            <w:r w:rsidRPr="00BA17FE">
              <w:rPr>
                <w:b/>
                <w:sz w:val="17"/>
                <w:szCs w:val="17"/>
              </w:rPr>
              <w:t>дія</w:t>
            </w:r>
            <w:r w:rsidR="001D5DA9" w:rsidRPr="00BA17FE">
              <w:rPr>
                <w:b/>
                <w:sz w:val="17"/>
                <w:szCs w:val="17"/>
              </w:rPr>
              <w:softHyphen/>
            </w:r>
            <w:r w:rsidRPr="00BA17FE">
              <w:rPr>
                <w:b/>
                <w:sz w:val="17"/>
                <w:szCs w:val="17"/>
              </w:rPr>
              <w:t>ль</w:t>
            </w:r>
            <w:r w:rsidR="001D5DA9" w:rsidRPr="00BA17FE">
              <w:rPr>
                <w:b/>
                <w:sz w:val="17"/>
                <w:szCs w:val="17"/>
              </w:rPr>
              <w:softHyphen/>
            </w:r>
            <w:r w:rsidRPr="00BA17FE">
              <w:rPr>
                <w:b/>
                <w:sz w:val="17"/>
                <w:szCs w:val="17"/>
              </w:rPr>
              <w:t>ності в Україні».</w:t>
            </w:r>
          </w:p>
          <w:p w:rsidR="00F711BB" w:rsidRPr="00BA17FE" w:rsidRDefault="00F711BB" w:rsidP="00C16A26">
            <w:pPr>
              <w:rPr>
                <w:sz w:val="17"/>
                <w:szCs w:val="17"/>
              </w:rPr>
            </w:pPr>
          </w:p>
        </w:tc>
        <w:tc>
          <w:tcPr>
            <w:tcW w:w="2694" w:type="dxa"/>
          </w:tcPr>
          <w:p w:rsidR="00F711BB" w:rsidRPr="00BA17FE" w:rsidRDefault="00F711BB" w:rsidP="00C16A26">
            <w:pPr>
              <w:rPr>
                <w:sz w:val="17"/>
                <w:szCs w:val="17"/>
              </w:rPr>
            </w:pPr>
            <w:r w:rsidRPr="00BA17FE">
              <w:rPr>
                <w:sz w:val="17"/>
                <w:szCs w:val="17"/>
              </w:rPr>
              <w:t>ГУМНС у Львівській області</w:t>
            </w:r>
          </w:p>
          <w:p w:rsidR="00F711BB" w:rsidRPr="00BA17FE" w:rsidRDefault="00F711BB" w:rsidP="00C16A26">
            <w:pPr>
              <w:rPr>
                <w:sz w:val="17"/>
                <w:szCs w:val="17"/>
              </w:rPr>
            </w:pPr>
            <w:r w:rsidRPr="00BA17FE">
              <w:rPr>
                <w:sz w:val="17"/>
                <w:szCs w:val="17"/>
              </w:rPr>
              <w:t>Управління освіти</w:t>
            </w:r>
          </w:p>
          <w:p w:rsidR="00F711BB" w:rsidRPr="00BA17FE" w:rsidRDefault="00F711BB" w:rsidP="00C16A26">
            <w:pPr>
              <w:rPr>
                <w:sz w:val="17"/>
                <w:szCs w:val="17"/>
              </w:rPr>
            </w:pPr>
            <w:r w:rsidRPr="00BA17FE">
              <w:rPr>
                <w:sz w:val="17"/>
                <w:szCs w:val="17"/>
              </w:rPr>
              <w:t>МКМЦ «Галицьке юнацтво»</w:t>
            </w:r>
          </w:p>
          <w:p w:rsidR="00F711BB" w:rsidRPr="00BA17FE" w:rsidRDefault="00F711BB" w:rsidP="00C16A26">
            <w:pPr>
              <w:rPr>
                <w:sz w:val="17"/>
                <w:szCs w:val="17"/>
              </w:rPr>
            </w:pPr>
            <w:r w:rsidRPr="00BA17FE">
              <w:rPr>
                <w:sz w:val="17"/>
                <w:szCs w:val="17"/>
              </w:rPr>
              <w:t>НМЦО м.</w:t>
            </w:r>
            <w:r w:rsidR="005D0B5F" w:rsidRPr="00BA17FE">
              <w:rPr>
                <w:sz w:val="17"/>
                <w:szCs w:val="17"/>
              </w:rPr>
              <w:t xml:space="preserve"> </w:t>
            </w:r>
            <w:r w:rsidRPr="00BA17FE">
              <w:rPr>
                <w:sz w:val="17"/>
                <w:szCs w:val="17"/>
              </w:rPr>
              <w:t>Львова</w:t>
            </w:r>
          </w:p>
          <w:p w:rsidR="00F711BB" w:rsidRPr="00BA17FE" w:rsidRDefault="00F711BB" w:rsidP="00C16A26">
            <w:pPr>
              <w:rPr>
                <w:sz w:val="17"/>
                <w:szCs w:val="17"/>
              </w:rPr>
            </w:pPr>
            <w:r w:rsidRPr="00BA17FE">
              <w:rPr>
                <w:sz w:val="17"/>
                <w:szCs w:val="17"/>
              </w:rPr>
              <w:t>Відділи освіти</w:t>
            </w:r>
          </w:p>
          <w:p w:rsidR="00F711BB" w:rsidRPr="00BA17FE" w:rsidRDefault="00F711BB" w:rsidP="00C16A26">
            <w:pPr>
              <w:rPr>
                <w:sz w:val="17"/>
                <w:szCs w:val="17"/>
              </w:rPr>
            </w:pPr>
            <w:r w:rsidRPr="00BA17FE">
              <w:rPr>
                <w:sz w:val="17"/>
                <w:szCs w:val="17"/>
              </w:rPr>
              <w:t>Директори шкіл</w:t>
            </w:r>
          </w:p>
        </w:tc>
        <w:tc>
          <w:tcPr>
            <w:tcW w:w="1735" w:type="dxa"/>
          </w:tcPr>
          <w:p w:rsidR="00F711BB" w:rsidRPr="00F711BB" w:rsidRDefault="00F711BB" w:rsidP="00C16A26">
            <w:pPr>
              <w:rPr>
                <w:sz w:val="17"/>
                <w:szCs w:val="17"/>
              </w:rPr>
            </w:pPr>
            <w:r w:rsidRPr="00F711BB">
              <w:rPr>
                <w:sz w:val="17"/>
                <w:szCs w:val="17"/>
              </w:rPr>
              <w:t>28-30 квітня</w:t>
            </w:r>
          </w:p>
        </w:tc>
      </w:tr>
      <w:tr w:rsidR="00F711BB" w:rsidRPr="00F711BB" w:rsidTr="00BA17FE">
        <w:tc>
          <w:tcPr>
            <w:tcW w:w="534" w:type="dxa"/>
          </w:tcPr>
          <w:p w:rsidR="00F711BB" w:rsidRPr="00F711BB" w:rsidRDefault="00F711BB" w:rsidP="00C16A26">
            <w:pPr>
              <w:rPr>
                <w:sz w:val="17"/>
                <w:szCs w:val="17"/>
              </w:rPr>
            </w:pPr>
            <w:r w:rsidRPr="00F711BB">
              <w:rPr>
                <w:sz w:val="17"/>
                <w:szCs w:val="17"/>
              </w:rPr>
              <w:t>5.</w:t>
            </w:r>
          </w:p>
        </w:tc>
        <w:tc>
          <w:tcPr>
            <w:tcW w:w="1842" w:type="dxa"/>
          </w:tcPr>
          <w:p w:rsidR="00F711BB" w:rsidRPr="00BA17FE" w:rsidRDefault="00F711BB" w:rsidP="00C16A26">
            <w:pPr>
              <w:rPr>
                <w:sz w:val="17"/>
                <w:szCs w:val="17"/>
              </w:rPr>
            </w:pPr>
            <w:r w:rsidRPr="00BA17FE">
              <w:rPr>
                <w:sz w:val="17"/>
                <w:szCs w:val="17"/>
              </w:rPr>
              <w:t>Провести І етап Все</w:t>
            </w:r>
            <w:r w:rsidR="00BA17FE" w:rsidRPr="00BA17FE">
              <w:rPr>
                <w:sz w:val="17"/>
                <w:szCs w:val="17"/>
              </w:rPr>
              <w:softHyphen/>
            </w:r>
            <w:r w:rsidRPr="00BA17FE">
              <w:rPr>
                <w:sz w:val="17"/>
                <w:szCs w:val="17"/>
              </w:rPr>
              <w:t>укра</w:t>
            </w:r>
            <w:r w:rsidR="00BA17FE" w:rsidRPr="00BA17FE">
              <w:rPr>
                <w:sz w:val="17"/>
                <w:szCs w:val="17"/>
              </w:rPr>
              <w:softHyphen/>
            </w:r>
            <w:r w:rsidRPr="00BA17FE">
              <w:rPr>
                <w:sz w:val="17"/>
                <w:szCs w:val="17"/>
              </w:rPr>
              <w:t>їнського кон</w:t>
            </w:r>
            <w:r w:rsidR="001D5DA9" w:rsidRPr="00BA17FE">
              <w:rPr>
                <w:sz w:val="17"/>
                <w:szCs w:val="17"/>
              </w:rPr>
              <w:softHyphen/>
            </w:r>
            <w:r w:rsidRPr="00BA17FE">
              <w:rPr>
                <w:sz w:val="17"/>
                <w:szCs w:val="17"/>
              </w:rPr>
              <w:t>ку</w:t>
            </w:r>
            <w:r w:rsidR="001D5DA9" w:rsidRPr="00BA17FE">
              <w:rPr>
                <w:sz w:val="17"/>
                <w:szCs w:val="17"/>
              </w:rPr>
              <w:softHyphen/>
            </w:r>
            <w:r w:rsidRPr="00BA17FE">
              <w:rPr>
                <w:sz w:val="17"/>
                <w:szCs w:val="17"/>
              </w:rPr>
              <w:t>рсу  дитячого малюн</w:t>
            </w:r>
            <w:r w:rsidR="00BA17FE" w:rsidRPr="00BA17FE">
              <w:rPr>
                <w:sz w:val="17"/>
                <w:szCs w:val="17"/>
              </w:rPr>
              <w:softHyphen/>
            </w:r>
            <w:r w:rsidRPr="00BA17FE">
              <w:rPr>
                <w:sz w:val="17"/>
                <w:szCs w:val="17"/>
              </w:rPr>
              <w:t>ка</w:t>
            </w:r>
            <w:r w:rsidR="001D5DA9" w:rsidRPr="00BA17FE">
              <w:rPr>
                <w:sz w:val="17"/>
                <w:szCs w:val="17"/>
              </w:rPr>
              <w:t xml:space="preserve"> для учнів</w:t>
            </w:r>
            <w:r w:rsidR="00BA17FE" w:rsidRPr="00BA17FE">
              <w:rPr>
                <w:sz w:val="17"/>
                <w:szCs w:val="17"/>
              </w:rPr>
              <w:t xml:space="preserve"> 5-11 кла-</w:t>
            </w:r>
          </w:p>
          <w:p w:rsidR="00F711BB" w:rsidRPr="00BA17FE" w:rsidRDefault="00BA17FE" w:rsidP="00C16A26">
            <w:pPr>
              <w:rPr>
                <w:sz w:val="17"/>
                <w:szCs w:val="17"/>
              </w:rPr>
            </w:pPr>
            <w:r w:rsidRPr="00BA17FE">
              <w:rPr>
                <w:sz w:val="17"/>
                <w:szCs w:val="17"/>
              </w:rPr>
              <w:softHyphen/>
            </w:r>
            <w:r w:rsidR="00F711BB" w:rsidRPr="00BA17FE">
              <w:rPr>
                <w:sz w:val="17"/>
                <w:szCs w:val="17"/>
              </w:rPr>
              <w:t>сів</w:t>
            </w:r>
            <w:r w:rsidRPr="00BA17FE">
              <w:rPr>
                <w:sz w:val="17"/>
                <w:szCs w:val="17"/>
              </w:rPr>
              <w:t xml:space="preserve"> «З</w:t>
            </w:r>
            <w:r w:rsidRPr="00BA17FE">
              <w:rPr>
                <w:b/>
                <w:sz w:val="17"/>
                <w:szCs w:val="17"/>
              </w:rPr>
              <w:t>робимо жи</w:t>
            </w:r>
            <w:r w:rsidRPr="00BA17FE">
              <w:rPr>
                <w:b/>
                <w:sz w:val="17"/>
                <w:szCs w:val="17"/>
              </w:rPr>
              <w:softHyphen/>
              <w:t>ття</w:t>
            </w:r>
          </w:p>
          <w:p w:rsidR="00F711BB" w:rsidRDefault="00BA17FE" w:rsidP="00BA17FE">
            <w:pPr>
              <w:rPr>
                <w:b/>
                <w:sz w:val="17"/>
                <w:szCs w:val="17"/>
              </w:rPr>
            </w:pPr>
            <w:r w:rsidRPr="00BA17FE">
              <w:rPr>
                <w:b/>
                <w:sz w:val="17"/>
                <w:szCs w:val="17"/>
              </w:rPr>
              <w:softHyphen/>
            </w:r>
            <w:r w:rsidRPr="00BA17FE">
              <w:rPr>
                <w:b/>
                <w:sz w:val="17"/>
                <w:szCs w:val="17"/>
              </w:rPr>
              <w:softHyphen/>
            </w:r>
            <w:r w:rsidR="001D5DA9" w:rsidRPr="00BA17FE">
              <w:rPr>
                <w:b/>
                <w:sz w:val="17"/>
                <w:szCs w:val="17"/>
              </w:rPr>
              <w:t xml:space="preserve"> </w:t>
            </w:r>
            <w:r w:rsidR="00F711BB" w:rsidRPr="00BA17FE">
              <w:rPr>
                <w:b/>
                <w:sz w:val="17"/>
                <w:szCs w:val="17"/>
              </w:rPr>
              <w:t xml:space="preserve"> </w:t>
            </w:r>
            <w:r w:rsidR="001D5DA9" w:rsidRPr="00BA17FE">
              <w:rPr>
                <w:b/>
                <w:sz w:val="17"/>
                <w:szCs w:val="17"/>
              </w:rPr>
              <w:t>безпечним</w:t>
            </w:r>
            <w:r w:rsidR="0093058B" w:rsidRPr="00BA17FE">
              <w:rPr>
                <w:b/>
                <w:sz w:val="17"/>
                <w:szCs w:val="17"/>
              </w:rPr>
              <w:t>!</w:t>
            </w:r>
            <w:r w:rsidR="00F711BB" w:rsidRPr="00BA17FE">
              <w:rPr>
                <w:b/>
                <w:sz w:val="17"/>
                <w:szCs w:val="17"/>
              </w:rPr>
              <w:t>»</w:t>
            </w:r>
          </w:p>
          <w:p w:rsidR="00BA17FE" w:rsidRPr="00BA17FE" w:rsidRDefault="00BA17FE" w:rsidP="00BA17FE">
            <w:pPr>
              <w:rPr>
                <w:sz w:val="17"/>
                <w:szCs w:val="17"/>
              </w:rPr>
            </w:pPr>
          </w:p>
        </w:tc>
        <w:tc>
          <w:tcPr>
            <w:tcW w:w="2694" w:type="dxa"/>
          </w:tcPr>
          <w:p w:rsidR="00F711BB" w:rsidRPr="00BA17FE" w:rsidRDefault="00F711BB" w:rsidP="00C16A26">
            <w:pPr>
              <w:rPr>
                <w:sz w:val="17"/>
                <w:szCs w:val="17"/>
              </w:rPr>
            </w:pPr>
            <w:r w:rsidRPr="00BA17FE">
              <w:rPr>
                <w:sz w:val="17"/>
                <w:szCs w:val="17"/>
              </w:rPr>
              <w:t>Відділи освіти</w:t>
            </w:r>
          </w:p>
          <w:p w:rsidR="00F711BB" w:rsidRPr="00BA17FE" w:rsidRDefault="00F711BB" w:rsidP="00C16A26">
            <w:pPr>
              <w:rPr>
                <w:sz w:val="17"/>
                <w:szCs w:val="17"/>
              </w:rPr>
            </w:pPr>
            <w:r w:rsidRPr="00BA17FE">
              <w:rPr>
                <w:sz w:val="17"/>
                <w:szCs w:val="17"/>
              </w:rPr>
              <w:t>Директори загальноосвітніх та позашкільних навчальних закладів</w:t>
            </w:r>
          </w:p>
        </w:tc>
        <w:tc>
          <w:tcPr>
            <w:tcW w:w="1735" w:type="dxa"/>
          </w:tcPr>
          <w:p w:rsidR="00F711BB" w:rsidRPr="00F711BB" w:rsidRDefault="00F711BB" w:rsidP="00C16A26">
            <w:pPr>
              <w:rPr>
                <w:sz w:val="17"/>
                <w:szCs w:val="17"/>
              </w:rPr>
            </w:pPr>
            <w:r w:rsidRPr="00F711BB">
              <w:rPr>
                <w:sz w:val="17"/>
                <w:szCs w:val="17"/>
              </w:rPr>
              <w:t>до  22 квітня</w:t>
            </w:r>
          </w:p>
        </w:tc>
      </w:tr>
      <w:tr w:rsidR="00F711BB" w:rsidRPr="00F711BB" w:rsidTr="00BA17FE">
        <w:tc>
          <w:tcPr>
            <w:tcW w:w="534" w:type="dxa"/>
          </w:tcPr>
          <w:p w:rsidR="00F711BB" w:rsidRPr="00F711BB" w:rsidRDefault="00F711BB" w:rsidP="00C16A26">
            <w:pPr>
              <w:rPr>
                <w:sz w:val="17"/>
                <w:szCs w:val="17"/>
              </w:rPr>
            </w:pPr>
            <w:r w:rsidRPr="00F711BB">
              <w:rPr>
                <w:sz w:val="17"/>
                <w:szCs w:val="17"/>
              </w:rPr>
              <w:t>6.</w:t>
            </w:r>
          </w:p>
        </w:tc>
        <w:tc>
          <w:tcPr>
            <w:tcW w:w="1842" w:type="dxa"/>
          </w:tcPr>
          <w:p w:rsidR="00F711BB" w:rsidRPr="00BA17FE" w:rsidRDefault="00F711BB" w:rsidP="00C16A26">
            <w:pPr>
              <w:rPr>
                <w:sz w:val="17"/>
                <w:szCs w:val="17"/>
              </w:rPr>
            </w:pPr>
            <w:r w:rsidRPr="00BA17FE">
              <w:rPr>
                <w:sz w:val="17"/>
                <w:szCs w:val="17"/>
              </w:rPr>
              <w:t>Провести дитячий Фес</w:t>
            </w:r>
            <w:r w:rsidR="00BA17FE" w:rsidRPr="00BA17FE">
              <w:rPr>
                <w:sz w:val="17"/>
                <w:szCs w:val="17"/>
              </w:rPr>
              <w:softHyphen/>
            </w:r>
            <w:r w:rsidRPr="00BA17FE">
              <w:rPr>
                <w:sz w:val="17"/>
                <w:szCs w:val="17"/>
              </w:rPr>
              <w:t xml:space="preserve">тиваль </w:t>
            </w:r>
            <w:r w:rsidR="00BA17FE" w:rsidRPr="00BA17FE">
              <w:rPr>
                <w:sz w:val="17"/>
                <w:szCs w:val="17"/>
              </w:rPr>
              <w:t>«</w:t>
            </w:r>
            <w:r w:rsidR="00BA17FE" w:rsidRPr="00BA17FE">
              <w:rPr>
                <w:b/>
                <w:sz w:val="17"/>
                <w:szCs w:val="17"/>
              </w:rPr>
              <w:t>Безпека</w:t>
            </w:r>
          </w:p>
          <w:p w:rsidR="00BA17FE" w:rsidRDefault="0093058B" w:rsidP="00C16A26">
            <w:pPr>
              <w:rPr>
                <w:b/>
                <w:sz w:val="17"/>
                <w:szCs w:val="17"/>
              </w:rPr>
            </w:pPr>
            <w:r w:rsidRPr="00BA17FE">
              <w:rPr>
                <w:b/>
                <w:sz w:val="17"/>
                <w:szCs w:val="17"/>
              </w:rPr>
              <w:t>жи</w:t>
            </w:r>
            <w:r w:rsidR="00BA17FE" w:rsidRPr="00BA17FE">
              <w:rPr>
                <w:b/>
                <w:sz w:val="17"/>
                <w:szCs w:val="17"/>
              </w:rPr>
              <w:softHyphen/>
            </w:r>
            <w:r w:rsidR="00BA17FE" w:rsidRPr="00BA17FE">
              <w:rPr>
                <w:b/>
                <w:sz w:val="17"/>
                <w:szCs w:val="17"/>
              </w:rPr>
              <w:softHyphen/>
            </w:r>
            <w:r w:rsidRPr="00BA17FE">
              <w:rPr>
                <w:b/>
                <w:sz w:val="17"/>
                <w:szCs w:val="17"/>
              </w:rPr>
              <w:t xml:space="preserve">ття </w:t>
            </w:r>
          </w:p>
          <w:p w:rsidR="00F711BB" w:rsidRPr="00BA17FE" w:rsidRDefault="0093058B" w:rsidP="00C16A26">
            <w:pPr>
              <w:rPr>
                <w:sz w:val="17"/>
                <w:szCs w:val="17"/>
              </w:rPr>
            </w:pPr>
            <w:r w:rsidRPr="00BA17FE">
              <w:rPr>
                <w:b/>
                <w:sz w:val="17"/>
                <w:szCs w:val="17"/>
              </w:rPr>
              <w:t>дошко</w:t>
            </w:r>
            <w:r w:rsidR="00BA17FE" w:rsidRPr="00BA17FE">
              <w:rPr>
                <w:b/>
                <w:sz w:val="17"/>
                <w:szCs w:val="17"/>
              </w:rPr>
              <w:softHyphen/>
            </w:r>
            <w:r w:rsidRPr="00BA17FE">
              <w:rPr>
                <w:b/>
                <w:sz w:val="17"/>
                <w:szCs w:val="17"/>
              </w:rPr>
              <w:t>ля</w:t>
            </w:r>
            <w:r w:rsidR="00BA17FE" w:rsidRPr="00BA17FE">
              <w:rPr>
                <w:b/>
                <w:sz w:val="17"/>
                <w:szCs w:val="17"/>
              </w:rPr>
              <w:softHyphen/>
            </w:r>
            <w:r w:rsidRPr="00BA17FE">
              <w:rPr>
                <w:b/>
                <w:sz w:val="17"/>
                <w:szCs w:val="17"/>
              </w:rPr>
              <w:t>ри</w:t>
            </w:r>
            <w:r w:rsidR="00BA17FE" w:rsidRPr="00BA17FE">
              <w:rPr>
                <w:b/>
                <w:sz w:val="17"/>
                <w:szCs w:val="17"/>
              </w:rPr>
              <w:softHyphen/>
            </w:r>
            <w:r w:rsidRPr="00BA17FE">
              <w:rPr>
                <w:b/>
                <w:sz w:val="17"/>
                <w:szCs w:val="17"/>
              </w:rPr>
              <w:t>к</w:t>
            </w:r>
            <w:r w:rsidR="00BA17FE" w:rsidRPr="00BA17FE">
              <w:rPr>
                <w:b/>
                <w:sz w:val="17"/>
                <w:szCs w:val="17"/>
              </w:rPr>
              <w:softHyphen/>
            </w:r>
            <w:r w:rsidRPr="00BA17FE">
              <w:rPr>
                <w:b/>
                <w:sz w:val="17"/>
                <w:szCs w:val="17"/>
              </w:rPr>
              <w:t>а</w:t>
            </w:r>
            <w:r w:rsidR="00BA17FE" w:rsidRPr="00BA17FE">
              <w:rPr>
                <w:b/>
                <w:sz w:val="17"/>
                <w:szCs w:val="17"/>
              </w:rPr>
              <w:softHyphen/>
            </w:r>
            <w:r w:rsidR="00F711BB" w:rsidRPr="00BA17FE">
              <w:rPr>
                <w:sz w:val="17"/>
                <w:szCs w:val="17"/>
              </w:rPr>
              <w:t>»</w:t>
            </w:r>
          </w:p>
          <w:p w:rsidR="00F711BB" w:rsidRPr="00BA17FE" w:rsidRDefault="00F711BB" w:rsidP="00C16A26">
            <w:pPr>
              <w:rPr>
                <w:i/>
                <w:sz w:val="17"/>
                <w:szCs w:val="17"/>
              </w:rPr>
            </w:pPr>
            <w:r w:rsidRPr="00BA17FE">
              <w:rPr>
                <w:i/>
                <w:sz w:val="17"/>
                <w:szCs w:val="17"/>
              </w:rPr>
              <w:t>для вихованців дош</w:t>
            </w:r>
            <w:r w:rsidR="00BA17FE" w:rsidRPr="00BA17FE">
              <w:rPr>
                <w:i/>
                <w:sz w:val="17"/>
                <w:szCs w:val="17"/>
              </w:rPr>
              <w:softHyphen/>
            </w:r>
            <w:r w:rsidRPr="00BA17FE">
              <w:rPr>
                <w:i/>
                <w:sz w:val="17"/>
                <w:szCs w:val="17"/>
              </w:rPr>
              <w:t>кі</w:t>
            </w:r>
            <w:r w:rsidR="00BA17FE" w:rsidRPr="00BA17FE">
              <w:rPr>
                <w:i/>
                <w:sz w:val="17"/>
                <w:szCs w:val="17"/>
              </w:rPr>
              <w:softHyphen/>
            </w:r>
            <w:r w:rsidRPr="00BA17FE">
              <w:rPr>
                <w:i/>
                <w:sz w:val="17"/>
                <w:szCs w:val="17"/>
              </w:rPr>
              <w:t>ль</w:t>
            </w:r>
            <w:r w:rsidR="00BA17FE" w:rsidRPr="00BA17FE">
              <w:rPr>
                <w:i/>
                <w:sz w:val="17"/>
                <w:szCs w:val="17"/>
              </w:rPr>
              <w:softHyphen/>
            </w:r>
            <w:r w:rsidRPr="00BA17FE">
              <w:rPr>
                <w:i/>
                <w:sz w:val="17"/>
                <w:szCs w:val="17"/>
              </w:rPr>
              <w:t>них навчальних зак</w:t>
            </w:r>
            <w:r w:rsidR="00BA17FE" w:rsidRPr="00BA17FE">
              <w:rPr>
                <w:i/>
                <w:sz w:val="17"/>
                <w:szCs w:val="17"/>
              </w:rPr>
              <w:softHyphen/>
            </w:r>
            <w:r w:rsidRPr="00BA17FE">
              <w:rPr>
                <w:i/>
                <w:sz w:val="17"/>
                <w:szCs w:val="17"/>
              </w:rPr>
              <w:t>ла</w:t>
            </w:r>
            <w:r w:rsidR="00BA17FE" w:rsidRPr="00BA17FE">
              <w:rPr>
                <w:i/>
                <w:sz w:val="17"/>
                <w:szCs w:val="17"/>
              </w:rPr>
              <w:softHyphen/>
            </w:r>
            <w:r w:rsidRPr="00BA17FE">
              <w:rPr>
                <w:i/>
                <w:sz w:val="17"/>
                <w:szCs w:val="17"/>
              </w:rPr>
              <w:t>дів.</w:t>
            </w:r>
          </w:p>
        </w:tc>
        <w:tc>
          <w:tcPr>
            <w:tcW w:w="2694" w:type="dxa"/>
          </w:tcPr>
          <w:p w:rsidR="00F711BB" w:rsidRPr="00BA17FE" w:rsidRDefault="00F711BB" w:rsidP="00C16A26">
            <w:pPr>
              <w:rPr>
                <w:sz w:val="17"/>
                <w:szCs w:val="17"/>
              </w:rPr>
            </w:pPr>
            <w:r w:rsidRPr="00BA17FE">
              <w:rPr>
                <w:sz w:val="17"/>
                <w:szCs w:val="17"/>
              </w:rPr>
              <w:t>Відділи освіти</w:t>
            </w:r>
          </w:p>
          <w:p w:rsidR="00F711BB" w:rsidRPr="00BA17FE" w:rsidRDefault="00F711BB" w:rsidP="00C16A26">
            <w:pPr>
              <w:rPr>
                <w:sz w:val="17"/>
                <w:szCs w:val="17"/>
              </w:rPr>
            </w:pPr>
            <w:r w:rsidRPr="00BA17FE">
              <w:rPr>
                <w:sz w:val="17"/>
                <w:szCs w:val="17"/>
              </w:rPr>
              <w:t>Завідувачі дошкільних навчальних закладів</w:t>
            </w:r>
          </w:p>
        </w:tc>
        <w:tc>
          <w:tcPr>
            <w:tcW w:w="1735" w:type="dxa"/>
          </w:tcPr>
          <w:p w:rsidR="00F711BB" w:rsidRPr="00F711BB" w:rsidRDefault="00F711BB" w:rsidP="00C16A26">
            <w:pPr>
              <w:rPr>
                <w:sz w:val="17"/>
                <w:szCs w:val="17"/>
              </w:rPr>
            </w:pPr>
            <w:r w:rsidRPr="00F711BB">
              <w:rPr>
                <w:sz w:val="17"/>
                <w:szCs w:val="17"/>
              </w:rPr>
              <w:t>квітень-червень</w:t>
            </w:r>
          </w:p>
        </w:tc>
      </w:tr>
      <w:tr w:rsidR="00F711BB" w:rsidRPr="00F711BB" w:rsidTr="00BA17FE">
        <w:tc>
          <w:tcPr>
            <w:tcW w:w="534" w:type="dxa"/>
          </w:tcPr>
          <w:p w:rsidR="00F711BB" w:rsidRPr="00F711BB" w:rsidRDefault="00F711BB" w:rsidP="00C16A26">
            <w:pPr>
              <w:rPr>
                <w:sz w:val="17"/>
                <w:szCs w:val="17"/>
              </w:rPr>
            </w:pPr>
            <w:r w:rsidRPr="00F711BB">
              <w:rPr>
                <w:sz w:val="17"/>
                <w:szCs w:val="17"/>
              </w:rPr>
              <w:t>7.</w:t>
            </w:r>
          </w:p>
        </w:tc>
        <w:tc>
          <w:tcPr>
            <w:tcW w:w="1842" w:type="dxa"/>
          </w:tcPr>
          <w:p w:rsidR="00F711BB" w:rsidRPr="00BA17FE" w:rsidRDefault="00F711BB" w:rsidP="00C16A26">
            <w:pPr>
              <w:rPr>
                <w:sz w:val="17"/>
                <w:szCs w:val="17"/>
              </w:rPr>
            </w:pPr>
            <w:r w:rsidRPr="00BA17FE">
              <w:rPr>
                <w:sz w:val="17"/>
                <w:szCs w:val="17"/>
              </w:rPr>
              <w:t>Проведені заходи широко висвітлити в ЗМІ.</w:t>
            </w:r>
          </w:p>
        </w:tc>
        <w:tc>
          <w:tcPr>
            <w:tcW w:w="2694" w:type="dxa"/>
          </w:tcPr>
          <w:p w:rsidR="00F711BB" w:rsidRPr="00BA17FE" w:rsidRDefault="00F711BB" w:rsidP="00C16A26">
            <w:pPr>
              <w:rPr>
                <w:sz w:val="17"/>
                <w:szCs w:val="17"/>
              </w:rPr>
            </w:pPr>
            <w:r w:rsidRPr="00BA17FE">
              <w:rPr>
                <w:sz w:val="17"/>
                <w:szCs w:val="17"/>
              </w:rPr>
              <w:t>ГУМНС у Львівській області</w:t>
            </w:r>
          </w:p>
          <w:p w:rsidR="001D5DA9" w:rsidRPr="00BA17FE" w:rsidRDefault="00F711BB" w:rsidP="00C16A26">
            <w:pPr>
              <w:rPr>
                <w:sz w:val="17"/>
                <w:szCs w:val="17"/>
              </w:rPr>
            </w:pPr>
            <w:r w:rsidRPr="00BA17FE">
              <w:rPr>
                <w:sz w:val="17"/>
                <w:szCs w:val="17"/>
              </w:rPr>
              <w:t>Управління освіти</w:t>
            </w:r>
            <w:r w:rsidR="00365979" w:rsidRPr="00BA17FE">
              <w:rPr>
                <w:sz w:val="17"/>
                <w:szCs w:val="17"/>
              </w:rPr>
              <w:t xml:space="preserve"> </w:t>
            </w:r>
          </w:p>
          <w:p w:rsidR="00F711BB" w:rsidRPr="00BA17FE" w:rsidRDefault="00365979" w:rsidP="00C16A26">
            <w:pPr>
              <w:rPr>
                <w:sz w:val="17"/>
                <w:szCs w:val="17"/>
              </w:rPr>
            </w:pPr>
            <w:r w:rsidRPr="00BA17FE">
              <w:rPr>
                <w:sz w:val="17"/>
                <w:szCs w:val="17"/>
              </w:rPr>
              <w:t>МКМЦ</w:t>
            </w:r>
            <w:r w:rsidR="001D5DA9" w:rsidRPr="00BA17FE">
              <w:rPr>
                <w:sz w:val="17"/>
                <w:szCs w:val="17"/>
              </w:rPr>
              <w:t>«Галицьке юнацтво»</w:t>
            </w:r>
          </w:p>
          <w:p w:rsidR="00F711BB" w:rsidRPr="00BA17FE" w:rsidRDefault="00365979" w:rsidP="00C16A26">
            <w:pPr>
              <w:rPr>
                <w:sz w:val="17"/>
                <w:szCs w:val="17"/>
              </w:rPr>
            </w:pPr>
            <w:r w:rsidRPr="00BA17FE">
              <w:rPr>
                <w:sz w:val="17"/>
                <w:szCs w:val="17"/>
              </w:rPr>
              <w:t>НМЦО</w:t>
            </w:r>
            <w:r w:rsidR="001D5DA9" w:rsidRPr="00BA17FE">
              <w:rPr>
                <w:sz w:val="17"/>
                <w:szCs w:val="17"/>
              </w:rPr>
              <w:t xml:space="preserve"> м. Львова</w:t>
            </w:r>
          </w:p>
          <w:p w:rsidR="00365979" w:rsidRPr="00BA17FE" w:rsidRDefault="00365979" w:rsidP="00365979">
            <w:pPr>
              <w:rPr>
                <w:sz w:val="17"/>
                <w:szCs w:val="17"/>
              </w:rPr>
            </w:pPr>
            <w:r w:rsidRPr="00BA17FE">
              <w:rPr>
                <w:sz w:val="17"/>
                <w:szCs w:val="17"/>
              </w:rPr>
              <w:t>Відділи освіти</w:t>
            </w:r>
          </w:p>
          <w:p w:rsidR="00F711BB" w:rsidRPr="00BA17FE" w:rsidRDefault="00F711BB" w:rsidP="00C16A26">
            <w:pPr>
              <w:rPr>
                <w:sz w:val="17"/>
                <w:szCs w:val="17"/>
              </w:rPr>
            </w:pPr>
            <w:r w:rsidRPr="00BA17FE">
              <w:rPr>
                <w:sz w:val="17"/>
                <w:szCs w:val="17"/>
              </w:rPr>
              <w:t>Директори шкіл</w:t>
            </w:r>
          </w:p>
          <w:p w:rsidR="00F711BB" w:rsidRDefault="00F711BB" w:rsidP="00C16A26">
            <w:pPr>
              <w:rPr>
                <w:sz w:val="17"/>
                <w:szCs w:val="17"/>
              </w:rPr>
            </w:pPr>
            <w:r w:rsidRPr="00BA17FE">
              <w:rPr>
                <w:sz w:val="17"/>
                <w:szCs w:val="17"/>
              </w:rPr>
              <w:t>Завідувачі дошкільних навчальних закладів</w:t>
            </w:r>
          </w:p>
          <w:p w:rsidR="008E746D" w:rsidRPr="00BA17FE" w:rsidRDefault="008E746D" w:rsidP="00C16A26">
            <w:pPr>
              <w:rPr>
                <w:sz w:val="17"/>
                <w:szCs w:val="17"/>
              </w:rPr>
            </w:pPr>
          </w:p>
        </w:tc>
        <w:tc>
          <w:tcPr>
            <w:tcW w:w="1735" w:type="dxa"/>
          </w:tcPr>
          <w:p w:rsidR="00F711BB" w:rsidRPr="00F711BB" w:rsidRDefault="00F711BB" w:rsidP="00C16A26">
            <w:pPr>
              <w:rPr>
                <w:sz w:val="17"/>
                <w:szCs w:val="17"/>
              </w:rPr>
            </w:pPr>
          </w:p>
        </w:tc>
      </w:tr>
    </w:tbl>
    <w:p w:rsidR="00C808E3" w:rsidRDefault="00C808E3" w:rsidP="00F711BB">
      <w:pPr>
        <w:rPr>
          <w:b/>
          <w:sz w:val="17"/>
          <w:szCs w:val="17"/>
        </w:rPr>
      </w:pPr>
    </w:p>
    <w:p w:rsidR="008E746D" w:rsidRDefault="008E746D" w:rsidP="00F711BB">
      <w:pPr>
        <w:rPr>
          <w:b/>
          <w:sz w:val="17"/>
          <w:szCs w:val="17"/>
        </w:rPr>
      </w:pPr>
    </w:p>
    <w:p w:rsidR="00F711BB" w:rsidRPr="00F711BB" w:rsidRDefault="00F711BB" w:rsidP="00F711BB">
      <w:pPr>
        <w:rPr>
          <w:b/>
          <w:sz w:val="17"/>
          <w:szCs w:val="17"/>
        </w:rPr>
      </w:pPr>
      <w:r w:rsidRPr="00F711BB">
        <w:rPr>
          <w:b/>
          <w:sz w:val="17"/>
          <w:szCs w:val="17"/>
        </w:rPr>
        <w:t xml:space="preserve">Начальник              </w:t>
      </w:r>
      <w:r w:rsidR="007F2BAD">
        <w:rPr>
          <w:b/>
          <w:sz w:val="17"/>
          <w:szCs w:val="17"/>
        </w:rPr>
        <w:t xml:space="preserve">                             </w:t>
      </w:r>
      <w:r w:rsidR="007F2BAD">
        <w:rPr>
          <w:b/>
          <w:sz w:val="17"/>
          <w:szCs w:val="17"/>
        </w:rPr>
        <w:tab/>
      </w:r>
      <w:r w:rsidR="007F2BAD">
        <w:rPr>
          <w:b/>
          <w:sz w:val="17"/>
          <w:szCs w:val="17"/>
        </w:rPr>
        <w:tab/>
        <w:t xml:space="preserve">  </w:t>
      </w:r>
      <w:r w:rsidRPr="00F711BB">
        <w:rPr>
          <w:b/>
          <w:sz w:val="17"/>
          <w:szCs w:val="17"/>
        </w:rPr>
        <w:t>Головний спеціаліст</w:t>
      </w:r>
    </w:p>
    <w:p w:rsidR="00F711BB" w:rsidRDefault="00F711BB" w:rsidP="00F711BB">
      <w:pPr>
        <w:rPr>
          <w:b/>
          <w:sz w:val="17"/>
          <w:szCs w:val="17"/>
        </w:rPr>
      </w:pPr>
      <w:r w:rsidRPr="00F711BB">
        <w:rPr>
          <w:b/>
          <w:sz w:val="17"/>
          <w:szCs w:val="17"/>
        </w:rPr>
        <w:t>Центру  п</w:t>
      </w:r>
      <w:r w:rsidR="007F2BAD">
        <w:rPr>
          <w:b/>
          <w:sz w:val="17"/>
          <w:szCs w:val="17"/>
        </w:rPr>
        <w:t xml:space="preserve">ропаганди                    </w:t>
      </w:r>
      <w:r w:rsidR="007F2BAD">
        <w:rPr>
          <w:b/>
          <w:sz w:val="17"/>
          <w:szCs w:val="17"/>
        </w:rPr>
        <w:tab/>
      </w:r>
      <w:r w:rsidR="007F2BAD">
        <w:rPr>
          <w:b/>
          <w:sz w:val="17"/>
          <w:szCs w:val="17"/>
        </w:rPr>
        <w:tab/>
        <w:t xml:space="preserve">  </w:t>
      </w:r>
      <w:r w:rsidRPr="00F711BB">
        <w:rPr>
          <w:b/>
          <w:sz w:val="17"/>
          <w:szCs w:val="17"/>
        </w:rPr>
        <w:t xml:space="preserve">Управління освіти </w:t>
      </w:r>
    </w:p>
    <w:p w:rsidR="007F2BAD" w:rsidRPr="00F711BB" w:rsidRDefault="007F2BAD" w:rsidP="00F711BB">
      <w:pPr>
        <w:rPr>
          <w:b/>
          <w:sz w:val="17"/>
          <w:szCs w:val="17"/>
        </w:rPr>
      </w:pPr>
      <w:r w:rsidRPr="00F711BB">
        <w:rPr>
          <w:b/>
          <w:sz w:val="17"/>
          <w:szCs w:val="17"/>
        </w:rPr>
        <w:t>ГУ МНС</w:t>
      </w:r>
      <w:r>
        <w:rPr>
          <w:b/>
          <w:sz w:val="17"/>
          <w:szCs w:val="17"/>
        </w:rPr>
        <w:t xml:space="preserve">                                                                     Департаменту гуманітарної</w:t>
      </w:r>
      <w:r w:rsidRPr="007F2BAD">
        <w:rPr>
          <w:b/>
          <w:sz w:val="17"/>
          <w:szCs w:val="17"/>
        </w:rPr>
        <w:t xml:space="preserve"> </w:t>
      </w:r>
      <w:r w:rsidRPr="00F711BB">
        <w:rPr>
          <w:b/>
          <w:sz w:val="17"/>
          <w:szCs w:val="17"/>
        </w:rPr>
        <w:t>політики</w:t>
      </w:r>
    </w:p>
    <w:p w:rsidR="00F711BB" w:rsidRDefault="007F2BAD" w:rsidP="00F711BB">
      <w:pPr>
        <w:rPr>
          <w:b/>
          <w:sz w:val="17"/>
          <w:szCs w:val="17"/>
        </w:rPr>
      </w:pPr>
      <w:r w:rsidRPr="00F711BB">
        <w:rPr>
          <w:b/>
          <w:sz w:val="17"/>
          <w:szCs w:val="17"/>
        </w:rPr>
        <w:t>у Львівській області</w:t>
      </w:r>
      <w:r>
        <w:rPr>
          <w:b/>
          <w:sz w:val="17"/>
          <w:szCs w:val="17"/>
        </w:rPr>
        <w:tab/>
      </w:r>
      <w:r>
        <w:rPr>
          <w:b/>
          <w:sz w:val="17"/>
          <w:szCs w:val="17"/>
        </w:rPr>
        <w:tab/>
        <w:t xml:space="preserve">                   </w:t>
      </w:r>
      <w:r w:rsidRPr="00F711BB">
        <w:rPr>
          <w:b/>
          <w:sz w:val="17"/>
          <w:szCs w:val="17"/>
        </w:rPr>
        <w:t xml:space="preserve">Львівської міської ради </w:t>
      </w:r>
    </w:p>
    <w:p w:rsidR="008F4947" w:rsidRPr="00F711BB" w:rsidRDefault="008F4947" w:rsidP="00F711BB">
      <w:pPr>
        <w:rPr>
          <w:b/>
          <w:sz w:val="17"/>
          <w:szCs w:val="17"/>
        </w:rPr>
      </w:pPr>
    </w:p>
    <w:p w:rsidR="008E746D" w:rsidRDefault="00F711BB" w:rsidP="007F2BAD">
      <w:pPr>
        <w:rPr>
          <w:sz w:val="17"/>
          <w:szCs w:val="17"/>
        </w:rPr>
      </w:pPr>
      <w:r w:rsidRPr="00F711BB">
        <w:rPr>
          <w:b/>
          <w:sz w:val="17"/>
          <w:szCs w:val="17"/>
        </w:rPr>
        <w:t>_____________________П.</w:t>
      </w:r>
      <w:r w:rsidR="007F2BAD">
        <w:rPr>
          <w:b/>
          <w:sz w:val="17"/>
          <w:szCs w:val="17"/>
        </w:rPr>
        <w:t xml:space="preserve"> </w:t>
      </w:r>
      <w:r w:rsidRPr="00F711BB">
        <w:rPr>
          <w:b/>
          <w:sz w:val="17"/>
          <w:szCs w:val="17"/>
        </w:rPr>
        <w:t>Василенко</w:t>
      </w:r>
      <w:r w:rsidRPr="00F711BB">
        <w:rPr>
          <w:b/>
          <w:sz w:val="17"/>
          <w:szCs w:val="17"/>
        </w:rPr>
        <w:tab/>
      </w:r>
      <w:r w:rsidRPr="00F711BB">
        <w:rPr>
          <w:b/>
          <w:sz w:val="17"/>
          <w:szCs w:val="17"/>
        </w:rPr>
        <w:tab/>
      </w:r>
      <w:r w:rsidR="00B86A5F">
        <w:rPr>
          <w:b/>
          <w:sz w:val="17"/>
          <w:szCs w:val="17"/>
        </w:rPr>
        <w:t xml:space="preserve">  </w:t>
      </w:r>
      <w:r w:rsidR="007F2BAD" w:rsidRPr="00F711BB">
        <w:rPr>
          <w:sz w:val="17"/>
          <w:szCs w:val="17"/>
        </w:rPr>
        <w:t>_____________</w:t>
      </w:r>
      <w:r w:rsidR="007F2BAD" w:rsidRPr="00F711BB">
        <w:rPr>
          <w:b/>
          <w:sz w:val="17"/>
          <w:szCs w:val="17"/>
        </w:rPr>
        <w:t>Л.</w:t>
      </w:r>
      <w:r w:rsidR="007F2BAD">
        <w:rPr>
          <w:b/>
          <w:sz w:val="17"/>
          <w:szCs w:val="17"/>
        </w:rPr>
        <w:t xml:space="preserve"> </w:t>
      </w:r>
      <w:r w:rsidR="007F2BAD" w:rsidRPr="00F711BB">
        <w:rPr>
          <w:b/>
          <w:sz w:val="17"/>
          <w:szCs w:val="17"/>
        </w:rPr>
        <w:t>Василишин</w:t>
      </w:r>
      <w:r w:rsidR="007F2BAD" w:rsidRPr="00F711BB">
        <w:rPr>
          <w:sz w:val="17"/>
          <w:szCs w:val="17"/>
        </w:rPr>
        <w:t xml:space="preserve">                                                          </w:t>
      </w:r>
      <w:r w:rsidR="007F2BAD" w:rsidRPr="00F711BB">
        <w:rPr>
          <w:sz w:val="17"/>
          <w:szCs w:val="17"/>
        </w:rPr>
        <w:tab/>
      </w:r>
      <w:r w:rsidR="007F2BAD" w:rsidRPr="00F711BB">
        <w:rPr>
          <w:sz w:val="17"/>
          <w:szCs w:val="17"/>
        </w:rPr>
        <w:tab/>
      </w:r>
      <w:r w:rsidR="007F2BAD" w:rsidRPr="00F711BB">
        <w:rPr>
          <w:sz w:val="17"/>
          <w:szCs w:val="17"/>
        </w:rPr>
        <w:tab/>
        <w:t xml:space="preserve">                                                                                                    </w:t>
      </w:r>
    </w:p>
    <w:p w:rsidR="008E746D" w:rsidRDefault="008E746D" w:rsidP="007F2BAD">
      <w:pPr>
        <w:rPr>
          <w:sz w:val="17"/>
          <w:szCs w:val="17"/>
        </w:rPr>
      </w:pPr>
    </w:p>
    <w:p w:rsidR="007F2BAD" w:rsidRPr="00F711BB" w:rsidRDefault="007F2BAD" w:rsidP="007F2BAD">
      <w:pPr>
        <w:rPr>
          <w:sz w:val="17"/>
          <w:szCs w:val="17"/>
        </w:rPr>
      </w:pPr>
      <w:r w:rsidRPr="00F711BB">
        <w:rPr>
          <w:sz w:val="17"/>
          <w:szCs w:val="17"/>
        </w:rPr>
        <w:lastRenderedPageBreak/>
        <w:t xml:space="preserve">                                                                                         </w:t>
      </w:r>
    </w:p>
    <w:p w:rsidR="009255CF" w:rsidRDefault="00F711BB" w:rsidP="009255CF">
      <w:pPr>
        <w:jc w:val="right"/>
        <w:rPr>
          <w:i/>
          <w:sz w:val="17"/>
          <w:szCs w:val="17"/>
        </w:rPr>
      </w:pPr>
      <w:r w:rsidRPr="005D0B5F">
        <w:rPr>
          <w:i/>
          <w:sz w:val="17"/>
          <w:szCs w:val="17"/>
        </w:rPr>
        <w:t>Д</w:t>
      </w:r>
      <w:r w:rsidR="005D0B5F" w:rsidRPr="005D0B5F">
        <w:rPr>
          <w:i/>
          <w:sz w:val="17"/>
          <w:szCs w:val="17"/>
        </w:rPr>
        <w:t>одаток</w:t>
      </w:r>
      <w:r w:rsidRPr="005D0B5F">
        <w:rPr>
          <w:i/>
          <w:sz w:val="17"/>
          <w:szCs w:val="17"/>
        </w:rPr>
        <w:t xml:space="preserve"> 4 </w:t>
      </w:r>
    </w:p>
    <w:p w:rsidR="009255CF" w:rsidRPr="00F66CB3" w:rsidRDefault="009255CF" w:rsidP="009255CF">
      <w:pPr>
        <w:jc w:val="right"/>
        <w:rPr>
          <w:sz w:val="17"/>
          <w:szCs w:val="17"/>
        </w:rPr>
      </w:pPr>
      <w:r w:rsidRPr="00F66CB3">
        <w:rPr>
          <w:sz w:val="17"/>
          <w:szCs w:val="17"/>
        </w:rPr>
        <w:t xml:space="preserve">до наказу </w:t>
      </w:r>
      <w:r w:rsidR="00E026AB">
        <w:rPr>
          <w:sz w:val="17"/>
          <w:szCs w:val="17"/>
        </w:rPr>
        <w:t>У</w:t>
      </w:r>
      <w:r w:rsidRPr="00F66CB3">
        <w:rPr>
          <w:sz w:val="17"/>
          <w:szCs w:val="17"/>
        </w:rPr>
        <w:t>правління освіти</w:t>
      </w:r>
    </w:p>
    <w:p w:rsidR="009255CF" w:rsidRPr="00F66CB3" w:rsidRDefault="009255CF" w:rsidP="009255CF">
      <w:pPr>
        <w:jc w:val="right"/>
        <w:rPr>
          <w:sz w:val="17"/>
          <w:szCs w:val="17"/>
        </w:rPr>
      </w:pPr>
      <w:r w:rsidRPr="00F66CB3">
        <w:rPr>
          <w:sz w:val="17"/>
          <w:szCs w:val="17"/>
        </w:rPr>
        <w:t xml:space="preserve"> </w:t>
      </w:r>
      <w:r w:rsidR="00E026AB">
        <w:rPr>
          <w:sz w:val="17"/>
          <w:szCs w:val="17"/>
        </w:rPr>
        <w:t>Д</w:t>
      </w:r>
      <w:r w:rsidRPr="00F66CB3">
        <w:rPr>
          <w:sz w:val="17"/>
          <w:szCs w:val="17"/>
        </w:rPr>
        <w:t>епартаменту гуманітарної політики</w:t>
      </w:r>
    </w:p>
    <w:p w:rsidR="009255CF" w:rsidRPr="00F66CB3" w:rsidRDefault="009255CF" w:rsidP="009255CF">
      <w:pPr>
        <w:jc w:val="right"/>
        <w:rPr>
          <w:sz w:val="17"/>
          <w:szCs w:val="17"/>
        </w:rPr>
      </w:pPr>
      <w:r w:rsidRPr="00F66CB3">
        <w:rPr>
          <w:sz w:val="17"/>
          <w:szCs w:val="17"/>
        </w:rPr>
        <w:t>Львівської міської ради</w:t>
      </w:r>
    </w:p>
    <w:p w:rsidR="009255CF" w:rsidRPr="00F66CB3" w:rsidRDefault="009255CF" w:rsidP="009255CF">
      <w:pPr>
        <w:jc w:val="center"/>
        <w:rPr>
          <w:sz w:val="17"/>
          <w:szCs w:val="17"/>
        </w:rPr>
      </w:pPr>
      <w:r w:rsidRPr="00F66CB3">
        <w:rPr>
          <w:sz w:val="17"/>
          <w:szCs w:val="17"/>
        </w:rPr>
        <w:t xml:space="preserve">                                                        </w:t>
      </w:r>
      <w:r w:rsidR="0093058B">
        <w:rPr>
          <w:sz w:val="17"/>
          <w:szCs w:val="17"/>
        </w:rPr>
        <w:t xml:space="preserve">                           </w:t>
      </w:r>
      <w:r w:rsidRPr="00F66CB3">
        <w:rPr>
          <w:sz w:val="17"/>
          <w:szCs w:val="17"/>
        </w:rPr>
        <w:t xml:space="preserve">від </w:t>
      </w:r>
      <w:r>
        <w:rPr>
          <w:sz w:val="17"/>
          <w:szCs w:val="17"/>
        </w:rPr>
        <w:t>01,01,31</w:t>
      </w:r>
      <w:r w:rsidRPr="00F66CB3">
        <w:rPr>
          <w:sz w:val="17"/>
          <w:szCs w:val="17"/>
        </w:rPr>
        <w:t>.</w:t>
      </w:r>
      <w:r>
        <w:rPr>
          <w:sz w:val="17"/>
          <w:szCs w:val="17"/>
        </w:rPr>
        <w:t xml:space="preserve"> </w:t>
      </w:r>
      <w:r w:rsidR="0093058B">
        <w:rPr>
          <w:sz w:val="17"/>
          <w:szCs w:val="17"/>
        </w:rPr>
        <w:t xml:space="preserve">04. </w:t>
      </w:r>
      <w:r w:rsidRPr="00F66CB3">
        <w:rPr>
          <w:sz w:val="17"/>
          <w:szCs w:val="17"/>
        </w:rPr>
        <w:t>2010</w:t>
      </w:r>
      <w:r>
        <w:rPr>
          <w:sz w:val="17"/>
          <w:szCs w:val="17"/>
        </w:rPr>
        <w:t xml:space="preserve"> </w:t>
      </w:r>
      <w:r w:rsidR="00352122">
        <w:rPr>
          <w:sz w:val="17"/>
          <w:szCs w:val="17"/>
        </w:rPr>
        <w:t>р. №</w:t>
      </w:r>
      <w:r w:rsidR="0093058B">
        <w:rPr>
          <w:sz w:val="17"/>
          <w:szCs w:val="17"/>
        </w:rPr>
        <w:t>66, №22, №</w:t>
      </w:r>
      <w:r>
        <w:rPr>
          <w:sz w:val="17"/>
          <w:szCs w:val="17"/>
        </w:rPr>
        <w:t>128р</w:t>
      </w:r>
      <w:r w:rsidRPr="00F66CB3">
        <w:rPr>
          <w:sz w:val="17"/>
          <w:szCs w:val="17"/>
        </w:rPr>
        <w:t xml:space="preserve">           </w:t>
      </w:r>
    </w:p>
    <w:p w:rsidR="00F711BB" w:rsidRPr="00A25035" w:rsidRDefault="00F711BB" w:rsidP="005D0B5F">
      <w:pPr>
        <w:ind w:left="5466"/>
        <w:jc w:val="both"/>
        <w:rPr>
          <w:i/>
          <w:sz w:val="10"/>
          <w:szCs w:val="10"/>
        </w:rPr>
      </w:pPr>
    </w:p>
    <w:p w:rsidR="00F711BB" w:rsidRPr="00F711BB" w:rsidRDefault="00F711BB" w:rsidP="00F711BB">
      <w:pPr>
        <w:jc w:val="center"/>
        <w:rPr>
          <w:b/>
          <w:sz w:val="17"/>
          <w:szCs w:val="17"/>
        </w:rPr>
      </w:pPr>
      <w:r w:rsidRPr="00F711BB">
        <w:rPr>
          <w:b/>
          <w:sz w:val="17"/>
          <w:szCs w:val="17"/>
        </w:rPr>
        <w:t>ПОЛОЖЕННЯ</w:t>
      </w:r>
    </w:p>
    <w:p w:rsidR="00F711BB" w:rsidRPr="00F711BB" w:rsidRDefault="00F711BB" w:rsidP="00F711BB">
      <w:pPr>
        <w:spacing w:line="288" w:lineRule="auto"/>
        <w:ind w:firstLine="57"/>
        <w:jc w:val="center"/>
        <w:rPr>
          <w:b/>
          <w:sz w:val="17"/>
          <w:szCs w:val="17"/>
        </w:rPr>
      </w:pPr>
      <w:r w:rsidRPr="00F711BB">
        <w:rPr>
          <w:b/>
          <w:sz w:val="17"/>
          <w:szCs w:val="17"/>
        </w:rPr>
        <w:t xml:space="preserve">Львівської міської акції: </w:t>
      </w:r>
    </w:p>
    <w:p w:rsidR="00F711BB" w:rsidRPr="00F711BB" w:rsidRDefault="00F711BB" w:rsidP="00F711BB">
      <w:pPr>
        <w:spacing w:line="288" w:lineRule="auto"/>
        <w:ind w:firstLine="57"/>
        <w:jc w:val="center"/>
        <w:rPr>
          <w:b/>
          <w:sz w:val="17"/>
          <w:szCs w:val="17"/>
        </w:rPr>
      </w:pPr>
      <w:r w:rsidRPr="00F711BB">
        <w:rPr>
          <w:b/>
          <w:sz w:val="17"/>
          <w:szCs w:val="17"/>
        </w:rPr>
        <w:t>«ЛИЦАР-ВОГНЕБОРЕЦЬ – УКРАЇНИ ОХОРОНЕЦЬ»</w:t>
      </w:r>
    </w:p>
    <w:p w:rsidR="00F711BB" w:rsidRPr="00EB09B2" w:rsidRDefault="00F711BB" w:rsidP="00F711BB">
      <w:pPr>
        <w:pStyle w:val="1"/>
        <w:tabs>
          <w:tab w:val="center" w:pos="4961"/>
          <w:tab w:val="left" w:pos="6255"/>
        </w:tabs>
        <w:jc w:val="left"/>
        <w:rPr>
          <w:sz w:val="10"/>
          <w:szCs w:val="10"/>
        </w:rPr>
      </w:pPr>
      <w:r w:rsidRPr="00F711BB">
        <w:rPr>
          <w:sz w:val="17"/>
          <w:szCs w:val="17"/>
        </w:rPr>
        <w:tab/>
      </w:r>
    </w:p>
    <w:p w:rsidR="00F711BB" w:rsidRPr="00F711BB" w:rsidRDefault="00F711BB" w:rsidP="00F711BB">
      <w:pPr>
        <w:jc w:val="both"/>
        <w:rPr>
          <w:b/>
          <w:sz w:val="17"/>
          <w:szCs w:val="17"/>
        </w:rPr>
      </w:pPr>
      <w:r w:rsidRPr="00F711BB">
        <w:rPr>
          <w:b/>
          <w:sz w:val="17"/>
          <w:szCs w:val="17"/>
        </w:rPr>
        <w:t>І. МЕТА ТА ЗАВДАННЯ АКЦІЇ:</w:t>
      </w:r>
    </w:p>
    <w:p w:rsidR="00F711BB" w:rsidRPr="00F711BB" w:rsidRDefault="00F711BB" w:rsidP="009255CF">
      <w:pPr>
        <w:numPr>
          <w:ilvl w:val="0"/>
          <w:numId w:val="9"/>
        </w:numPr>
        <w:tabs>
          <w:tab w:val="clear" w:pos="720"/>
          <w:tab w:val="num" w:pos="0"/>
          <w:tab w:val="left" w:pos="142"/>
        </w:tabs>
        <w:ind w:left="0" w:firstLine="0"/>
        <w:jc w:val="both"/>
        <w:rPr>
          <w:sz w:val="17"/>
          <w:szCs w:val="17"/>
        </w:rPr>
      </w:pPr>
      <w:r w:rsidRPr="00F711BB">
        <w:rPr>
          <w:sz w:val="17"/>
          <w:szCs w:val="17"/>
        </w:rPr>
        <w:t>засвоєння учнями основ пожежної безпеки та безпеки життєдіяльності;</w:t>
      </w:r>
    </w:p>
    <w:p w:rsidR="00F711BB" w:rsidRPr="00F711BB" w:rsidRDefault="00F711BB" w:rsidP="009255CF">
      <w:pPr>
        <w:numPr>
          <w:ilvl w:val="0"/>
          <w:numId w:val="9"/>
        </w:numPr>
        <w:tabs>
          <w:tab w:val="clear" w:pos="720"/>
          <w:tab w:val="num" w:pos="0"/>
          <w:tab w:val="left" w:pos="142"/>
        </w:tabs>
        <w:ind w:left="0" w:firstLine="0"/>
        <w:jc w:val="both"/>
        <w:rPr>
          <w:sz w:val="17"/>
          <w:szCs w:val="17"/>
        </w:rPr>
      </w:pPr>
      <w:r w:rsidRPr="00F711BB">
        <w:rPr>
          <w:sz w:val="17"/>
          <w:szCs w:val="17"/>
        </w:rPr>
        <w:t>пропагування правил безпеки життєдіяльності серед учнів шкіл;</w:t>
      </w:r>
    </w:p>
    <w:p w:rsidR="00F711BB" w:rsidRPr="00F711BB" w:rsidRDefault="00F711BB" w:rsidP="009255CF">
      <w:pPr>
        <w:numPr>
          <w:ilvl w:val="0"/>
          <w:numId w:val="9"/>
        </w:numPr>
        <w:tabs>
          <w:tab w:val="clear" w:pos="720"/>
          <w:tab w:val="num" w:pos="0"/>
          <w:tab w:val="left" w:pos="142"/>
        </w:tabs>
        <w:ind w:left="0" w:firstLine="0"/>
        <w:jc w:val="both"/>
        <w:rPr>
          <w:sz w:val="17"/>
          <w:szCs w:val="17"/>
        </w:rPr>
      </w:pPr>
      <w:r w:rsidRPr="00F711BB">
        <w:rPr>
          <w:sz w:val="17"/>
          <w:szCs w:val="17"/>
        </w:rPr>
        <w:t>поширення знань та практичних навиків у сфері забезпечення протипожежного захисту та уміння діяти в екстремальних умовах;</w:t>
      </w:r>
    </w:p>
    <w:p w:rsidR="00F711BB" w:rsidRPr="00F711BB" w:rsidRDefault="00F711BB" w:rsidP="009255CF">
      <w:pPr>
        <w:numPr>
          <w:ilvl w:val="0"/>
          <w:numId w:val="9"/>
        </w:numPr>
        <w:tabs>
          <w:tab w:val="clear" w:pos="720"/>
          <w:tab w:val="num" w:pos="0"/>
          <w:tab w:val="left" w:pos="142"/>
        </w:tabs>
        <w:ind w:left="0" w:firstLine="0"/>
        <w:jc w:val="both"/>
        <w:rPr>
          <w:sz w:val="17"/>
          <w:szCs w:val="17"/>
        </w:rPr>
      </w:pPr>
      <w:r w:rsidRPr="00F711BB">
        <w:rPr>
          <w:sz w:val="17"/>
          <w:szCs w:val="17"/>
        </w:rPr>
        <w:t>поширення серед учнівської молоді знань про історію пожежно-рятувальної служби МНС України;</w:t>
      </w:r>
    </w:p>
    <w:p w:rsidR="00F711BB" w:rsidRPr="00F711BB" w:rsidRDefault="00F711BB" w:rsidP="009255CF">
      <w:pPr>
        <w:numPr>
          <w:ilvl w:val="0"/>
          <w:numId w:val="9"/>
        </w:numPr>
        <w:tabs>
          <w:tab w:val="clear" w:pos="720"/>
          <w:tab w:val="num" w:pos="0"/>
          <w:tab w:val="left" w:pos="142"/>
        </w:tabs>
        <w:ind w:left="0" w:firstLine="0"/>
        <w:jc w:val="both"/>
        <w:rPr>
          <w:sz w:val="17"/>
          <w:szCs w:val="17"/>
        </w:rPr>
      </w:pPr>
      <w:r w:rsidRPr="00F711BB">
        <w:rPr>
          <w:sz w:val="17"/>
          <w:szCs w:val="17"/>
        </w:rPr>
        <w:t>формування у дітей свідомого відношення до дотримання правил безпеки життєдіяльності, пожежної безпеки;</w:t>
      </w:r>
    </w:p>
    <w:p w:rsidR="00F711BB" w:rsidRPr="00F711BB" w:rsidRDefault="00F711BB" w:rsidP="009255CF">
      <w:pPr>
        <w:numPr>
          <w:ilvl w:val="0"/>
          <w:numId w:val="9"/>
        </w:numPr>
        <w:tabs>
          <w:tab w:val="clear" w:pos="720"/>
          <w:tab w:val="num" w:pos="0"/>
          <w:tab w:val="left" w:pos="142"/>
        </w:tabs>
        <w:ind w:left="0" w:firstLine="0"/>
        <w:jc w:val="both"/>
        <w:rPr>
          <w:sz w:val="17"/>
          <w:szCs w:val="17"/>
        </w:rPr>
      </w:pPr>
      <w:r w:rsidRPr="00F711BB">
        <w:rPr>
          <w:sz w:val="17"/>
          <w:szCs w:val="17"/>
        </w:rPr>
        <w:t>виховання у дітей зацікавленості професією пожежника-рятівника та діяльністю добровільного пожежного товариства  України.</w:t>
      </w:r>
    </w:p>
    <w:p w:rsidR="00F711BB" w:rsidRPr="00F711BB" w:rsidRDefault="00F711BB" w:rsidP="00352122">
      <w:pPr>
        <w:tabs>
          <w:tab w:val="left" w:pos="142"/>
          <w:tab w:val="left" w:pos="284"/>
        </w:tabs>
        <w:jc w:val="both"/>
        <w:rPr>
          <w:b/>
          <w:sz w:val="17"/>
          <w:szCs w:val="17"/>
        </w:rPr>
      </w:pPr>
      <w:r w:rsidRPr="00F711BB">
        <w:rPr>
          <w:b/>
          <w:sz w:val="17"/>
          <w:szCs w:val="17"/>
        </w:rPr>
        <w:t xml:space="preserve">ІІ. ОРГАНІЗАТОРИ: </w:t>
      </w:r>
    </w:p>
    <w:p w:rsidR="00F711BB" w:rsidRPr="00F711BB" w:rsidRDefault="00F711BB" w:rsidP="00EB09B2">
      <w:pPr>
        <w:numPr>
          <w:ilvl w:val="0"/>
          <w:numId w:val="10"/>
        </w:numPr>
        <w:tabs>
          <w:tab w:val="clear" w:pos="360"/>
          <w:tab w:val="num" w:pos="0"/>
          <w:tab w:val="left" w:pos="142"/>
        </w:tabs>
        <w:ind w:left="0" w:firstLine="0"/>
        <w:jc w:val="both"/>
        <w:rPr>
          <w:sz w:val="17"/>
          <w:szCs w:val="17"/>
        </w:rPr>
      </w:pPr>
      <w:r w:rsidRPr="00F711BB">
        <w:rPr>
          <w:sz w:val="17"/>
          <w:szCs w:val="17"/>
        </w:rPr>
        <w:t xml:space="preserve">Головне </w:t>
      </w:r>
      <w:r w:rsidR="00DA68FA">
        <w:rPr>
          <w:sz w:val="17"/>
          <w:szCs w:val="17"/>
        </w:rPr>
        <w:t>у</w:t>
      </w:r>
      <w:r w:rsidRPr="00F711BB">
        <w:rPr>
          <w:sz w:val="17"/>
          <w:szCs w:val="17"/>
        </w:rPr>
        <w:t>правління МНС у Львівській області.</w:t>
      </w:r>
    </w:p>
    <w:p w:rsidR="00F711BB" w:rsidRPr="00352122" w:rsidRDefault="00F711BB" w:rsidP="00352122">
      <w:pPr>
        <w:pStyle w:val="a8"/>
        <w:numPr>
          <w:ilvl w:val="0"/>
          <w:numId w:val="10"/>
        </w:numPr>
        <w:tabs>
          <w:tab w:val="clear" w:pos="360"/>
          <w:tab w:val="num" w:pos="142"/>
        </w:tabs>
        <w:jc w:val="both"/>
        <w:rPr>
          <w:sz w:val="17"/>
          <w:szCs w:val="17"/>
        </w:rPr>
      </w:pPr>
      <w:r w:rsidRPr="00352122">
        <w:rPr>
          <w:sz w:val="17"/>
          <w:szCs w:val="17"/>
        </w:rPr>
        <w:t xml:space="preserve">Управління освіти Департаменту гуманітарної політики </w:t>
      </w:r>
      <w:r w:rsidR="00352122" w:rsidRPr="00352122">
        <w:rPr>
          <w:sz w:val="17"/>
          <w:szCs w:val="17"/>
        </w:rPr>
        <w:t>Львівської міської ради.</w:t>
      </w:r>
    </w:p>
    <w:p w:rsidR="00F711BB" w:rsidRPr="00F711BB" w:rsidRDefault="00F711BB" w:rsidP="00EB09B2">
      <w:pPr>
        <w:numPr>
          <w:ilvl w:val="0"/>
          <w:numId w:val="11"/>
        </w:numPr>
        <w:tabs>
          <w:tab w:val="num" w:pos="0"/>
          <w:tab w:val="left" w:pos="142"/>
        </w:tabs>
        <w:ind w:left="0" w:firstLine="0"/>
        <w:jc w:val="both"/>
        <w:rPr>
          <w:sz w:val="17"/>
          <w:szCs w:val="17"/>
        </w:rPr>
      </w:pPr>
      <w:r w:rsidRPr="00F711BB">
        <w:rPr>
          <w:sz w:val="17"/>
          <w:szCs w:val="17"/>
        </w:rPr>
        <w:t>Львівська обласна організація добровільного пожежного товариства України</w:t>
      </w:r>
    </w:p>
    <w:p w:rsidR="00F711BB" w:rsidRPr="00352122" w:rsidRDefault="00F711BB" w:rsidP="00B86A5F">
      <w:pPr>
        <w:pStyle w:val="2"/>
        <w:ind w:firstLine="180"/>
        <w:rPr>
          <w:b/>
          <w:sz w:val="17"/>
          <w:szCs w:val="17"/>
        </w:rPr>
      </w:pPr>
      <w:r w:rsidRPr="00352122">
        <w:rPr>
          <w:b/>
          <w:sz w:val="17"/>
          <w:szCs w:val="17"/>
        </w:rPr>
        <w:t xml:space="preserve">До організації та складу журі залучаються працівники </w:t>
      </w:r>
      <w:r w:rsidR="00352122" w:rsidRPr="00352122">
        <w:rPr>
          <w:b/>
          <w:sz w:val="17"/>
          <w:szCs w:val="17"/>
        </w:rPr>
        <w:t>Н</w:t>
      </w:r>
      <w:r w:rsidRPr="00352122">
        <w:rPr>
          <w:b/>
          <w:sz w:val="17"/>
          <w:szCs w:val="17"/>
        </w:rPr>
        <w:t>МЦО міста Львова, МКМЦ «Галицьке юнацтво» та інші зацікавлені установи, представники ЗМІ та громадських організацій.</w:t>
      </w:r>
    </w:p>
    <w:p w:rsidR="00F711BB" w:rsidRPr="00EB09B2" w:rsidRDefault="00F711BB" w:rsidP="005D0B5F">
      <w:pPr>
        <w:pStyle w:val="2"/>
        <w:jc w:val="left"/>
        <w:rPr>
          <w:b/>
          <w:sz w:val="17"/>
          <w:szCs w:val="17"/>
        </w:rPr>
      </w:pPr>
      <w:r w:rsidRPr="00EB09B2">
        <w:rPr>
          <w:b/>
          <w:sz w:val="17"/>
          <w:szCs w:val="17"/>
        </w:rPr>
        <w:t>ІІІ.   УЧАСНИКИ АКЦІЇ:</w:t>
      </w:r>
    </w:p>
    <w:p w:rsidR="00F711BB" w:rsidRPr="00F711BB" w:rsidRDefault="00F711BB" w:rsidP="005D0B5F">
      <w:pPr>
        <w:jc w:val="both"/>
        <w:rPr>
          <w:sz w:val="17"/>
          <w:szCs w:val="17"/>
        </w:rPr>
      </w:pPr>
      <w:r w:rsidRPr="00F711BB">
        <w:rPr>
          <w:sz w:val="17"/>
          <w:szCs w:val="17"/>
        </w:rPr>
        <w:t>Учасниками Акції можуть бути вихованці дошкільних навчальних закладів, учні  загальноосвітніх шкіл та вихованці позашкільних навчальних закладів.</w:t>
      </w:r>
    </w:p>
    <w:p w:rsidR="00F711BB" w:rsidRPr="00352122" w:rsidRDefault="00F711BB" w:rsidP="005D0B5F">
      <w:pPr>
        <w:pStyle w:val="2"/>
        <w:jc w:val="left"/>
        <w:rPr>
          <w:b/>
          <w:sz w:val="17"/>
          <w:szCs w:val="17"/>
        </w:rPr>
      </w:pPr>
      <w:r w:rsidRPr="00352122">
        <w:rPr>
          <w:b/>
          <w:sz w:val="17"/>
          <w:szCs w:val="17"/>
        </w:rPr>
        <w:t>І</w:t>
      </w:r>
      <w:r w:rsidRPr="00352122">
        <w:rPr>
          <w:b/>
          <w:sz w:val="17"/>
          <w:szCs w:val="17"/>
          <w:lang w:val="en-US"/>
        </w:rPr>
        <w:t>V</w:t>
      </w:r>
      <w:r w:rsidRPr="00352122">
        <w:rPr>
          <w:b/>
          <w:sz w:val="17"/>
          <w:szCs w:val="17"/>
        </w:rPr>
        <w:t>.  ПОРЯДОК ТА УМОВИ ПРОВЕДЕННЯ АКЦІЇ:</w:t>
      </w:r>
    </w:p>
    <w:p w:rsidR="00F711BB" w:rsidRPr="00F711BB" w:rsidRDefault="00F711BB" w:rsidP="005D0B5F">
      <w:pPr>
        <w:pStyle w:val="2"/>
        <w:jc w:val="left"/>
        <w:rPr>
          <w:b/>
          <w:sz w:val="17"/>
          <w:szCs w:val="17"/>
        </w:rPr>
      </w:pPr>
      <w:r w:rsidRPr="00F711BB">
        <w:rPr>
          <w:b/>
          <w:sz w:val="17"/>
          <w:szCs w:val="17"/>
        </w:rPr>
        <w:t>4. АКЦІЯ проводиться відповідно до затверджених Положень:</w:t>
      </w:r>
    </w:p>
    <w:p w:rsidR="00F711BB" w:rsidRPr="00EB09B2" w:rsidRDefault="00F711BB" w:rsidP="00F711BB">
      <w:pPr>
        <w:rPr>
          <w:sz w:val="17"/>
          <w:szCs w:val="17"/>
        </w:rPr>
      </w:pPr>
      <w:r w:rsidRPr="00F711BB">
        <w:rPr>
          <w:sz w:val="17"/>
          <w:szCs w:val="17"/>
        </w:rPr>
        <w:t>4.1. Конкурс для вихованців дошкільних навчальних закладів дитячих робіт на тематику безпеки життєдіяльності</w:t>
      </w:r>
      <w:r w:rsidRPr="00EB09B2">
        <w:rPr>
          <w:sz w:val="17"/>
          <w:szCs w:val="17"/>
        </w:rPr>
        <w:t>: «БЕЗПЕКА ДІТЕЙ».</w:t>
      </w:r>
    </w:p>
    <w:p w:rsidR="00F711BB" w:rsidRPr="00EB09B2" w:rsidRDefault="00F711BB" w:rsidP="00F711BB">
      <w:pPr>
        <w:jc w:val="both"/>
        <w:rPr>
          <w:sz w:val="17"/>
          <w:szCs w:val="17"/>
        </w:rPr>
      </w:pPr>
      <w:r w:rsidRPr="00EB09B2">
        <w:rPr>
          <w:sz w:val="17"/>
          <w:szCs w:val="17"/>
        </w:rPr>
        <w:t>4.2.</w:t>
      </w:r>
      <w:r w:rsidR="00EB09B2" w:rsidRPr="00EB09B2">
        <w:rPr>
          <w:sz w:val="17"/>
          <w:szCs w:val="17"/>
        </w:rPr>
        <w:t xml:space="preserve"> </w:t>
      </w:r>
      <w:r w:rsidRPr="00EB09B2">
        <w:rPr>
          <w:sz w:val="17"/>
          <w:szCs w:val="17"/>
        </w:rPr>
        <w:t xml:space="preserve">Львівська міська пошукова учнівська конференція  «БЕЗПЕКА ЖИТТЄДІЯЛЬНОСТІ В УКРАЇНІ» під патронатом </w:t>
      </w:r>
      <w:r w:rsidR="00B86A5F">
        <w:rPr>
          <w:sz w:val="17"/>
          <w:szCs w:val="17"/>
        </w:rPr>
        <w:t>Г</w:t>
      </w:r>
      <w:r w:rsidRPr="00EB09B2">
        <w:rPr>
          <w:sz w:val="17"/>
          <w:szCs w:val="17"/>
        </w:rPr>
        <w:t>оловного управління МНС у Львівські області для учнів 8-11 класів загальноосвітніх навчальних закладів.</w:t>
      </w:r>
    </w:p>
    <w:p w:rsidR="00F711BB" w:rsidRPr="00D353E5" w:rsidRDefault="00F711BB" w:rsidP="00EB09B2">
      <w:pPr>
        <w:tabs>
          <w:tab w:val="left" w:pos="284"/>
        </w:tabs>
        <w:jc w:val="both"/>
        <w:rPr>
          <w:spacing w:val="-10"/>
          <w:sz w:val="17"/>
          <w:szCs w:val="17"/>
        </w:rPr>
      </w:pPr>
      <w:r w:rsidRPr="00EB09B2">
        <w:rPr>
          <w:sz w:val="17"/>
          <w:szCs w:val="17"/>
        </w:rPr>
        <w:t>4.3.</w:t>
      </w:r>
      <w:r w:rsidR="00EB09B2">
        <w:rPr>
          <w:sz w:val="17"/>
          <w:szCs w:val="17"/>
        </w:rPr>
        <w:t xml:space="preserve"> </w:t>
      </w:r>
      <w:r w:rsidRPr="00EB09B2">
        <w:rPr>
          <w:sz w:val="17"/>
          <w:szCs w:val="17"/>
        </w:rPr>
        <w:t>Конкурс дитячого малюнка для учнів 5-11 класів:</w:t>
      </w:r>
      <w:r w:rsidR="00EB09B2">
        <w:rPr>
          <w:sz w:val="17"/>
          <w:szCs w:val="17"/>
        </w:rPr>
        <w:t xml:space="preserve"> </w:t>
      </w:r>
      <w:r w:rsidRPr="00D353E5">
        <w:rPr>
          <w:spacing w:val="-10"/>
          <w:sz w:val="17"/>
          <w:szCs w:val="17"/>
        </w:rPr>
        <w:t>«ЗРОБИМО ЖИТТЯ БЕ</w:t>
      </w:r>
      <w:r w:rsidR="00D353E5" w:rsidRPr="00D353E5">
        <w:rPr>
          <w:spacing w:val="-10"/>
          <w:sz w:val="17"/>
          <w:szCs w:val="17"/>
        </w:rPr>
        <w:softHyphen/>
      </w:r>
      <w:r w:rsidRPr="00D353E5">
        <w:rPr>
          <w:spacing w:val="-10"/>
          <w:sz w:val="17"/>
          <w:szCs w:val="17"/>
        </w:rPr>
        <w:t>ЗПЕ</w:t>
      </w:r>
      <w:r w:rsidR="00D353E5" w:rsidRPr="00D353E5">
        <w:rPr>
          <w:spacing w:val="-10"/>
          <w:sz w:val="17"/>
          <w:szCs w:val="17"/>
        </w:rPr>
        <w:softHyphen/>
      </w:r>
      <w:r w:rsidRPr="00D353E5">
        <w:rPr>
          <w:spacing w:val="-10"/>
          <w:sz w:val="17"/>
          <w:szCs w:val="17"/>
        </w:rPr>
        <w:t>Ч</w:t>
      </w:r>
      <w:r w:rsidR="00D353E5" w:rsidRPr="00D353E5">
        <w:rPr>
          <w:spacing w:val="-10"/>
          <w:sz w:val="17"/>
          <w:szCs w:val="17"/>
        </w:rPr>
        <w:softHyphen/>
      </w:r>
      <w:r w:rsidRPr="00D353E5">
        <w:rPr>
          <w:spacing w:val="-10"/>
          <w:sz w:val="17"/>
          <w:szCs w:val="17"/>
        </w:rPr>
        <w:t>НИ</w:t>
      </w:r>
      <w:r w:rsidR="00D353E5" w:rsidRPr="00D353E5">
        <w:rPr>
          <w:spacing w:val="-10"/>
          <w:sz w:val="17"/>
          <w:szCs w:val="17"/>
        </w:rPr>
        <w:softHyphen/>
      </w:r>
      <w:r w:rsidRPr="00D353E5">
        <w:rPr>
          <w:spacing w:val="-10"/>
          <w:sz w:val="17"/>
          <w:szCs w:val="17"/>
        </w:rPr>
        <w:t>М</w:t>
      </w:r>
      <w:r w:rsidR="00D353E5" w:rsidRPr="00D353E5">
        <w:rPr>
          <w:spacing w:val="-10"/>
          <w:sz w:val="17"/>
          <w:szCs w:val="17"/>
        </w:rPr>
        <w:softHyphen/>
      </w:r>
      <w:r w:rsidRPr="00D353E5">
        <w:rPr>
          <w:spacing w:val="-10"/>
          <w:sz w:val="17"/>
          <w:szCs w:val="17"/>
        </w:rPr>
        <w:t>!».</w:t>
      </w:r>
    </w:p>
    <w:p w:rsidR="00F711BB" w:rsidRPr="00EB09B2" w:rsidRDefault="00F711BB" w:rsidP="005D0B5F">
      <w:pPr>
        <w:pStyle w:val="2"/>
        <w:jc w:val="left"/>
        <w:rPr>
          <w:b/>
          <w:sz w:val="17"/>
          <w:szCs w:val="17"/>
        </w:rPr>
      </w:pPr>
      <w:r w:rsidRPr="00EB09B2">
        <w:rPr>
          <w:b/>
          <w:sz w:val="17"/>
          <w:szCs w:val="17"/>
          <w:lang w:val="en-US"/>
        </w:rPr>
        <w:t>V</w:t>
      </w:r>
      <w:r w:rsidRPr="00EB09B2">
        <w:rPr>
          <w:b/>
          <w:sz w:val="17"/>
          <w:szCs w:val="17"/>
        </w:rPr>
        <w:t>.</w:t>
      </w:r>
      <w:r w:rsidR="00D353E5">
        <w:rPr>
          <w:b/>
          <w:sz w:val="17"/>
          <w:szCs w:val="17"/>
        </w:rPr>
        <w:t xml:space="preserve"> </w:t>
      </w:r>
      <w:r w:rsidRPr="00EB09B2">
        <w:rPr>
          <w:b/>
          <w:sz w:val="17"/>
          <w:szCs w:val="17"/>
        </w:rPr>
        <w:t>НАГОРОДЖЕННЯ:</w:t>
      </w:r>
    </w:p>
    <w:p w:rsidR="00F711BB" w:rsidRPr="00E026AB" w:rsidRDefault="00F711BB" w:rsidP="005D0B5F">
      <w:pPr>
        <w:jc w:val="both"/>
        <w:rPr>
          <w:spacing w:val="-6"/>
          <w:sz w:val="17"/>
          <w:szCs w:val="17"/>
        </w:rPr>
      </w:pPr>
      <w:r w:rsidRPr="00E026AB">
        <w:rPr>
          <w:spacing w:val="-6"/>
          <w:sz w:val="17"/>
          <w:szCs w:val="17"/>
        </w:rPr>
        <w:t xml:space="preserve">Переможці та кращі організатори  Львівської міської акції  «ЛИЦАР-ВОГНЕБОРЕЦЬ - УКРАЇНИ ОХОРОНЕЦЬ» </w:t>
      </w:r>
      <w:r w:rsidRPr="00F12353">
        <w:rPr>
          <w:spacing w:val="-6"/>
          <w:sz w:val="17"/>
          <w:szCs w:val="17"/>
        </w:rPr>
        <w:t>нагороджуються ДИПЛОМАМИ, ГРАМОТАМИ, ПОДЯКАМИ та цінними подарунками Головного управління МНС у Львівській області,</w:t>
      </w:r>
      <w:r w:rsidRPr="00E026AB">
        <w:rPr>
          <w:spacing w:val="-6"/>
          <w:sz w:val="17"/>
          <w:szCs w:val="17"/>
        </w:rPr>
        <w:t xml:space="preserve"> Львівської обласної організації добровільного пожежного товариства України, Управління освіти Департаменту гуманітарної політики Львівської міської ради.</w:t>
      </w:r>
    </w:p>
    <w:p w:rsidR="00F711BB" w:rsidRPr="00F711BB" w:rsidRDefault="00F711BB" w:rsidP="00F711BB">
      <w:pPr>
        <w:rPr>
          <w:sz w:val="17"/>
          <w:szCs w:val="17"/>
        </w:rPr>
      </w:pPr>
      <w:r w:rsidRPr="00F711BB">
        <w:rPr>
          <w:sz w:val="17"/>
          <w:szCs w:val="17"/>
        </w:rPr>
        <w:tab/>
      </w:r>
      <w:r w:rsidRPr="00F711BB">
        <w:rPr>
          <w:sz w:val="17"/>
          <w:szCs w:val="17"/>
        </w:rPr>
        <w:tab/>
      </w:r>
      <w:r w:rsidRPr="00F711BB">
        <w:rPr>
          <w:sz w:val="17"/>
          <w:szCs w:val="17"/>
        </w:rPr>
        <w:tab/>
        <w:t xml:space="preserve">                                                                                                                                                                                             </w:t>
      </w:r>
    </w:p>
    <w:p w:rsidR="00F711BB" w:rsidRPr="00F711BB" w:rsidRDefault="00F711BB" w:rsidP="00F711BB">
      <w:pPr>
        <w:rPr>
          <w:sz w:val="17"/>
          <w:szCs w:val="17"/>
        </w:rPr>
      </w:pPr>
      <w:r w:rsidRPr="00352122">
        <w:rPr>
          <w:b/>
          <w:sz w:val="17"/>
          <w:szCs w:val="17"/>
        </w:rPr>
        <w:t>Н</w:t>
      </w:r>
      <w:r w:rsidRPr="00F711BB">
        <w:rPr>
          <w:b/>
          <w:sz w:val="17"/>
          <w:szCs w:val="17"/>
        </w:rPr>
        <w:t xml:space="preserve">ачальник                    </w:t>
      </w:r>
      <w:r w:rsidR="005D0B5F">
        <w:rPr>
          <w:b/>
          <w:sz w:val="17"/>
          <w:szCs w:val="17"/>
        </w:rPr>
        <w:t xml:space="preserve">                       </w:t>
      </w:r>
      <w:r w:rsidR="005D0B5F">
        <w:rPr>
          <w:b/>
          <w:sz w:val="17"/>
          <w:szCs w:val="17"/>
        </w:rPr>
        <w:tab/>
        <w:t xml:space="preserve">                </w:t>
      </w:r>
      <w:r w:rsidRPr="00F711BB">
        <w:rPr>
          <w:b/>
          <w:sz w:val="17"/>
          <w:szCs w:val="17"/>
        </w:rPr>
        <w:t>Головний спеціаліст</w:t>
      </w:r>
    </w:p>
    <w:p w:rsidR="00F711BB" w:rsidRPr="00F711BB" w:rsidRDefault="00F711BB" w:rsidP="00F711BB">
      <w:pPr>
        <w:rPr>
          <w:b/>
          <w:sz w:val="17"/>
          <w:szCs w:val="17"/>
        </w:rPr>
      </w:pPr>
      <w:r w:rsidRPr="00F711BB">
        <w:rPr>
          <w:b/>
          <w:sz w:val="17"/>
          <w:szCs w:val="17"/>
        </w:rPr>
        <w:t>Центру  п</w:t>
      </w:r>
      <w:r w:rsidR="005D0B5F">
        <w:rPr>
          <w:b/>
          <w:sz w:val="17"/>
          <w:szCs w:val="17"/>
        </w:rPr>
        <w:t xml:space="preserve">ропаганди                    </w:t>
      </w:r>
      <w:r w:rsidR="005D0B5F">
        <w:rPr>
          <w:b/>
          <w:sz w:val="17"/>
          <w:szCs w:val="17"/>
        </w:rPr>
        <w:tab/>
        <w:t xml:space="preserve">                </w:t>
      </w:r>
      <w:r w:rsidRPr="00F711BB">
        <w:rPr>
          <w:b/>
          <w:sz w:val="17"/>
          <w:szCs w:val="17"/>
        </w:rPr>
        <w:t xml:space="preserve">Управління освіти </w:t>
      </w:r>
    </w:p>
    <w:p w:rsidR="00F711BB" w:rsidRPr="00F711BB" w:rsidRDefault="005D0B5F" w:rsidP="00F711BB">
      <w:pPr>
        <w:rPr>
          <w:b/>
          <w:sz w:val="17"/>
          <w:szCs w:val="17"/>
        </w:rPr>
      </w:pPr>
      <w:r>
        <w:rPr>
          <w:b/>
          <w:sz w:val="17"/>
          <w:szCs w:val="17"/>
        </w:rPr>
        <w:t>ГУ МНС</w:t>
      </w:r>
      <w:r>
        <w:rPr>
          <w:b/>
          <w:sz w:val="17"/>
          <w:szCs w:val="17"/>
        </w:rPr>
        <w:tab/>
      </w:r>
      <w:r>
        <w:rPr>
          <w:b/>
          <w:sz w:val="17"/>
          <w:szCs w:val="17"/>
        </w:rPr>
        <w:tab/>
      </w:r>
      <w:r>
        <w:rPr>
          <w:b/>
          <w:sz w:val="17"/>
          <w:szCs w:val="17"/>
        </w:rPr>
        <w:tab/>
      </w:r>
      <w:r>
        <w:rPr>
          <w:b/>
          <w:sz w:val="17"/>
          <w:szCs w:val="17"/>
        </w:rPr>
        <w:tab/>
      </w:r>
      <w:r>
        <w:rPr>
          <w:b/>
          <w:sz w:val="17"/>
          <w:szCs w:val="17"/>
        </w:rPr>
        <w:tab/>
      </w:r>
      <w:r w:rsidR="00F711BB" w:rsidRPr="00F711BB">
        <w:rPr>
          <w:b/>
          <w:sz w:val="17"/>
          <w:szCs w:val="17"/>
        </w:rPr>
        <w:t xml:space="preserve">Департаменту гуманітарної політики     </w:t>
      </w:r>
    </w:p>
    <w:p w:rsidR="00F711BB" w:rsidRPr="00F711BB" w:rsidRDefault="00F711BB" w:rsidP="00F711BB">
      <w:pPr>
        <w:rPr>
          <w:b/>
          <w:sz w:val="17"/>
          <w:szCs w:val="17"/>
        </w:rPr>
      </w:pPr>
      <w:r w:rsidRPr="00F711BB">
        <w:rPr>
          <w:b/>
          <w:sz w:val="17"/>
          <w:szCs w:val="17"/>
        </w:rPr>
        <w:t xml:space="preserve">у Львівській області                                             </w:t>
      </w:r>
      <w:r w:rsidRPr="00F711BB">
        <w:rPr>
          <w:b/>
          <w:sz w:val="17"/>
          <w:szCs w:val="17"/>
        </w:rPr>
        <w:tab/>
        <w:t xml:space="preserve">Львівської міської ради  </w:t>
      </w:r>
    </w:p>
    <w:p w:rsidR="00B86A5F" w:rsidRDefault="00F711BB" w:rsidP="00F711BB">
      <w:pPr>
        <w:rPr>
          <w:sz w:val="17"/>
          <w:szCs w:val="17"/>
        </w:rPr>
      </w:pPr>
      <w:r w:rsidRPr="00F711BB">
        <w:rPr>
          <w:b/>
          <w:sz w:val="17"/>
          <w:szCs w:val="17"/>
        </w:rPr>
        <w:t>_____________________П.</w:t>
      </w:r>
      <w:r w:rsidR="00D353E5">
        <w:rPr>
          <w:b/>
          <w:sz w:val="17"/>
          <w:szCs w:val="17"/>
        </w:rPr>
        <w:t xml:space="preserve"> </w:t>
      </w:r>
      <w:r w:rsidRPr="00F711BB">
        <w:rPr>
          <w:b/>
          <w:sz w:val="17"/>
          <w:szCs w:val="17"/>
        </w:rPr>
        <w:t>Василенко</w:t>
      </w:r>
      <w:r w:rsidRPr="00F711BB">
        <w:rPr>
          <w:b/>
          <w:sz w:val="17"/>
          <w:szCs w:val="17"/>
        </w:rPr>
        <w:tab/>
      </w:r>
      <w:r w:rsidRPr="00F711BB">
        <w:rPr>
          <w:b/>
          <w:sz w:val="17"/>
          <w:szCs w:val="17"/>
        </w:rPr>
        <w:tab/>
      </w:r>
      <w:r w:rsidR="005D0B5F" w:rsidRPr="00F711BB">
        <w:rPr>
          <w:sz w:val="17"/>
          <w:szCs w:val="17"/>
        </w:rPr>
        <w:t>_____________</w:t>
      </w:r>
      <w:r w:rsidR="005D0B5F" w:rsidRPr="00F711BB">
        <w:rPr>
          <w:b/>
          <w:sz w:val="17"/>
          <w:szCs w:val="17"/>
        </w:rPr>
        <w:t>Л.</w:t>
      </w:r>
      <w:r w:rsidR="00D353E5">
        <w:rPr>
          <w:b/>
          <w:sz w:val="17"/>
          <w:szCs w:val="17"/>
        </w:rPr>
        <w:t xml:space="preserve"> </w:t>
      </w:r>
      <w:r w:rsidR="005D0B5F" w:rsidRPr="00F711BB">
        <w:rPr>
          <w:b/>
          <w:sz w:val="17"/>
          <w:szCs w:val="17"/>
        </w:rPr>
        <w:t>Василишин</w:t>
      </w:r>
      <w:r w:rsidRPr="00F711BB">
        <w:rPr>
          <w:b/>
          <w:sz w:val="17"/>
          <w:szCs w:val="17"/>
        </w:rPr>
        <w:tab/>
        <w:t xml:space="preserve">              </w:t>
      </w:r>
      <w:r w:rsidRPr="00F711BB">
        <w:rPr>
          <w:sz w:val="17"/>
          <w:szCs w:val="17"/>
        </w:rPr>
        <w:t xml:space="preserve">                                                           </w:t>
      </w:r>
      <w:r w:rsidRPr="00F711BB">
        <w:rPr>
          <w:sz w:val="17"/>
          <w:szCs w:val="17"/>
        </w:rPr>
        <w:tab/>
      </w:r>
      <w:r w:rsidRPr="00F711BB">
        <w:rPr>
          <w:sz w:val="17"/>
          <w:szCs w:val="17"/>
        </w:rPr>
        <w:tab/>
      </w:r>
    </w:p>
    <w:p w:rsidR="00F711BB" w:rsidRPr="00B86A5F" w:rsidRDefault="00F711BB" w:rsidP="00F711BB">
      <w:pPr>
        <w:rPr>
          <w:sz w:val="10"/>
          <w:szCs w:val="10"/>
        </w:rPr>
      </w:pPr>
      <w:r w:rsidRPr="00F711BB">
        <w:rPr>
          <w:sz w:val="17"/>
          <w:szCs w:val="17"/>
        </w:rPr>
        <w:lastRenderedPageBreak/>
        <w:tab/>
        <w:t xml:space="preserve">   </w:t>
      </w:r>
      <w:r w:rsidRPr="00B86A5F">
        <w:rPr>
          <w:sz w:val="10"/>
          <w:szCs w:val="10"/>
        </w:rPr>
        <w:t xml:space="preserve">                                                                                                                                                                                          </w:t>
      </w:r>
    </w:p>
    <w:p w:rsidR="00F711BB" w:rsidRPr="00F711BB" w:rsidRDefault="00F711BB" w:rsidP="00F711BB">
      <w:pPr>
        <w:ind w:firstLine="708"/>
        <w:rPr>
          <w:b/>
          <w:sz w:val="17"/>
          <w:szCs w:val="17"/>
        </w:rPr>
      </w:pPr>
      <w:r w:rsidRPr="00F711BB">
        <w:rPr>
          <w:b/>
          <w:sz w:val="17"/>
          <w:szCs w:val="17"/>
        </w:rPr>
        <w:t>З А Т В Е Р Д Ж У Ю</w:t>
      </w:r>
      <w:r w:rsidRPr="00F711BB">
        <w:rPr>
          <w:sz w:val="17"/>
          <w:szCs w:val="17"/>
        </w:rPr>
        <w:tab/>
      </w:r>
      <w:r w:rsidRPr="00F711BB">
        <w:rPr>
          <w:sz w:val="17"/>
          <w:szCs w:val="17"/>
        </w:rPr>
        <w:tab/>
      </w:r>
      <w:r w:rsidRPr="00F711BB">
        <w:rPr>
          <w:sz w:val="17"/>
          <w:szCs w:val="17"/>
        </w:rPr>
        <w:tab/>
      </w:r>
      <w:r w:rsidR="005D0B5F">
        <w:rPr>
          <w:sz w:val="17"/>
          <w:szCs w:val="17"/>
        </w:rPr>
        <w:t xml:space="preserve">    </w:t>
      </w:r>
      <w:r w:rsidRPr="00F711BB">
        <w:rPr>
          <w:b/>
          <w:sz w:val="17"/>
          <w:szCs w:val="17"/>
        </w:rPr>
        <w:t>З А Т В Е Р Д Ж У Ю</w:t>
      </w:r>
    </w:p>
    <w:p w:rsidR="00F711BB" w:rsidRPr="00F711BB" w:rsidRDefault="00F711BB" w:rsidP="00F711BB">
      <w:pPr>
        <w:rPr>
          <w:sz w:val="17"/>
          <w:szCs w:val="17"/>
        </w:rPr>
      </w:pPr>
      <w:r w:rsidRPr="00F711BB">
        <w:rPr>
          <w:sz w:val="17"/>
          <w:szCs w:val="17"/>
        </w:rPr>
        <w:t>Начальник Головного управ</w:t>
      </w:r>
      <w:r w:rsidR="005D0B5F">
        <w:rPr>
          <w:sz w:val="17"/>
          <w:szCs w:val="17"/>
        </w:rPr>
        <w:t xml:space="preserve">ління                          </w:t>
      </w:r>
      <w:r w:rsidRPr="00F711BB">
        <w:rPr>
          <w:sz w:val="17"/>
          <w:szCs w:val="17"/>
        </w:rPr>
        <w:t xml:space="preserve">Начальник Управління освіти </w:t>
      </w:r>
    </w:p>
    <w:p w:rsidR="00F711BB" w:rsidRPr="00F711BB" w:rsidRDefault="00F711BB" w:rsidP="00F711BB">
      <w:pPr>
        <w:rPr>
          <w:sz w:val="17"/>
          <w:szCs w:val="17"/>
        </w:rPr>
      </w:pPr>
      <w:r w:rsidRPr="00F711BB">
        <w:rPr>
          <w:sz w:val="17"/>
          <w:szCs w:val="17"/>
        </w:rPr>
        <w:t>МНС У</w:t>
      </w:r>
      <w:r w:rsidR="005D0B5F">
        <w:rPr>
          <w:sz w:val="17"/>
          <w:szCs w:val="17"/>
        </w:rPr>
        <w:t xml:space="preserve">країни  у Львівській області </w:t>
      </w:r>
      <w:r w:rsidR="005D0B5F">
        <w:rPr>
          <w:sz w:val="17"/>
          <w:szCs w:val="17"/>
        </w:rPr>
        <w:tab/>
      </w:r>
      <w:r w:rsidR="005D0B5F">
        <w:rPr>
          <w:sz w:val="17"/>
          <w:szCs w:val="17"/>
        </w:rPr>
        <w:tab/>
      </w:r>
      <w:r w:rsidRPr="00F711BB">
        <w:rPr>
          <w:sz w:val="17"/>
          <w:szCs w:val="17"/>
        </w:rPr>
        <w:t>Департаменту гуманітарної політики</w:t>
      </w:r>
      <w:r w:rsidRPr="00F711BB">
        <w:rPr>
          <w:sz w:val="17"/>
          <w:szCs w:val="17"/>
        </w:rPr>
        <w:tab/>
        <w:t xml:space="preserve">         </w:t>
      </w:r>
    </w:p>
    <w:p w:rsidR="00F711BB" w:rsidRPr="00F711BB" w:rsidRDefault="00F711BB" w:rsidP="00D353E5">
      <w:pPr>
        <w:rPr>
          <w:sz w:val="17"/>
          <w:szCs w:val="17"/>
        </w:rPr>
      </w:pPr>
      <w:r w:rsidRPr="00F711BB">
        <w:rPr>
          <w:sz w:val="17"/>
          <w:szCs w:val="17"/>
        </w:rPr>
        <w:t>Генерал-майор служби цивільного захисту</w:t>
      </w:r>
      <w:r w:rsidRPr="00F711BB">
        <w:rPr>
          <w:sz w:val="17"/>
          <w:szCs w:val="17"/>
        </w:rPr>
        <w:tab/>
      </w:r>
      <w:r w:rsidR="005D0B5F">
        <w:rPr>
          <w:sz w:val="17"/>
          <w:szCs w:val="17"/>
        </w:rPr>
        <w:t xml:space="preserve">Львівської </w:t>
      </w:r>
      <w:r w:rsidRPr="00F711BB">
        <w:rPr>
          <w:sz w:val="17"/>
          <w:szCs w:val="17"/>
        </w:rPr>
        <w:t xml:space="preserve">міської </w:t>
      </w:r>
      <w:r w:rsidR="005D0B5F">
        <w:rPr>
          <w:sz w:val="17"/>
          <w:szCs w:val="17"/>
        </w:rPr>
        <w:t xml:space="preserve">  </w:t>
      </w:r>
      <w:r w:rsidR="008570BF" w:rsidRPr="00F711BB">
        <w:rPr>
          <w:sz w:val="17"/>
          <w:szCs w:val="17"/>
        </w:rPr>
        <w:t>ради</w:t>
      </w:r>
    </w:p>
    <w:p w:rsidR="008570BF" w:rsidRDefault="00D353E5" w:rsidP="008570BF">
      <w:pPr>
        <w:rPr>
          <w:sz w:val="17"/>
          <w:szCs w:val="17"/>
        </w:rPr>
      </w:pPr>
      <w:r>
        <w:rPr>
          <w:sz w:val="17"/>
          <w:szCs w:val="17"/>
        </w:rPr>
        <w:t xml:space="preserve">  </w:t>
      </w:r>
      <w:r w:rsidR="008570BF" w:rsidRPr="00F711BB">
        <w:rPr>
          <w:sz w:val="17"/>
          <w:szCs w:val="17"/>
        </w:rPr>
        <w:t>______________________</w:t>
      </w:r>
      <w:r w:rsidR="008570BF" w:rsidRPr="00F711BB">
        <w:rPr>
          <w:b/>
          <w:sz w:val="17"/>
          <w:szCs w:val="17"/>
        </w:rPr>
        <w:t>С.</w:t>
      </w:r>
      <w:r w:rsidR="008570BF">
        <w:rPr>
          <w:b/>
          <w:sz w:val="17"/>
          <w:szCs w:val="17"/>
        </w:rPr>
        <w:t xml:space="preserve"> </w:t>
      </w:r>
      <w:r w:rsidR="008570BF" w:rsidRPr="00F711BB">
        <w:rPr>
          <w:b/>
          <w:sz w:val="17"/>
          <w:szCs w:val="17"/>
        </w:rPr>
        <w:t>Дмитровський</w:t>
      </w:r>
      <w:r w:rsidR="008570BF" w:rsidRPr="00F711BB">
        <w:rPr>
          <w:b/>
          <w:sz w:val="17"/>
          <w:szCs w:val="17"/>
        </w:rPr>
        <w:tab/>
      </w:r>
      <w:r w:rsidR="008570BF">
        <w:rPr>
          <w:sz w:val="17"/>
          <w:szCs w:val="17"/>
        </w:rPr>
        <w:t>______________________</w:t>
      </w:r>
      <w:r w:rsidR="008570BF" w:rsidRPr="00F711BB">
        <w:rPr>
          <w:b/>
          <w:sz w:val="17"/>
          <w:szCs w:val="17"/>
        </w:rPr>
        <w:t>Н.</w:t>
      </w:r>
      <w:r w:rsidR="008570BF">
        <w:rPr>
          <w:b/>
          <w:sz w:val="17"/>
          <w:szCs w:val="17"/>
        </w:rPr>
        <w:t xml:space="preserve"> </w:t>
      </w:r>
      <w:r w:rsidR="008570BF" w:rsidRPr="00F711BB">
        <w:rPr>
          <w:b/>
          <w:sz w:val="17"/>
          <w:szCs w:val="17"/>
        </w:rPr>
        <w:t>Оксенчук</w:t>
      </w:r>
      <w:r w:rsidR="008570BF" w:rsidRPr="00F711BB">
        <w:rPr>
          <w:sz w:val="17"/>
          <w:szCs w:val="17"/>
        </w:rPr>
        <w:tab/>
      </w:r>
      <w:r w:rsidR="008570BF" w:rsidRPr="00F711BB">
        <w:rPr>
          <w:sz w:val="17"/>
          <w:szCs w:val="17"/>
        </w:rPr>
        <w:tab/>
      </w:r>
    </w:p>
    <w:p w:rsidR="00B86A5F" w:rsidRPr="00F711BB" w:rsidRDefault="00B86A5F" w:rsidP="008570BF">
      <w:pPr>
        <w:rPr>
          <w:sz w:val="17"/>
          <w:szCs w:val="17"/>
        </w:rPr>
      </w:pPr>
    </w:p>
    <w:p w:rsidR="00F711BB" w:rsidRPr="00F711BB" w:rsidRDefault="00F711BB" w:rsidP="00F711BB">
      <w:pPr>
        <w:ind w:firstLine="708"/>
        <w:rPr>
          <w:b/>
          <w:sz w:val="17"/>
          <w:szCs w:val="17"/>
        </w:rPr>
      </w:pPr>
      <w:r w:rsidRPr="00F711BB">
        <w:rPr>
          <w:sz w:val="17"/>
          <w:szCs w:val="17"/>
        </w:rPr>
        <w:tab/>
      </w:r>
      <w:r w:rsidRPr="00F711BB">
        <w:rPr>
          <w:sz w:val="17"/>
          <w:szCs w:val="17"/>
        </w:rPr>
        <w:tab/>
        <w:t xml:space="preserve">         </w:t>
      </w:r>
      <w:r w:rsidRPr="00F711BB">
        <w:rPr>
          <w:b/>
          <w:sz w:val="17"/>
          <w:szCs w:val="17"/>
        </w:rPr>
        <w:tab/>
        <w:t>З А Т В Е Р Д Ж У Ю</w:t>
      </w:r>
    </w:p>
    <w:p w:rsidR="00F711BB" w:rsidRPr="00F711BB" w:rsidRDefault="00352122" w:rsidP="00F711BB">
      <w:pPr>
        <w:spacing w:line="288" w:lineRule="auto"/>
        <w:ind w:left="2124"/>
        <w:rPr>
          <w:sz w:val="17"/>
          <w:szCs w:val="17"/>
        </w:rPr>
      </w:pPr>
      <w:r>
        <w:rPr>
          <w:sz w:val="17"/>
          <w:szCs w:val="17"/>
        </w:rPr>
        <w:t xml:space="preserve">      </w:t>
      </w:r>
      <w:r w:rsidR="00F711BB" w:rsidRPr="00F711BB">
        <w:rPr>
          <w:sz w:val="17"/>
          <w:szCs w:val="17"/>
        </w:rPr>
        <w:t xml:space="preserve">Голова Львівської обласної </w:t>
      </w:r>
    </w:p>
    <w:p w:rsidR="00F711BB" w:rsidRPr="00F711BB" w:rsidRDefault="00F711BB" w:rsidP="00F711BB">
      <w:pPr>
        <w:spacing w:line="288" w:lineRule="auto"/>
        <w:ind w:left="2124"/>
        <w:rPr>
          <w:sz w:val="17"/>
          <w:szCs w:val="17"/>
        </w:rPr>
      </w:pPr>
      <w:r w:rsidRPr="00F711BB">
        <w:rPr>
          <w:sz w:val="17"/>
          <w:szCs w:val="17"/>
        </w:rPr>
        <w:t xml:space="preserve"> </w:t>
      </w:r>
      <w:r w:rsidR="00352122">
        <w:rPr>
          <w:sz w:val="17"/>
          <w:szCs w:val="17"/>
        </w:rPr>
        <w:t xml:space="preserve">     </w:t>
      </w:r>
      <w:r w:rsidRPr="00F711BB">
        <w:rPr>
          <w:sz w:val="17"/>
          <w:szCs w:val="17"/>
        </w:rPr>
        <w:t xml:space="preserve">організації добровільного пожежного </w:t>
      </w:r>
    </w:p>
    <w:p w:rsidR="00F711BB" w:rsidRPr="00F711BB" w:rsidRDefault="00F711BB" w:rsidP="00F711BB">
      <w:pPr>
        <w:spacing w:line="288" w:lineRule="auto"/>
        <w:ind w:left="1416" w:firstLine="708"/>
        <w:rPr>
          <w:sz w:val="17"/>
          <w:szCs w:val="17"/>
        </w:rPr>
      </w:pPr>
      <w:r w:rsidRPr="00F711BB">
        <w:rPr>
          <w:sz w:val="17"/>
          <w:szCs w:val="17"/>
        </w:rPr>
        <w:t xml:space="preserve"> </w:t>
      </w:r>
      <w:r w:rsidR="00352122">
        <w:rPr>
          <w:sz w:val="17"/>
          <w:szCs w:val="17"/>
        </w:rPr>
        <w:t xml:space="preserve">     </w:t>
      </w:r>
      <w:r w:rsidRPr="00F711BB">
        <w:rPr>
          <w:sz w:val="17"/>
          <w:szCs w:val="17"/>
        </w:rPr>
        <w:t>товариства України</w:t>
      </w:r>
    </w:p>
    <w:p w:rsidR="00F711BB" w:rsidRPr="00F711BB" w:rsidRDefault="00352122" w:rsidP="00F711BB">
      <w:pPr>
        <w:spacing w:line="288" w:lineRule="auto"/>
        <w:ind w:left="1416" w:firstLine="708"/>
        <w:rPr>
          <w:b/>
          <w:sz w:val="17"/>
          <w:szCs w:val="17"/>
        </w:rPr>
      </w:pPr>
      <w:r>
        <w:rPr>
          <w:sz w:val="17"/>
          <w:szCs w:val="17"/>
        </w:rPr>
        <w:t xml:space="preserve">      </w:t>
      </w:r>
      <w:r w:rsidR="00F711BB" w:rsidRPr="00F711BB">
        <w:rPr>
          <w:sz w:val="17"/>
          <w:szCs w:val="17"/>
        </w:rPr>
        <w:t>___________________</w:t>
      </w:r>
      <w:r w:rsidR="00F711BB" w:rsidRPr="00F711BB">
        <w:rPr>
          <w:b/>
          <w:sz w:val="17"/>
          <w:szCs w:val="17"/>
        </w:rPr>
        <w:t>О.</w:t>
      </w:r>
      <w:r>
        <w:rPr>
          <w:b/>
          <w:sz w:val="17"/>
          <w:szCs w:val="17"/>
        </w:rPr>
        <w:t xml:space="preserve"> </w:t>
      </w:r>
      <w:r w:rsidR="00F711BB" w:rsidRPr="00F711BB">
        <w:rPr>
          <w:b/>
          <w:sz w:val="17"/>
          <w:szCs w:val="17"/>
        </w:rPr>
        <w:t>Штангрет</w:t>
      </w:r>
    </w:p>
    <w:p w:rsidR="00F711BB" w:rsidRDefault="00F711BB" w:rsidP="00F711BB">
      <w:pPr>
        <w:ind w:firstLine="426"/>
        <w:jc w:val="center"/>
        <w:rPr>
          <w:b/>
          <w:sz w:val="17"/>
          <w:szCs w:val="17"/>
        </w:rPr>
      </w:pPr>
    </w:p>
    <w:p w:rsidR="00F711BB" w:rsidRPr="00B86A5F" w:rsidRDefault="00F711BB" w:rsidP="00F711BB">
      <w:pPr>
        <w:ind w:firstLine="426"/>
        <w:jc w:val="center"/>
        <w:rPr>
          <w:b/>
          <w:sz w:val="17"/>
          <w:szCs w:val="17"/>
        </w:rPr>
      </w:pPr>
      <w:r w:rsidRPr="00F711BB">
        <w:rPr>
          <w:b/>
          <w:sz w:val="17"/>
          <w:szCs w:val="17"/>
        </w:rPr>
        <w:t>СКЛАД ОРГКОМІТЕТУ</w:t>
      </w:r>
    </w:p>
    <w:p w:rsidR="00F711BB" w:rsidRPr="00F711BB" w:rsidRDefault="00F711BB" w:rsidP="00F711BB">
      <w:pPr>
        <w:ind w:firstLine="567"/>
        <w:jc w:val="center"/>
        <w:rPr>
          <w:b/>
          <w:sz w:val="17"/>
          <w:szCs w:val="17"/>
        </w:rPr>
      </w:pPr>
      <w:r w:rsidRPr="00F711BB">
        <w:rPr>
          <w:b/>
          <w:sz w:val="17"/>
          <w:szCs w:val="17"/>
        </w:rPr>
        <w:t>ЛЬВІВСЬКОЇ МІСЬКОЇ АКЦІЇ</w:t>
      </w:r>
    </w:p>
    <w:p w:rsidR="00F711BB" w:rsidRPr="00F711BB" w:rsidRDefault="00F711BB" w:rsidP="00F711BB">
      <w:pPr>
        <w:spacing w:line="288" w:lineRule="auto"/>
        <w:ind w:firstLine="57"/>
        <w:jc w:val="center"/>
        <w:rPr>
          <w:b/>
          <w:sz w:val="17"/>
          <w:szCs w:val="17"/>
        </w:rPr>
      </w:pPr>
      <w:r w:rsidRPr="00F711BB">
        <w:rPr>
          <w:b/>
          <w:sz w:val="17"/>
          <w:szCs w:val="17"/>
        </w:rPr>
        <w:t>«ЛИЦАР-ВОГНЕБОРЕЦЬ – УКРАЇНИ ОХОРОНЕЦЬ»</w:t>
      </w:r>
    </w:p>
    <w:p w:rsidR="00F711BB" w:rsidRPr="00F711BB" w:rsidRDefault="00F711BB" w:rsidP="00F711BB">
      <w:pPr>
        <w:jc w:val="both"/>
        <w:rPr>
          <w:sz w:val="17"/>
          <w:szCs w:val="17"/>
        </w:rPr>
      </w:pPr>
      <w:r w:rsidRPr="00F711BB">
        <w:rPr>
          <w:b/>
          <w:sz w:val="17"/>
          <w:szCs w:val="17"/>
        </w:rPr>
        <w:t>П.</w:t>
      </w:r>
      <w:r w:rsidR="00352122">
        <w:rPr>
          <w:b/>
          <w:sz w:val="17"/>
          <w:szCs w:val="17"/>
        </w:rPr>
        <w:t xml:space="preserve"> </w:t>
      </w:r>
      <w:r w:rsidRPr="00F711BB">
        <w:rPr>
          <w:b/>
          <w:sz w:val="17"/>
          <w:szCs w:val="17"/>
        </w:rPr>
        <w:t xml:space="preserve">Василенко – </w:t>
      </w:r>
      <w:r w:rsidRPr="00F711BB">
        <w:rPr>
          <w:sz w:val="17"/>
          <w:szCs w:val="17"/>
        </w:rPr>
        <w:t xml:space="preserve">начальник Центру пропаганди ГУ МНС України у Львівській області </w:t>
      </w:r>
    </w:p>
    <w:p w:rsidR="00F711BB" w:rsidRPr="00F711BB" w:rsidRDefault="00F711BB" w:rsidP="00F711BB">
      <w:pPr>
        <w:jc w:val="both"/>
        <w:rPr>
          <w:sz w:val="17"/>
          <w:szCs w:val="17"/>
        </w:rPr>
      </w:pPr>
      <w:r w:rsidRPr="00F711BB">
        <w:rPr>
          <w:b/>
          <w:sz w:val="17"/>
          <w:szCs w:val="17"/>
        </w:rPr>
        <w:t>Л.</w:t>
      </w:r>
      <w:r w:rsidR="00352122">
        <w:rPr>
          <w:b/>
          <w:sz w:val="17"/>
          <w:szCs w:val="17"/>
        </w:rPr>
        <w:t xml:space="preserve"> </w:t>
      </w:r>
      <w:r w:rsidRPr="00F711BB">
        <w:rPr>
          <w:b/>
          <w:sz w:val="17"/>
          <w:szCs w:val="17"/>
        </w:rPr>
        <w:t xml:space="preserve">Василишин </w:t>
      </w:r>
      <w:r w:rsidRPr="00F711BB">
        <w:rPr>
          <w:sz w:val="17"/>
          <w:szCs w:val="17"/>
        </w:rPr>
        <w:t xml:space="preserve">– головний спеціаліст з питань загальної середньої освіти </w:t>
      </w:r>
    </w:p>
    <w:p w:rsidR="00F711BB" w:rsidRPr="00073326" w:rsidRDefault="00F711BB" w:rsidP="00F711BB">
      <w:pPr>
        <w:jc w:val="both"/>
        <w:rPr>
          <w:sz w:val="17"/>
          <w:szCs w:val="17"/>
        </w:rPr>
      </w:pPr>
      <w:r w:rsidRPr="00F711BB">
        <w:rPr>
          <w:sz w:val="17"/>
          <w:szCs w:val="17"/>
        </w:rPr>
        <w:t xml:space="preserve">Управління освіти Департаменту гуманітарної політики Львівської міської ради </w:t>
      </w:r>
    </w:p>
    <w:p w:rsidR="00F711BB" w:rsidRPr="00F711BB" w:rsidRDefault="00F711BB" w:rsidP="00F711BB">
      <w:pPr>
        <w:ind w:firstLine="708"/>
        <w:rPr>
          <w:b/>
          <w:sz w:val="17"/>
          <w:szCs w:val="17"/>
        </w:rPr>
      </w:pPr>
    </w:p>
    <w:p w:rsidR="00F711BB" w:rsidRPr="00F711BB" w:rsidRDefault="00F711BB" w:rsidP="00F711BB">
      <w:pPr>
        <w:ind w:firstLine="708"/>
        <w:rPr>
          <w:b/>
          <w:sz w:val="17"/>
          <w:szCs w:val="17"/>
        </w:rPr>
      </w:pPr>
      <w:r w:rsidRPr="00F711BB">
        <w:rPr>
          <w:b/>
          <w:sz w:val="17"/>
          <w:szCs w:val="17"/>
        </w:rPr>
        <w:t>З А Т В Е Р Д Ж У Ю</w:t>
      </w:r>
      <w:r w:rsidRPr="00F711BB">
        <w:rPr>
          <w:sz w:val="17"/>
          <w:szCs w:val="17"/>
        </w:rPr>
        <w:tab/>
      </w:r>
      <w:r w:rsidRPr="00F711BB">
        <w:rPr>
          <w:sz w:val="17"/>
          <w:szCs w:val="17"/>
        </w:rPr>
        <w:tab/>
      </w:r>
      <w:r w:rsidRPr="00F711BB">
        <w:rPr>
          <w:sz w:val="17"/>
          <w:szCs w:val="17"/>
        </w:rPr>
        <w:tab/>
      </w:r>
      <w:r w:rsidRPr="00F711BB">
        <w:rPr>
          <w:b/>
          <w:sz w:val="17"/>
          <w:szCs w:val="17"/>
        </w:rPr>
        <w:t>З А Т В Е Р Д Ж У Ю</w:t>
      </w:r>
    </w:p>
    <w:p w:rsidR="00F711BB" w:rsidRPr="00F711BB" w:rsidRDefault="00F711BB" w:rsidP="00F711BB">
      <w:pPr>
        <w:rPr>
          <w:sz w:val="17"/>
          <w:szCs w:val="17"/>
        </w:rPr>
      </w:pPr>
      <w:r w:rsidRPr="00F711BB">
        <w:rPr>
          <w:sz w:val="17"/>
          <w:szCs w:val="17"/>
        </w:rPr>
        <w:t xml:space="preserve">Начальник Головного управління                          Начальник Управління освіти </w:t>
      </w:r>
    </w:p>
    <w:p w:rsidR="00F711BB" w:rsidRPr="00F711BB" w:rsidRDefault="00F711BB" w:rsidP="00F711BB">
      <w:pPr>
        <w:rPr>
          <w:sz w:val="17"/>
          <w:szCs w:val="17"/>
        </w:rPr>
      </w:pPr>
      <w:r w:rsidRPr="00F711BB">
        <w:rPr>
          <w:sz w:val="17"/>
          <w:szCs w:val="17"/>
        </w:rPr>
        <w:t>МНС Украї</w:t>
      </w:r>
      <w:r w:rsidR="008570BF">
        <w:rPr>
          <w:sz w:val="17"/>
          <w:szCs w:val="17"/>
        </w:rPr>
        <w:t>ни  у Львівській області</w:t>
      </w:r>
      <w:r w:rsidR="00352122">
        <w:rPr>
          <w:sz w:val="17"/>
          <w:szCs w:val="17"/>
        </w:rPr>
        <w:t>,</w:t>
      </w:r>
      <w:r w:rsidR="008570BF">
        <w:rPr>
          <w:sz w:val="17"/>
          <w:szCs w:val="17"/>
        </w:rPr>
        <w:t xml:space="preserve"> </w:t>
      </w:r>
      <w:r w:rsidR="008570BF">
        <w:rPr>
          <w:sz w:val="17"/>
          <w:szCs w:val="17"/>
        </w:rPr>
        <w:tab/>
      </w:r>
      <w:r w:rsidR="008570BF">
        <w:rPr>
          <w:sz w:val="17"/>
          <w:szCs w:val="17"/>
        </w:rPr>
        <w:tab/>
      </w:r>
      <w:r w:rsidRPr="00F711BB">
        <w:rPr>
          <w:sz w:val="17"/>
          <w:szCs w:val="17"/>
        </w:rPr>
        <w:t>Департаменту гуманітарної політики</w:t>
      </w:r>
      <w:r w:rsidRPr="00F711BB">
        <w:rPr>
          <w:sz w:val="17"/>
          <w:szCs w:val="17"/>
        </w:rPr>
        <w:tab/>
        <w:t xml:space="preserve">         </w:t>
      </w:r>
    </w:p>
    <w:p w:rsidR="00F711BB" w:rsidRPr="00F711BB" w:rsidRDefault="00352122" w:rsidP="00F711BB">
      <w:pPr>
        <w:rPr>
          <w:sz w:val="17"/>
          <w:szCs w:val="17"/>
        </w:rPr>
      </w:pPr>
      <w:r>
        <w:rPr>
          <w:sz w:val="17"/>
          <w:szCs w:val="17"/>
        </w:rPr>
        <w:t>г</w:t>
      </w:r>
      <w:r w:rsidR="00F711BB" w:rsidRPr="00F711BB">
        <w:rPr>
          <w:sz w:val="17"/>
          <w:szCs w:val="17"/>
        </w:rPr>
        <w:t>енерал-майор служби цивільного захисту</w:t>
      </w:r>
      <w:r w:rsidR="00F711BB" w:rsidRPr="00F711BB">
        <w:rPr>
          <w:sz w:val="17"/>
          <w:szCs w:val="17"/>
        </w:rPr>
        <w:tab/>
        <w:t>Львівської міської ради</w:t>
      </w:r>
    </w:p>
    <w:p w:rsidR="008570BF" w:rsidRPr="00F711BB" w:rsidRDefault="008570BF" w:rsidP="008570BF">
      <w:pPr>
        <w:rPr>
          <w:sz w:val="17"/>
          <w:szCs w:val="17"/>
        </w:rPr>
      </w:pPr>
      <w:r>
        <w:rPr>
          <w:sz w:val="17"/>
          <w:szCs w:val="17"/>
        </w:rPr>
        <w:t xml:space="preserve"> </w:t>
      </w:r>
      <w:r w:rsidRPr="00F711BB">
        <w:rPr>
          <w:sz w:val="17"/>
          <w:szCs w:val="17"/>
        </w:rPr>
        <w:t>_____________________</w:t>
      </w:r>
      <w:r w:rsidRPr="00F711BB">
        <w:rPr>
          <w:b/>
          <w:sz w:val="17"/>
          <w:szCs w:val="17"/>
        </w:rPr>
        <w:t>С.</w:t>
      </w:r>
      <w:r>
        <w:rPr>
          <w:b/>
          <w:sz w:val="17"/>
          <w:szCs w:val="17"/>
        </w:rPr>
        <w:t xml:space="preserve"> </w:t>
      </w:r>
      <w:r w:rsidRPr="00F711BB">
        <w:rPr>
          <w:b/>
          <w:sz w:val="17"/>
          <w:szCs w:val="17"/>
        </w:rPr>
        <w:t>Дмитровський</w:t>
      </w:r>
      <w:r>
        <w:rPr>
          <w:sz w:val="17"/>
          <w:szCs w:val="17"/>
        </w:rPr>
        <w:t xml:space="preserve">       </w:t>
      </w:r>
      <w:r w:rsidRPr="00F711BB">
        <w:rPr>
          <w:sz w:val="17"/>
          <w:szCs w:val="17"/>
        </w:rPr>
        <w:t>_______________________</w:t>
      </w:r>
      <w:r w:rsidRPr="00F711BB">
        <w:rPr>
          <w:b/>
          <w:sz w:val="17"/>
          <w:szCs w:val="17"/>
        </w:rPr>
        <w:t>Н.</w:t>
      </w:r>
      <w:r w:rsidR="00352122">
        <w:rPr>
          <w:b/>
          <w:sz w:val="17"/>
          <w:szCs w:val="17"/>
        </w:rPr>
        <w:t xml:space="preserve"> </w:t>
      </w:r>
      <w:r w:rsidRPr="00F711BB">
        <w:rPr>
          <w:b/>
          <w:sz w:val="17"/>
          <w:szCs w:val="17"/>
        </w:rPr>
        <w:t>Оксенчук</w:t>
      </w:r>
    </w:p>
    <w:p w:rsidR="008570BF" w:rsidRPr="00B86A5F" w:rsidRDefault="008570BF" w:rsidP="008570BF">
      <w:pPr>
        <w:rPr>
          <w:sz w:val="10"/>
          <w:szCs w:val="10"/>
        </w:rPr>
      </w:pPr>
    </w:p>
    <w:p w:rsidR="00B86A5F" w:rsidRPr="00B86A5F" w:rsidRDefault="00B86A5F" w:rsidP="008570BF">
      <w:pPr>
        <w:rPr>
          <w:sz w:val="10"/>
          <w:szCs w:val="10"/>
        </w:rPr>
      </w:pPr>
    </w:p>
    <w:p w:rsidR="00F711BB" w:rsidRPr="00F711BB" w:rsidRDefault="00F711BB" w:rsidP="00F711BB">
      <w:pPr>
        <w:ind w:firstLine="708"/>
        <w:rPr>
          <w:b/>
          <w:sz w:val="17"/>
          <w:szCs w:val="17"/>
        </w:rPr>
      </w:pPr>
      <w:r w:rsidRPr="00F711BB">
        <w:rPr>
          <w:sz w:val="17"/>
          <w:szCs w:val="17"/>
        </w:rPr>
        <w:tab/>
      </w:r>
      <w:r w:rsidRPr="00F711BB">
        <w:rPr>
          <w:sz w:val="17"/>
          <w:szCs w:val="17"/>
        </w:rPr>
        <w:tab/>
        <w:t xml:space="preserve">         </w:t>
      </w:r>
      <w:r w:rsidRPr="00F711BB">
        <w:rPr>
          <w:b/>
          <w:sz w:val="17"/>
          <w:szCs w:val="17"/>
        </w:rPr>
        <w:tab/>
        <w:t>З А Т В Е Р Д Ж У Ю</w:t>
      </w:r>
    </w:p>
    <w:p w:rsidR="00F711BB" w:rsidRPr="00F711BB" w:rsidRDefault="00F711BB" w:rsidP="00B86A5F">
      <w:pPr>
        <w:jc w:val="center"/>
        <w:rPr>
          <w:sz w:val="17"/>
          <w:szCs w:val="17"/>
        </w:rPr>
      </w:pPr>
      <w:r w:rsidRPr="00F711BB">
        <w:rPr>
          <w:sz w:val="17"/>
          <w:szCs w:val="17"/>
        </w:rPr>
        <w:t>Голова Львівської обласної</w:t>
      </w:r>
    </w:p>
    <w:p w:rsidR="00F711BB" w:rsidRPr="00F711BB" w:rsidRDefault="00B86A5F" w:rsidP="00B86A5F">
      <w:pPr>
        <w:jc w:val="center"/>
        <w:rPr>
          <w:sz w:val="17"/>
          <w:szCs w:val="17"/>
        </w:rPr>
      </w:pPr>
      <w:r>
        <w:rPr>
          <w:sz w:val="17"/>
          <w:szCs w:val="17"/>
        </w:rPr>
        <w:t xml:space="preserve">     </w:t>
      </w:r>
      <w:r w:rsidR="008E746D">
        <w:rPr>
          <w:sz w:val="17"/>
          <w:szCs w:val="17"/>
        </w:rPr>
        <w:t xml:space="preserve">   </w:t>
      </w:r>
      <w:r>
        <w:rPr>
          <w:sz w:val="17"/>
          <w:szCs w:val="17"/>
        </w:rPr>
        <w:t xml:space="preserve"> </w:t>
      </w:r>
      <w:r w:rsidR="00F711BB" w:rsidRPr="00F711BB">
        <w:rPr>
          <w:sz w:val="17"/>
          <w:szCs w:val="17"/>
        </w:rPr>
        <w:t>організації добровільного пожежного</w:t>
      </w:r>
    </w:p>
    <w:p w:rsidR="00F711BB" w:rsidRPr="00F711BB" w:rsidRDefault="00B86A5F" w:rsidP="00B86A5F">
      <w:pPr>
        <w:ind w:firstLine="708"/>
        <w:rPr>
          <w:sz w:val="17"/>
          <w:szCs w:val="17"/>
        </w:rPr>
      </w:pPr>
      <w:r>
        <w:rPr>
          <w:sz w:val="17"/>
          <w:szCs w:val="17"/>
        </w:rPr>
        <w:t xml:space="preserve">                                 </w:t>
      </w:r>
      <w:r w:rsidR="008E746D">
        <w:rPr>
          <w:sz w:val="17"/>
          <w:szCs w:val="17"/>
        </w:rPr>
        <w:t xml:space="preserve"> </w:t>
      </w:r>
      <w:r w:rsidR="00F711BB" w:rsidRPr="00F711BB">
        <w:rPr>
          <w:sz w:val="17"/>
          <w:szCs w:val="17"/>
        </w:rPr>
        <w:t>товариства України</w:t>
      </w:r>
    </w:p>
    <w:p w:rsidR="00F711BB" w:rsidRPr="00F711BB" w:rsidRDefault="00F711BB" w:rsidP="00B86A5F">
      <w:pPr>
        <w:ind w:firstLine="708"/>
        <w:jc w:val="center"/>
        <w:rPr>
          <w:b/>
          <w:sz w:val="17"/>
          <w:szCs w:val="17"/>
        </w:rPr>
      </w:pPr>
      <w:r w:rsidRPr="00F711BB">
        <w:rPr>
          <w:sz w:val="17"/>
          <w:szCs w:val="17"/>
        </w:rPr>
        <w:t>_______________________</w:t>
      </w:r>
      <w:r w:rsidRPr="00F711BB">
        <w:rPr>
          <w:b/>
          <w:sz w:val="17"/>
          <w:szCs w:val="17"/>
        </w:rPr>
        <w:t>О.</w:t>
      </w:r>
      <w:r w:rsidR="00352122">
        <w:rPr>
          <w:b/>
          <w:sz w:val="17"/>
          <w:szCs w:val="17"/>
        </w:rPr>
        <w:t xml:space="preserve"> </w:t>
      </w:r>
      <w:r w:rsidRPr="00F711BB">
        <w:rPr>
          <w:b/>
          <w:sz w:val="17"/>
          <w:szCs w:val="17"/>
        </w:rPr>
        <w:t>Штангрет</w:t>
      </w:r>
    </w:p>
    <w:p w:rsidR="00B86A5F" w:rsidRDefault="00B86A5F" w:rsidP="00F711BB">
      <w:pPr>
        <w:ind w:firstLine="426"/>
        <w:jc w:val="center"/>
        <w:rPr>
          <w:b/>
          <w:sz w:val="17"/>
          <w:szCs w:val="17"/>
        </w:rPr>
      </w:pPr>
    </w:p>
    <w:p w:rsidR="00B86A5F" w:rsidRDefault="00B86A5F" w:rsidP="00F711BB">
      <w:pPr>
        <w:ind w:firstLine="426"/>
        <w:jc w:val="center"/>
        <w:rPr>
          <w:b/>
          <w:sz w:val="17"/>
          <w:szCs w:val="17"/>
        </w:rPr>
      </w:pPr>
    </w:p>
    <w:p w:rsidR="00B86A5F" w:rsidRDefault="00B86A5F" w:rsidP="00F711BB">
      <w:pPr>
        <w:ind w:firstLine="426"/>
        <w:jc w:val="center"/>
        <w:rPr>
          <w:b/>
          <w:sz w:val="17"/>
          <w:szCs w:val="17"/>
        </w:rPr>
      </w:pPr>
    </w:p>
    <w:p w:rsidR="00F711BB" w:rsidRPr="00F711BB" w:rsidRDefault="00F711BB" w:rsidP="00F711BB">
      <w:pPr>
        <w:ind w:firstLine="426"/>
        <w:jc w:val="center"/>
        <w:rPr>
          <w:b/>
          <w:sz w:val="17"/>
          <w:szCs w:val="17"/>
        </w:rPr>
      </w:pPr>
      <w:r w:rsidRPr="00F711BB">
        <w:rPr>
          <w:b/>
          <w:sz w:val="17"/>
          <w:szCs w:val="17"/>
        </w:rPr>
        <w:t>СКЛАД ЖУРІ</w:t>
      </w:r>
    </w:p>
    <w:p w:rsidR="00F711BB" w:rsidRPr="00F711BB" w:rsidRDefault="00F711BB" w:rsidP="00F711BB">
      <w:pPr>
        <w:ind w:firstLine="567"/>
        <w:jc w:val="center"/>
        <w:rPr>
          <w:b/>
          <w:sz w:val="17"/>
          <w:szCs w:val="17"/>
        </w:rPr>
      </w:pPr>
      <w:r w:rsidRPr="00F711BB">
        <w:rPr>
          <w:b/>
          <w:sz w:val="17"/>
          <w:szCs w:val="17"/>
        </w:rPr>
        <w:t>ЛЬВІВСЬКОЇ МІСЬКОЇ АКЦІЇ</w:t>
      </w:r>
    </w:p>
    <w:p w:rsidR="00F711BB" w:rsidRPr="00F711BB" w:rsidRDefault="00F711BB" w:rsidP="00F711BB">
      <w:pPr>
        <w:spacing w:line="288" w:lineRule="auto"/>
        <w:ind w:firstLine="57"/>
        <w:jc w:val="center"/>
        <w:rPr>
          <w:b/>
          <w:sz w:val="17"/>
          <w:szCs w:val="17"/>
        </w:rPr>
      </w:pPr>
      <w:r w:rsidRPr="00F711BB">
        <w:rPr>
          <w:b/>
          <w:sz w:val="17"/>
          <w:szCs w:val="17"/>
        </w:rPr>
        <w:t>«ЛИЦАР-ВОГНЕБОРЕЦЬ – УКРАЇНИ ОХОРОНЕЦЬ»</w:t>
      </w:r>
    </w:p>
    <w:p w:rsidR="00F711BB" w:rsidRPr="00F711BB" w:rsidRDefault="00F711BB" w:rsidP="00F711BB">
      <w:pPr>
        <w:jc w:val="both"/>
        <w:rPr>
          <w:b/>
          <w:sz w:val="17"/>
          <w:szCs w:val="17"/>
        </w:rPr>
      </w:pPr>
      <w:r w:rsidRPr="00F711BB">
        <w:rPr>
          <w:b/>
          <w:sz w:val="17"/>
          <w:szCs w:val="17"/>
        </w:rPr>
        <w:t>Співголови ЖУРІ</w:t>
      </w:r>
      <w:r w:rsidR="00E026AB">
        <w:rPr>
          <w:b/>
          <w:sz w:val="17"/>
          <w:szCs w:val="17"/>
        </w:rPr>
        <w:t>:</w:t>
      </w:r>
    </w:p>
    <w:p w:rsidR="00F711BB" w:rsidRPr="00F711BB" w:rsidRDefault="00F711BB" w:rsidP="00F711BB">
      <w:pPr>
        <w:jc w:val="both"/>
        <w:rPr>
          <w:sz w:val="17"/>
          <w:szCs w:val="17"/>
        </w:rPr>
      </w:pPr>
      <w:r w:rsidRPr="00F711BB">
        <w:rPr>
          <w:b/>
          <w:sz w:val="17"/>
          <w:szCs w:val="17"/>
        </w:rPr>
        <w:t>Н.</w:t>
      </w:r>
      <w:r w:rsidR="008570BF">
        <w:rPr>
          <w:b/>
          <w:sz w:val="17"/>
          <w:szCs w:val="17"/>
        </w:rPr>
        <w:t xml:space="preserve"> </w:t>
      </w:r>
      <w:r w:rsidRPr="00F711BB">
        <w:rPr>
          <w:b/>
          <w:sz w:val="17"/>
          <w:szCs w:val="17"/>
        </w:rPr>
        <w:t>Оксенчук</w:t>
      </w:r>
      <w:r w:rsidRPr="00F711BB">
        <w:rPr>
          <w:sz w:val="17"/>
          <w:szCs w:val="17"/>
        </w:rPr>
        <w:t xml:space="preserve">  - начальник Управління освіти Департаменту гуманітарної політики</w:t>
      </w:r>
      <w:r w:rsidRPr="00F711BB">
        <w:rPr>
          <w:sz w:val="17"/>
          <w:szCs w:val="17"/>
        </w:rPr>
        <w:tab/>
        <w:t xml:space="preserve">    Львівської міської ради.</w:t>
      </w:r>
    </w:p>
    <w:p w:rsidR="00F711BB" w:rsidRPr="00F711BB" w:rsidRDefault="00F711BB" w:rsidP="00F711BB">
      <w:pPr>
        <w:rPr>
          <w:sz w:val="17"/>
          <w:szCs w:val="17"/>
        </w:rPr>
      </w:pPr>
      <w:r w:rsidRPr="00F711BB">
        <w:rPr>
          <w:b/>
          <w:sz w:val="17"/>
          <w:szCs w:val="17"/>
        </w:rPr>
        <w:t>С.</w:t>
      </w:r>
      <w:r w:rsidR="008570BF">
        <w:rPr>
          <w:b/>
          <w:sz w:val="17"/>
          <w:szCs w:val="17"/>
        </w:rPr>
        <w:t xml:space="preserve"> </w:t>
      </w:r>
      <w:r w:rsidRPr="00F711BB">
        <w:rPr>
          <w:b/>
          <w:sz w:val="17"/>
          <w:szCs w:val="17"/>
        </w:rPr>
        <w:t xml:space="preserve">Дмитровський - </w:t>
      </w:r>
      <w:r w:rsidRPr="00F711BB">
        <w:rPr>
          <w:sz w:val="17"/>
          <w:szCs w:val="17"/>
        </w:rPr>
        <w:t>начальник Головного управління  МНС України  у Львівській області  генерал-майор служби цивільного захисту.</w:t>
      </w:r>
    </w:p>
    <w:p w:rsidR="00F711BB" w:rsidRPr="00F711BB" w:rsidRDefault="00F711BB" w:rsidP="00073326">
      <w:pPr>
        <w:spacing w:line="288" w:lineRule="auto"/>
        <w:rPr>
          <w:b/>
          <w:sz w:val="17"/>
          <w:szCs w:val="17"/>
        </w:rPr>
      </w:pPr>
      <w:r w:rsidRPr="00F711BB">
        <w:rPr>
          <w:b/>
          <w:sz w:val="17"/>
          <w:szCs w:val="17"/>
        </w:rPr>
        <w:t>О.</w:t>
      </w:r>
      <w:r w:rsidR="008570BF">
        <w:rPr>
          <w:b/>
          <w:sz w:val="17"/>
          <w:szCs w:val="17"/>
        </w:rPr>
        <w:t xml:space="preserve"> </w:t>
      </w:r>
      <w:r w:rsidRPr="00F711BB">
        <w:rPr>
          <w:b/>
          <w:sz w:val="17"/>
          <w:szCs w:val="17"/>
        </w:rPr>
        <w:t xml:space="preserve">Штангрет – </w:t>
      </w:r>
      <w:r w:rsidRPr="00F711BB">
        <w:rPr>
          <w:sz w:val="17"/>
          <w:szCs w:val="17"/>
        </w:rPr>
        <w:t>голова Львівської обласної організації ДТП України.</w:t>
      </w:r>
    </w:p>
    <w:p w:rsidR="00F711BB" w:rsidRPr="00F711BB" w:rsidRDefault="00F711BB" w:rsidP="00F711BB">
      <w:pPr>
        <w:jc w:val="both"/>
        <w:rPr>
          <w:b/>
          <w:sz w:val="17"/>
          <w:szCs w:val="17"/>
        </w:rPr>
      </w:pPr>
      <w:r w:rsidRPr="00F711BB">
        <w:rPr>
          <w:b/>
          <w:sz w:val="17"/>
          <w:szCs w:val="17"/>
        </w:rPr>
        <w:t>Члени ЖУРІ:</w:t>
      </w:r>
    </w:p>
    <w:p w:rsidR="00F711BB" w:rsidRPr="00F711BB" w:rsidRDefault="00F711BB" w:rsidP="00F711BB">
      <w:pPr>
        <w:jc w:val="both"/>
        <w:rPr>
          <w:sz w:val="17"/>
          <w:szCs w:val="17"/>
        </w:rPr>
      </w:pPr>
      <w:r w:rsidRPr="00F711BB">
        <w:rPr>
          <w:b/>
          <w:sz w:val="17"/>
          <w:szCs w:val="17"/>
        </w:rPr>
        <w:t>В.</w:t>
      </w:r>
      <w:r w:rsidR="008570BF">
        <w:rPr>
          <w:b/>
          <w:sz w:val="17"/>
          <w:szCs w:val="17"/>
        </w:rPr>
        <w:t xml:space="preserve"> </w:t>
      </w:r>
      <w:r w:rsidRPr="00F711BB">
        <w:rPr>
          <w:b/>
          <w:sz w:val="17"/>
          <w:szCs w:val="17"/>
        </w:rPr>
        <w:t>Туровцев</w:t>
      </w:r>
      <w:r w:rsidRPr="00F711BB">
        <w:rPr>
          <w:sz w:val="17"/>
          <w:szCs w:val="17"/>
        </w:rPr>
        <w:t xml:space="preserve"> – старший інженер Центру пропаганди Головного управління  МНС України  у Львівській області </w:t>
      </w:r>
    </w:p>
    <w:p w:rsidR="00F711BB" w:rsidRPr="00F711BB" w:rsidRDefault="00F711BB" w:rsidP="00F711BB">
      <w:pPr>
        <w:jc w:val="both"/>
        <w:rPr>
          <w:sz w:val="17"/>
          <w:szCs w:val="17"/>
        </w:rPr>
      </w:pPr>
      <w:r w:rsidRPr="00F711BB">
        <w:rPr>
          <w:b/>
          <w:sz w:val="17"/>
          <w:szCs w:val="17"/>
        </w:rPr>
        <w:t>В.</w:t>
      </w:r>
      <w:r w:rsidR="008570BF">
        <w:rPr>
          <w:b/>
          <w:sz w:val="17"/>
          <w:szCs w:val="17"/>
        </w:rPr>
        <w:t xml:space="preserve"> </w:t>
      </w:r>
      <w:r w:rsidRPr="00F711BB">
        <w:rPr>
          <w:b/>
          <w:sz w:val="17"/>
          <w:szCs w:val="17"/>
        </w:rPr>
        <w:t>Івах</w:t>
      </w:r>
      <w:r w:rsidRPr="00F711BB">
        <w:rPr>
          <w:sz w:val="17"/>
          <w:szCs w:val="17"/>
        </w:rPr>
        <w:t xml:space="preserve"> – директор МКМЦ “Галицьке юнацтво” з питань профілактики дитячого травматизму </w:t>
      </w:r>
    </w:p>
    <w:p w:rsidR="00F711BB" w:rsidRPr="00F711BB" w:rsidRDefault="00F711BB" w:rsidP="00F711BB">
      <w:pPr>
        <w:jc w:val="both"/>
        <w:rPr>
          <w:sz w:val="17"/>
          <w:szCs w:val="17"/>
        </w:rPr>
      </w:pPr>
      <w:r w:rsidRPr="00F711BB">
        <w:rPr>
          <w:b/>
          <w:sz w:val="17"/>
          <w:szCs w:val="17"/>
        </w:rPr>
        <w:t>Л.</w:t>
      </w:r>
      <w:r w:rsidR="008570BF">
        <w:rPr>
          <w:b/>
          <w:sz w:val="17"/>
          <w:szCs w:val="17"/>
        </w:rPr>
        <w:t xml:space="preserve"> </w:t>
      </w:r>
      <w:r w:rsidRPr="00F711BB">
        <w:rPr>
          <w:b/>
          <w:sz w:val="17"/>
          <w:szCs w:val="17"/>
        </w:rPr>
        <w:t xml:space="preserve">Ломакова </w:t>
      </w:r>
      <w:r w:rsidRPr="00F711BB">
        <w:rPr>
          <w:sz w:val="17"/>
          <w:szCs w:val="17"/>
        </w:rPr>
        <w:t>– методист МКМЦ “Галицьке юнацтво” з питань профілактики дитячого травматизму</w:t>
      </w:r>
      <w:r w:rsidR="00474C9F">
        <w:rPr>
          <w:sz w:val="17"/>
          <w:szCs w:val="17"/>
        </w:rPr>
        <w:t>.</w:t>
      </w:r>
      <w:r w:rsidRPr="00F711BB">
        <w:rPr>
          <w:sz w:val="17"/>
          <w:szCs w:val="17"/>
        </w:rPr>
        <w:t xml:space="preserve"> </w:t>
      </w:r>
    </w:p>
    <w:p w:rsidR="00F711BB" w:rsidRPr="00FB727C" w:rsidRDefault="00F711BB" w:rsidP="00F711BB">
      <w:pPr>
        <w:jc w:val="both"/>
        <w:rPr>
          <w:b/>
          <w:sz w:val="10"/>
          <w:szCs w:val="10"/>
          <w:lang w:val="ru-RU"/>
        </w:rPr>
      </w:pPr>
    </w:p>
    <w:p w:rsidR="00F711BB" w:rsidRPr="008570BF" w:rsidRDefault="008570BF" w:rsidP="008570BF">
      <w:pPr>
        <w:ind w:left="5466"/>
        <w:jc w:val="both"/>
        <w:rPr>
          <w:i/>
          <w:sz w:val="17"/>
          <w:szCs w:val="17"/>
        </w:rPr>
      </w:pPr>
      <w:r>
        <w:rPr>
          <w:i/>
          <w:sz w:val="17"/>
          <w:szCs w:val="17"/>
        </w:rPr>
        <w:lastRenderedPageBreak/>
        <w:t xml:space="preserve">     </w:t>
      </w:r>
      <w:r w:rsidR="00E026AB">
        <w:rPr>
          <w:i/>
          <w:sz w:val="17"/>
          <w:szCs w:val="17"/>
        </w:rPr>
        <w:t xml:space="preserve">   </w:t>
      </w:r>
      <w:r w:rsidR="00F711BB" w:rsidRPr="008570BF">
        <w:rPr>
          <w:i/>
          <w:sz w:val="17"/>
          <w:szCs w:val="17"/>
        </w:rPr>
        <w:t>Д</w:t>
      </w:r>
      <w:r w:rsidRPr="008570BF">
        <w:rPr>
          <w:i/>
          <w:sz w:val="17"/>
          <w:szCs w:val="17"/>
        </w:rPr>
        <w:t>одаток</w:t>
      </w:r>
      <w:r w:rsidR="00F711BB" w:rsidRPr="008570BF">
        <w:rPr>
          <w:i/>
          <w:sz w:val="17"/>
          <w:szCs w:val="17"/>
        </w:rPr>
        <w:t xml:space="preserve">  5</w:t>
      </w:r>
    </w:p>
    <w:p w:rsidR="008570BF" w:rsidRPr="00F66CB3" w:rsidRDefault="00F711BB" w:rsidP="008570BF">
      <w:pPr>
        <w:jc w:val="right"/>
        <w:rPr>
          <w:sz w:val="17"/>
          <w:szCs w:val="17"/>
        </w:rPr>
      </w:pPr>
      <w:r w:rsidRPr="00F711BB">
        <w:rPr>
          <w:sz w:val="17"/>
          <w:szCs w:val="17"/>
        </w:rPr>
        <w:t>до наказу</w:t>
      </w:r>
      <w:r w:rsidR="008570BF" w:rsidRPr="008570BF">
        <w:rPr>
          <w:sz w:val="17"/>
          <w:szCs w:val="17"/>
        </w:rPr>
        <w:t xml:space="preserve"> </w:t>
      </w:r>
      <w:r w:rsidR="0045422A">
        <w:rPr>
          <w:sz w:val="17"/>
          <w:szCs w:val="17"/>
        </w:rPr>
        <w:t>У</w:t>
      </w:r>
      <w:r w:rsidR="008570BF" w:rsidRPr="00F66CB3">
        <w:rPr>
          <w:sz w:val="17"/>
          <w:szCs w:val="17"/>
        </w:rPr>
        <w:t>правління освіти</w:t>
      </w:r>
    </w:p>
    <w:p w:rsidR="008570BF" w:rsidRPr="00F66CB3" w:rsidRDefault="008570BF" w:rsidP="008570BF">
      <w:pPr>
        <w:jc w:val="right"/>
        <w:rPr>
          <w:sz w:val="17"/>
          <w:szCs w:val="17"/>
        </w:rPr>
      </w:pPr>
      <w:r w:rsidRPr="00F66CB3">
        <w:rPr>
          <w:sz w:val="17"/>
          <w:szCs w:val="17"/>
        </w:rPr>
        <w:t xml:space="preserve"> </w:t>
      </w:r>
      <w:r w:rsidR="0045422A">
        <w:rPr>
          <w:sz w:val="17"/>
          <w:szCs w:val="17"/>
        </w:rPr>
        <w:t>Д</w:t>
      </w:r>
      <w:r w:rsidRPr="00F66CB3">
        <w:rPr>
          <w:sz w:val="17"/>
          <w:szCs w:val="17"/>
        </w:rPr>
        <w:t>епартаменту гуманітарної політики</w:t>
      </w:r>
    </w:p>
    <w:p w:rsidR="008570BF" w:rsidRPr="00F66CB3" w:rsidRDefault="008570BF" w:rsidP="008570BF">
      <w:pPr>
        <w:jc w:val="right"/>
        <w:rPr>
          <w:sz w:val="17"/>
          <w:szCs w:val="17"/>
        </w:rPr>
      </w:pPr>
      <w:r w:rsidRPr="00F66CB3">
        <w:rPr>
          <w:sz w:val="17"/>
          <w:szCs w:val="17"/>
        </w:rPr>
        <w:t xml:space="preserve"> Львівської міської ради</w:t>
      </w:r>
    </w:p>
    <w:p w:rsidR="008570BF" w:rsidRPr="00F66CB3" w:rsidRDefault="008570BF" w:rsidP="008570BF">
      <w:pPr>
        <w:jc w:val="center"/>
        <w:rPr>
          <w:sz w:val="17"/>
          <w:szCs w:val="17"/>
        </w:rPr>
      </w:pPr>
      <w:r w:rsidRPr="00F66CB3">
        <w:rPr>
          <w:sz w:val="17"/>
          <w:szCs w:val="17"/>
        </w:rPr>
        <w:t xml:space="preserve">                                                                                        від </w:t>
      </w:r>
      <w:r>
        <w:rPr>
          <w:sz w:val="17"/>
          <w:szCs w:val="17"/>
        </w:rPr>
        <w:t>01,01,31</w:t>
      </w:r>
      <w:r w:rsidRPr="00F66CB3">
        <w:rPr>
          <w:sz w:val="17"/>
          <w:szCs w:val="17"/>
        </w:rPr>
        <w:t>.</w:t>
      </w:r>
      <w:r>
        <w:rPr>
          <w:sz w:val="17"/>
          <w:szCs w:val="17"/>
        </w:rPr>
        <w:t xml:space="preserve"> </w:t>
      </w:r>
      <w:r w:rsidRPr="00F66CB3">
        <w:rPr>
          <w:sz w:val="17"/>
          <w:szCs w:val="17"/>
        </w:rPr>
        <w:t>2010</w:t>
      </w:r>
      <w:r>
        <w:rPr>
          <w:sz w:val="17"/>
          <w:szCs w:val="17"/>
        </w:rPr>
        <w:t xml:space="preserve"> </w:t>
      </w:r>
      <w:r w:rsidRPr="00F66CB3">
        <w:rPr>
          <w:sz w:val="17"/>
          <w:szCs w:val="17"/>
        </w:rPr>
        <w:t xml:space="preserve">р. № </w:t>
      </w:r>
      <w:r>
        <w:rPr>
          <w:sz w:val="17"/>
          <w:szCs w:val="17"/>
        </w:rPr>
        <w:t>66, №22, № 128р</w:t>
      </w:r>
      <w:r w:rsidRPr="00F66CB3">
        <w:rPr>
          <w:sz w:val="17"/>
          <w:szCs w:val="17"/>
        </w:rPr>
        <w:t xml:space="preserve">           </w:t>
      </w:r>
    </w:p>
    <w:p w:rsidR="008570BF" w:rsidRPr="00FB727C" w:rsidRDefault="008570BF" w:rsidP="008570BF">
      <w:pPr>
        <w:ind w:left="5466"/>
        <w:jc w:val="both"/>
        <w:rPr>
          <w:i/>
          <w:sz w:val="10"/>
          <w:szCs w:val="10"/>
        </w:rPr>
      </w:pPr>
    </w:p>
    <w:p w:rsidR="00F711BB" w:rsidRPr="00F711BB" w:rsidRDefault="00F711BB" w:rsidP="00F711BB">
      <w:pPr>
        <w:jc w:val="center"/>
        <w:rPr>
          <w:b/>
          <w:sz w:val="17"/>
          <w:szCs w:val="17"/>
        </w:rPr>
      </w:pPr>
      <w:r w:rsidRPr="00F711BB">
        <w:rPr>
          <w:b/>
          <w:sz w:val="17"/>
          <w:szCs w:val="17"/>
        </w:rPr>
        <w:t>ПОЛОЖЕННЯ</w:t>
      </w:r>
    </w:p>
    <w:p w:rsidR="00F711BB" w:rsidRPr="00F711BB" w:rsidRDefault="00F711BB" w:rsidP="00F711BB">
      <w:pPr>
        <w:jc w:val="center"/>
        <w:rPr>
          <w:b/>
          <w:sz w:val="17"/>
          <w:szCs w:val="17"/>
        </w:rPr>
      </w:pPr>
      <w:r w:rsidRPr="00F711BB">
        <w:rPr>
          <w:b/>
          <w:sz w:val="17"/>
          <w:szCs w:val="17"/>
        </w:rPr>
        <w:t>Львівської міської пошукової учнівської  конференції</w:t>
      </w:r>
    </w:p>
    <w:p w:rsidR="00F711BB" w:rsidRPr="00F711BB" w:rsidRDefault="00F711BB" w:rsidP="00F711BB">
      <w:pPr>
        <w:jc w:val="center"/>
        <w:rPr>
          <w:b/>
          <w:bCs/>
          <w:sz w:val="17"/>
          <w:szCs w:val="17"/>
        </w:rPr>
      </w:pPr>
      <w:r w:rsidRPr="00F711BB">
        <w:rPr>
          <w:b/>
          <w:bCs/>
          <w:sz w:val="17"/>
          <w:szCs w:val="17"/>
        </w:rPr>
        <w:t>«БЕЗПЕКА ЖИТТЄДІЯЛЬНОСТІ В УКРАЇНІ»</w:t>
      </w:r>
    </w:p>
    <w:p w:rsidR="00F711BB" w:rsidRPr="00B86A5F" w:rsidRDefault="00F711BB" w:rsidP="00F711BB">
      <w:pPr>
        <w:jc w:val="center"/>
        <w:rPr>
          <w:b/>
          <w:bCs/>
          <w:sz w:val="17"/>
          <w:szCs w:val="17"/>
        </w:rPr>
      </w:pPr>
      <w:r w:rsidRPr="00B86A5F">
        <w:rPr>
          <w:b/>
          <w:bCs/>
          <w:sz w:val="17"/>
          <w:szCs w:val="17"/>
        </w:rPr>
        <w:t xml:space="preserve">під патронатом </w:t>
      </w:r>
    </w:p>
    <w:p w:rsidR="00F711BB" w:rsidRPr="00B86A5F" w:rsidRDefault="00F711BB" w:rsidP="00F711BB">
      <w:pPr>
        <w:jc w:val="center"/>
        <w:rPr>
          <w:b/>
          <w:sz w:val="17"/>
          <w:szCs w:val="17"/>
        </w:rPr>
      </w:pPr>
      <w:r w:rsidRPr="00B86A5F">
        <w:rPr>
          <w:b/>
          <w:sz w:val="17"/>
          <w:szCs w:val="17"/>
        </w:rPr>
        <w:t xml:space="preserve">Головного </w:t>
      </w:r>
      <w:r w:rsidR="0045422A" w:rsidRPr="00B86A5F">
        <w:rPr>
          <w:b/>
          <w:sz w:val="17"/>
          <w:szCs w:val="17"/>
        </w:rPr>
        <w:t>у</w:t>
      </w:r>
      <w:r w:rsidRPr="00B86A5F">
        <w:rPr>
          <w:b/>
          <w:sz w:val="17"/>
          <w:szCs w:val="17"/>
        </w:rPr>
        <w:t>правління МНС України  у Львівській області</w:t>
      </w:r>
    </w:p>
    <w:p w:rsidR="00F711BB" w:rsidRPr="00F711BB" w:rsidRDefault="00F711BB" w:rsidP="00F711BB">
      <w:pPr>
        <w:jc w:val="both"/>
        <w:rPr>
          <w:sz w:val="17"/>
          <w:szCs w:val="17"/>
        </w:rPr>
      </w:pPr>
    </w:p>
    <w:p w:rsidR="00F711BB" w:rsidRPr="00F711BB" w:rsidRDefault="00F711BB" w:rsidP="00930BCF">
      <w:pPr>
        <w:ind w:firstLine="142"/>
        <w:rPr>
          <w:b/>
          <w:bCs/>
          <w:sz w:val="17"/>
          <w:szCs w:val="17"/>
        </w:rPr>
      </w:pPr>
      <w:r w:rsidRPr="00F711BB">
        <w:rPr>
          <w:b/>
          <w:bCs/>
          <w:sz w:val="17"/>
          <w:szCs w:val="17"/>
        </w:rPr>
        <w:t>І.</w:t>
      </w:r>
      <w:r w:rsidR="005D2272">
        <w:rPr>
          <w:b/>
          <w:bCs/>
          <w:sz w:val="17"/>
          <w:szCs w:val="17"/>
        </w:rPr>
        <w:t xml:space="preserve"> </w:t>
      </w:r>
      <w:r w:rsidRPr="00F711BB">
        <w:rPr>
          <w:b/>
          <w:bCs/>
          <w:sz w:val="17"/>
          <w:szCs w:val="17"/>
        </w:rPr>
        <w:t>ЗАГАЛЬНІ ПОЛОЖЕННЯ:</w:t>
      </w:r>
    </w:p>
    <w:p w:rsidR="00F711BB" w:rsidRPr="00F711BB" w:rsidRDefault="00F711BB" w:rsidP="00F711BB">
      <w:pPr>
        <w:jc w:val="both"/>
        <w:rPr>
          <w:sz w:val="17"/>
          <w:szCs w:val="17"/>
        </w:rPr>
      </w:pPr>
      <w:r w:rsidRPr="00F711BB">
        <w:rPr>
          <w:sz w:val="17"/>
          <w:szCs w:val="17"/>
        </w:rPr>
        <w:t xml:space="preserve">1.1. Дата проведення:   </w:t>
      </w:r>
      <w:r w:rsidRPr="00F711BB">
        <w:rPr>
          <w:b/>
          <w:sz w:val="17"/>
          <w:szCs w:val="17"/>
        </w:rPr>
        <w:t xml:space="preserve">28-30 квітня 2010 року </w:t>
      </w:r>
      <w:r w:rsidRPr="00F711BB">
        <w:rPr>
          <w:sz w:val="17"/>
          <w:szCs w:val="17"/>
        </w:rPr>
        <w:t xml:space="preserve"> о 10 </w:t>
      </w:r>
      <w:r w:rsidRPr="00F711BB">
        <w:rPr>
          <w:sz w:val="17"/>
          <w:szCs w:val="17"/>
          <w:vertAlign w:val="superscript"/>
        </w:rPr>
        <w:t>00</w:t>
      </w:r>
      <w:r w:rsidRPr="00F711BB">
        <w:rPr>
          <w:sz w:val="17"/>
          <w:szCs w:val="17"/>
        </w:rPr>
        <w:t xml:space="preserve"> год.</w:t>
      </w:r>
    </w:p>
    <w:p w:rsidR="0045422A" w:rsidRDefault="00F711BB" w:rsidP="00F711BB">
      <w:pPr>
        <w:jc w:val="both"/>
        <w:rPr>
          <w:sz w:val="17"/>
          <w:szCs w:val="17"/>
        </w:rPr>
      </w:pPr>
      <w:r w:rsidRPr="00F711BB">
        <w:rPr>
          <w:sz w:val="17"/>
          <w:szCs w:val="17"/>
        </w:rPr>
        <w:t xml:space="preserve">1.2. Місце проведення: Головне управління МНС України  у Львівській області  </w:t>
      </w:r>
    </w:p>
    <w:p w:rsidR="00F711BB" w:rsidRPr="00F711BB" w:rsidRDefault="00F711BB" w:rsidP="00F711BB">
      <w:pPr>
        <w:jc w:val="both"/>
        <w:rPr>
          <w:sz w:val="17"/>
          <w:szCs w:val="17"/>
        </w:rPr>
      </w:pPr>
      <w:r w:rsidRPr="00F711BB">
        <w:rPr>
          <w:sz w:val="17"/>
          <w:szCs w:val="17"/>
        </w:rPr>
        <w:t>(вул. Підвальна, 6)</w:t>
      </w:r>
    </w:p>
    <w:p w:rsidR="00F711BB" w:rsidRPr="00F711BB" w:rsidRDefault="00F711BB" w:rsidP="00F711BB">
      <w:pPr>
        <w:ind w:right="-365"/>
        <w:jc w:val="both"/>
        <w:rPr>
          <w:sz w:val="17"/>
          <w:szCs w:val="17"/>
        </w:rPr>
      </w:pPr>
      <w:r w:rsidRPr="00F711BB">
        <w:rPr>
          <w:sz w:val="17"/>
          <w:szCs w:val="17"/>
        </w:rPr>
        <w:t>1.3. Керівники проекту: Василишин Лариса, головний спеціаліст з питань загальної середньої освіти Управління освіти Департаменту гуманітарної політики Львівської міської ради</w:t>
      </w:r>
      <w:r w:rsidR="00C74298">
        <w:rPr>
          <w:sz w:val="17"/>
          <w:szCs w:val="17"/>
        </w:rPr>
        <w:t>,</w:t>
      </w:r>
    </w:p>
    <w:p w:rsidR="00F711BB" w:rsidRPr="00F711BB" w:rsidRDefault="00F711BB" w:rsidP="00F711BB">
      <w:pPr>
        <w:jc w:val="both"/>
        <w:rPr>
          <w:sz w:val="17"/>
          <w:szCs w:val="17"/>
        </w:rPr>
      </w:pPr>
      <w:r w:rsidRPr="00F711BB">
        <w:rPr>
          <w:sz w:val="17"/>
          <w:szCs w:val="17"/>
        </w:rPr>
        <w:t>Василенко Павло, начальник Центру пропаганди Головного управління МНС України  у Львівській області.</w:t>
      </w:r>
    </w:p>
    <w:p w:rsidR="00F711BB" w:rsidRPr="00F711BB" w:rsidRDefault="00F711BB" w:rsidP="00F711BB">
      <w:pPr>
        <w:jc w:val="both"/>
        <w:rPr>
          <w:sz w:val="17"/>
          <w:szCs w:val="17"/>
        </w:rPr>
      </w:pPr>
      <w:r w:rsidRPr="00F711BB">
        <w:rPr>
          <w:sz w:val="17"/>
          <w:szCs w:val="17"/>
        </w:rPr>
        <w:t xml:space="preserve">1.4. Організатори: </w:t>
      </w:r>
    </w:p>
    <w:p w:rsidR="00F711BB" w:rsidRPr="00F711BB" w:rsidRDefault="00F711BB" w:rsidP="008570BF">
      <w:pPr>
        <w:widowControl w:val="0"/>
        <w:numPr>
          <w:ilvl w:val="0"/>
          <w:numId w:val="11"/>
        </w:numPr>
        <w:tabs>
          <w:tab w:val="clear" w:pos="360"/>
          <w:tab w:val="num" w:pos="0"/>
          <w:tab w:val="left" w:pos="142"/>
        </w:tabs>
        <w:ind w:left="0" w:firstLine="0"/>
        <w:jc w:val="both"/>
        <w:rPr>
          <w:sz w:val="17"/>
          <w:szCs w:val="17"/>
        </w:rPr>
      </w:pPr>
      <w:r w:rsidRPr="00F711BB">
        <w:rPr>
          <w:sz w:val="17"/>
          <w:szCs w:val="17"/>
        </w:rPr>
        <w:t>Головне управління МНС України  у Львівській області.</w:t>
      </w:r>
    </w:p>
    <w:p w:rsidR="00F711BB" w:rsidRPr="00F711BB" w:rsidRDefault="00F711BB" w:rsidP="008570BF">
      <w:pPr>
        <w:widowControl w:val="0"/>
        <w:numPr>
          <w:ilvl w:val="0"/>
          <w:numId w:val="11"/>
        </w:numPr>
        <w:tabs>
          <w:tab w:val="clear" w:pos="360"/>
          <w:tab w:val="num" w:pos="142"/>
        </w:tabs>
        <w:jc w:val="both"/>
        <w:rPr>
          <w:sz w:val="17"/>
          <w:szCs w:val="17"/>
        </w:rPr>
      </w:pPr>
      <w:r w:rsidRPr="00F711BB">
        <w:rPr>
          <w:sz w:val="17"/>
          <w:szCs w:val="17"/>
        </w:rPr>
        <w:t xml:space="preserve">Львівська обласна організація добровільного пожежного товариства України.             </w:t>
      </w:r>
    </w:p>
    <w:p w:rsidR="00F711BB" w:rsidRPr="00F711BB" w:rsidRDefault="00F711BB" w:rsidP="008570BF">
      <w:pPr>
        <w:widowControl w:val="0"/>
        <w:numPr>
          <w:ilvl w:val="0"/>
          <w:numId w:val="11"/>
        </w:numPr>
        <w:tabs>
          <w:tab w:val="clear" w:pos="360"/>
        </w:tabs>
        <w:ind w:left="142" w:hanging="142"/>
        <w:jc w:val="both"/>
        <w:rPr>
          <w:sz w:val="17"/>
          <w:szCs w:val="17"/>
        </w:rPr>
      </w:pPr>
      <w:r w:rsidRPr="00F711BB">
        <w:rPr>
          <w:sz w:val="17"/>
          <w:szCs w:val="17"/>
        </w:rPr>
        <w:t>Управління освіти Департаменту гуманітарної політики Львівської міської ради.</w:t>
      </w:r>
    </w:p>
    <w:p w:rsidR="00F711BB" w:rsidRPr="00F711BB" w:rsidRDefault="00F711BB" w:rsidP="00F711BB">
      <w:pPr>
        <w:ind w:right="-365"/>
        <w:jc w:val="both"/>
        <w:rPr>
          <w:sz w:val="17"/>
          <w:szCs w:val="17"/>
        </w:rPr>
      </w:pPr>
      <w:r w:rsidRPr="00F711BB">
        <w:rPr>
          <w:sz w:val="17"/>
          <w:szCs w:val="17"/>
        </w:rPr>
        <w:t>1.5. Учасники проекту: учні 8</w:t>
      </w:r>
      <w:r w:rsidR="00C74298">
        <w:rPr>
          <w:sz w:val="17"/>
          <w:szCs w:val="17"/>
        </w:rPr>
        <w:t>-</w:t>
      </w:r>
      <w:r w:rsidRPr="00F711BB">
        <w:rPr>
          <w:sz w:val="17"/>
          <w:szCs w:val="17"/>
        </w:rPr>
        <w:t>11 класів.</w:t>
      </w:r>
    </w:p>
    <w:p w:rsidR="00F711BB" w:rsidRPr="00F711BB" w:rsidRDefault="00F711BB" w:rsidP="00F711BB">
      <w:pPr>
        <w:jc w:val="both"/>
        <w:rPr>
          <w:sz w:val="17"/>
          <w:szCs w:val="17"/>
        </w:rPr>
      </w:pPr>
      <w:r w:rsidRPr="00F711BB">
        <w:rPr>
          <w:sz w:val="17"/>
          <w:szCs w:val="17"/>
        </w:rPr>
        <w:t xml:space="preserve">1.6. Для участі в Конференції необхідно подати </w:t>
      </w:r>
      <w:r w:rsidRPr="00C74298">
        <w:rPr>
          <w:sz w:val="17"/>
          <w:szCs w:val="17"/>
        </w:rPr>
        <w:t>роботу до 15.04.2010 року в</w:t>
      </w:r>
      <w:r w:rsidRPr="00F711BB">
        <w:rPr>
          <w:sz w:val="17"/>
          <w:szCs w:val="17"/>
        </w:rPr>
        <w:t xml:space="preserve"> оргкомітет за адресою: м. Львів, пл. Ринок, 9;  контактний телефон Л.</w:t>
      </w:r>
      <w:r w:rsidR="0045422A">
        <w:rPr>
          <w:sz w:val="17"/>
          <w:szCs w:val="17"/>
        </w:rPr>
        <w:t xml:space="preserve"> </w:t>
      </w:r>
      <w:r w:rsidRPr="00F711BB">
        <w:rPr>
          <w:sz w:val="17"/>
          <w:szCs w:val="17"/>
        </w:rPr>
        <w:t>Василишин</w:t>
      </w:r>
      <w:r w:rsidR="00C74298">
        <w:rPr>
          <w:sz w:val="17"/>
          <w:szCs w:val="17"/>
        </w:rPr>
        <w:t xml:space="preserve">: </w:t>
      </w:r>
      <w:r w:rsidRPr="00F711BB">
        <w:rPr>
          <w:sz w:val="17"/>
          <w:szCs w:val="17"/>
        </w:rPr>
        <w:t xml:space="preserve"> 254-60-51.</w:t>
      </w:r>
    </w:p>
    <w:p w:rsidR="00F711BB" w:rsidRPr="00F711BB" w:rsidRDefault="00F711BB" w:rsidP="00930BCF">
      <w:pPr>
        <w:ind w:firstLine="142"/>
        <w:rPr>
          <w:b/>
          <w:sz w:val="17"/>
          <w:szCs w:val="17"/>
        </w:rPr>
      </w:pPr>
      <w:r w:rsidRPr="00F711BB">
        <w:rPr>
          <w:b/>
          <w:sz w:val="17"/>
          <w:szCs w:val="17"/>
        </w:rPr>
        <w:t>ІІ.</w:t>
      </w:r>
      <w:r w:rsidR="005D2272">
        <w:rPr>
          <w:b/>
          <w:sz w:val="17"/>
          <w:szCs w:val="17"/>
        </w:rPr>
        <w:t xml:space="preserve"> </w:t>
      </w:r>
      <w:r w:rsidRPr="00F711BB">
        <w:rPr>
          <w:b/>
          <w:sz w:val="17"/>
          <w:szCs w:val="17"/>
        </w:rPr>
        <w:t>ВИМОГИ ДО КОНКУРСНИХ ПОШУКОВИХ РОБІТ:</w:t>
      </w:r>
    </w:p>
    <w:p w:rsidR="00F711BB" w:rsidRPr="00F711BB" w:rsidRDefault="00F711BB" w:rsidP="00F711BB">
      <w:pPr>
        <w:jc w:val="both"/>
        <w:rPr>
          <w:sz w:val="17"/>
          <w:szCs w:val="17"/>
        </w:rPr>
      </w:pPr>
      <w:r w:rsidRPr="00F711BB">
        <w:rPr>
          <w:sz w:val="17"/>
          <w:szCs w:val="17"/>
        </w:rPr>
        <w:t>2.1.</w:t>
      </w:r>
      <w:r w:rsidR="00C74298">
        <w:rPr>
          <w:sz w:val="17"/>
          <w:szCs w:val="17"/>
        </w:rPr>
        <w:t xml:space="preserve"> </w:t>
      </w:r>
      <w:r w:rsidRPr="00F711BB">
        <w:rPr>
          <w:sz w:val="17"/>
          <w:szCs w:val="17"/>
        </w:rPr>
        <w:t>Робота повинна подаватись в друкованому вигляді  об’ємом не більше 10 друкованих сторінок формату А-4; розмір шрифту 14; інтервал 1,5; шрифт Times New Roman.</w:t>
      </w:r>
    </w:p>
    <w:p w:rsidR="00F711BB" w:rsidRPr="00F711BB" w:rsidRDefault="00F711BB" w:rsidP="00F711BB">
      <w:pPr>
        <w:jc w:val="both"/>
        <w:rPr>
          <w:sz w:val="17"/>
          <w:szCs w:val="17"/>
        </w:rPr>
      </w:pPr>
      <w:r w:rsidRPr="00F711BB">
        <w:rPr>
          <w:sz w:val="17"/>
          <w:szCs w:val="17"/>
        </w:rPr>
        <w:t>2.2.</w:t>
      </w:r>
      <w:r w:rsidR="00C74298">
        <w:rPr>
          <w:sz w:val="17"/>
          <w:szCs w:val="17"/>
        </w:rPr>
        <w:t xml:space="preserve"> </w:t>
      </w:r>
      <w:r w:rsidRPr="00F711BB">
        <w:rPr>
          <w:sz w:val="17"/>
          <w:szCs w:val="17"/>
        </w:rPr>
        <w:t>Обов’язково подається перелік використаної літератури та джерел інформації.</w:t>
      </w:r>
    </w:p>
    <w:p w:rsidR="00F711BB" w:rsidRPr="00F711BB" w:rsidRDefault="00F711BB" w:rsidP="00F711BB">
      <w:pPr>
        <w:jc w:val="both"/>
        <w:rPr>
          <w:sz w:val="17"/>
          <w:szCs w:val="17"/>
        </w:rPr>
      </w:pPr>
      <w:r w:rsidRPr="00F711BB">
        <w:rPr>
          <w:sz w:val="17"/>
          <w:szCs w:val="17"/>
        </w:rPr>
        <w:t>2.3.</w:t>
      </w:r>
      <w:r w:rsidR="00C74298">
        <w:rPr>
          <w:sz w:val="17"/>
          <w:szCs w:val="17"/>
        </w:rPr>
        <w:t xml:space="preserve"> </w:t>
      </w:r>
      <w:r w:rsidRPr="00F711BB">
        <w:rPr>
          <w:sz w:val="17"/>
          <w:szCs w:val="17"/>
        </w:rPr>
        <w:t>Пошукові роботи не редагуються та не повертаються.</w:t>
      </w:r>
    </w:p>
    <w:p w:rsidR="00F711BB" w:rsidRPr="00F711BB" w:rsidRDefault="00F711BB" w:rsidP="00930BCF">
      <w:pPr>
        <w:ind w:firstLine="142"/>
        <w:rPr>
          <w:b/>
          <w:sz w:val="17"/>
          <w:szCs w:val="17"/>
        </w:rPr>
      </w:pPr>
      <w:r w:rsidRPr="00F711BB">
        <w:rPr>
          <w:b/>
          <w:sz w:val="17"/>
          <w:szCs w:val="17"/>
        </w:rPr>
        <w:t>ІІІ.</w:t>
      </w:r>
      <w:r w:rsidR="005D2272">
        <w:rPr>
          <w:b/>
          <w:sz w:val="17"/>
          <w:szCs w:val="17"/>
        </w:rPr>
        <w:t xml:space="preserve"> </w:t>
      </w:r>
      <w:r w:rsidRPr="00F711BB">
        <w:rPr>
          <w:b/>
          <w:sz w:val="17"/>
          <w:szCs w:val="17"/>
        </w:rPr>
        <w:t>ПРЕДСТАВЛЕННЯ ТА ОЦІНЮВАННЯ ПОШУКОВИХ РОБІТ:</w:t>
      </w:r>
    </w:p>
    <w:p w:rsidR="00F711BB" w:rsidRPr="00F711BB" w:rsidRDefault="00F711BB" w:rsidP="00F711BB">
      <w:pPr>
        <w:rPr>
          <w:b/>
          <w:sz w:val="17"/>
          <w:szCs w:val="17"/>
        </w:rPr>
      </w:pPr>
      <w:r w:rsidRPr="00F711BB">
        <w:rPr>
          <w:sz w:val="17"/>
          <w:szCs w:val="17"/>
        </w:rPr>
        <w:t>3.1.</w:t>
      </w:r>
      <w:r w:rsidR="00C74298">
        <w:rPr>
          <w:sz w:val="17"/>
          <w:szCs w:val="17"/>
        </w:rPr>
        <w:t xml:space="preserve"> </w:t>
      </w:r>
      <w:r w:rsidRPr="00F711BB">
        <w:rPr>
          <w:sz w:val="17"/>
          <w:szCs w:val="17"/>
        </w:rPr>
        <w:t xml:space="preserve">Конференція проводиться у два етапи: </w:t>
      </w:r>
    </w:p>
    <w:p w:rsidR="00F711BB" w:rsidRPr="00F711BB" w:rsidRDefault="00F711BB" w:rsidP="005D2272">
      <w:pPr>
        <w:ind w:right="-365"/>
        <w:rPr>
          <w:sz w:val="17"/>
          <w:szCs w:val="17"/>
        </w:rPr>
      </w:pPr>
      <w:r w:rsidRPr="00F711BB">
        <w:rPr>
          <w:b/>
          <w:sz w:val="17"/>
          <w:szCs w:val="17"/>
        </w:rPr>
        <w:t>І етап</w:t>
      </w:r>
      <w:r w:rsidRPr="00F711BB">
        <w:rPr>
          <w:sz w:val="17"/>
          <w:szCs w:val="17"/>
        </w:rPr>
        <w:t xml:space="preserve"> – з 15.04.2010</w:t>
      </w:r>
      <w:r w:rsidR="00C74298">
        <w:rPr>
          <w:sz w:val="17"/>
          <w:szCs w:val="17"/>
        </w:rPr>
        <w:t xml:space="preserve"> </w:t>
      </w:r>
      <w:r w:rsidRPr="00F711BB">
        <w:rPr>
          <w:sz w:val="17"/>
          <w:szCs w:val="17"/>
        </w:rPr>
        <w:t>р. до 22.04. 2010</w:t>
      </w:r>
      <w:r w:rsidR="00C74298">
        <w:rPr>
          <w:sz w:val="17"/>
          <w:szCs w:val="17"/>
        </w:rPr>
        <w:t xml:space="preserve"> </w:t>
      </w:r>
      <w:r w:rsidRPr="00F711BB">
        <w:rPr>
          <w:sz w:val="17"/>
          <w:szCs w:val="17"/>
        </w:rPr>
        <w:t>р. (заочний).</w:t>
      </w:r>
    </w:p>
    <w:p w:rsidR="00F711BB" w:rsidRPr="00C74298" w:rsidRDefault="00F711BB" w:rsidP="005D2272">
      <w:pPr>
        <w:ind w:right="-365"/>
        <w:rPr>
          <w:sz w:val="17"/>
          <w:szCs w:val="17"/>
        </w:rPr>
      </w:pPr>
      <w:r w:rsidRPr="00F711BB">
        <w:rPr>
          <w:b/>
          <w:sz w:val="17"/>
          <w:szCs w:val="17"/>
        </w:rPr>
        <w:t>ІІ етап</w:t>
      </w:r>
      <w:r w:rsidRPr="00F711BB">
        <w:rPr>
          <w:sz w:val="17"/>
          <w:szCs w:val="17"/>
        </w:rPr>
        <w:t xml:space="preserve"> – 28-30 квітня 2010 р. –  </w:t>
      </w:r>
      <w:r w:rsidRPr="00C74298">
        <w:rPr>
          <w:sz w:val="17"/>
          <w:szCs w:val="17"/>
        </w:rPr>
        <w:t>пленарне засідання.</w:t>
      </w:r>
    </w:p>
    <w:p w:rsidR="00F711BB" w:rsidRPr="00F711BB" w:rsidRDefault="00F711BB" w:rsidP="00F711BB">
      <w:pPr>
        <w:ind w:right="-365"/>
        <w:jc w:val="both"/>
        <w:rPr>
          <w:sz w:val="17"/>
          <w:szCs w:val="17"/>
          <w:lang w:val="ru-RU"/>
        </w:rPr>
      </w:pPr>
      <w:r w:rsidRPr="00F711BB">
        <w:rPr>
          <w:sz w:val="17"/>
          <w:szCs w:val="17"/>
        </w:rPr>
        <w:t xml:space="preserve">3.2. Перший етап (заочний): визначення проблематики роботи та оцінювання її змісту. </w:t>
      </w:r>
    </w:p>
    <w:p w:rsidR="00F711BB" w:rsidRPr="00F711BB" w:rsidRDefault="00F711BB" w:rsidP="00F711BB">
      <w:pPr>
        <w:ind w:right="-365"/>
        <w:jc w:val="both"/>
        <w:rPr>
          <w:sz w:val="17"/>
          <w:szCs w:val="17"/>
        </w:rPr>
      </w:pPr>
      <w:r w:rsidRPr="00F711BB">
        <w:rPr>
          <w:sz w:val="17"/>
          <w:szCs w:val="17"/>
        </w:rPr>
        <w:t>Максимальна кількість балів – 10.</w:t>
      </w:r>
    </w:p>
    <w:p w:rsidR="00F711BB" w:rsidRPr="00F711BB" w:rsidRDefault="00F711BB" w:rsidP="00E026AB">
      <w:pPr>
        <w:rPr>
          <w:b/>
          <w:color w:val="000000"/>
          <w:sz w:val="17"/>
          <w:szCs w:val="17"/>
        </w:rPr>
      </w:pPr>
      <w:r w:rsidRPr="00F711BB">
        <w:rPr>
          <w:b/>
          <w:color w:val="000000"/>
          <w:sz w:val="17"/>
          <w:szCs w:val="17"/>
        </w:rPr>
        <w:t>Оцінюється:</w:t>
      </w:r>
    </w:p>
    <w:p w:rsidR="00F711BB" w:rsidRPr="005D2272" w:rsidRDefault="00F711BB" w:rsidP="005D2272">
      <w:pPr>
        <w:pStyle w:val="a8"/>
        <w:numPr>
          <w:ilvl w:val="2"/>
          <w:numId w:val="19"/>
        </w:numPr>
        <w:tabs>
          <w:tab w:val="left" w:pos="142"/>
        </w:tabs>
        <w:ind w:left="142" w:hanging="142"/>
        <w:jc w:val="both"/>
        <w:rPr>
          <w:sz w:val="17"/>
          <w:szCs w:val="17"/>
        </w:rPr>
      </w:pPr>
      <w:r w:rsidRPr="005D2272">
        <w:rPr>
          <w:sz w:val="17"/>
          <w:szCs w:val="17"/>
        </w:rPr>
        <w:t>повнота розкриття теми, складність, науковість – 5 балів.</w:t>
      </w:r>
    </w:p>
    <w:p w:rsidR="00F711BB" w:rsidRPr="00F711BB" w:rsidRDefault="005D2272" w:rsidP="005D2272">
      <w:pPr>
        <w:tabs>
          <w:tab w:val="left" w:pos="142"/>
        </w:tabs>
        <w:jc w:val="both"/>
        <w:rPr>
          <w:sz w:val="17"/>
          <w:szCs w:val="17"/>
        </w:rPr>
      </w:pPr>
      <w:r>
        <w:rPr>
          <w:sz w:val="17"/>
          <w:szCs w:val="17"/>
          <w:lang w:val="ru-RU"/>
        </w:rPr>
        <w:t xml:space="preserve">- </w:t>
      </w:r>
      <w:r w:rsidR="00F711BB" w:rsidRPr="00F711BB">
        <w:rPr>
          <w:sz w:val="17"/>
          <w:szCs w:val="17"/>
        </w:rPr>
        <w:t>аргументованість висновків – 1 бал.</w:t>
      </w:r>
    </w:p>
    <w:p w:rsidR="00F711BB" w:rsidRPr="00F711BB" w:rsidRDefault="005D2272" w:rsidP="005D2272">
      <w:pPr>
        <w:tabs>
          <w:tab w:val="left" w:pos="142"/>
        </w:tabs>
        <w:jc w:val="both"/>
        <w:rPr>
          <w:sz w:val="17"/>
          <w:szCs w:val="17"/>
        </w:rPr>
      </w:pPr>
      <w:r>
        <w:rPr>
          <w:sz w:val="17"/>
          <w:szCs w:val="17"/>
        </w:rPr>
        <w:t xml:space="preserve">- </w:t>
      </w:r>
      <w:r w:rsidR="00F711BB" w:rsidRPr="00F711BB">
        <w:rPr>
          <w:sz w:val="17"/>
          <w:szCs w:val="17"/>
        </w:rPr>
        <w:t>актуальність та елементи творчості – 1 бал.</w:t>
      </w:r>
    </w:p>
    <w:p w:rsidR="00F711BB" w:rsidRPr="00F711BB" w:rsidRDefault="005D2272" w:rsidP="005D2272">
      <w:pPr>
        <w:tabs>
          <w:tab w:val="left" w:pos="142"/>
        </w:tabs>
        <w:jc w:val="both"/>
        <w:rPr>
          <w:sz w:val="17"/>
          <w:szCs w:val="17"/>
        </w:rPr>
      </w:pPr>
      <w:r>
        <w:rPr>
          <w:sz w:val="17"/>
          <w:szCs w:val="17"/>
        </w:rPr>
        <w:t xml:space="preserve">- </w:t>
      </w:r>
      <w:r w:rsidR="00F711BB" w:rsidRPr="00F711BB">
        <w:rPr>
          <w:sz w:val="17"/>
          <w:szCs w:val="17"/>
        </w:rPr>
        <w:t>стиль, грамотність – 1 бал.</w:t>
      </w:r>
    </w:p>
    <w:p w:rsidR="00F711BB" w:rsidRPr="00F711BB" w:rsidRDefault="005D2272" w:rsidP="005D2272">
      <w:pPr>
        <w:tabs>
          <w:tab w:val="left" w:pos="142"/>
        </w:tabs>
        <w:jc w:val="both"/>
        <w:rPr>
          <w:sz w:val="17"/>
          <w:szCs w:val="17"/>
        </w:rPr>
      </w:pPr>
      <w:r>
        <w:rPr>
          <w:sz w:val="17"/>
          <w:szCs w:val="17"/>
        </w:rPr>
        <w:t xml:space="preserve">- </w:t>
      </w:r>
      <w:r w:rsidR="00F711BB" w:rsidRPr="00F711BB">
        <w:rPr>
          <w:sz w:val="17"/>
          <w:szCs w:val="17"/>
        </w:rPr>
        <w:t xml:space="preserve">якість оформлення – 2 бали. </w:t>
      </w:r>
    </w:p>
    <w:p w:rsidR="00F711BB" w:rsidRPr="00F711BB" w:rsidRDefault="00F711BB" w:rsidP="00F711BB">
      <w:pPr>
        <w:ind w:right="-365"/>
        <w:jc w:val="center"/>
        <w:rPr>
          <w:b/>
          <w:sz w:val="17"/>
          <w:szCs w:val="17"/>
        </w:rPr>
      </w:pPr>
      <w:r w:rsidRPr="00F711BB">
        <w:rPr>
          <w:b/>
          <w:sz w:val="17"/>
          <w:szCs w:val="17"/>
        </w:rPr>
        <w:t>На титульній сторінці творчої пошукової роботи вказується:</w:t>
      </w:r>
    </w:p>
    <w:p w:rsidR="00F711BB" w:rsidRPr="00F711BB" w:rsidRDefault="00F711BB" w:rsidP="005D2272">
      <w:pPr>
        <w:numPr>
          <w:ilvl w:val="0"/>
          <w:numId w:val="6"/>
        </w:numPr>
        <w:tabs>
          <w:tab w:val="num" w:pos="0"/>
          <w:tab w:val="left" w:pos="142"/>
        </w:tabs>
        <w:ind w:left="0" w:right="-365" w:firstLine="0"/>
        <w:jc w:val="both"/>
        <w:rPr>
          <w:sz w:val="17"/>
          <w:szCs w:val="17"/>
        </w:rPr>
      </w:pPr>
      <w:r w:rsidRPr="00F711BB">
        <w:rPr>
          <w:sz w:val="17"/>
          <w:szCs w:val="17"/>
        </w:rPr>
        <w:t>назва роботи;</w:t>
      </w:r>
    </w:p>
    <w:p w:rsidR="00F711BB" w:rsidRPr="00F711BB" w:rsidRDefault="00F711BB" w:rsidP="005D2272">
      <w:pPr>
        <w:numPr>
          <w:ilvl w:val="0"/>
          <w:numId w:val="6"/>
        </w:numPr>
        <w:tabs>
          <w:tab w:val="num" w:pos="0"/>
          <w:tab w:val="left" w:pos="142"/>
        </w:tabs>
        <w:ind w:left="0" w:right="-365" w:firstLine="0"/>
        <w:jc w:val="both"/>
        <w:rPr>
          <w:sz w:val="17"/>
          <w:szCs w:val="17"/>
        </w:rPr>
      </w:pPr>
      <w:r w:rsidRPr="00F711BB">
        <w:rPr>
          <w:sz w:val="17"/>
          <w:szCs w:val="17"/>
        </w:rPr>
        <w:t>девіз;</w:t>
      </w:r>
    </w:p>
    <w:p w:rsidR="00F711BB" w:rsidRPr="00F711BB" w:rsidRDefault="00F711BB" w:rsidP="005D2272">
      <w:pPr>
        <w:numPr>
          <w:ilvl w:val="0"/>
          <w:numId w:val="6"/>
        </w:numPr>
        <w:tabs>
          <w:tab w:val="num" w:pos="0"/>
          <w:tab w:val="left" w:pos="142"/>
        </w:tabs>
        <w:ind w:left="0" w:right="-365" w:firstLine="0"/>
        <w:jc w:val="both"/>
        <w:rPr>
          <w:sz w:val="17"/>
          <w:szCs w:val="17"/>
        </w:rPr>
      </w:pPr>
      <w:r w:rsidRPr="00F711BB">
        <w:rPr>
          <w:sz w:val="17"/>
          <w:szCs w:val="17"/>
        </w:rPr>
        <w:t>рік написання роботи;</w:t>
      </w:r>
    </w:p>
    <w:p w:rsidR="00F711BB" w:rsidRPr="00F711BB" w:rsidRDefault="00F711BB" w:rsidP="005D2272">
      <w:pPr>
        <w:numPr>
          <w:ilvl w:val="0"/>
          <w:numId w:val="6"/>
        </w:numPr>
        <w:tabs>
          <w:tab w:val="num" w:pos="0"/>
          <w:tab w:val="left" w:pos="142"/>
        </w:tabs>
        <w:ind w:left="0" w:right="-365" w:firstLine="0"/>
        <w:jc w:val="both"/>
        <w:rPr>
          <w:sz w:val="17"/>
          <w:szCs w:val="17"/>
        </w:rPr>
      </w:pPr>
      <w:r w:rsidRPr="00F711BB">
        <w:rPr>
          <w:sz w:val="17"/>
          <w:szCs w:val="17"/>
        </w:rPr>
        <w:t>автор роботи;</w:t>
      </w:r>
    </w:p>
    <w:p w:rsidR="00F711BB" w:rsidRPr="00F711BB" w:rsidRDefault="00F711BB" w:rsidP="005D2272">
      <w:pPr>
        <w:numPr>
          <w:ilvl w:val="0"/>
          <w:numId w:val="6"/>
        </w:numPr>
        <w:tabs>
          <w:tab w:val="num" w:pos="0"/>
          <w:tab w:val="left" w:pos="142"/>
        </w:tabs>
        <w:ind w:left="0" w:right="-365" w:firstLine="0"/>
        <w:jc w:val="both"/>
        <w:rPr>
          <w:sz w:val="17"/>
          <w:szCs w:val="17"/>
        </w:rPr>
      </w:pPr>
      <w:r w:rsidRPr="00F711BB">
        <w:rPr>
          <w:sz w:val="17"/>
          <w:szCs w:val="17"/>
        </w:rPr>
        <w:t>прізвище, ім’я, по батькові керівника роботи;</w:t>
      </w:r>
    </w:p>
    <w:p w:rsidR="00F711BB" w:rsidRPr="00F711BB" w:rsidRDefault="00F711BB" w:rsidP="005D2272">
      <w:pPr>
        <w:numPr>
          <w:ilvl w:val="0"/>
          <w:numId w:val="6"/>
        </w:numPr>
        <w:tabs>
          <w:tab w:val="num" w:pos="0"/>
          <w:tab w:val="left" w:pos="142"/>
        </w:tabs>
        <w:ind w:left="0" w:right="-365" w:firstLine="0"/>
        <w:jc w:val="both"/>
        <w:rPr>
          <w:sz w:val="17"/>
          <w:szCs w:val="17"/>
        </w:rPr>
      </w:pPr>
      <w:r w:rsidRPr="00F711BB">
        <w:rPr>
          <w:sz w:val="17"/>
          <w:szCs w:val="17"/>
        </w:rPr>
        <w:t>повна назва навчального закладу</w:t>
      </w:r>
      <w:r w:rsidR="00C74298">
        <w:rPr>
          <w:sz w:val="17"/>
          <w:szCs w:val="17"/>
        </w:rPr>
        <w:t>.</w:t>
      </w:r>
    </w:p>
    <w:p w:rsidR="00F711BB" w:rsidRPr="00F711BB" w:rsidRDefault="00F711BB" w:rsidP="00B41CC7">
      <w:pPr>
        <w:ind w:left="142" w:right="-365"/>
        <w:jc w:val="both"/>
        <w:rPr>
          <w:sz w:val="17"/>
          <w:szCs w:val="17"/>
          <w:u w:val="single"/>
        </w:rPr>
      </w:pPr>
      <w:r w:rsidRPr="00F711BB">
        <w:rPr>
          <w:sz w:val="17"/>
          <w:szCs w:val="17"/>
          <w:u w:val="single"/>
        </w:rPr>
        <w:t xml:space="preserve">В окремому конверті до роботи додаються: </w:t>
      </w:r>
    </w:p>
    <w:p w:rsidR="00F711BB" w:rsidRPr="00F711BB" w:rsidRDefault="00F711BB" w:rsidP="005D2272">
      <w:pPr>
        <w:numPr>
          <w:ilvl w:val="0"/>
          <w:numId w:val="6"/>
        </w:numPr>
        <w:tabs>
          <w:tab w:val="clear" w:pos="360"/>
          <w:tab w:val="num" w:pos="142"/>
        </w:tabs>
        <w:ind w:right="-365"/>
        <w:jc w:val="both"/>
        <w:rPr>
          <w:sz w:val="17"/>
          <w:szCs w:val="17"/>
        </w:rPr>
      </w:pPr>
      <w:r w:rsidRPr="00F711BB">
        <w:rPr>
          <w:sz w:val="17"/>
          <w:szCs w:val="17"/>
        </w:rPr>
        <w:t>анотація (короткий зміст) роботи (обсяг – 1 сторінка);</w:t>
      </w:r>
    </w:p>
    <w:p w:rsidR="00930BCF" w:rsidRDefault="00930BCF" w:rsidP="00930BCF">
      <w:pPr>
        <w:ind w:left="360" w:right="-365"/>
        <w:jc w:val="both"/>
        <w:rPr>
          <w:sz w:val="17"/>
          <w:szCs w:val="17"/>
        </w:rPr>
      </w:pPr>
    </w:p>
    <w:p w:rsidR="00F711BB" w:rsidRPr="00F711BB" w:rsidRDefault="00F711BB" w:rsidP="005D2272">
      <w:pPr>
        <w:numPr>
          <w:ilvl w:val="0"/>
          <w:numId w:val="6"/>
        </w:numPr>
        <w:tabs>
          <w:tab w:val="clear" w:pos="360"/>
          <w:tab w:val="num" w:pos="142"/>
        </w:tabs>
        <w:ind w:right="-365"/>
        <w:jc w:val="both"/>
        <w:rPr>
          <w:sz w:val="17"/>
          <w:szCs w:val="17"/>
        </w:rPr>
      </w:pPr>
      <w:r w:rsidRPr="00F711BB">
        <w:rPr>
          <w:sz w:val="17"/>
          <w:szCs w:val="17"/>
        </w:rPr>
        <w:t>інформація про автора та керівника роботи.</w:t>
      </w:r>
    </w:p>
    <w:p w:rsidR="00F711BB" w:rsidRPr="00F711BB" w:rsidRDefault="00F711BB" w:rsidP="00B41CC7">
      <w:pPr>
        <w:ind w:left="142" w:right="-365"/>
        <w:jc w:val="both"/>
        <w:rPr>
          <w:sz w:val="17"/>
          <w:szCs w:val="17"/>
        </w:rPr>
      </w:pPr>
      <w:r w:rsidRPr="00F711BB">
        <w:rPr>
          <w:sz w:val="17"/>
          <w:szCs w:val="17"/>
        </w:rPr>
        <w:t>До розгляду  не будуть братися роботи:</w:t>
      </w:r>
    </w:p>
    <w:p w:rsidR="00F711BB" w:rsidRPr="00F711BB" w:rsidRDefault="00F711BB" w:rsidP="005D2272">
      <w:pPr>
        <w:numPr>
          <w:ilvl w:val="0"/>
          <w:numId w:val="6"/>
        </w:numPr>
        <w:tabs>
          <w:tab w:val="clear" w:pos="360"/>
          <w:tab w:val="num" w:pos="142"/>
        </w:tabs>
        <w:ind w:right="-365"/>
        <w:jc w:val="both"/>
        <w:rPr>
          <w:sz w:val="17"/>
          <w:szCs w:val="17"/>
        </w:rPr>
      </w:pPr>
      <w:r w:rsidRPr="00F711BB">
        <w:rPr>
          <w:sz w:val="17"/>
          <w:szCs w:val="17"/>
        </w:rPr>
        <w:t>здані невчасно;</w:t>
      </w:r>
    </w:p>
    <w:p w:rsidR="00F711BB" w:rsidRPr="00F711BB" w:rsidRDefault="00F711BB" w:rsidP="005D2272">
      <w:pPr>
        <w:numPr>
          <w:ilvl w:val="0"/>
          <w:numId w:val="6"/>
        </w:numPr>
        <w:tabs>
          <w:tab w:val="clear" w:pos="360"/>
          <w:tab w:val="num" w:pos="142"/>
        </w:tabs>
        <w:ind w:right="-365"/>
        <w:jc w:val="both"/>
        <w:rPr>
          <w:sz w:val="17"/>
          <w:szCs w:val="17"/>
        </w:rPr>
      </w:pPr>
      <w:r w:rsidRPr="00F711BB">
        <w:rPr>
          <w:sz w:val="17"/>
          <w:szCs w:val="17"/>
        </w:rPr>
        <w:t>неправильно оформлені;</w:t>
      </w:r>
    </w:p>
    <w:p w:rsidR="00F711BB" w:rsidRPr="00F711BB" w:rsidRDefault="00F711BB" w:rsidP="005D2272">
      <w:pPr>
        <w:numPr>
          <w:ilvl w:val="0"/>
          <w:numId w:val="6"/>
        </w:numPr>
        <w:tabs>
          <w:tab w:val="clear" w:pos="360"/>
          <w:tab w:val="num" w:pos="142"/>
        </w:tabs>
        <w:ind w:right="-365"/>
        <w:jc w:val="both"/>
        <w:rPr>
          <w:sz w:val="17"/>
          <w:szCs w:val="17"/>
        </w:rPr>
      </w:pPr>
      <w:r w:rsidRPr="00F711BB">
        <w:rPr>
          <w:sz w:val="17"/>
          <w:szCs w:val="17"/>
        </w:rPr>
        <w:t>ті, що не відповідають темі</w:t>
      </w:r>
      <w:r w:rsidR="00C74298">
        <w:rPr>
          <w:sz w:val="17"/>
          <w:szCs w:val="17"/>
        </w:rPr>
        <w:t>.</w:t>
      </w:r>
    </w:p>
    <w:p w:rsidR="00F711BB" w:rsidRPr="00F711BB" w:rsidRDefault="00F711BB" w:rsidP="00F711BB">
      <w:pPr>
        <w:jc w:val="both"/>
        <w:rPr>
          <w:sz w:val="17"/>
          <w:szCs w:val="17"/>
          <w:lang w:val="ru-RU"/>
        </w:rPr>
      </w:pPr>
      <w:r w:rsidRPr="00F711BB">
        <w:rPr>
          <w:sz w:val="17"/>
          <w:szCs w:val="17"/>
        </w:rPr>
        <w:t xml:space="preserve">3.3. </w:t>
      </w:r>
      <w:r w:rsidRPr="00F711BB">
        <w:rPr>
          <w:b/>
          <w:sz w:val="17"/>
          <w:szCs w:val="17"/>
          <w:u w:val="single"/>
        </w:rPr>
        <w:t>Другий етап</w:t>
      </w:r>
      <w:r w:rsidRPr="00F711BB">
        <w:rPr>
          <w:sz w:val="17"/>
          <w:szCs w:val="17"/>
        </w:rPr>
        <w:t xml:space="preserve"> (Конференція)</w:t>
      </w:r>
      <w:r w:rsidRPr="00F711BB">
        <w:rPr>
          <w:w w:val="150"/>
          <w:sz w:val="17"/>
          <w:szCs w:val="17"/>
        </w:rPr>
        <w:t xml:space="preserve">: </w:t>
      </w:r>
      <w:r w:rsidRPr="00F711BB">
        <w:rPr>
          <w:sz w:val="17"/>
          <w:szCs w:val="17"/>
        </w:rPr>
        <w:t xml:space="preserve">представлення пошукової роботи. </w:t>
      </w:r>
    </w:p>
    <w:p w:rsidR="00F711BB" w:rsidRPr="00F711BB" w:rsidRDefault="00F711BB" w:rsidP="00F711BB">
      <w:pPr>
        <w:jc w:val="both"/>
        <w:rPr>
          <w:sz w:val="17"/>
          <w:szCs w:val="17"/>
        </w:rPr>
      </w:pPr>
      <w:r w:rsidRPr="00F711BB">
        <w:rPr>
          <w:sz w:val="17"/>
          <w:szCs w:val="17"/>
        </w:rPr>
        <w:t>Максимальна кількість балів - 20.</w:t>
      </w:r>
    </w:p>
    <w:p w:rsidR="00F711BB" w:rsidRPr="00F711BB" w:rsidRDefault="00F711BB" w:rsidP="00B41CC7">
      <w:pPr>
        <w:ind w:firstLine="142"/>
        <w:rPr>
          <w:b/>
          <w:sz w:val="17"/>
          <w:szCs w:val="17"/>
        </w:rPr>
      </w:pPr>
      <w:r w:rsidRPr="00F711BB">
        <w:rPr>
          <w:b/>
          <w:sz w:val="17"/>
          <w:szCs w:val="17"/>
        </w:rPr>
        <w:t>Оцінюється :</w:t>
      </w:r>
    </w:p>
    <w:p w:rsidR="00F711BB" w:rsidRPr="005D2272" w:rsidRDefault="00F711BB" w:rsidP="005D2272">
      <w:pPr>
        <w:pStyle w:val="a8"/>
        <w:numPr>
          <w:ilvl w:val="0"/>
          <w:numId w:val="6"/>
        </w:numPr>
        <w:tabs>
          <w:tab w:val="clear" w:pos="360"/>
          <w:tab w:val="num" w:pos="0"/>
          <w:tab w:val="left" w:pos="142"/>
        </w:tabs>
        <w:ind w:left="0" w:firstLine="0"/>
        <w:jc w:val="both"/>
        <w:rPr>
          <w:sz w:val="17"/>
          <w:szCs w:val="17"/>
        </w:rPr>
      </w:pPr>
      <w:r w:rsidRPr="005D2272">
        <w:rPr>
          <w:sz w:val="17"/>
          <w:szCs w:val="17"/>
        </w:rPr>
        <w:t>аргументованість  та логічність доведення проблеми – 5 балів;</w:t>
      </w:r>
    </w:p>
    <w:p w:rsidR="00F711BB" w:rsidRPr="005D2272" w:rsidRDefault="00F711BB" w:rsidP="005D2272">
      <w:pPr>
        <w:pStyle w:val="a8"/>
        <w:numPr>
          <w:ilvl w:val="0"/>
          <w:numId w:val="6"/>
        </w:numPr>
        <w:tabs>
          <w:tab w:val="clear" w:pos="360"/>
          <w:tab w:val="num" w:pos="142"/>
        </w:tabs>
        <w:jc w:val="both"/>
        <w:rPr>
          <w:sz w:val="17"/>
          <w:szCs w:val="17"/>
        </w:rPr>
      </w:pPr>
      <w:r w:rsidRPr="005D2272">
        <w:rPr>
          <w:sz w:val="17"/>
          <w:szCs w:val="17"/>
        </w:rPr>
        <w:t>чіткість та лаконічність викладення проблеми – 5 балів;</w:t>
      </w:r>
    </w:p>
    <w:p w:rsidR="00F711BB" w:rsidRPr="00F711BB" w:rsidRDefault="005D2272" w:rsidP="005D2272">
      <w:pPr>
        <w:jc w:val="both"/>
        <w:rPr>
          <w:sz w:val="17"/>
          <w:szCs w:val="17"/>
        </w:rPr>
      </w:pPr>
      <w:r>
        <w:rPr>
          <w:sz w:val="17"/>
          <w:szCs w:val="17"/>
          <w:lang w:val="ru-RU"/>
        </w:rPr>
        <w:t xml:space="preserve">- </w:t>
      </w:r>
      <w:r w:rsidR="00F711BB" w:rsidRPr="00F711BB">
        <w:rPr>
          <w:sz w:val="17"/>
          <w:szCs w:val="17"/>
        </w:rPr>
        <w:t>повнота та вичерпність відповідей на поставлені питання – 5 балів;</w:t>
      </w:r>
    </w:p>
    <w:p w:rsidR="00F711BB" w:rsidRPr="00F711BB" w:rsidRDefault="005D2272" w:rsidP="005D2272">
      <w:pPr>
        <w:jc w:val="both"/>
        <w:rPr>
          <w:sz w:val="17"/>
          <w:szCs w:val="17"/>
        </w:rPr>
      </w:pPr>
      <w:r>
        <w:rPr>
          <w:sz w:val="17"/>
          <w:szCs w:val="17"/>
        </w:rPr>
        <w:t xml:space="preserve">- </w:t>
      </w:r>
      <w:r w:rsidR="00F711BB" w:rsidRPr="00F711BB">
        <w:rPr>
          <w:sz w:val="17"/>
          <w:szCs w:val="17"/>
        </w:rPr>
        <w:t>культура мовлення, якість наочних матеріалів, їх доцільність, активна участь у веденні дискусії – 5 балів.</w:t>
      </w:r>
    </w:p>
    <w:p w:rsidR="00F711BB" w:rsidRPr="00C74298" w:rsidRDefault="00F711BB" w:rsidP="00F711BB">
      <w:pPr>
        <w:ind w:left="708" w:firstLine="708"/>
        <w:jc w:val="both"/>
        <w:rPr>
          <w:b/>
          <w:sz w:val="17"/>
          <w:szCs w:val="17"/>
          <w:lang w:val="ru-RU"/>
        </w:rPr>
      </w:pPr>
      <w:r w:rsidRPr="00C74298">
        <w:rPr>
          <w:b/>
          <w:sz w:val="17"/>
          <w:szCs w:val="17"/>
          <w:lang w:val="ru-RU"/>
        </w:rPr>
        <w:t>Д</w:t>
      </w:r>
      <w:r w:rsidRPr="00C74298">
        <w:rPr>
          <w:b/>
          <w:sz w:val="17"/>
          <w:szCs w:val="17"/>
        </w:rPr>
        <w:t xml:space="preserve">ля представлення роботи бажано використовувати </w:t>
      </w:r>
    </w:p>
    <w:p w:rsidR="00F711BB" w:rsidRPr="00C74298" w:rsidRDefault="00F711BB" w:rsidP="00F711BB">
      <w:pPr>
        <w:ind w:left="708" w:firstLine="708"/>
        <w:jc w:val="both"/>
        <w:rPr>
          <w:b/>
          <w:sz w:val="17"/>
          <w:szCs w:val="17"/>
          <w:lang w:val="ru-RU"/>
        </w:rPr>
      </w:pPr>
      <w:r w:rsidRPr="00C74298">
        <w:rPr>
          <w:b/>
          <w:sz w:val="17"/>
          <w:szCs w:val="17"/>
        </w:rPr>
        <w:t>слайдову презентацію  чи інші наочні матеріали.</w:t>
      </w:r>
    </w:p>
    <w:p w:rsidR="00F711BB" w:rsidRPr="00F711BB" w:rsidRDefault="00F711BB" w:rsidP="00F711BB">
      <w:pPr>
        <w:jc w:val="both"/>
        <w:rPr>
          <w:sz w:val="17"/>
          <w:szCs w:val="17"/>
        </w:rPr>
      </w:pPr>
      <w:r w:rsidRPr="00F711BB">
        <w:rPr>
          <w:sz w:val="17"/>
          <w:szCs w:val="17"/>
        </w:rPr>
        <w:t>3.4.</w:t>
      </w:r>
      <w:r w:rsidR="00C74298">
        <w:rPr>
          <w:sz w:val="17"/>
          <w:szCs w:val="17"/>
        </w:rPr>
        <w:t xml:space="preserve"> </w:t>
      </w:r>
      <w:r w:rsidRPr="00F711BB">
        <w:rPr>
          <w:sz w:val="17"/>
          <w:szCs w:val="17"/>
        </w:rPr>
        <w:t xml:space="preserve">Для виступу кожному учасникові надається </w:t>
      </w:r>
      <w:r w:rsidR="00B86A5F">
        <w:rPr>
          <w:sz w:val="17"/>
          <w:szCs w:val="17"/>
        </w:rPr>
        <w:t>5</w:t>
      </w:r>
      <w:r w:rsidRPr="00F711BB">
        <w:rPr>
          <w:sz w:val="17"/>
          <w:szCs w:val="17"/>
        </w:rPr>
        <w:t xml:space="preserve"> хвилин та </w:t>
      </w:r>
      <w:r w:rsidR="00B86A5F">
        <w:rPr>
          <w:sz w:val="17"/>
          <w:szCs w:val="17"/>
        </w:rPr>
        <w:t>3</w:t>
      </w:r>
      <w:r w:rsidRPr="00F711BB">
        <w:rPr>
          <w:sz w:val="17"/>
          <w:szCs w:val="17"/>
        </w:rPr>
        <w:t xml:space="preserve"> хвилини для відповідей на поставленні  запитання.</w:t>
      </w:r>
      <w:r w:rsidR="00C74298">
        <w:rPr>
          <w:sz w:val="17"/>
          <w:szCs w:val="17"/>
        </w:rPr>
        <w:t xml:space="preserve"> </w:t>
      </w:r>
    </w:p>
    <w:p w:rsidR="00F711BB" w:rsidRPr="00F711BB" w:rsidRDefault="00F711BB" w:rsidP="00F711BB">
      <w:pPr>
        <w:jc w:val="both"/>
        <w:rPr>
          <w:sz w:val="17"/>
          <w:szCs w:val="17"/>
        </w:rPr>
      </w:pPr>
      <w:r w:rsidRPr="00F711BB">
        <w:rPr>
          <w:sz w:val="17"/>
          <w:szCs w:val="17"/>
        </w:rPr>
        <w:t>3.5.</w:t>
      </w:r>
      <w:r w:rsidR="007E5776">
        <w:rPr>
          <w:sz w:val="17"/>
          <w:szCs w:val="17"/>
        </w:rPr>
        <w:t xml:space="preserve"> </w:t>
      </w:r>
      <w:r w:rsidRPr="00F711BB">
        <w:rPr>
          <w:sz w:val="17"/>
          <w:szCs w:val="17"/>
        </w:rPr>
        <w:t>За сумою оцінок змісту роботи  та її представлення, кожен член журі виводить сумарний бал учасника.</w:t>
      </w:r>
    </w:p>
    <w:p w:rsidR="00F711BB" w:rsidRPr="00930BCF" w:rsidRDefault="00F711BB" w:rsidP="00F711BB">
      <w:pPr>
        <w:jc w:val="both"/>
        <w:rPr>
          <w:spacing w:val="-6"/>
          <w:sz w:val="17"/>
          <w:szCs w:val="17"/>
        </w:rPr>
      </w:pPr>
      <w:r w:rsidRPr="00F711BB">
        <w:rPr>
          <w:sz w:val="17"/>
          <w:szCs w:val="17"/>
        </w:rPr>
        <w:t>3.6.</w:t>
      </w:r>
      <w:r w:rsidR="007E5776">
        <w:rPr>
          <w:sz w:val="17"/>
          <w:szCs w:val="17"/>
        </w:rPr>
        <w:t xml:space="preserve"> </w:t>
      </w:r>
      <w:r w:rsidRPr="00F711BB">
        <w:rPr>
          <w:sz w:val="17"/>
          <w:szCs w:val="17"/>
        </w:rPr>
        <w:t xml:space="preserve">Кожен член журі заносить бали учасників  </w:t>
      </w:r>
      <w:r w:rsidRPr="00930BCF">
        <w:rPr>
          <w:spacing w:val="-6"/>
          <w:sz w:val="17"/>
          <w:szCs w:val="17"/>
        </w:rPr>
        <w:t>у протокол встановленої оргкомітетом фо</w:t>
      </w:r>
      <w:r w:rsidR="00930BCF" w:rsidRPr="00930BCF">
        <w:rPr>
          <w:spacing w:val="-6"/>
          <w:sz w:val="17"/>
          <w:szCs w:val="17"/>
        </w:rPr>
        <w:softHyphen/>
      </w:r>
      <w:r w:rsidRPr="00930BCF">
        <w:rPr>
          <w:spacing w:val="-6"/>
          <w:sz w:val="17"/>
          <w:szCs w:val="17"/>
        </w:rPr>
        <w:t>р</w:t>
      </w:r>
      <w:r w:rsidR="00930BCF" w:rsidRPr="00930BCF">
        <w:rPr>
          <w:spacing w:val="-6"/>
          <w:sz w:val="17"/>
          <w:szCs w:val="17"/>
        </w:rPr>
        <w:softHyphen/>
      </w:r>
      <w:r w:rsidRPr="00930BCF">
        <w:rPr>
          <w:spacing w:val="-6"/>
          <w:sz w:val="17"/>
          <w:szCs w:val="17"/>
        </w:rPr>
        <w:t>м</w:t>
      </w:r>
      <w:r w:rsidR="00930BCF" w:rsidRPr="00930BCF">
        <w:rPr>
          <w:spacing w:val="-6"/>
          <w:sz w:val="17"/>
          <w:szCs w:val="17"/>
        </w:rPr>
        <w:softHyphen/>
      </w:r>
      <w:r w:rsidRPr="00930BCF">
        <w:rPr>
          <w:spacing w:val="-6"/>
          <w:sz w:val="17"/>
          <w:szCs w:val="17"/>
        </w:rPr>
        <w:t>и.</w:t>
      </w:r>
    </w:p>
    <w:p w:rsidR="00F711BB" w:rsidRPr="00F711BB" w:rsidRDefault="00F711BB" w:rsidP="00F711BB">
      <w:pPr>
        <w:jc w:val="both"/>
        <w:rPr>
          <w:w w:val="150"/>
          <w:sz w:val="17"/>
          <w:szCs w:val="17"/>
        </w:rPr>
      </w:pPr>
      <w:r w:rsidRPr="00F711BB">
        <w:rPr>
          <w:sz w:val="17"/>
          <w:szCs w:val="17"/>
        </w:rPr>
        <w:t>3.7.</w:t>
      </w:r>
      <w:r w:rsidR="007E5776">
        <w:rPr>
          <w:sz w:val="17"/>
          <w:szCs w:val="17"/>
        </w:rPr>
        <w:t xml:space="preserve"> </w:t>
      </w:r>
      <w:r w:rsidRPr="00F711BB">
        <w:rPr>
          <w:sz w:val="17"/>
          <w:szCs w:val="17"/>
        </w:rPr>
        <w:t xml:space="preserve">За підсумками участі у </w:t>
      </w:r>
      <w:r w:rsidRPr="00F711BB">
        <w:rPr>
          <w:sz w:val="17"/>
          <w:szCs w:val="17"/>
          <w:lang w:val="ru-RU"/>
        </w:rPr>
        <w:t>К</w:t>
      </w:r>
      <w:r w:rsidRPr="00F711BB">
        <w:rPr>
          <w:sz w:val="17"/>
          <w:szCs w:val="17"/>
        </w:rPr>
        <w:t>онференції голова оргкомітету встановлює рейтинг кожного учасника на підставі сумарних балів</w:t>
      </w:r>
      <w:r w:rsidR="007E5776">
        <w:rPr>
          <w:sz w:val="17"/>
          <w:szCs w:val="17"/>
        </w:rPr>
        <w:t>,</w:t>
      </w:r>
      <w:r w:rsidRPr="00F711BB">
        <w:rPr>
          <w:sz w:val="17"/>
          <w:szCs w:val="17"/>
        </w:rPr>
        <w:t xml:space="preserve"> виведених членами журі в день представлення робіт</w:t>
      </w:r>
      <w:r w:rsidR="007E5776">
        <w:rPr>
          <w:sz w:val="17"/>
          <w:szCs w:val="17"/>
        </w:rPr>
        <w:t>,</w:t>
      </w:r>
      <w:r w:rsidRPr="00F711BB">
        <w:rPr>
          <w:sz w:val="17"/>
          <w:szCs w:val="17"/>
        </w:rPr>
        <w:t xml:space="preserve"> і поданих протоколів.</w:t>
      </w:r>
      <w:r w:rsidRPr="00F711BB">
        <w:rPr>
          <w:w w:val="150"/>
          <w:sz w:val="17"/>
          <w:szCs w:val="17"/>
        </w:rPr>
        <w:t xml:space="preserve"> </w:t>
      </w:r>
    </w:p>
    <w:p w:rsidR="00F711BB" w:rsidRPr="00F711BB" w:rsidRDefault="00F711BB" w:rsidP="00F711BB">
      <w:pPr>
        <w:jc w:val="both"/>
        <w:rPr>
          <w:sz w:val="17"/>
          <w:szCs w:val="17"/>
        </w:rPr>
      </w:pPr>
      <w:r w:rsidRPr="00F711BB">
        <w:rPr>
          <w:sz w:val="17"/>
          <w:szCs w:val="17"/>
        </w:rPr>
        <w:t>3.8. Кількісний та персональний склад Журі  затверджується  Головним управлінням МНС України  у Львівській області та Управлінням освіти Департаменту гуманітарної політики Львівської міської ради.</w:t>
      </w:r>
    </w:p>
    <w:p w:rsidR="00F711BB" w:rsidRPr="00F711BB" w:rsidRDefault="00F711BB" w:rsidP="00F711BB">
      <w:pPr>
        <w:jc w:val="both"/>
        <w:rPr>
          <w:sz w:val="17"/>
          <w:szCs w:val="17"/>
        </w:rPr>
      </w:pPr>
      <w:r w:rsidRPr="00F711BB">
        <w:rPr>
          <w:sz w:val="17"/>
          <w:szCs w:val="17"/>
        </w:rPr>
        <w:t>3.9.</w:t>
      </w:r>
      <w:r w:rsidR="007E5776">
        <w:rPr>
          <w:sz w:val="17"/>
          <w:szCs w:val="17"/>
        </w:rPr>
        <w:t xml:space="preserve"> </w:t>
      </w:r>
      <w:r w:rsidRPr="00F711BB">
        <w:rPr>
          <w:sz w:val="17"/>
          <w:szCs w:val="17"/>
        </w:rPr>
        <w:t>Кожен член журі оцінює учасників незалежно, об’єктивно, дотримуючись прийнятих норм оцінювання навчальних досягнень учнів у загальноосвітніх навчальних закладах.</w:t>
      </w:r>
    </w:p>
    <w:p w:rsidR="00F711BB" w:rsidRPr="00F711BB" w:rsidRDefault="00F711BB" w:rsidP="00930BCF">
      <w:pPr>
        <w:ind w:firstLine="142"/>
        <w:rPr>
          <w:b/>
          <w:sz w:val="17"/>
          <w:szCs w:val="17"/>
        </w:rPr>
      </w:pPr>
      <w:r w:rsidRPr="00F711BB">
        <w:rPr>
          <w:b/>
          <w:sz w:val="17"/>
          <w:szCs w:val="17"/>
        </w:rPr>
        <w:t>І</w:t>
      </w:r>
      <w:r w:rsidRPr="00F711BB">
        <w:rPr>
          <w:b/>
          <w:sz w:val="17"/>
          <w:szCs w:val="17"/>
          <w:lang w:val="en-US"/>
        </w:rPr>
        <w:t>V</w:t>
      </w:r>
      <w:r w:rsidRPr="00F711BB">
        <w:rPr>
          <w:b/>
          <w:sz w:val="17"/>
          <w:szCs w:val="17"/>
        </w:rPr>
        <w:t>. НАГОРОДЖЕННЯ:</w:t>
      </w:r>
    </w:p>
    <w:p w:rsidR="00F711BB" w:rsidRPr="00F711BB" w:rsidRDefault="00F711BB" w:rsidP="00F711BB">
      <w:pPr>
        <w:jc w:val="both"/>
        <w:rPr>
          <w:sz w:val="17"/>
          <w:szCs w:val="17"/>
        </w:rPr>
      </w:pPr>
      <w:r w:rsidRPr="00F711BB">
        <w:rPr>
          <w:sz w:val="17"/>
          <w:szCs w:val="17"/>
        </w:rPr>
        <w:t>4.1.</w:t>
      </w:r>
      <w:r w:rsidR="007E5776">
        <w:rPr>
          <w:sz w:val="17"/>
          <w:szCs w:val="17"/>
        </w:rPr>
        <w:t xml:space="preserve"> </w:t>
      </w:r>
      <w:r w:rsidRPr="00F711BB">
        <w:rPr>
          <w:sz w:val="17"/>
          <w:szCs w:val="17"/>
        </w:rPr>
        <w:t>Нагородження здійснюється на підставі визначеного оргкомітетом  та журі рейтингу учасника.</w:t>
      </w:r>
    </w:p>
    <w:p w:rsidR="00F711BB" w:rsidRPr="00F711BB" w:rsidRDefault="00F711BB" w:rsidP="00F711BB">
      <w:pPr>
        <w:jc w:val="both"/>
        <w:rPr>
          <w:sz w:val="17"/>
          <w:szCs w:val="17"/>
        </w:rPr>
      </w:pPr>
      <w:r w:rsidRPr="00F711BB">
        <w:rPr>
          <w:sz w:val="17"/>
          <w:szCs w:val="17"/>
        </w:rPr>
        <w:t>4.2.</w:t>
      </w:r>
      <w:r w:rsidR="007E5776">
        <w:rPr>
          <w:sz w:val="17"/>
          <w:szCs w:val="17"/>
        </w:rPr>
        <w:t xml:space="preserve"> </w:t>
      </w:r>
      <w:r w:rsidRPr="00F711BB">
        <w:rPr>
          <w:sz w:val="17"/>
          <w:szCs w:val="17"/>
        </w:rPr>
        <w:t>За рейтингом учасники нагороджуються дипломами першого, другого та третього ступенів і цінними призами.</w:t>
      </w:r>
    </w:p>
    <w:p w:rsidR="007E5776" w:rsidRPr="00F711BB" w:rsidRDefault="00F711BB" w:rsidP="00930BCF">
      <w:pPr>
        <w:ind w:firstLine="142"/>
        <w:rPr>
          <w:b/>
          <w:bCs/>
          <w:sz w:val="17"/>
          <w:szCs w:val="17"/>
        </w:rPr>
      </w:pPr>
      <w:r w:rsidRPr="00F711BB">
        <w:rPr>
          <w:b/>
          <w:sz w:val="17"/>
          <w:szCs w:val="17"/>
          <w:lang w:val="en-US"/>
        </w:rPr>
        <w:t>V</w:t>
      </w:r>
      <w:r w:rsidRPr="00F711BB">
        <w:rPr>
          <w:b/>
          <w:sz w:val="17"/>
          <w:szCs w:val="17"/>
        </w:rPr>
        <w:t>. ТЕМАТИКА ПОШУКОВИХ РОБІТ</w:t>
      </w:r>
      <w:r w:rsidR="007E5776">
        <w:rPr>
          <w:sz w:val="17"/>
          <w:szCs w:val="17"/>
        </w:rPr>
        <w:t xml:space="preserve"> </w:t>
      </w:r>
      <w:r w:rsidRPr="00F711BB">
        <w:rPr>
          <w:b/>
          <w:sz w:val="17"/>
          <w:szCs w:val="17"/>
        </w:rPr>
        <w:t>Львівської міської пошукової учнівської  конференції</w:t>
      </w:r>
      <w:r w:rsidR="007E5776">
        <w:rPr>
          <w:b/>
          <w:sz w:val="17"/>
          <w:szCs w:val="17"/>
        </w:rPr>
        <w:t xml:space="preserve"> </w:t>
      </w:r>
      <w:r w:rsidR="007E5776" w:rsidRPr="00F711BB">
        <w:rPr>
          <w:b/>
          <w:bCs/>
          <w:sz w:val="17"/>
          <w:szCs w:val="17"/>
        </w:rPr>
        <w:t>«БЕЗПЕКА ЖИТТЄДІЯЛЬНОСТІ  В УКРАЇНІ»</w:t>
      </w:r>
      <w:r w:rsidR="007E5776">
        <w:rPr>
          <w:b/>
          <w:bCs/>
          <w:sz w:val="17"/>
          <w:szCs w:val="17"/>
        </w:rPr>
        <w:t>:</w:t>
      </w:r>
    </w:p>
    <w:p w:rsidR="00F711BB" w:rsidRPr="00F711BB" w:rsidRDefault="00F711BB" w:rsidP="00F711BB">
      <w:pPr>
        <w:rPr>
          <w:b/>
          <w:bCs/>
          <w:sz w:val="17"/>
          <w:szCs w:val="17"/>
        </w:rPr>
      </w:pPr>
      <w:r w:rsidRPr="00F711BB">
        <w:rPr>
          <w:b/>
          <w:bCs/>
          <w:sz w:val="17"/>
          <w:szCs w:val="17"/>
        </w:rPr>
        <w:t>5.1. Тему пошукової роботи кожен учасник може добирати самостійно.</w:t>
      </w:r>
    </w:p>
    <w:p w:rsidR="00F711BB" w:rsidRPr="00F711BB" w:rsidRDefault="00F711BB" w:rsidP="00F711BB">
      <w:pPr>
        <w:rPr>
          <w:b/>
          <w:bCs/>
          <w:sz w:val="17"/>
          <w:szCs w:val="17"/>
        </w:rPr>
      </w:pPr>
      <w:r w:rsidRPr="00F711BB">
        <w:rPr>
          <w:b/>
          <w:bCs/>
          <w:sz w:val="17"/>
          <w:szCs w:val="17"/>
        </w:rPr>
        <w:t>5.2. Тематика пошукових робіт:</w:t>
      </w:r>
    </w:p>
    <w:p w:rsidR="00F711BB" w:rsidRPr="00F711BB" w:rsidRDefault="005D2272" w:rsidP="005D2272">
      <w:pPr>
        <w:widowControl w:val="0"/>
        <w:rPr>
          <w:b/>
          <w:bCs/>
          <w:sz w:val="17"/>
          <w:szCs w:val="17"/>
        </w:rPr>
      </w:pPr>
      <w:r>
        <w:rPr>
          <w:sz w:val="17"/>
          <w:szCs w:val="17"/>
        </w:rPr>
        <w:t xml:space="preserve">- </w:t>
      </w:r>
      <w:r w:rsidR="00F711BB" w:rsidRPr="00F711BB">
        <w:rPr>
          <w:sz w:val="17"/>
          <w:szCs w:val="17"/>
        </w:rPr>
        <w:t>Львівські легенди про лицарів-вогнеборців.</w:t>
      </w:r>
    </w:p>
    <w:p w:rsidR="00F711BB" w:rsidRPr="00F711BB" w:rsidRDefault="005D2272" w:rsidP="005D2272">
      <w:pPr>
        <w:widowControl w:val="0"/>
        <w:rPr>
          <w:b/>
          <w:bCs/>
          <w:sz w:val="17"/>
          <w:szCs w:val="17"/>
        </w:rPr>
      </w:pPr>
      <w:r>
        <w:rPr>
          <w:sz w:val="17"/>
          <w:szCs w:val="17"/>
        </w:rPr>
        <w:t xml:space="preserve">- </w:t>
      </w:r>
      <w:r w:rsidR="00F711BB" w:rsidRPr="00F711BB">
        <w:rPr>
          <w:sz w:val="17"/>
          <w:szCs w:val="17"/>
        </w:rPr>
        <w:t>Уроки надзвичайних ситуацій.</w:t>
      </w:r>
    </w:p>
    <w:p w:rsidR="00F711BB" w:rsidRPr="00F711BB" w:rsidRDefault="005D2272" w:rsidP="005D2272">
      <w:pPr>
        <w:widowControl w:val="0"/>
        <w:rPr>
          <w:b/>
          <w:bCs/>
          <w:sz w:val="17"/>
          <w:szCs w:val="17"/>
        </w:rPr>
      </w:pPr>
      <w:r>
        <w:rPr>
          <w:sz w:val="17"/>
          <w:szCs w:val="17"/>
        </w:rPr>
        <w:t xml:space="preserve">- </w:t>
      </w:r>
      <w:r w:rsidR="00F711BB" w:rsidRPr="00F711BB">
        <w:rPr>
          <w:sz w:val="17"/>
          <w:szCs w:val="17"/>
        </w:rPr>
        <w:t>Профілактична робота з безпеки життєдіяльності у навчальних закладах очима дітей.</w:t>
      </w:r>
    </w:p>
    <w:p w:rsidR="00F711BB" w:rsidRPr="00F711BB" w:rsidRDefault="005D2272" w:rsidP="005D2272">
      <w:pPr>
        <w:widowControl w:val="0"/>
        <w:rPr>
          <w:b/>
          <w:bCs/>
          <w:sz w:val="17"/>
          <w:szCs w:val="17"/>
        </w:rPr>
      </w:pPr>
      <w:r>
        <w:rPr>
          <w:sz w:val="17"/>
          <w:szCs w:val="17"/>
        </w:rPr>
        <w:t xml:space="preserve">- </w:t>
      </w:r>
      <w:r w:rsidR="00F711BB" w:rsidRPr="00F711BB">
        <w:rPr>
          <w:sz w:val="17"/>
          <w:szCs w:val="17"/>
        </w:rPr>
        <w:t xml:space="preserve">«Я хочу жити у безпеці» - </w:t>
      </w:r>
      <w:r w:rsidR="00F711BB" w:rsidRPr="007E5776">
        <w:rPr>
          <w:sz w:val="17"/>
          <w:szCs w:val="17"/>
        </w:rPr>
        <w:t>дотримання вимог безпеки у навчальному закладі та у побуті</w:t>
      </w:r>
      <w:r w:rsidR="007E5776">
        <w:rPr>
          <w:sz w:val="17"/>
          <w:szCs w:val="17"/>
        </w:rPr>
        <w:t xml:space="preserve">  (</w:t>
      </w:r>
      <w:r w:rsidR="00F711BB" w:rsidRPr="007E5776">
        <w:rPr>
          <w:sz w:val="17"/>
          <w:szCs w:val="17"/>
        </w:rPr>
        <w:t>показати на прикладах школи та власного помешкання</w:t>
      </w:r>
      <w:r w:rsidR="007E5776">
        <w:rPr>
          <w:sz w:val="17"/>
          <w:szCs w:val="17"/>
        </w:rPr>
        <w:t>).</w:t>
      </w:r>
    </w:p>
    <w:p w:rsidR="007E5776" w:rsidRDefault="007E5776" w:rsidP="00F711BB">
      <w:pPr>
        <w:ind w:right="-365"/>
        <w:jc w:val="both"/>
        <w:rPr>
          <w:sz w:val="17"/>
          <w:szCs w:val="17"/>
        </w:rPr>
      </w:pPr>
    </w:p>
    <w:p w:rsidR="008E746D" w:rsidRPr="00F711BB" w:rsidRDefault="008E746D" w:rsidP="00F711BB">
      <w:pPr>
        <w:ind w:right="-365"/>
        <w:jc w:val="both"/>
        <w:rPr>
          <w:sz w:val="17"/>
          <w:szCs w:val="17"/>
        </w:rPr>
      </w:pPr>
    </w:p>
    <w:p w:rsidR="00F711BB" w:rsidRPr="00F711BB" w:rsidRDefault="00F711BB" w:rsidP="00F711BB">
      <w:pPr>
        <w:rPr>
          <w:sz w:val="17"/>
          <w:szCs w:val="17"/>
        </w:rPr>
      </w:pPr>
      <w:r w:rsidRPr="00F711BB">
        <w:rPr>
          <w:sz w:val="17"/>
          <w:szCs w:val="17"/>
        </w:rPr>
        <w:t>Н</w:t>
      </w:r>
      <w:r w:rsidRPr="00F711BB">
        <w:rPr>
          <w:b/>
          <w:sz w:val="17"/>
          <w:szCs w:val="17"/>
        </w:rPr>
        <w:t xml:space="preserve">ачальник                                           </w:t>
      </w:r>
      <w:r w:rsidRPr="00F711BB">
        <w:rPr>
          <w:b/>
          <w:sz w:val="17"/>
          <w:szCs w:val="17"/>
        </w:rPr>
        <w:tab/>
      </w:r>
      <w:r w:rsidRPr="00F711BB">
        <w:rPr>
          <w:b/>
          <w:sz w:val="17"/>
          <w:szCs w:val="17"/>
        </w:rPr>
        <w:tab/>
      </w:r>
      <w:r w:rsidRPr="00F711BB">
        <w:rPr>
          <w:b/>
          <w:sz w:val="17"/>
          <w:szCs w:val="17"/>
        </w:rPr>
        <w:tab/>
        <w:t>Головний спеціаліст</w:t>
      </w:r>
    </w:p>
    <w:p w:rsidR="00F711BB" w:rsidRPr="00F711BB" w:rsidRDefault="00F711BB" w:rsidP="00F711BB">
      <w:pPr>
        <w:rPr>
          <w:b/>
          <w:sz w:val="17"/>
          <w:szCs w:val="17"/>
        </w:rPr>
      </w:pPr>
      <w:r w:rsidRPr="00F711BB">
        <w:rPr>
          <w:b/>
          <w:sz w:val="17"/>
          <w:szCs w:val="17"/>
        </w:rPr>
        <w:t xml:space="preserve">Центру  пропаганди                    </w:t>
      </w:r>
      <w:r w:rsidRPr="00F711BB">
        <w:rPr>
          <w:b/>
          <w:sz w:val="17"/>
          <w:szCs w:val="17"/>
        </w:rPr>
        <w:tab/>
      </w:r>
      <w:r w:rsidRPr="00F711BB">
        <w:rPr>
          <w:b/>
          <w:sz w:val="17"/>
          <w:szCs w:val="17"/>
        </w:rPr>
        <w:tab/>
      </w:r>
      <w:r w:rsidRPr="00F711BB">
        <w:rPr>
          <w:b/>
          <w:sz w:val="17"/>
          <w:szCs w:val="17"/>
        </w:rPr>
        <w:tab/>
        <w:t xml:space="preserve">Управління освіти </w:t>
      </w:r>
    </w:p>
    <w:p w:rsidR="00F711BB" w:rsidRPr="00F711BB" w:rsidRDefault="00F711BB" w:rsidP="00F711BB">
      <w:pPr>
        <w:rPr>
          <w:b/>
          <w:sz w:val="17"/>
          <w:szCs w:val="17"/>
        </w:rPr>
      </w:pPr>
      <w:r w:rsidRPr="00F711BB">
        <w:rPr>
          <w:b/>
          <w:sz w:val="17"/>
          <w:szCs w:val="17"/>
        </w:rPr>
        <w:t>ГУ МНС</w:t>
      </w:r>
      <w:r w:rsidRPr="00F711BB">
        <w:rPr>
          <w:b/>
          <w:sz w:val="17"/>
          <w:szCs w:val="17"/>
        </w:rPr>
        <w:tab/>
      </w:r>
      <w:r w:rsidR="005D2272" w:rsidRPr="00F711BB">
        <w:rPr>
          <w:b/>
          <w:sz w:val="17"/>
          <w:szCs w:val="17"/>
        </w:rPr>
        <w:t>політики</w:t>
      </w:r>
      <w:r w:rsidRPr="00F711BB">
        <w:rPr>
          <w:b/>
          <w:sz w:val="17"/>
          <w:szCs w:val="17"/>
        </w:rPr>
        <w:tab/>
      </w:r>
      <w:r w:rsidRPr="00F711BB">
        <w:rPr>
          <w:b/>
          <w:sz w:val="17"/>
          <w:szCs w:val="17"/>
        </w:rPr>
        <w:tab/>
      </w:r>
      <w:r w:rsidRPr="00F711BB">
        <w:rPr>
          <w:b/>
          <w:sz w:val="17"/>
          <w:szCs w:val="17"/>
        </w:rPr>
        <w:tab/>
      </w:r>
      <w:r w:rsidRPr="00F711BB">
        <w:rPr>
          <w:b/>
          <w:sz w:val="17"/>
          <w:szCs w:val="17"/>
        </w:rPr>
        <w:tab/>
      </w:r>
      <w:r w:rsidRPr="00F711BB">
        <w:rPr>
          <w:b/>
          <w:sz w:val="17"/>
          <w:szCs w:val="17"/>
        </w:rPr>
        <w:tab/>
        <w:t xml:space="preserve">Департаменту гуманітарної    </w:t>
      </w:r>
    </w:p>
    <w:p w:rsidR="007E5776" w:rsidRDefault="00F711BB" w:rsidP="00F03481">
      <w:pPr>
        <w:rPr>
          <w:b/>
          <w:sz w:val="17"/>
          <w:szCs w:val="17"/>
        </w:rPr>
      </w:pPr>
      <w:r w:rsidRPr="00F711BB">
        <w:rPr>
          <w:b/>
          <w:sz w:val="17"/>
          <w:szCs w:val="17"/>
        </w:rPr>
        <w:t xml:space="preserve">у Львівській області                                             </w:t>
      </w:r>
      <w:r w:rsidRPr="00F711BB">
        <w:rPr>
          <w:b/>
          <w:sz w:val="17"/>
          <w:szCs w:val="17"/>
        </w:rPr>
        <w:tab/>
      </w:r>
      <w:r w:rsidR="005D2272">
        <w:rPr>
          <w:b/>
          <w:sz w:val="17"/>
          <w:szCs w:val="17"/>
        </w:rPr>
        <w:t xml:space="preserve">                </w:t>
      </w:r>
      <w:r w:rsidRPr="00F711BB">
        <w:rPr>
          <w:b/>
          <w:sz w:val="17"/>
          <w:szCs w:val="17"/>
        </w:rPr>
        <w:t xml:space="preserve">Львівської міської ради  </w:t>
      </w:r>
    </w:p>
    <w:p w:rsidR="007E5776" w:rsidRDefault="007E5776" w:rsidP="00F03481">
      <w:pPr>
        <w:rPr>
          <w:b/>
          <w:sz w:val="17"/>
          <w:szCs w:val="17"/>
        </w:rPr>
      </w:pPr>
    </w:p>
    <w:p w:rsidR="007E5776" w:rsidRDefault="00F03481" w:rsidP="00F03481">
      <w:pPr>
        <w:rPr>
          <w:sz w:val="17"/>
          <w:szCs w:val="17"/>
        </w:rPr>
      </w:pPr>
      <w:r>
        <w:rPr>
          <w:b/>
          <w:sz w:val="17"/>
          <w:szCs w:val="17"/>
        </w:rPr>
        <w:t>________________</w:t>
      </w:r>
      <w:r w:rsidR="00F711BB" w:rsidRPr="00F711BB">
        <w:rPr>
          <w:b/>
          <w:sz w:val="17"/>
          <w:szCs w:val="17"/>
        </w:rPr>
        <w:t>П.</w:t>
      </w:r>
      <w:r w:rsidR="007E5776">
        <w:rPr>
          <w:b/>
          <w:sz w:val="17"/>
          <w:szCs w:val="17"/>
        </w:rPr>
        <w:t xml:space="preserve"> </w:t>
      </w:r>
      <w:r w:rsidR="00F711BB" w:rsidRPr="00F711BB">
        <w:rPr>
          <w:b/>
          <w:sz w:val="17"/>
          <w:szCs w:val="17"/>
        </w:rPr>
        <w:t>Василенко</w:t>
      </w:r>
      <w:r>
        <w:rPr>
          <w:b/>
          <w:sz w:val="17"/>
          <w:szCs w:val="17"/>
        </w:rPr>
        <w:t xml:space="preserve">                                             </w:t>
      </w:r>
      <w:r w:rsidR="005D2272" w:rsidRPr="00F711BB">
        <w:rPr>
          <w:sz w:val="17"/>
          <w:szCs w:val="17"/>
        </w:rPr>
        <w:t>_____________</w:t>
      </w:r>
      <w:r w:rsidR="005D2272" w:rsidRPr="00F711BB">
        <w:rPr>
          <w:b/>
          <w:sz w:val="17"/>
          <w:szCs w:val="17"/>
        </w:rPr>
        <w:t>Л.</w:t>
      </w:r>
      <w:r w:rsidR="007E5776">
        <w:rPr>
          <w:b/>
          <w:sz w:val="17"/>
          <w:szCs w:val="17"/>
        </w:rPr>
        <w:t xml:space="preserve"> </w:t>
      </w:r>
      <w:r w:rsidR="005D2272" w:rsidRPr="00F711BB">
        <w:rPr>
          <w:b/>
          <w:sz w:val="17"/>
          <w:szCs w:val="17"/>
        </w:rPr>
        <w:t>Василишин</w:t>
      </w:r>
      <w:r w:rsidR="005D2272" w:rsidRPr="00F711BB">
        <w:rPr>
          <w:sz w:val="17"/>
          <w:szCs w:val="17"/>
        </w:rPr>
        <w:t xml:space="preserve"> </w:t>
      </w:r>
    </w:p>
    <w:p w:rsidR="007E5776" w:rsidRDefault="007E5776" w:rsidP="00F03481">
      <w:pPr>
        <w:rPr>
          <w:sz w:val="17"/>
          <w:szCs w:val="17"/>
        </w:rPr>
      </w:pPr>
    </w:p>
    <w:p w:rsidR="008E746D" w:rsidRDefault="008E746D" w:rsidP="00F03481">
      <w:pPr>
        <w:rPr>
          <w:sz w:val="17"/>
          <w:szCs w:val="17"/>
        </w:rPr>
      </w:pPr>
    </w:p>
    <w:p w:rsidR="008E746D" w:rsidRDefault="008E746D" w:rsidP="00F03481">
      <w:pPr>
        <w:rPr>
          <w:sz w:val="17"/>
          <w:szCs w:val="17"/>
        </w:rPr>
      </w:pPr>
    </w:p>
    <w:p w:rsidR="00F711BB" w:rsidRPr="00694303" w:rsidRDefault="005D2272" w:rsidP="00B86A5F">
      <w:pPr>
        <w:jc w:val="right"/>
        <w:rPr>
          <w:i/>
          <w:sz w:val="17"/>
          <w:szCs w:val="17"/>
        </w:rPr>
      </w:pPr>
      <w:r w:rsidRPr="00F711BB">
        <w:rPr>
          <w:sz w:val="17"/>
          <w:szCs w:val="17"/>
        </w:rPr>
        <w:t xml:space="preserve">                            </w:t>
      </w:r>
      <w:r w:rsidR="00F03481">
        <w:rPr>
          <w:sz w:val="17"/>
          <w:szCs w:val="17"/>
        </w:rPr>
        <w:t xml:space="preserve"> </w:t>
      </w:r>
      <w:r w:rsidRPr="00F711BB">
        <w:rPr>
          <w:sz w:val="17"/>
          <w:szCs w:val="17"/>
        </w:rPr>
        <w:t xml:space="preserve">                         </w:t>
      </w:r>
      <w:r w:rsidR="00694303">
        <w:rPr>
          <w:i/>
          <w:sz w:val="17"/>
          <w:szCs w:val="17"/>
        </w:rPr>
        <w:t xml:space="preserve">     </w:t>
      </w:r>
      <w:r w:rsidR="00694303" w:rsidRPr="00694303">
        <w:rPr>
          <w:i/>
          <w:sz w:val="17"/>
          <w:szCs w:val="17"/>
        </w:rPr>
        <w:t>Додаток 6</w:t>
      </w:r>
    </w:p>
    <w:p w:rsidR="00694303" w:rsidRPr="00F66CB3" w:rsidRDefault="00694303" w:rsidP="00694303">
      <w:pPr>
        <w:jc w:val="right"/>
        <w:rPr>
          <w:sz w:val="17"/>
          <w:szCs w:val="17"/>
        </w:rPr>
      </w:pPr>
      <w:r>
        <w:rPr>
          <w:sz w:val="17"/>
          <w:szCs w:val="17"/>
        </w:rPr>
        <w:t xml:space="preserve">                                                                                                        </w:t>
      </w:r>
      <w:r w:rsidRPr="00F711BB">
        <w:rPr>
          <w:sz w:val="17"/>
          <w:szCs w:val="17"/>
        </w:rPr>
        <w:t>до наказу</w:t>
      </w:r>
      <w:r w:rsidRPr="008570BF">
        <w:rPr>
          <w:sz w:val="17"/>
          <w:szCs w:val="17"/>
        </w:rPr>
        <w:t xml:space="preserve"> </w:t>
      </w:r>
      <w:r w:rsidR="007E5776">
        <w:rPr>
          <w:sz w:val="17"/>
          <w:szCs w:val="17"/>
        </w:rPr>
        <w:t>У</w:t>
      </w:r>
      <w:r w:rsidRPr="00F66CB3">
        <w:rPr>
          <w:sz w:val="17"/>
          <w:szCs w:val="17"/>
        </w:rPr>
        <w:t>правління освіти</w:t>
      </w:r>
    </w:p>
    <w:p w:rsidR="00694303" w:rsidRPr="00F66CB3" w:rsidRDefault="007E5776" w:rsidP="00694303">
      <w:pPr>
        <w:jc w:val="right"/>
        <w:rPr>
          <w:sz w:val="17"/>
          <w:szCs w:val="17"/>
        </w:rPr>
      </w:pPr>
      <w:r>
        <w:rPr>
          <w:sz w:val="17"/>
          <w:szCs w:val="17"/>
        </w:rPr>
        <w:t>Д</w:t>
      </w:r>
      <w:r w:rsidR="00694303" w:rsidRPr="00F66CB3">
        <w:rPr>
          <w:sz w:val="17"/>
          <w:szCs w:val="17"/>
        </w:rPr>
        <w:t>епартаменту гуманітарної політики</w:t>
      </w:r>
    </w:p>
    <w:p w:rsidR="00694303" w:rsidRPr="00F66CB3" w:rsidRDefault="00694303" w:rsidP="00694303">
      <w:pPr>
        <w:jc w:val="right"/>
        <w:rPr>
          <w:sz w:val="17"/>
          <w:szCs w:val="17"/>
        </w:rPr>
      </w:pPr>
      <w:r w:rsidRPr="00F66CB3">
        <w:rPr>
          <w:sz w:val="17"/>
          <w:szCs w:val="17"/>
        </w:rPr>
        <w:t xml:space="preserve"> Львівської міської ради</w:t>
      </w:r>
    </w:p>
    <w:p w:rsidR="007E5776" w:rsidRDefault="00694303" w:rsidP="00694303">
      <w:pPr>
        <w:jc w:val="both"/>
        <w:rPr>
          <w:sz w:val="17"/>
          <w:szCs w:val="17"/>
        </w:rPr>
      </w:pPr>
      <w:r w:rsidRPr="00F66CB3">
        <w:rPr>
          <w:sz w:val="17"/>
          <w:szCs w:val="17"/>
        </w:rPr>
        <w:t xml:space="preserve">                                                        </w:t>
      </w:r>
      <w:r w:rsidR="007E5776">
        <w:rPr>
          <w:sz w:val="17"/>
          <w:szCs w:val="17"/>
        </w:rPr>
        <w:t xml:space="preserve">                              </w:t>
      </w:r>
      <w:r w:rsidRPr="00F66CB3">
        <w:rPr>
          <w:sz w:val="17"/>
          <w:szCs w:val="17"/>
        </w:rPr>
        <w:t xml:space="preserve">від </w:t>
      </w:r>
      <w:r>
        <w:rPr>
          <w:sz w:val="17"/>
          <w:szCs w:val="17"/>
        </w:rPr>
        <w:t>01,01,31</w:t>
      </w:r>
      <w:r w:rsidRPr="00F66CB3">
        <w:rPr>
          <w:sz w:val="17"/>
          <w:szCs w:val="17"/>
        </w:rPr>
        <w:t>.</w:t>
      </w:r>
      <w:r w:rsidR="007E5776">
        <w:rPr>
          <w:sz w:val="17"/>
          <w:szCs w:val="17"/>
        </w:rPr>
        <w:t>04</w:t>
      </w:r>
      <w:r>
        <w:rPr>
          <w:sz w:val="17"/>
          <w:szCs w:val="17"/>
        </w:rPr>
        <w:t xml:space="preserve"> </w:t>
      </w:r>
      <w:r w:rsidRPr="00F66CB3">
        <w:rPr>
          <w:sz w:val="17"/>
          <w:szCs w:val="17"/>
        </w:rPr>
        <w:t>2010</w:t>
      </w:r>
      <w:r w:rsidR="007E5776">
        <w:rPr>
          <w:sz w:val="17"/>
          <w:szCs w:val="17"/>
        </w:rPr>
        <w:t>р. № 66,№ 22,</w:t>
      </w:r>
      <w:r>
        <w:rPr>
          <w:sz w:val="17"/>
          <w:szCs w:val="17"/>
        </w:rPr>
        <w:t>№ 128р</w:t>
      </w:r>
      <w:r w:rsidRPr="00F66CB3">
        <w:rPr>
          <w:sz w:val="17"/>
          <w:szCs w:val="17"/>
        </w:rPr>
        <w:t xml:space="preserve"> </w:t>
      </w:r>
    </w:p>
    <w:p w:rsidR="00F711BB" w:rsidRPr="007E5776" w:rsidRDefault="00694303" w:rsidP="00694303">
      <w:pPr>
        <w:jc w:val="both"/>
        <w:rPr>
          <w:sz w:val="10"/>
          <w:szCs w:val="10"/>
        </w:rPr>
      </w:pPr>
      <w:r w:rsidRPr="007E5776">
        <w:rPr>
          <w:sz w:val="10"/>
          <w:szCs w:val="10"/>
        </w:rPr>
        <w:t xml:space="preserve">          </w:t>
      </w:r>
    </w:p>
    <w:p w:rsidR="00F711BB" w:rsidRPr="00F711BB" w:rsidRDefault="00F711BB" w:rsidP="00F711BB">
      <w:pPr>
        <w:pStyle w:val="afc"/>
        <w:ind w:firstLine="426"/>
        <w:jc w:val="both"/>
        <w:rPr>
          <w:rFonts w:ascii="Times New Roman" w:hAnsi="Times New Roman"/>
          <w:b/>
          <w:sz w:val="17"/>
          <w:szCs w:val="17"/>
        </w:rPr>
      </w:pPr>
      <w:r w:rsidRPr="00F711BB">
        <w:rPr>
          <w:rFonts w:ascii="Times New Roman" w:hAnsi="Times New Roman"/>
          <w:sz w:val="17"/>
          <w:szCs w:val="17"/>
        </w:rPr>
        <w:t xml:space="preserve">                                                 </w:t>
      </w:r>
      <w:r w:rsidRPr="00F711BB">
        <w:rPr>
          <w:rFonts w:ascii="Times New Roman" w:hAnsi="Times New Roman"/>
          <w:b/>
          <w:sz w:val="17"/>
          <w:szCs w:val="17"/>
        </w:rPr>
        <w:t>ПОЛОЖЕННЯ</w:t>
      </w:r>
    </w:p>
    <w:p w:rsidR="00F711BB" w:rsidRPr="00F711BB" w:rsidRDefault="00F711BB" w:rsidP="00694303">
      <w:pPr>
        <w:pStyle w:val="afc"/>
        <w:ind w:firstLine="426"/>
        <w:jc w:val="center"/>
        <w:rPr>
          <w:rFonts w:ascii="Times New Roman" w:hAnsi="Times New Roman"/>
          <w:b/>
          <w:i/>
          <w:sz w:val="17"/>
          <w:szCs w:val="17"/>
        </w:rPr>
      </w:pPr>
      <w:r w:rsidRPr="00F711BB">
        <w:rPr>
          <w:rFonts w:ascii="Times New Roman" w:hAnsi="Times New Roman"/>
          <w:b/>
          <w:i/>
          <w:sz w:val="17"/>
          <w:szCs w:val="17"/>
        </w:rPr>
        <w:t>про проведення Фестивалю дружин маленьких охоронців-рятівників від життєвих небезпек</w:t>
      </w:r>
    </w:p>
    <w:p w:rsidR="00F711BB" w:rsidRPr="00F711BB" w:rsidRDefault="00F711BB" w:rsidP="00F711BB">
      <w:pPr>
        <w:jc w:val="center"/>
        <w:rPr>
          <w:b/>
          <w:sz w:val="17"/>
          <w:szCs w:val="17"/>
        </w:rPr>
      </w:pPr>
      <w:r w:rsidRPr="00F711BB">
        <w:rPr>
          <w:b/>
          <w:sz w:val="17"/>
          <w:szCs w:val="17"/>
        </w:rPr>
        <w:t>«БЕЗПЕКА ЖИТТЄДІЯЛЬНОСТІ ДОШКОЛЯРИКА»</w:t>
      </w:r>
    </w:p>
    <w:p w:rsidR="00F711BB" w:rsidRPr="00F711BB" w:rsidRDefault="00F711BB" w:rsidP="00F711BB">
      <w:pPr>
        <w:pStyle w:val="afc"/>
        <w:jc w:val="both"/>
        <w:rPr>
          <w:rFonts w:ascii="Times New Roman" w:hAnsi="Times New Roman"/>
          <w:b/>
          <w:sz w:val="17"/>
          <w:szCs w:val="17"/>
        </w:rPr>
      </w:pPr>
      <w:r w:rsidRPr="00F711BB">
        <w:rPr>
          <w:rFonts w:ascii="Times New Roman" w:hAnsi="Times New Roman"/>
          <w:b/>
          <w:sz w:val="17"/>
          <w:szCs w:val="17"/>
        </w:rPr>
        <w:t>1. Загальна частина:</w:t>
      </w:r>
    </w:p>
    <w:p w:rsidR="00F711BB" w:rsidRPr="00F711BB" w:rsidRDefault="00F711BB" w:rsidP="00F711BB">
      <w:pPr>
        <w:pStyle w:val="afc"/>
        <w:jc w:val="both"/>
        <w:rPr>
          <w:rFonts w:ascii="Times New Roman" w:hAnsi="Times New Roman"/>
          <w:sz w:val="17"/>
          <w:szCs w:val="17"/>
        </w:rPr>
      </w:pPr>
      <w:r w:rsidRPr="00F711BB">
        <w:rPr>
          <w:rFonts w:ascii="Times New Roman" w:hAnsi="Times New Roman"/>
          <w:sz w:val="17"/>
          <w:szCs w:val="17"/>
        </w:rPr>
        <w:t>Мета та завдання Фестивалю</w:t>
      </w:r>
      <w:r w:rsidRPr="00F711BB">
        <w:rPr>
          <w:rFonts w:ascii="Times New Roman" w:hAnsi="Times New Roman"/>
          <w:sz w:val="17"/>
          <w:szCs w:val="17"/>
          <w:lang w:val="ru-RU"/>
        </w:rPr>
        <w:t xml:space="preserve"> </w:t>
      </w:r>
      <w:r w:rsidR="007E5776">
        <w:rPr>
          <w:rFonts w:ascii="Times New Roman" w:hAnsi="Times New Roman"/>
          <w:sz w:val="17"/>
          <w:szCs w:val="17"/>
        </w:rPr>
        <w:t>«Безпека життєдіяльності до</w:t>
      </w:r>
      <w:r w:rsidRPr="00F711BB">
        <w:rPr>
          <w:rFonts w:ascii="Times New Roman" w:hAnsi="Times New Roman"/>
          <w:sz w:val="17"/>
          <w:szCs w:val="17"/>
        </w:rPr>
        <w:t>школярика» (далі – Фестиваль):</w:t>
      </w:r>
    </w:p>
    <w:p w:rsidR="00F711BB" w:rsidRPr="00F711BB" w:rsidRDefault="00F711BB" w:rsidP="00694303">
      <w:pPr>
        <w:pStyle w:val="afc"/>
        <w:numPr>
          <w:ilvl w:val="0"/>
          <w:numId w:val="14"/>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навчання підростаючого покоління правилам безпечної поведінки, навичкам діяти в різних життєвих та нестандартних ситуаціях;</w:t>
      </w:r>
    </w:p>
    <w:p w:rsidR="00F711BB" w:rsidRPr="00F711BB" w:rsidRDefault="00F711BB" w:rsidP="00694303">
      <w:pPr>
        <w:pStyle w:val="afc"/>
        <w:numPr>
          <w:ilvl w:val="0"/>
          <w:numId w:val="14"/>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формування у дітей поваги до професій вогнеборця-рятівника, інспектора ДАІ;</w:t>
      </w:r>
    </w:p>
    <w:p w:rsidR="00F711BB" w:rsidRPr="00F711BB" w:rsidRDefault="00F711BB" w:rsidP="00694303">
      <w:pPr>
        <w:pStyle w:val="afc"/>
        <w:numPr>
          <w:ilvl w:val="0"/>
          <w:numId w:val="14"/>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розвиток особистих творчих здібностей у дітей;</w:t>
      </w:r>
    </w:p>
    <w:p w:rsidR="00F711BB" w:rsidRPr="00F711BB" w:rsidRDefault="00F711BB" w:rsidP="00694303">
      <w:pPr>
        <w:pStyle w:val="afc"/>
        <w:numPr>
          <w:ilvl w:val="0"/>
          <w:numId w:val="14"/>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популяризація здорового і активного способу життя;</w:t>
      </w:r>
    </w:p>
    <w:p w:rsidR="00F711BB" w:rsidRPr="00F711BB" w:rsidRDefault="00F711BB" w:rsidP="00694303">
      <w:pPr>
        <w:pStyle w:val="afc"/>
        <w:numPr>
          <w:ilvl w:val="0"/>
          <w:numId w:val="14"/>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залучення дітей до вивчення правил безпеки життєдіяльності;</w:t>
      </w:r>
    </w:p>
    <w:p w:rsidR="00F711BB" w:rsidRPr="00F711BB" w:rsidRDefault="00F711BB" w:rsidP="00694303">
      <w:pPr>
        <w:pStyle w:val="afc"/>
        <w:numPr>
          <w:ilvl w:val="0"/>
          <w:numId w:val="14"/>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формування навичок збереження навколишнього середовища.</w:t>
      </w:r>
    </w:p>
    <w:p w:rsidR="00F711BB" w:rsidRPr="00F711BB" w:rsidRDefault="00F711BB" w:rsidP="00F711BB">
      <w:pPr>
        <w:pStyle w:val="afc"/>
        <w:jc w:val="both"/>
        <w:rPr>
          <w:rFonts w:ascii="Times New Roman" w:hAnsi="Times New Roman"/>
          <w:b/>
          <w:sz w:val="17"/>
          <w:szCs w:val="17"/>
        </w:rPr>
      </w:pPr>
      <w:r w:rsidRPr="00F711BB">
        <w:rPr>
          <w:rFonts w:ascii="Times New Roman" w:hAnsi="Times New Roman"/>
          <w:b/>
          <w:sz w:val="17"/>
          <w:szCs w:val="17"/>
        </w:rPr>
        <w:t>2. Учасники Фестивалю:</w:t>
      </w:r>
    </w:p>
    <w:p w:rsidR="007E5776" w:rsidRDefault="00F711BB" w:rsidP="00F711BB">
      <w:pPr>
        <w:jc w:val="both"/>
        <w:rPr>
          <w:sz w:val="17"/>
          <w:szCs w:val="17"/>
        </w:rPr>
      </w:pPr>
      <w:r w:rsidRPr="00F711BB">
        <w:rPr>
          <w:sz w:val="17"/>
          <w:szCs w:val="17"/>
        </w:rPr>
        <w:t xml:space="preserve">Учасниками Фестивалю можуть бути вихованці дошкільних навчальних закладів </w:t>
      </w:r>
    </w:p>
    <w:p w:rsidR="00F711BB" w:rsidRPr="00F711BB" w:rsidRDefault="00F711BB" w:rsidP="00F711BB">
      <w:pPr>
        <w:jc w:val="both"/>
        <w:rPr>
          <w:sz w:val="17"/>
          <w:szCs w:val="17"/>
        </w:rPr>
      </w:pPr>
      <w:r w:rsidRPr="00F711BB">
        <w:rPr>
          <w:sz w:val="17"/>
          <w:szCs w:val="17"/>
        </w:rPr>
        <w:t xml:space="preserve">м. Львова. Склад дружин маленьких охоронців-рятівників від життєвих небезпек (далі –Дружина)– 10 вихованців віком до 6 років. Керівник Дружини – педагог (вихователь), призначений керівником ДНЗ. </w:t>
      </w:r>
    </w:p>
    <w:p w:rsidR="00F711BB" w:rsidRPr="00F711BB" w:rsidRDefault="00F711BB" w:rsidP="00F711BB">
      <w:pPr>
        <w:jc w:val="both"/>
        <w:rPr>
          <w:sz w:val="17"/>
          <w:szCs w:val="17"/>
        </w:rPr>
      </w:pPr>
      <w:r w:rsidRPr="00F711BB">
        <w:rPr>
          <w:sz w:val="17"/>
          <w:szCs w:val="17"/>
        </w:rPr>
        <w:t>Для реєстрації Дружин-перемож</w:t>
      </w:r>
      <w:r w:rsidR="00390404">
        <w:rPr>
          <w:sz w:val="17"/>
          <w:szCs w:val="17"/>
        </w:rPr>
        <w:t>ниць</w:t>
      </w:r>
      <w:r w:rsidRPr="00F711BB">
        <w:rPr>
          <w:sz w:val="17"/>
          <w:szCs w:val="17"/>
        </w:rPr>
        <w:t xml:space="preserve"> районного Фестивалю потрібно </w:t>
      </w:r>
      <w:r w:rsidRPr="007E5776">
        <w:rPr>
          <w:sz w:val="17"/>
          <w:szCs w:val="17"/>
        </w:rPr>
        <w:t>до 20.05.2010 року</w:t>
      </w:r>
      <w:r w:rsidRPr="00F711BB">
        <w:rPr>
          <w:sz w:val="17"/>
          <w:szCs w:val="17"/>
        </w:rPr>
        <w:t xml:space="preserve"> надати до оргкомітету (м. Львів, пл. Ринок, 9,) такі документи: </w:t>
      </w:r>
    </w:p>
    <w:p w:rsidR="00F711BB" w:rsidRPr="00F711BB" w:rsidRDefault="00F711BB" w:rsidP="00694303">
      <w:pPr>
        <w:pStyle w:val="afc"/>
        <w:numPr>
          <w:ilvl w:val="0"/>
          <w:numId w:val="15"/>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список дружини, затверджений відділом освіти;</w:t>
      </w:r>
    </w:p>
    <w:p w:rsidR="00F711BB" w:rsidRPr="00F711BB" w:rsidRDefault="00F711BB" w:rsidP="00694303">
      <w:pPr>
        <w:pStyle w:val="afc"/>
        <w:numPr>
          <w:ilvl w:val="0"/>
          <w:numId w:val="15"/>
        </w:numPr>
        <w:tabs>
          <w:tab w:val="clear" w:pos="360"/>
          <w:tab w:val="num" w:pos="142"/>
        </w:tabs>
        <w:ind w:left="142" w:hanging="142"/>
        <w:jc w:val="both"/>
        <w:rPr>
          <w:rFonts w:ascii="Times New Roman" w:hAnsi="Times New Roman"/>
          <w:sz w:val="17"/>
          <w:szCs w:val="17"/>
        </w:rPr>
      </w:pPr>
      <w:r w:rsidRPr="00F711BB">
        <w:rPr>
          <w:rFonts w:ascii="Times New Roman" w:hAnsi="Times New Roman"/>
          <w:sz w:val="17"/>
          <w:szCs w:val="17"/>
        </w:rPr>
        <w:t>копію наказу керівника ДНЗ про відрядження дружини та педагога-керівника, на якого покладається відповідальність за безпеку дітей.</w:t>
      </w:r>
    </w:p>
    <w:p w:rsidR="00F711BB" w:rsidRPr="00F711BB" w:rsidRDefault="00F711BB" w:rsidP="00F711BB">
      <w:pPr>
        <w:pStyle w:val="afc"/>
        <w:jc w:val="both"/>
        <w:rPr>
          <w:rFonts w:ascii="Times New Roman" w:hAnsi="Times New Roman"/>
          <w:b/>
          <w:sz w:val="17"/>
          <w:szCs w:val="17"/>
        </w:rPr>
      </w:pPr>
      <w:r w:rsidRPr="00F711BB">
        <w:rPr>
          <w:rFonts w:ascii="Times New Roman" w:hAnsi="Times New Roman"/>
          <w:b/>
          <w:sz w:val="17"/>
          <w:szCs w:val="17"/>
        </w:rPr>
        <w:t>3. Порядок та умови  проведення Фестивалю:</w:t>
      </w:r>
    </w:p>
    <w:p w:rsidR="00F711BB" w:rsidRPr="00F711BB" w:rsidRDefault="00F711BB" w:rsidP="00F711BB">
      <w:pPr>
        <w:pStyle w:val="afc"/>
        <w:jc w:val="both"/>
        <w:rPr>
          <w:rFonts w:ascii="Times New Roman" w:hAnsi="Times New Roman"/>
          <w:sz w:val="17"/>
          <w:szCs w:val="17"/>
        </w:rPr>
      </w:pPr>
      <w:r w:rsidRPr="00F711BB">
        <w:rPr>
          <w:rFonts w:ascii="Times New Roman" w:hAnsi="Times New Roman"/>
          <w:sz w:val="17"/>
          <w:szCs w:val="17"/>
        </w:rPr>
        <w:t xml:space="preserve">Фестиваль проводиться у два етапи: </w:t>
      </w:r>
    </w:p>
    <w:p w:rsidR="00F711BB" w:rsidRPr="00F711BB" w:rsidRDefault="00F711BB" w:rsidP="00F711BB">
      <w:pPr>
        <w:pStyle w:val="afc"/>
        <w:jc w:val="both"/>
        <w:rPr>
          <w:rFonts w:ascii="Times New Roman" w:hAnsi="Times New Roman"/>
          <w:sz w:val="17"/>
          <w:szCs w:val="17"/>
        </w:rPr>
      </w:pPr>
      <w:r w:rsidRPr="00F711BB">
        <w:rPr>
          <w:rFonts w:ascii="Times New Roman" w:hAnsi="Times New Roman"/>
          <w:sz w:val="17"/>
          <w:szCs w:val="17"/>
        </w:rPr>
        <w:t xml:space="preserve">І етап  – районний – </w:t>
      </w:r>
      <w:r w:rsidRPr="00F711BB">
        <w:rPr>
          <w:rFonts w:ascii="Times New Roman" w:hAnsi="Times New Roman"/>
          <w:i/>
          <w:sz w:val="17"/>
          <w:szCs w:val="17"/>
        </w:rPr>
        <w:t>квітень-травень 2010 р.;</w:t>
      </w:r>
    </w:p>
    <w:p w:rsidR="00F711BB" w:rsidRPr="007E5776" w:rsidRDefault="00F711BB" w:rsidP="00F711BB">
      <w:pPr>
        <w:pStyle w:val="afc"/>
        <w:jc w:val="both"/>
        <w:rPr>
          <w:rFonts w:ascii="Times New Roman" w:hAnsi="Times New Roman"/>
          <w:i/>
          <w:sz w:val="17"/>
          <w:szCs w:val="17"/>
        </w:rPr>
      </w:pPr>
      <w:r w:rsidRPr="00F711BB">
        <w:rPr>
          <w:rFonts w:ascii="Times New Roman" w:hAnsi="Times New Roman"/>
          <w:sz w:val="17"/>
          <w:szCs w:val="17"/>
        </w:rPr>
        <w:t xml:space="preserve">ІІ етап – міський – </w:t>
      </w:r>
      <w:r w:rsidRPr="007E5776">
        <w:rPr>
          <w:rFonts w:ascii="Times New Roman" w:hAnsi="Times New Roman"/>
          <w:i/>
          <w:sz w:val="17"/>
          <w:szCs w:val="17"/>
        </w:rPr>
        <w:t>приурочений до Міжнародного дня дітей 1-2 червня 2010</w:t>
      </w:r>
      <w:r w:rsidR="007E5776" w:rsidRPr="007E5776">
        <w:rPr>
          <w:rFonts w:ascii="Times New Roman" w:hAnsi="Times New Roman"/>
          <w:i/>
          <w:sz w:val="17"/>
          <w:szCs w:val="17"/>
        </w:rPr>
        <w:t xml:space="preserve"> </w:t>
      </w:r>
      <w:r w:rsidRPr="007E5776">
        <w:rPr>
          <w:rFonts w:ascii="Times New Roman" w:hAnsi="Times New Roman"/>
          <w:i/>
          <w:sz w:val="17"/>
          <w:szCs w:val="17"/>
        </w:rPr>
        <w:t>р.</w:t>
      </w:r>
    </w:p>
    <w:p w:rsidR="00F711BB" w:rsidRPr="00F711BB" w:rsidRDefault="00F711BB" w:rsidP="00F711BB">
      <w:pPr>
        <w:pStyle w:val="afc"/>
        <w:jc w:val="both"/>
        <w:rPr>
          <w:rFonts w:ascii="Times New Roman" w:hAnsi="Times New Roman"/>
          <w:sz w:val="17"/>
          <w:szCs w:val="17"/>
        </w:rPr>
      </w:pPr>
      <w:r w:rsidRPr="00F711BB">
        <w:rPr>
          <w:rFonts w:ascii="Times New Roman" w:hAnsi="Times New Roman"/>
          <w:sz w:val="17"/>
          <w:szCs w:val="17"/>
        </w:rPr>
        <w:t xml:space="preserve">Районний етап Фестивалю проводиться </w:t>
      </w:r>
      <w:r w:rsidRPr="007E5776">
        <w:rPr>
          <w:rFonts w:ascii="Times New Roman" w:hAnsi="Times New Roman"/>
          <w:sz w:val="17"/>
          <w:szCs w:val="17"/>
        </w:rPr>
        <w:t>з 06.04.2010 року до 20.05.2010 року</w:t>
      </w:r>
      <w:r w:rsidRPr="00F711BB">
        <w:rPr>
          <w:rFonts w:ascii="Times New Roman" w:hAnsi="Times New Roman"/>
          <w:b/>
          <w:sz w:val="17"/>
          <w:szCs w:val="17"/>
        </w:rPr>
        <w:t xml:space="preserve"> </w:t>
      </w:r>
      <w:r w:rsidRPr="00F711BB">
        <w:rPr>
          <w:rFonts w:ascii="Times New Roman" w:hAnsi="Times New Roman"/>
          <w:sz w:val="17"/>
          <w:szCs w:val="17"/>
        </w:rPr>
        <w:t>за формою, обраною самостійно, але відповідно до Програми міського етапу Фестивалю.</w:t>
      </w:r>
    </w:p>
    <w:p w:rsidR="00F711BB" w:rsidRPr="00F711BB" w:rsidRDefault="00F711BB" w:rsidP="00F711BB">
      <w:pPr>
        <w:pStyle w:val="afc"/>
        <w:jc w:val="both"/>
        <w:rPr>
          <w:rFonts w:ascii="Times New Roman" w:hAnsi="Times New Roman"/>
          <w:sz w:val="17"/>
          <w:szCs w:val="17"/>
        </w:rPr>
      </w:pPr>
      <w:r w:rsidRPr="00F711BB">
        <w:rPr>
          <w:rFonts w:ascii="Times New Roman" w:hAnsi="Times New Roman"/>
          <w:sz w:val="17"/>
          <w:szCs w:val="17"/>
        </w:rPr>
        <w:t>Участь у міському етапі Фестивалю беруть Дружини-Переможниці районних етапів (по одній Дружині від району).</w:t>
      </w:r>
    </w:p>
    <w:p w:rsidR="00F711BB" w:rsidRPr="00F711BB" w:rsidRDefault="00F711BB" w:rsidP="00F711BB">
      <w:pPr>
        <w:pStyle w:val="afc"/>
        <w:jc w:val="both"/>
        <w:rPr>
          <w:rFonts w:ascii="Times New Roman" w:hAnsi="Times New Roman"/>
          <w:b/>
          <w:sz w:val="17"/>
          <w:szCs w:val="17"/>
        </w:rPr>
      </w:pPr>
      <w:r w:rsidRPr="00F711BB">
        <w:rPr>
          <w:rFonts w:ascii="Times New Roman" w:hAnsi="Times New Roman"/>
          <w:b/>
          <w:sz w:val="17"/>
          <w:szCs w:val="17"/>
        </w:rPr>
        <w:t>4. Проведення міського етапу Фестивалю:</w:t>
      </w:r>
    </w:p>
    <w:p w:rsidR="00F711BB" w:rsidRPr="00F711BB" w:rsidRDefault="00F711BB" w:rsidP="00F711BB">
      <w:pPr>
        <w:pStyle w:val="afc"/>
        <w:jc w:val="both"/>
        <w:rPr>
          <w:rFonts w:ascii="Times New Roman" w:hAnsi="Times New Roman"/>
          <w:i/>
          <w:sz w:val="17"/>
          <w:szCs w:val="17"/>
        </w:rPr>
      </w:pPr>
      <w:r w:rsidRPr="00F711BB">
        <w:rPr>
          <w:rFonts w:ascii="Times New Roman" w:hAnsi="Times New Roman"/>
          <w:i/>
          <w:sz w:val="17"/>
          <w:szCs w:val="17"/>
        </w:rPr>
        <w:t>Фестиваль складається з наступних конкурсів:</w:t>
      </w:r>
    </w:p>
    <w:p w:rsidR="00F711BB" w:rsidRPr="00F711BB" w:rsidRDefault="00F711BB" w:rsidP="00694303">
      <w:pPr>
        <w:pStyle w:val="afc"/>
        <w:numPr>
          <w:ilvl w:val="0"/>
          <w:numId w:val="16"/>
        </w:numPr>
        <w:tabs>
          <w:tab w:val="clear" w:pos="720"/>
          <w:tab w:val="num" w:pos="142"/>
        </w:tabs>
        <w:ind w:left="142" w:hanging="142"/>
        <w:jc w:val="both"/>
        <w:rPr>
          <w:rFonts w:ascii="Times New Roman" w:hAnsi="Times New Roman"/>
          <w:sz w:val="17"/>
          <w:szCs w:val="17"/>
        </w:rPr>
      </w:pPr>
      <w:r w:rsidRPr="00F711BB">
        <w:rPr>
          <w:rFonts w:ascii="Times New Roman" w:hAnsi="Times New Roman"/>
          <w:sz w:val="17"/>
          <w:szCs w:val="17"/>
        </w:rPr>
        <w:t xml:space="preserve"> «</w:t>
      </w:r>
      <w:r w:rsidRPr="00F711BB">
        <w:rPr>
          <w:rFonts w:ascii="Times New Roman" w:hAnsi="Times New Roman"/>
          <w:b/>
          <w:sz w:val="17"/>
          <w:szCs w:val="17"/>
        </w:rPr>
        <w:t>Домашнє завдання</w:t>
      </w:r>
      <w:r w:rsidRPr="00F711BB">
        <w:rPr>
          <w:rFonts w:ascii="Times New Roman" w:hAnsi="Times New Roman"/>
          <w:sz w:val="17"/>
          <w:szCs w:val="17"/>
        </w:rPr>
        <w:t>».</w:t>
      </w:r>
    </w:p>
    <w:p w:rsidR="00F711BB" w:rsidRPr="00F711BB" w:rsidRDefault="00F711BB" w:rsidP="00694303">
      <w:pPr>
        <w:pStyle w:val="afc"/>
        <w:numPr>
          <w:ilvl w:val="0"/>
          <w:numId w:val="16"/>
        </w:numPr>
        <w:tabs>
          <w:tab w:val="clear" w:pos="720"/>
          <w:tab w:val="num" w:pos="142"/>
        </w:tabs>
        <w:ind w:left="142" w:hanging="142"/>
        <w:jc w:val="both"/>
        <w:rPr>
          <w:rFonts w:ascii="Times New Roman" w:hAnsi="Times New Roman"/>
          <w:sz w:val="17"/>
          <w:szCs w:val="17"/>
        </w:rPr>
      </w:pPr>
      <w:r w:rsidRPr="00F711BB">
        <w:rPr>
          <w:rFonts w:ascii="Times New Roman" w:hAnsi="Times New Roman"/>
          <w:sz w:val="17"/>
          <w:szCs w:val="17"/>
        </w:rPr>
        <w:t xml:space="preserve"> «</w:t>
      </w:r>
      <w:r w:rsidRPr="00F711BB">
        <w:rPr>
          <w:rFonts w:ascii="Times New Roman" w:hAnsi="Times New Roman"/>
          <w:b/>
          <w:sz w:val="17"/>
          <w:szCs w:val="17"/>
        </w:rPr>
        <w:t>Знавців пожежно-рятувальної справи</w:t>
      </w:r>
      <w:r w:rsidRPr="00F711BB">
        <w:rPr>
          <w:rFonts w:ascii="Times New Roman" w:hAnsi="Times New Roman"/>
          <w:sz w:val="17"/>
          <w:szCs w:val="17"/>
        </w:rPr>
        <w:t>».</w:t>
      </w:r>
    </w:p>
    <w:p w:rsidR="00F711BB" w:rsidRPr="00F711BB" w:rsidRDefault="00F711BB" w:rsidP="00694303">
      <w:pPr>
        <w:pStyle w:val="afc"/>
        <w:numPr>
          <w:ilvl w:val="0"/>
          <w:numId w:val="16"/>
        </w:numPr>
        <w:tabs>
          <w:tab w:val="clear" w:pos="720"/>
          <w:tab w:val="num" w:pos="142"/>
        </w:tabs>
        <w:ind w:left="142" w:hanging="142"/>
        <w:jc w:val="both"/>
        <w:rPr>
          <w:rFonts w:ascii="Times New Roman" w:hAnsi="Times New Roman"/>
          <w:sz w:val="17"/>
          <w:szCs w:val="17"/>
        </w:rPr>
      </w:pPr>
      <w:r w:rsidRPr="00F711BB">
        <w:rPr>
          <w:rFonts w:ascii="Times New Roman" w:hAnsi="Times New Roman"/>
          <w:sz w:val="17"/>
          <w:szCs w:val="17"/>
        </w:rPr>
        <w:t xml:space="preserve"> «</w:t>
      </w:r>
      <w:r w:rsidRPr="00F711BB">
        <w:rPr>
          <w:rFonts w:ascii="Times New Roman" w:hAnsi="Times New Roman"/>
          <w:b/>
          <w:sz w:val="17"/>
          <w:szCs w:val="17"/>
        </w:rPr>
        <w:t>Естафета</w:t>
      </w:r>
      <w:r w:rsidR="00390404">
        <w:rPr>
          <w:rFonts w:ascii="Times New Roman" w:hAnsi="Times New Roman"/>
          <w:b/>
          <w:sz w:val="17"/>
          <w:szCs w:val="17"/>
        </w:rPr>
        <w:t xml:space="preserve"> </w:t>
      </w:r>
      <w:r w:rsidRPr="00F711BB">
        <w:rPr>
          <w:rFonts w:ascii="Times New Roman" w:hAnsi="Times New Roman"/>
          <w:b/>
          <w:sz w:val="17"/>
          <w:szCs w:val="17"/>
        </w:rPr>
        <w:t>- «Спритний вогнеборець</w:t>
      </w:r>
      <w:r w:rsidRPr="00F711BB">
        <w:rPr>
          <w:rFonts w:ascii="Times New Roman" w:hAnsi="Times New Roman"/>
          <w:sz w:val="17"/>
          <w:szCs w:val="17"/>
        </w:rPr>
        <w:t>».</w:t>
      </w:r>
    </w:p>
    <w:p w:rsidR="00F711BB" w:rsidRPr="00F711BB" w:rsidRDefault="00F711BB" w:rsidP="00694303">
      <w:pPr>
        <w:pStyle w:val="afc"/>
        <w:ind w:firstLine="142"/>
        <w:rPr>
          <w:rFonts w:ascii="Times New Roman" w:hAnsi="Times New Roman"/>
          <w:b/>
          <w:sz w:val="17"/>
          <w:szCs w:val="17"/>
        </w:rPr>
      </w:pPr>
      <w:r w:rsidRPr="00694303">
        <w:rPr>
          <w:rFonts w:ascii="Times New Roman" w:hAnsi="Times New Roman"/>
          <w:b/>
          <w:i/>
          <w:sz w:val="17"/>
          <w:szCs w:val="17"/>
          <w:u w:val="single"/>
        </w:rPr>
        <w:t>4.1. Конкурс</w:t>
      </w:r>
      <w:r w:rsidRPr="00F711BB">
        <w:rPr>
          <w:rFonts w:ascii="Times New Roman" w:hAnsi="Times New Roman"/>
          <w:b/>
          <w:sz w:val="17"/>
          <w:szCs w:val="17"/>
        </w:rPr>
        <w:t xml:space="preserve"> «ДОМАШНЄ ЗАВДАННЯ»:</w:t>
      </w:r>
    </w:p>
    <w:p w:rsidR="00F711BB" w:rsidRPr="00F711BB" w:rsidRDefault="00F711BB" w:rsidP="00694303">
      <w:pPr>
        <w:pStyle w:val="afc"/>
        <w:ind w:firstLine="142"/>
        <w:jc w:val="both"/>
        <w:rPr>
          <w:rFonts w:ascii="Times New Roman" w:hAnsi="Times New Roman"/>
          <w:sz w:val="17"/>
          <w:szCs w:val="17"/>
        </w:rPr>
      </w:pPr>
      <w:r w:rsidRPr="00F711BB">
        <w:rPr>
          <w:rFonts w:ascii="Times New Roman" w:hAnsi="Times New Roman"/>
          <w:sz w:val="17"/>
          <w:szCs w:val="17"/>
        </w:rPr>
        <w:t>Команда повинна представити тематичний естрадний виступ, використовуючи будь-які жанри мистецтва (</w:t>
      </w:r>
      <w:r w:rsidRPr="00F711BB">
        <w:rPr>
          <w:rFonts w:ascii="Times New Roman" w:hAnsi="Times New Roman"/>
          <w:i/>
          <w:sz w:val="17"/>
          <w:szCs w:val="17"/>
        </w:rPr>
        <w:t xml:space="preserve">музику, літературу, хореографію </w:t>
      </w:r>
      <w:r w:rsidRPr="00F711BB">
        <w:rPr>
          <w:rFonts w:ascii="Times New Roman" w:hAnsi="Times New Roman"/>
          <w:sz w:val="17"/>
          <w:szCs w:val="17"/>
        </w:rPr>
        <w:t>тощо).</w:t>
      </w:r>
    </w:p>
    <w:p w:rsidR="00F711BB" w:rsidRPr="00F711BB" w:rsidRDefault="00F711BB" w:rsidP="00694303">
      <w:pPr>
        <w:pStyle w:val="afc"/>
        <w:ind w:firstLine="142"/>
        <w:jc w:val="both"/>
        <w:rPr>
          <w:rFonts w:ascii="Times New Roman" w:hAnsi="Times New Roman"/>
          <w:sz w:val="17"/>
          <w:szCs w:val="17"/>
        </w:rPr>
      </w:pPr>
      <w:r w:rsidRPr="00F711BB">
        <w:rPr>
          <w:rFonts w:ascii="Times New Roman" w:hAnsi="Times New Roman"/>
          <w:sz w:val="17"/>
          <w:szCs w:val="17"/>
        </w:rPr>
        <w:t xml:space="preserve">Тривалість виступу – </w:t>
      </w:r>
      <w:r w:rsidRPr="00F711BB">
        <w:rPr>
          <w:rFonts w:ascii="Times New Roman" w:hAnsi="Times New Roman"/>
          <w:b/>
          <w:sz w:val="17"/>
          <w:szCs w:val="17"/>
        </w:rPr>
        <w:t>10 хвилин.</w:t>
      </w:r>
    </w:p>
    <w:p w:rsidR="00F711BB" w:rsidRPr="00F711BB" w:rsidRDefault="00F711BB" w:rsidP="00694303">
      <w:pPr>
        <w:pStyle w:val="afc"/>
        <w:ind w:firstLine="142"/>
        <w:jc w:val="both"/>
        <w:rPr>
          <w:rFonts w:ascii="Times New Roman" w:hAnsi="Times New Roman"/>
          <w:sz w:val="17"/>
          <w:szCs w:val="17"/>
        </w:rPr>
      </w:pPr>
      <w:r w:rsidRPr="00F711BB">
        <w:rPr>
          <w:rFonts w:ascii="Times New Roman" w:hAnsi="Times New Roman"/>
          <w:sz w:val="17"/>
          <w:szCs w:val="17"/>
        </w:rPr>
        <w:t>Домашнє завдання повинно порушувати актуальні питання забезпечення пожежної безпеки, дотримання правил дорожнього руху, давати рекомендації щодо дій у різних небезпечних ситуаціях чи подіях, пропагувати здоровий спосіб життя, агітувати за необхідність дотримання правил безпеки життєдіяльності.</w:t>
      </w:r>
    </w:p>
    <w:p w:rsidR="00F711BB" w:rsidRPr="00F711BB" w:rsidRDefault="00F711BB" w:rsidP="00694303">
      <w:pPr>
        <w:pStyle w:val="afc"/>
        <w:ind w:firstLine="142"/>
        <w:jc w:val="both"/>
        <w:rPr>
          <w:rFonts w:ascii="Times New Roman" w:hAnsi="Times New Roman"/>
          <w:sz w:val="17"/>
          <w:szCs w:val="17"/>
        </w:rPr>
      </w:pPr>
      <w:r w:rsidRPr="00F711BB">
        <w:rPr>
          <w:rFonts w:ascii="Times New Roman" w:hAnsi="Times New Roman"/>
          <w:sz w:val="17"/>
          <w:szCs w:val="17"/>
        </w:rPr>
        <w:t>Оцінювання виступів проводиться за наступними номінаціями:</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театральна майстерність – 5 балів.</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lastRenderedPageBreak/>
        <w:t>яскравість образу – 5 балів.</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кращий творчий задум – 5 балів.</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майстерне втілення теми – 5 балів.</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артистизм – 5 балів.</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вокальна та хореографічна майстерність – 5 балів.</w:t>
      </w:r>
    </w:p>
    <w:p w:rsidR="00F711BB" w:rsidRPr="00390404" w:rsidRDefault="00F711BB" w:rsidP="00694303">
      <w:pPr>
        <w:pStyle w:val="afc"/>
        <w:rPr>
          <w:rFonts w:ascii="Times New Roman" w:hAnsi="Times New Roman"/>
          <w:b/>
          <w:sz w:val="17"/>
          <w:szCs w:val="17"/>
        </w:rPr>
      </w:pPr>
      <w:r w:rsidRPr="00694303">
        <w:rPr>
          <w:rFonts w:ascii="Times New Roman" w:hAnsi="Times New Roman"/>
          <w:b/>
          <w:i/>
          <w:sz w:val="17"/>
          <w:szCs w:val="17"/>
          <w:u w:val="single"/>
        </w:rPr>
        <w:t>4.2. Конкурс</w:t>
      </w:r>
      <w:r w:rsidRPr="00F711BB">
        <w:rPr>
          <w:rFonts w:ascii="Times New Roman" w:hAnsi="Times New Roman"/>
          <w:b/>
          <w:i/>
          <w:sz w:val="17"/>
          <w:szCs w:val="17"/>
        </w:rPr>
        <w:t xml:space="preserve"> </w:t>
      </w:r>
      <w:r w:rsidRPr="00390404">
        <w:rPr>
          <w:rFonts w:ascii="Times New Roman" w:hAnsi="Times New Roman"/>
          <w:b/>
          <w:sz w:val="17"/>
          <w:szCs w:val="17"/>
        </w:rPr>
        <w:t>«</w:t>
      </w:r>
      <w:r w:rsidRPr="00F711BB">
        <w:rPr>
          <w:rFonts w:ascii="Times New Roman" w:hAnsi="Times New Roman"/>
          <w:b/>
          <w:i/>
          <w:sz w:val="17"/>
          <w:szCs w:val="17"/>
        </w:rPr>
        <w:t>З</w:t>
      </w:r>
      <w:r w:rsidRPr="00F711BB">
        <w:rPr>
          <w:rFonts w:ascii="Times New Roman" w:hAnsi="Times New Roman"/>
          <w:b/>
          <w:sz w:val="17"/>
          <w:szCs w:val="17"/>
        </w:rPr>
        <w:t>НАВЦІВ ПОЖЕЖНО-РЯТУВАЛЬНОЇ СПРАВИ</w:t>
      </w:r>
      <w:r w:rsidRPr="00390404">
        <w:rPr>
          <w:rFonts w:ascii="Times New Roman" w:hAnsi="Times New Roman"/>
          <w:b/>
          <w:sz w:val="17"/>
          <w:szCs w:val="17"/>
        </w:rPr>
        <w:t>»:</w:t>
      </w:r>
    </w:p>
    <w:p w:rsidR="00F711BB" w:rsidRPr="00F711BB" w:rsidRDefault="00F711BB" w:rsidP="00694303">
      <w:pPr>
        <w:pStyle w:val="afc"/>
        <w:jc w:val="both"/>
        <w:rPr>
          <w:rFonts w:ascii="Times New Roman" w:hAnsi="Times New Roman"/>
          <w:sz w:val="17"/>
          <w:szCs w:val="17"/>
        </w:rPr>
      </w:pPr>
      <w:r w:rsidRPr="00F711BB">
        <w:rPr>
          <w:rFonts w:ascii="Times New Roman" w:hAnsi="Times New Roman"/>
          <w:sz w:val="17"/>
          <w:szCs w:val="17"/>
        </w:rPr>
        <w:t xml:space="preserve">Кожна команда отримує по три питання з тематики безпеки життєдіяльності. </w:t>
      </w:r>
    </w:p>
    <w:p w:rsidR="00F711BB" w:rsidRPr="00F711BB" w:rsidRDefault="00F711BB" w:rsidP="00694303">
      <w:pPr>
        <w:pStyle w:val="afc"/>
        <w:jc w:val="both"/>
        <w:rPr>
          <w:rFonts w:ascii="Times New Roman" w:hAnsi="Times New Roman"/>
          <w:sz w:val="17"/>
          <w:szCs w:val="17"/>
        </w:rPr>
      </w:pPr>
      <w:r w:rsidRPr="00F711BB">
        <w:rPr>
          <w:rFonts w:ascii="Times New Roman" w:hAnsi="Times New Roman"/>
          <w:sz w:val="17"/>
          <w:szCs w:val="17"/>
        </w:rPr>
        <w:t xml:space="preserve">Кожне питання оцінюється </w:t>
      </w:r>
      <w:r w:rsidR="00390404">
        <w:rPr>
          <w:rFonts w:ascii="Times New Roman" w:hAnsi="Times New Roman"/>
          <w:sz w:val="17"/>
          <w:szCs w:val="17"/>
        </w:rPr>
        <w:t>за</w:t>
      </w:r>
      <w:r w:rsidRPr="00F711BB">
        <w:rPr>
          <w:rFonts w:ascii="Times New Roman" w:hAnsi="Times New Roman"/>
          <w:sz w:val="17"/>
          <w:szCs w:val="17"/>
        </w:rPr>
        <w:t xml:space="preserve"> двобальн</w:t>
      </w:r>
      <w:r w:rsidR="00390404">
        <w:rPr>
          <w:rFonts w:ascii="Times New Roman" w:hAnsi="Times New Roman"/>
          <w:sz w:val="17"/>
          <w:szCs w:val="17"/>
        </w:rPr>
        <w:t>ою</w:t>
      </w:r>
      <w:r w:rsidRPr="00F711BB">
        <w:rPr>
          <w:rFonts w:ascii="Times New Roman" w:hAnsi="Times New Roman"/>
          <w:sz w:val="17"/>
          <w:szCs w:val="17"/>
        </w:rPr>
        <w:t xml:space="preserve"> систе</w:t>
      </w:r>
      <w:r w:rsidR="00390404">
        <w:rPr>
          <w:rFonts w:ascii="Times New Roman" w:hAnsi="Times New Roman"/>
          <w:sz w:val="17"/>
          <w:szCs w:val="17"/>
        </w:rPr>
        <w:t>мою</w:t>
      </w:r>
      <w:r w:rsidRPr="00F711BB">
        <w:rPr>
          <w:rFonts w:ascii="Times New Roman" w:hAnsi="Times New Roman"/>
          <w:sz w:val="17"/>
          <w:szCs w:val="17"/>
        </w:rPr>
        <w:t>:</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повна відповідь – 2 бали;</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не повна відповідь – 1 бал;</w:t>
      </w:r>
    </w:p>
    <w:p w:rsidR="00F711BB" w:rsidRPr="00F711BB" w:rsidRDefault="00F711BB" w:rsidP="00694303">
      <w:pPr>
        <w:pStyle w:val="afc"/>
        <w:numPr>
          <w:ilvl w:val="0"/>
          <w:numId w:val="13"/>
        </w:numPr>
        <w:tabs>
          <w:tab w:val="left" w:pos="142"/>
        </w:tabs>
        <w:ind w:left="0" w:firstLine="0"/>
        <w:jc w:val="both"/>
        <w:rPr>
          <w:rFonts w:ascii="Times New Roman" w:hAnsi="Times New Roman"/>
          <w:sz w:val="17"/>
          <w:szCs w:val="17"/>
        </w:rPr>
      </w:pPr>
      <w:r w:rsidRPr="00F711BB">
        <w:rPr>
          <w:rFonts w:ascii="Times New Roman" w:hAnsi="Times New Roman"/>
          <w:sz w:val="17"/>
          <w:szCs w:val="17"/>
        </w:rPr>
        <w:t>не відповідь – 0 балів.</w:t>
      </w:r>
    </w:p>
    <w:p w:rsidR="00F711BB" w:rsidRPr="00390404" w:rsidRDefault="00F711BB" w:rsidP="00694303">
      <w:pPr>
        <w:pStyle w:val="afc"/>
        <w:rPr>
          <w:rFonts w:ascii="Times New Roman" w:hAnsi="Times New Roman"/>
          <w:b/>
          <w:sz w:val="17"/>
          <w:szCs w:val="17"/>
        </w:rPr>
      </w:pPr>
      <w:r w:rsidRPr="00694303">
        <w:rPr>
          <w:rFonts w:ascii="Times New Roman" w:hAnsi="Times New Roman"/>
          <w:b/>
          <w:i/>
          <w:sz w:val="17"/>
          <w:szCs w:val="17"/>
          <w:u w:val="single"/>
        </w:rPr>
        <w:t>4.3. Конкурс</w:t>
      </w:r>
      <w:r w:rsidRPr="00F711BB">
        <w:rPr>
          <w:rFonts w:ascii="Times New Roman" w:hAnsi="Times New Roman"/>
          <w:b/>
          <w:i/>
          <w:sz w:val="17"/>
          <w:szCs w:val="17"/>
        </w:rPr>
        <w:t xml:space="preserve"> </w:t>
      </w:r>
      <w:r w:rsidRPr="00390404">
        <w:rPr>
          <w:rFonts w:ascii="Times New Roman" w:hAnsi="Times New Roman"/>
          <w:b/>
          <w:sz w:val="17"/>
          <w:szCs w:val="17"/>
        </w:rPr>
        <w:t>«</w:t>
      </w:r>
      <w:r w:rsidRPr="00F711BB">
        <w:rPr>
          <w:rFonts w:ascii="Times New Roman" w:hAnsi="Times New Roman"/>
          <w:b/>
          <w:sz w:val="17"/>
          <w:szCs w:val="17"/>
        </w:rPr>
        <w:t>ЕСТАФЕТА – «СПРИТНИЙ ВОГНЕБОРЕЦЬ</w:t>
      </w:r>
      <w:r w:rsidRPr="00390404">
        <w:rPr>
          <w:rFonts w:ascii="Times New Roman" w:hAnsi="Times New Roman"/>
          <w:b/>
          <w:sz w:val="17"/>
          <w:szCs w:val="17"/>
        </w:rPr>
        <w:t>»:</w:t>
      </w:r>
    </w:p>
    <w:p w:rsidR="00F711BB" w:rsidRPr="00F711BB" w:rsidRDefault="00F711BB" w:rsidP="00694303">
      <w:pPr>
        <w:pStyle w:val="afc"/>
        <w:jc w:val="both"/>
        <w:rPr>
          <w:rFonts w:ascii="Times New Roman" w:hAnsi="Times New Roman"/>
          <w:sz w:val="17"/>
          <w:szCs w:val="17"/>
        </w:rPr>
      </w:pPr>
      <w:r w:rsidRPr="00F711BB">
        <w:rPr>
          <w:rFonts w:ascii="Times New Roman" w:hAnsi="Times New Roman"/>
          <w:sz w:val="17"/>
          <w:szCs w:val="17"/>
        </w:rPr>
        <w:t>Складається з двох етапів:</w:t>
      </w:r>
    </w:p>
    <w:p w:rsidR="00F711BB" w:rsidRPr="00F711BB" w:rsidRDefault="00F711BB" w:rsidP="00694303">
      <w:pPr>
        <w:pStyle w:val="afc"/>
        <w:jc w:val="both"/>
        <w:rPr>
          <w:rFonts w:ascii="Times New Roman" w:hAnsi="Times New Roman"/>
          <w:b/>
          <w:i/>
          <w:sz w:val="17"/>
          <w:szCs w:val="17"/>
        </w:rPr>
      </w:pPr>
      <w:r w:rsidRPr="00F711BB">
        <w:rPr>
          <w:rFonts w:ascii="Times New Roman" w:hAnsi="Times New Roman"/>
          <w:sz w:val="17"/>
          <w:szCs w:val="17"/>
        </w:rPr>
        <w:t>І.</w:t>
      </w:r>
      <w:r w:rsidR="00390404">
        <w:rPr>
          <w:rFonts w:ascii="Times New Roman" w:hAnsi="Times New Roman"/>
          <w:sz w:val="17"/>
          <w:szCs w:val="17"/>
        </w:rPr>
        <w:t xml:space="preserve"> </w:t>
      </w:r>
      <w:r w:rsidRPr="00F711BB">
        <w:rPr>
          <w:rFonts w:ascii="Times New Roman" w:hAnsi="Times New Roman"/>
          <w:sz w:val="17"/>
          <w:szCs w:val="17"/>
        </w:rPr>
        <w:t>Члени Дружини шикуються один за одним, кожен з них по черзі повинен підтягнути до себе пожежний автомобільчик за допомогою мотузки з паличкою.</w:t>
      </w:r>
    </w:p>
    <w:p w:rsidR="00F711BB" w:rsidRPr="00F711BB" w:rsidRDefault="00F711BB" w:rsidP="00694303">
      <w:pPr>
        <w:pStyle w:val="afc"/>
        <w:jc w:val="both"/>
        <w:rPr>
          <w:rFonts w:ascii="Times New Roman" w:hAnsi="Times New Roman"/>
          <w:b/>
          <w:i/>
          <w:sz w:val="17"/>
          <w:szCs w:val="17"/>
        </w:rPr>
      </w:pPr>
      <w:r w:rsidRPr="00F711BB">
        <w:rPr>
          <w:rFonts w:ascii="Times New Roman" w:hAnsi="Times New Roman"/>
          <w:sz w:val="17"/>
          <w:szCs w:val="17"/>
        </w:rPr>
        <w:t>ІІ. На другому етапі кожен член Дружини по черзі переносить воду з однієї склянки до іншої за допомогою ложки.</w:t>
      </w:r>
    </w:p>
    <w:p w:rsidR="00F711BB" w:rsidRPr="00F711BB" w:rsidRDefault="00F711BB" w:rsidP="00694303">
      <w:pPr>
        <w:pStyle w:val="afc"/>
        <w:jc w:val="both"/>
        <w:rPr>
          <w:rFonts w:ascii="Times New Roman" w:hAnsi="Times New Roman"/>
          <w:sz w:val="17"/>
          <w:szCs w:val="17"/>
        </w:rPr>
      </w:pPr>
      <w:r w:rsidRPr="00F711BB">
        <w:rPr>
          <w:rFonts w:ascii="Times New Roman" w:hAnsi="Times New Roman"/>
          <w:sz w:val="17"/>
          <w:szCs w:val="17"/>
        </w:rPr>
        <w:t>Враховується час і наповнення склянки.</w:t>
      </w:r>
    </w:p>
    <w:p w:rsidR="00F711BB" w:rsidRPr="00F711BB" w:rsidRDefault="00F711BB" w:rsidP="00694303">
      <w:pPr>
        <w:pStyle w:val="afc"/>
        <w:ind w:firstLine="142"/>
        <w:rPr>
          <w:rFonts w:ascii="Times New Roman" w:hAnsi="Times New Roman"/>
          <w:b/>
          <w:sz w:val="17"/>
          <w:szCs w:val="17"/>
        </w:rPr>
      </w:pPr>
      <w:r w:rsidRPr="00F711BB">
        <w:rPr>
          <w:rFonts w:ascii="Times New Roman" w:hAnsi="Times New Roman"/>
          <w:b/>
          <w:sz w:val="17"/>
          <w:szCs w:val="17"/>
        </w:rPr>
        <w:t>5. Нагородження:</w:t>
      </w:r>
    </w:p>
    <w:p w:rsidR="00F711BB" w:rsidRPr="00390404" w:rsidRDefault="00F711BB" w:rsidP="00694303">
      <w:pPr>
        <w:pStyle w:val="afc"/>
        <w:ind w:firstLine="142"/>
        <w:jc w:val="both"/>
        <w:rPr>
          <w:rFonts w:ascii="Times New Roman" w:hAnsi="Times New Roman"/>
          <w:sz w:val="17"/>
          <w:szCs w:val="17"/>
        </w:rPr>
      </w:pPr>
      <w:r w:rsidRPr="00F711BB">
        <w:rPr>
          <w:rFonts w:ascii="Times New Roman" w:hAnsi="Times New Roman"/>
          <w:sz w:val="17"/>
          <w:szCs w:val="17"/>
        </w:rPr>
        <w:t xml:space="preserve">Усі Дружини, які беруть участь у міському етапі Фестивалю, нагороджуються </w:t>
      </w:r>
      <w:r w:rsidRPr="00390404">
        <w:rPr>
          <w:rFonts w:ascii="Times New Roman" w:hAnsi="Times New Roman"/>
          <w:sz w:val="17"/>
          <w:szCs w:val="17"/>
        </w:rPr>
        <w:t>Дипломами та цінними подарунками Головного управління МНС у Львівській області, Львівської обласної організації добровільного пожежного товариства України, Управління освіти Департаменту гуманітарної політики Львівської міської ради.</w:t>
      </w:r>
    </w:p>
    <w:p w:rsidR="00F711BB" w:rsidRPr="00F711BB" w:rsidRDefault="00F711BB" w:rsidP="00694303">
      <w:pPr>
        <w:pStyle w:val="afc"/>
        <w:ind w:firstLine="142"/>
        <w:jc w:val="both"/>
        <w:rPr>
          <w:rFonts w:ascii="Times New Roman" w:hAnsi="Times New Roman"/>
          <w:sz w:val="17"/>
          <w:szCs w:val="17"/>
        </w:rPr>
      </w:pPr>
      <w:r w:rsidRPr="00390404">
        <w:rPr>
          <w:rFonts w:ascii="Times New Roman" w:hAnsi="Times New Roman"/>
          <w:sz w:val="17"/>
          <w:szCs w:val="17"/>
        </w:rPr>
        <w:t xml:space="preserve"> Члени Дружини-Переможця маленьких вогнеборців-рятувальників, які визнані кращими, нагороджуються Грамотами Головного управління МНС у Львівській області,</w:t>
      </w:r>
      <w:r w:rsidRPr="00F711BB">
        <w:rPr>
          <w:rFonts w:ascii="Times New Roman" w:hAnsi="Times New Roman"/>
          <w:sz w:val="17"/>
          <w:szCs w:val="17"/>
        </w:rPr>
        <w:t xml:space="preserve"> Львівської обласної організації добровільного пожежного товариства України, Управління освіти Департаменту гуманітарної політики Львівської міської ради.</w:t>
      </w:r>
    </w:p>
    <w:p w:rsidR="00F711BB" w:rsidRPr="00F711BB" w:rsidRDefault="00F711BB" w:rsidP="00F711BB">
      <w:pPr>
        <w:pStyle w:val="afc"/>
        <w:ind w:firstLine="426"/>
        <w:jc w:val="both"/>
        <w:rPr>
          <w:rFonts w:ascii="Times New Roman" w:hAnsi="Times New Roman"/>
          <w:sz w:val="17"/>
          <w:szCs w:val="17"/>
        </w:rPr>
      </w:pPr>
    </w:p>
    <w:p w:rsidR="00F711BB" w:rsidRPr="00F711BB" w:rsidRDefault="00F711BB" w:rsidP="00F711BB">
      <w:pPr>
        <w:rPr>
          <w:sz w:val="17"/>
          <w:szCs w:val="17"/>
        </w:rPr>
      </w:pPr>
      <w:r w:rsidRPr="00F711BB">
        <w:rPr>
          <w:sz w:val="17"/>
          <w:szCs w:val="17"/>
        </w:rPr>
        <w:t>Н</w:t>
      </w:r>
      <w:r w:rsidRPr="00F711BB">
        <w:rPr>
          <w:b/>
          <w:sz w:val="17"/>
          <w:szCs w:val="17"/>
        </w:rPr>
        <w:t xml:space="preserve">ачальник              </w:t>
      </w:r>
      <w:r w:rsidR="00694303">
        <w:rPr>
          <w:b/>
          <w:sz w:val="17"/>
          <w:szCs w:val="17"/>
        </w:rPr>
        <w:t xml:space="preserve">                             </w:t>
      </w:r>
      <w:r w:rsidR="00694303">
        <w:rPr>
          <w:b/>
          <w:sz w:val="17"/>
          <w:szCs w:val="17"/>
        </w:rPr>
        <w:tab/>
      </w:r>
      <w:r w:rsidR="00694303">
        <w:rPr>
          <w:b/>
          <w:sz w:val="17"/>
          <w:szCs w:val="17"/>
        </w:rPr>
        <w:tab/>
      </w:r>
      <w:r w:rsidRPr="00F711BB">
        <w:rPr>
          <w:b/>
          <w:sz w:val="17"/>
          <w:szCs w:val="17"/>
        </w:rPr>
        <w:t>Головний спеціаліст</w:t>
      </w:r>
    </w:p>
    <w:p w:rsidR="00F711BB" w:rsidRPr="00F711BB" w:rsidRDefault="00F711BB" w:rsidP="00F711BB">
      <w:pPr>
        <w:rPr>
          <w:b/>
          <w:sz w:val="17"/>
          <w:szCs w:val="17"/>
        </w:rPr>
      </w:pPr>
      <w:r w:rsidRPr="00F711BB">
        <w:rPr>
          <w:b/>
          <w:sz w:val="17"/>
          <w:szCs w:val="17"/>
        </w:rPr>
        <w:t>Центру  п</w:t>
      </w:r>
      <w:r w:rsidR="00694303">
        <w:rPr>
          <w:b/>
          <w:sz w:val="17"/>
          <w:szCs w:val="17"/>
        </w:rPr>
        <w:t xml:space="preserve">ропаганди                    </w:t>
      </w:r>
      <w:r w:rsidR="00694303">
        <w:rPr>
          <w:b/>
          <w:sz w:val="17"/>
          <w:szCs w:val="17"/>
        </w:rPr>
        <w:tab/>
      </w:r>
      <w:r w:rsidR="00694303">
        <w:rPr>
          <w:b/>
          <w:sz w:val="17"/>
          <w:szCs w:val="17"/>
        </w:rPr>
        <w:tab/>
      </w:r>
      <w:r w:rsidRPr="00F711BB">
        <w:rPr>
          <w:b/>
          <w:sz w:val="17"/>
          <w:szCs w:val="17"/>
        </w:rPr>
        <w:t xml:space="preserve">Управління освіти </w:t>
      </w:r>
      <w:r w:rsidR="00390404" w:rsidRPr="00F711BB">
        <w:rPr>
          <w:b/>
          <w:sz w:val="17"/>
          <w:szCs w:val="17"/>
        </w:rPr>
        <w:t>Департаменту</w:t>
      </w:r>
    </w:p>
    <w:p w:rsidR="00F711BB" w:rsidRPr="00F711BB" w:rsidRDefault="00694303" w:rsidP="00F711BB">
      <w:pPr>
        <w:rPr>
          <w:b/>
          <w:sz w:val="17"/>
          <w:szCs w:val="17"/>
        </w:rPr>
      </w:pPr>
      <w:r>
        <w:rPr>
          <w:b/>
          <w:sz w:val="17"/>
          <w:szCs w:val="17"/>
        </w:rPr>
        <w:t>ГУ МНС</w:t>
      </w:r>
      <w:r>
        <w:rPr>
          <w:b/>
          <w:sz w:val="17"/>
          <w:szCs w:val="17"/>
        </w:rPr>
        <w:tab/>
      </w:r>
      <w:r>
        <w:rPr>
          <w:b/>
          <w:sz w:val="17"/>
          <w:szCs w:val="17"/>
        </w:rPr>
        <w:tab/>
      </w:r>
      <w:r>
        <w:rPr>
          <w:b/>
          <w:sz w:val="17"/>
          <w:szCs w:val="17"/>
        </w:rPr>
        <w:tab/>
      </w:r>
      <w:r>
        <w:rPr>
          <w:b/>
          <w:sz w:val="17"/>
          <w:szCs w:val="17"/>
        </w:rPr>
        <w:tab/>
      </w:r>
      <w:r>
        <w:rPr>
          <w:b/>
          <w:sz w:val="17"/>
          <w:szCs w:val="17"/>
        </w:rPr>
        <w:tab/>
      </w:r>
      <w:r w:rsidR="00F711BB" w:rsidRPr="00F711BB">
        <w:rPr>
          <w:b/>
          <w:sz w:val="17"/>
          <w:szCs w:val="17"/>
        </w:rPr>
        <w:t xml:space="preserve">гуманітарної політики     </w:t>
      </w:r>
    </w:p>
    <w:p w:rsidR="00F711BB" w:rsidRPr="00F711BB" w:rsidRDefault="00F711BB" w:rsidP="00F711BB">
      <w:pPr>
        <w:rPr>
          <w:b/>
          <w:sz w:val="17"/>
          <w:szCs w:val="17"/>
        </w:rPr>
      </w:pPr>
      <w:r w:rsidRPr="00F711BB">
        <w:rPr>
          <w:b/>
          <w:sz w:val="17"/>
          <w:szCs w:val="17"/>
        </w:rPr>
        <w:t xml:space="preserve">у Львівській області                                             </w:t>
      </w:r>
      <w:r w:rsidRPr="00F711BB">
        <w:rPr>
          <w:b/>
          <w:sz w:val="17"/>
          <w:szCs w:val="17"/>
        </w:rPr>
        <w:tab/>
        <w:t xml:space="preserve">Львівської міської ради  </w:t>
      </w:r>
    </w:p>
    <w:p w:rsidR="00F711BB" w:rsidRPr="00F711BB" w:rsidRDefault="00F711BB" w:rsidP="00F711BB">
      <w:pPr>
        <w:ind w:right="-365"/>
        <w:jc w:val="both"/>
        <w:rPr>
          <w:sz w:val="17"/>
          <w:szCs w:val="17"/>
        </w:rPr>
      </w:pPr>
      <w:r w:rsidRPr="00F711BB">
        <w:rPr>
          <w:b/>
          <w:sz w:val="17"/>
          <w:szCs w:val="17"/>
        </w:rPr>
        <w:t>_____________________П.</w:t>
      </w:r>
      <w:r w:rsidR="00390404">
        <w:rPr>
          <w:b/>
          <w:sz w:val="17"/>
          <w:szCs w:val="17"/>
        </w:rPr>
        <w:t xml:space="preserve"> </w:t>
      </w:r>
      <w:r w:rsidRPr="00F711BB">
        <w:rPr>
          <w:b/>
          <w:sz w:val="17"/>
          <w:szCs w:val="17"/>
        </w:rPr>
        <w:t>Василенко</w:t>
      </w:r>
      <w:r w:rsidRPr="00F711BB">
        <w:rPr>
          <w:b/>
          <w:sz w:val="17"/>
          <w:szCs w:val="17"/>
        </w:rPr>
        <w:tab/>
      </w:r>
      <w:r w:rsidRPr="00F711BB">
        <w:rPr>
          <w:b/>
          <w:sz w:val="17"/>
          <w:szCs w:val="17"/>
        </w:rPr>
        <w:tab/>
        <w:t>__________________ Л.</w:t>
      </w:r>
      <w:r w:rsidR="00390404">
        <w:rPr>
          <w:b/>
          <w:sz w:val="17"/>
          <w:szCs w:val="17"/>
        </w:rPr>
        <w:t xml:space="preserve"> </w:t>
      </w:r>
      <w:r w:rsidRPr="00F711BB">
        <w:rPr>
          <w:b/>
          <w:sz w:val="17"/>
          <w:szCs w:val="17"/>
        </w:rPr>
        <w:t>Василишин</w:t>
      </w:r>
      <w:r w:rsidRPr="00F711BB">
        <w:rPr>
          <w:sz w:val="17"/>
          <w:szCs w:val="17"/>
        </w:rPr>
        <w:t xml:space="preserve">                                                          </w:t>
      </w:r>
    </w:p>
    <w:p w:rsidR="00F711BB" w:rsidRDefault="00F711BB" w:rsidP="00F711BB">
      <w:pPr>
        <w:ind w:right="-365"/>
        <w:jc w:val="both"/>
        <w:rPr>
          <w:sz w:val="17"/>
          <w:szCs w:val="17"/>
        </w:rPr>
      </w:pPr>
    </w:p>
    <w:p w:rsidR="00B86A5F" w:rsidRPr="00930BCF" w:rsidRDefault="00694303" w:rsidP="00694303">
      <w:pPr>
        <w:ind w:left="4956" w:firstLine="708"/>
        <w:jc w:val="both"/>
        <w:rPr>
          <w:i/>
          <w:sz w:val="10"/>
          <w:szCs w:val="10"/>
        </w:rPr>
      </w:pPr>
      <w:r>
        <w:rPr>
          <w:i/>
          <w:sz w:val="17"/>
          <w:szCs w:val="17"/>
        </w:rPr>
        <w:t xml:space="preserve">   </w:t>
      </w:r>
      <w:r w:rsidRPr="00930BCF">
        <w:rPr>
          <w:i/>
          <w:sz w:val="10"/>
          <w:szCs w:val="10"/>
        </w:rPr>
        <w:t xml:space="preserve"> </w:t>
      </w:r>
    </w:p>
    <w:p w:rsidR="00694303" w:rsidRPr="00694303" w:rsidRDefault="00570F1D" w:rsidP="00694303">
      <w:pPr>
        <w:ind w:left="4956" w:firstLine="708"/>
        <w:jc w:val="both"/>
        <w:rPr>
          <w:i/>
          <w:sz w:val="17"/>
          <w:szCs w:val="17"/>
        </w:rPr>
      </w:pPr>
      <w:r>
        <w:rPr>
          <w:i/>
          <w:sz w:val="17"/>
          <w:szCs w:val="17"/>
        </w:rPr>
        <w:t xml:space="preserve">    </w:t>
      </w:r>
      <w:r w:rsidR="00694303">
        <w:rPr>
          <w:i/>
          <w:sz w:val="17"/>
          <w:szCs w:val="17"/>
        </w:rPr>
        <w:t xml:space="preserve"> </w:t>
      </w:r>
      <w:r w:rsidR="00694303" w:rsidRPr="00694303">
        <w:rPr>
          <w:i/>
          <w:sz w:val="17"/>
          <w:szCs w:val="17"/>
        </w:rPr>
        <w:t xml:space="preserve">Додаток </w:t>
      </w:r>
      <w:r w:rsidR="00694303">
        <w:rPr>
          <w:i/>
          <w:sz w:val="17"/>
          <w:szCs w:val="17"/>
        </w:rPr>
        <w:t>7</w:t>
      </w:r>
    </w:p>
    <w:p w:rsidR="00694303" w:rsidRPr="00F66CB3" w:rsidRDefault="00694303" w:rsidP="00930BCF">
      <w:pPr>
        <w:jc w:val="both"/>
        <w:rPr>
          <w:sz w:val="17"/>
          <w:szCs w:val="17"/>
        </w:rPr>
      </w:pPr>
      <w:r>
        <w:rPr>
          <w:sz w:val="17"/>
          <w:szCs w:val="17"/>
        </w:rPr>
        <w:t xml:space="preserve">                                                                                                    </w:t>
      </w:r>
      <w:r w:rsidR="00930BCF">
        <w:rPr>
          <w:sz w:val="17"/>
          <w:szCs w:val="17"/>
        </w:rPr>
        <w:t xml:space="preserve">       до </w:t>
      </w:r>
      <w:r w:rsidRPr="00F711BB">
        <w:rPr>
          <w:sz w:val="17"/>
          <w:szCs w:val="17"/>
        </w:rPr>
        <w:t>наказу</w:t>
      </w:r>
      <w:r w:rsidRPr="008570BF">
        <w:rPr>
          <w:sz w:val="17"/>
          <w:szCs w:val="17"/>
        </w:rPr>
        <w:t xml:space="preserve"> </w:t>
      </w:r>
      <w:r w:rsidR="00390404">
        <w:rPr>
          <w:sz w:val="17"/>
          <w:szCs w:val="17"/>
        </w:rPr>
        <w:t>У</w:t>
      </w:r>
      <w:r w:rsidRPr="00F66CB3">
        <w:rPr>
          <w:sz w:val="17"/>
          <w:szCs w:val="17"/>
        </w:rPr>
        <w:t>правління освіти</w:t>
      </w:r>
    </w:p>
    <w:p w:rsidR="00694303" w:rsidRPr="00F66CB3" w:rsidRDefault="00390404" w:rsidP="00694303">
      <w:pPr>
        <w:jc w:val="right"/>
        <w:rPr>
          <w:sz w:val="17"/>
          <w:szCs w:val="17"/>
        </w:rPr>
      </w:pPr>
      <w:r>
        <w:rPr>
          <w:sz w:val="17"/>
          <w:szCs w:val="17"/>
        </w:rPr>
        <w:t>Д</w:t>
      </w:r>
      <w:r w:rsidR="00694303" w:rsidRPr="00F66CB3">
        <w:rPr>
          <w:sz w:val="17"/>
          <w:szCs w:val="17"/>
        </w:rPr>
        <w:t>епартаменту гуманітарної політики</w:t>
      </w:r>
    </w:p>
    <w:p w:rsidR="00694303" w:rsidRPr="00F66CB3" w:rsidRDefault="00694303" w:rsidP="00694303">
      <w:pPr>
        <w:jc w:val="right"/>
        <w:rPr>
          <w:sz w:val="17"/>
          <w:szCs w:val="17"/>
        </w:rPr>
      </w:pPr>
      <w:r w:rsidRPr="00F66CB3">
        <w:rPr>
          <w:sz w:val="17"/>
          <w:szCs w:val="17"/>
        </w:rPr>
        <w:t xml:space="preserve"> Львівської міської ради</w:t>
      </w:r>
    </w:p>
    <w:p w:rsidR="00694303" w:rsidRPr="00F711BB" w:rsidRDefault="00694303" w:rsidP="00694303">
      <w:pPr>
        <w:jc w:val="both"/>
        <w:rPr>
          <w:sz w:val="17"/>
          <w:szCs w:val="17"/>
        </w:rPr>
      </w:pPr>
      <w:r w:rsidRPr="00F66CB3">
        <w:rPr>
          <w:sz w:val="17"/>
          <w:szCs w:val="17"/>
        </w:rPr>
        <w:t xml:space="preserve">                                                                             </w:t>
      </w:r>
      <w:r w:rsidR="00390404">
        <w:rPr>
          <w:sz w:val="17"/>
          <w:szCs w:val="17"/>
        </w:rPr>
        <w:t xml:space="preserve">      </w:t>
      </w:r>
      <w:r w:rsidRPr="00F66CB3">
        <w:rPr>
          <w:sz w:val="17"/>
          <w:szCs w:val="17"/>
        </w:rPr>
        <w:t xml:space="preserve">від </w:t>
      </w:r>
      <w:r>
        <w:rPr>
          <w:sz w:val="17"/>
          <w:szCs w:val="17"/>
        </w:rPr>
        <w:t>01,01,31</w:t>
      </w:r>
      <w:r w:rsidRPr="00F66CB3">
        <w:rPr>
          <w:sz w:val="17"/>
          <w:szCs w:val="17"/>
        </w:rPr>
        <w:t>.</w:t>
      </w:r>
      <w:r w:rsidR="00390404">
        <w:rPr>
          <w:sz w:val="17"/>
          <w:szCs w:val="17"/>
        </w:rPr>
        <w:t>04.</w:t>
      </w:r>
      <w:r>
        <w:rPr>
          <w:sz w:val="17"/>
          <w:szCs w:val="17"/>
        </w:rPr>
        <w:t xml:space="preserve"> </w:t>
      </w:r>
      <w:r w:rsidRPr="00F66CB3">
        <w:rPr>
          <w:sz w:val="17"/>
          <w:szCs w:val="17"/>
        </w:rPr>
        <w:t>2010</w:t>
      </w:r>
      <w:r>
        <w:rPr>
          <w:sz w:val="17"/>
          <w:szCs w:val="17"/>
        </w:rPr>
        <w:t xml:space="preserve"> </w:t>
      </w:r>
      <w:r w:rsidRPr="00F66CB3">
        <w:rPr>
          <w:sz w:val="17"/>
          <w:szCs w:val="17"/>
        </w:rPr>
        <w:t xml:space="preserve">р. № </w:t>
      </w:r>
      <w:r>
        <w:rPr>
          <w:sz w:val="17"/>
          <w:szCs w:val="17"/>
        </w:rPr>
        <w:t>66, №22, № 128р</w:t>
      </w:r>
      <w:r w:rsidRPr="00F66CB3">
        <w:rPr>
          <w:sz w:val="17"/>
          <w:szCs w:val="17"/>
        </w:rPr>
        <w:t xml:space="preserve">           </w:t>
      </w:r>
    </w:p>
    <w:p w:rsidR="00F711BB" w:rsidRPr="00570F1D" w:rsidRDefault="00F711BB" w:rsidP="00F711BB">
      <w:pPr>
        <w:ind w:right="-365"/>
        <w:jc w:val="both"/>
        <w:rPr>
          <w:sz w:val="10"/>
          <w:szCs w:val="10"/>
        </w:rPr>
      </w:pPr>
    </w:p>
    <w:p w:rsidR="00F711BB" w:rsidRPr="00F711BB" w:rsidRDefault="00F711BB" w:rsidP="00F711BB">
      <w:pPr>
        <w:jc w:val="center"/>
        <w:rPr>
          <w:b/>
          <w:sz w:val="17"/>
          <w:szCs w:val="17"/>
        </w:rPr>
      </w:pPr>
      <w:r w:rsidRPr="00F711BB">
        <w:rPr>
          <w:b/>
          <w:sz w:val="17"/>
          <w:szCs w:val="17"/>
        </w:rPr>
        <w:t>ПОЛОЖЕННЯ</w:t>
      </w:r>
    </w:p>
    <w:p w:rsidR="00F711BB" w:rsidRPr="00095E9F" w:rsidRDefault="00F711BB" w:rsidP="00F711BB">
      <w:pPr>
        <w:jc w:val="center"/>
        <w:rPr>
          <w:b/>
          <w:sz w:val="17"/>
          <w:szCs w:val="17"/>
        </w:rPr>
      </w:pPr>
      <w:r w:rsidRPr="00095E9F">
        <w:rPr>
          <w:b/>
          <w:sz w:val="17"/>
          <w:szCs w:val="17"/>
        </w:rPr>
        <w:t>конкурсу  дитячого малюнка</w:t>
      </w:r>
    </w:p>
    <w:p w:rsidR="00F711BB" w:rsidRPr="00F711BB" w:rsidRDefault="00F711BB" w:rsidP="00F711BB">
      <w:pPr>
        <w:jc w:val="center"/>
        <w:rPr>
          <w:b/>
          <w:i/>
          <w:sz w:val="17"/>
          <w:szCs w:val="17"/>
        </w:rPr>
      </w:pPr>
      <w:r w:rsidRPr="00095E9F">
        <w:rPr>
          <w:b/>
          <w:sz w:val="17"/>
          <w:szCs w:val="17"/>
        </w:rPr>
        <w:t>для учнів 5-11 класів</w:t>
      </w:r>
    </w:p>
    <w:p w:rsidR="00F711BB" w:rsidRPr="00F711BB" w:rsidRDefault="00F711BB" w:rsidP="00F711BB">
      <w:pPr>
        <w:jc w:val="center"/>
        <w:rPr>
          <w:b/>
          <w:sz w:val="17"/>
          <w:szCs w:val="17"/>
        </w:rPr>
      </w:pPr>
      <w:r w:rsidRPr="00F711BB">
        <w:rPr>
          <w:b/>
          <w:sz w:val="17"/>
          <w:szCs w:val="17"/>
        </w:rPr>
        <w:t>«ЗРОБИМО ЖИТТЯ БЕЗПЕЧНИМ!»</w:t>
      </w:r>
    </w:p>
    <w:p w:rsidR="00F711BB" w:rsidRPr="00F711BB" w:rsidRDefault="00F711BB" w:rsidP="00390404">
      <w:pPr>
        <w:ind w:firstLine="142"/>
        <w:jc w:val="both"/>
        <w:rPr>
          <w:b/>
          <w:sz w:val="17"/>
          <w:szCs w:val="17"/>
        </w:rPr>
      </w:pPr>
      <w:r w:rsidRPr="00F711BB">
        <w:rPr>
          <w:b/>
          <w:sz w:val="17"/>
          <w:szCs w:val="17"/>
        </w:rPr>
        <w:t>Мета конкурсу:</w:t>
      </w:r>
    </w:p>
    <w:p w:rsidR="00F711BB" w:rsidRPr="00F711BB" w:rsidRDefault="00F711BB" w:rsidP="00570F1D">
      <w:pPr>
        <w:jc w:val="both"/>
        <w:rPr>
          <w:sz w:val="17"/>
          <w:szCs w:val="17"/>
        </w:rPr>
      </w:pPr>
      <w:r w:rsidRPr="00F711BB">
        <w:rPr>
          <w:sz w:val="17"/>
          <w:szCs w:val="17"/>
        </w:rPr>
        <w:t>Заохотити дітей до вивчення основ безпеки життєдіяльності населення, попередження на</w:t>
      </w:r>
      <w:r w:rsidR="00570F1D">
        <w:rPr>
          <w:sz w:val="17"/>
          <w:szCs w:val="17"/>
        </w:rPr>
        <w:softHyphen/>
      </w:r>
      <w:r w:rsidR="00570F1D">
        <w:rPr>
          <w:sz w:val="17"/>
          <w:szCs w:val="17"/>
        </w:rPr>
        <w:softHyphen/>
      </w:r>
      <w:r w:rsidRPr="00F711BB">
        <w:rPr>
          <w:sz w:val="17"/>
          <w:szCs w:val="17"/>
        </w:rPr>
        <w:t xml:space="preserve">дзвичайних ситуацій, що виникають через необачність дітей, активізувати діяльність юних рятувальників, залучаючи їх до пропаганди правил безпеки життєдіяльності, </w:t>
      </w:r>
      <w:r w:rsidR="00095E9F" w:rsidRPr="00F711BB">
        <w:rPr>
          <w:sz w:val="17"/>
          <w:szCs w:val="17"/>
        </w:rPr>
        <w:t>створе</w:t>
      </w:r>
      <w:r w:rsidR="00570F1D">
        <w:rPr>
          <w:sz w:val="17"/>
          <w:szCs w:val="17"/>
        </w:rPr>
        <w:softHyphen/>
      </w:r>
      <w:r w:rsidR="00095E9F" w:rsidRPr="00F711BB">
        <w:rPr>
          <w:sz w:val="17"/>
          <w:szCs w:val="17"/>
        </w:rPr>
        <w:t>н</w:t>
      </w:r>
      <w:r w:rsidR="00570F1D">
        <w:rPr>
          <w:sz w:val="17"/>
          <w:szCs w:val="17"/>
        </w:rPr>
        <w:softHyphen/>
      </w:r>
      <w:r w:rsidR="00095E9F">
        <w:rPr>
          <w:sz w:val="17"/>
          <w:szCs w:val="17"/>
        </w:rPr>
        <w:softHyphen/>
      </w:r>
      <w:r w:rsidR="00095E9F">
        <w:rPr>
          <w:sz w:val="17"/>
          <w:szCs w:val="17"/>
        </w:rPr>
        <w:softHyphen/>
      </w:r>
      <w:r w:rsidR="00095E9F">
        <w:rPr>
          <w:sz w:val="17"/>
          <w:szCs w:val="17"/>
        </w:rPr>
        <w:softHyphen/>
      </w:r>
      <w:r w:rsidR="00570F1D">
        <w:rPr>
          <w:sz w:val="17"/>
          <w:szCs w:val="17"/>
        </w:rPr>
        <w:softHyphen/>
      </w:r>
      <w:r w:rsidR="00095E9F" w:rsidRPr="00F711BB">
        <w:rPr>
          <w:sz w:val="17"/>
          <w:szCs w:val="17"/>
        </w:rPr>
        <w:t>ня в суспільстві</w:t>
      </w:r>
      <w:r w:rsidR="00095E9F">
        <w:rPr>
          <w:sz w:val="17"/>
          <w:szCs w:val="17"/>
        </w:rPr>
        <w:t xml:space="preserve"> </w:t>
      </w:r>
      <w:r w:rsidRPr="00F711BB">
        <w:rPr>
          <w:sz w:val="17"/>
          <w:szCs w:val="17"/>
        </w:rPr>
        <w:t>соціально престижного образу рятувальника, підвищення авторитету МНС України.</w:t>
      </w:r>
    </w:p>
    <w:p w:rsidR="00F711BB" w:rsidRPr="00F711BB" w:rsidRDefault="00F711BB" w:rsidP="00390404">
      <w:pPr>
        <w:ind w:firstLine="142"/>
        <w:jc w:val="both"/>
        <w:rPr>
          <w:b/>
          <w:sz w:val="17"/>
          <w:szCs w:val="17"/>
        </w:rPr>
      </w:pPr>
      <w:r w:rsidRPr="00F711BB">
        <w:rPr>
          <w:b/>
          <w:sz w:val="17"/>
          <w:szCs w:val="17"/>
        </w:rPr>
        <w:t>Засновники конкурсу:</w:t>
      </w:r>
    </w:p>
    <w:p w:rsidR="00095E9F" w:rsidRDefault="00F711BB" w:rsidP="00F711BB">
      <w:pPr>
        <w:jc w:val="both"/>
        <w:rPr>
          <w:sz w:val="17"/>
          <w:szCs w:val="17"/>
        </w:rPr>
      </w:pPr>
      <w:r w:rsidRPr="00F711BB">
        <w:rPr>
          <w:sz w:val="17"/>
          <w:szCs w:val="17"/>
        </w:rPr>
        <w:t>Головне управління МНС України  у Львівській області</w:t>
      </w:r>
      <w:r w:rsidR="00095E9F">
        <w:rPr>
          <w:sz w:val="17"/>
          <w:szCs w:val="17"/>
        </w:rPr>
        <w:t xml:space="preserve">, </w:t>
      </w:r>
    </w:p>
    <w:p w:rsidR="00F711BB" w:rsidRPr="00F711BB" w:rsidRDefault="00F711BB" w:rsidP="00F711BB">
      <w:pPr>
        <w:jc w:val="both"/>
        <w:rPr>
          <w:sz w:val="17"/>
          <w:szCs w:val="17"/>
        </w:rPr>
      </w:pPr>
      <w:r w:rsidRPr="00F711BB">
        <w:rPr>
          <w:sz w:val="17"/>
          <w:szCs w:val="17"/>
        </w:rPr>
        <w:t>Управління освіти Департаменту гуманітарної політики Львівської міської ради,</w:t>
      </w:r>
    </w:p>
    <w:p w:rsidR="00F711BB" w:rsidRPr="00F711BB" w:rsidRDefault="00F711BB" w:rsidP="00F711BB">
      <w:pPr>
        <w:jc w:val="both"/>
        <w:rPr>
          <w:sz w:val="17"/>
          <w:szCs w:val="17"/>
        </w:rPr>
      </w:pPr>
      <w:r w:rsidRPr="00F711BB">
        <w:rPr>
          <w:sz w:val="17"/>
          <w:szCs w:val="17"/>
        </w:rPr>
        <w:lastRenderedPageBreak/>
        <w:t>Львівська обласна організація добровільного пожежного товариства України.</w:t>
      </w:r>
    </w:p>
    <w:p w:rsidR="00F711BB" w:rsidRPr="00F711BB" w:rsidRDefault="00F711BB" w:rsidP="00F711BB">
      <w:pPr>
        <w:rPr>
          <w:b/>
          <w:sz w:val="17"/>
          <w:szCs w:val="17"/>
        </w:rPr>
      </w:pPr>
      <w:r w:rsidRPr="00F711BB">
        <w:rPr>
          <w:b/>
          <w:sz w:val="17"/>
          <w:szCs w:val="17"/>
        </w:rPr>
        <w:t>Інформаційне забезпечення здійснюється:</w:t>
      </w:r>
    </w:p>
    <w:p w:rsidR="00F711BB" w:rsidRPr="00F711BB" w:rsidRDefault="00F711BB" w:rsidP="00F711BB">
      <w:pPr>
        <w:jc w:val="both"/>
        <w:rPr>
          <w:sz w:val="17"/>
          <w:szCs w:val="17"/>
        </w:rPr>
      </w:pPr>
      <w:r w:rsidRPr="00F711BB">
        <w:rPr>
          <w:sz w:val="17"/>
          <w:szCs w:val="17"/>
        </w:rPr>
        <w:t>ГУ МНС України, редакціями газет «ПРОМЕТЕЙ», «ГАЛИЦЬКЕ ЮНАЦТВО»</w:t>
      </w:r>
      <w:r w:rsidR="00095E9F">
        <w:rPr>
          <w:sz w:val="17"/>
          <w:szCs w:val="17"/>
        </w:rPr>
        <w:t>.</w:t>
      </w:r>
    </w:p>
    <w:p w:rsidR="00F711BB" w:rsidRPr="00F711BB" w:rsidRDefault="00F711BB" w:rsidP="00F711BB">
      <w:pPr>
        <w:jc w:val="both"/>
        <w:rPr>
          <w:b/>
          <w:sz w:val="17"/>
          <w:szCs w:val="17"/>
        </w:rPr>
      </w:pPr>
      <w:r w:rsidRPr="00F711BB">
        <w:rPr>
          <w:b/>
          <w:sz w:val="17"/>
          <w:szCs w:val="17"/>
        </w:rPr>
        <w:t>Умови проведення конкурсу:</w:t>
      </w:r>
    </w:p>
    <w:p w:rsidR="00F711BB" w:rsidRPr="008F4947" w:rsidRDefault="00F711BB" w:rsidP="00F711BB">
      <w:pPr>
        <w:jc w:val="both"/>
        <w:rPr>
          <w:sz w:val="17"/>
          <w:szCs w:val="17"/>
        </w:rPr>
      </w:pPr>
      <w:r w:rsidRPr="00F711BB">
        <w:rPr>
          <w:sz w:val="17"/>
          <w:szCs w:val="17"/>
        </w:rPr>
        <w:t xml:space="preserve">Конкурс </w:t>
      </w:r>
      <w:r w:rsidRPr="008F4947">
        <w:rPr>
          <w:sz w:val="17"/>
          <w:szCs w:val="17"/>
        </w:rPr>
        <w:t xml:space="preserve">проводиться </w:t>
      </w:r>
      <w:r w:rsidRPr="008F4947">
        <w:rPr>
          <w:sz w:val="17"/>
          <w:szCs w:val="17"/>
          <w:u w:val="single"/>
        </w:rPr>
        <w:t>з 06.04.2010 р. до 22 квітня 2010 року</w:t>
      </w:r>
      <w:r w:rsidRPr="008F4947">
        <w:rPr>
          <w:sz w:val="17"/>
          <w:szCs w:val="17"/>
        </w:rPr>
        <w:t>.</w:t>
      </w:r>
    </w:p>
    <w:p w:rsidR="00F711BB" w:rsidRPr="008F4947" w:rsidRDefault="00F711BB" w:rsidP="00F711BB">
      <w:pPr>
        <w:jc w:val="both"/>
        <w:rPr>
          <w:sz w:val="17"/>
          <w:szCs w:val="17"/>
        </w:rPr>
      </w:pPr>
      <w:r w:rsidRPr="008F4947">
        <w:rPr>
          <w:sz w:val="17"/>
          <w:szCs w:val="17"/>
        </w:rPr>
        <w:t>Підсумки конкурсу підбиваються до 30 квітня 2010 року.</w:t>
      </w:r>
    </w:p>
    <w:p w:rsidR="00F711BB" w:rsidRPr="008F4947" w:rsidRDefault="00F711BB" w:rsidP="00F711BB">
      <w:pPr>
        <w:jc w:val="both"/>
        <w:rPr>
          <w:spacing w:val="-6"/>
          <w:sz w:val="17"/>
          <w:szCs w:val="17"/>
        </w:rPr>
      </w:pPr>
      <w:r w:rsidRPr="008F4947">
        <w:rPr>
          <w:spacing w:val="-6"/>
          <w:sz w:val="17"/>
          <w:szCs w:val="17"/>
        </w:rPr>
        <w:t>У конкурсі беруть участь діти віком від 10</w:t>
      </w:r>
      <w:r w:rsidR="00095E9F" w:rsidRPr="008F4947">
        <w:rPr>
          <w:spacing w:val="-6"/>
          <w:sz w:val="17"/>
          <w:szCs w:val="17"/>
        </w:rPr>
        <w:t xml:space="preserve"> до </w:t>
      </w:r>
      <w:r w:rsidRPr="008F4947">
        <w:rPr>
          <w:spacing w:val="-6"/>
          <w:sz w:val="17"/>
          <w:szCs w:val="17"/>
        </w:rPr>
        <w:t>17 років.</w:t>
      </w:r>
    </w:p>
    <w:p w:rsidR="00694303" w:rsidRPr="008F4947" w:rsidRDefault="00F711BB" w:rsidP="00F711BB">
      <w:pPr>
        <w:jc w:val="both"/>
        <w:rPr>
          <w:i/>
          <w:spacing w:val="-6"/>
          <w:sz w:val="17"/>
          <w:szCs w:val="17"/>
          <w:u w:val="single"/>
        </w:rPr>
      </w:pPr>
      <w:r w:rsidRPr="008F4947">
        <w:rPr>
          <w:spacing w:val="-6"/>
          <w:sz w:val="17"/>
          <w:szCs w:val="17"/>
          <w:u w:val="single"/>
        </w:rPr>
        <w:t>До 22 квітня 2010 року усі роботи</w:t>
      </w:r>
      <w:r w:rsidRPr="008F4947">
        <w:rPr>
          <w:spacing w:val="-6"/>
          <w:sz w:val="17"/>
          <w:szCs w:val="17"/>
        </w:rPr>
        <w:t xml:space="preserve"> подаються МКМС «Галицьке юнацтво» </w:t>
      </w:r>
      <w:r w:rsidRPr="008F4947">
        <w:rPr>
          <w:i/>
          <w:spacing w:val="-6"/>
          <w:sz w:val="17"/>
          <w:szCs w:val="17"/>
          <w:u w:val="single"/>
        </w:rPr>
        <w:t>за адресою</w:t>
      </w:r>
      <w:r w:rsidR="00570F1D" w:rsidRPr="008F4947">
        <w:rPr>
          <w:i/>
          <w:spacing w:val="-6"/>
          <w:sz w:val="17"/>
          <w:szCs w:val="17"/>
          <w:u w:val="single"/>
        </w:rPr>
        <w:t xml:space="preserve"> м. Львів ,</w:t>
      </w:r>
      <w:r w:rsidR="00570F1D" w:rsidRPr="008F4947">
        <w:rPr>
          <w:i/>
          <w:spacing w:val="-6"/>
          <w:sz w:val="17"/>
          <w:szCs w:val="17"/>
          <w:u w:val="single"/>
        </w:rPr>
        <w:softHyphen/>
      </w:r>
      <w:r w:rsidR="00570F1D" w:rsidRPr="008F4947">
        <w:rPr>
          <w:i/>
          <w:spacing w:val="-6"/>
          <w:sz w:val="17"/>
          <w:szCs w:val="17"/>
          <w:u w:val="single"/>
        </w:rPr>
        <w:softHyphen/>
      </w:r>
      <w:r w:rsidRPr="008F4947">
        <w:rPr>
          <w:i/>
          <w:spacing w:val="-6"/>
          <w:sz w:val="17"/>
          <w:szCs w:val="17"/>
          <w:u w:val="single"/>
        </w:rPr>
        <w:t xml:space="preserve"> </w:t>
      </w:r>
    </w:p>
    <w:p w:rsidR="00F711BB" w:rsidRPr="008F4947" w:rsidRDefault="00F711BB" w:rsidP="00F711BB">
      <w:pPr>
        <w:jc w:val="both"/>
        <w:rPr>
          <w:spacing w:val="-6"/>
          <w:sz w:val="17"/>
          <w:szCs w:val="17"/>
        </w:rPr>
      </w:pPr>
      <w:r w:rsidRPr="008F4947">
        <w:rPr>
          <w:i/>
          <w:spacing w:val="-6"/>
          <w:sz w:val="17"/>
          <w:szCs w:val="17"/>
          <w:u w:val="single"/>
        </w:rPr>
        <w:t>вул.</w:t>
      </w:r>
      <w:r w:rsidR="00694303" w:rsidRPr="008F4947">
        <w:rPr>
          <w:i/>
          <w:spacing w:val="-6"/>
          <w:sz w:val="17"/>
          <w:szCs w:val="17"/>
          <w:u w:val="single"/>
        </w:rPr>
        <w:t xml:space="preserve"> </w:t>
      </w:r>
      <w:r w:rsidRPr="008F4947">
        <w:rPr>
          <w:i/>
          <w:spacing w:val="-6"/>
          <w:sz w:val="17"/>
          <w:szCs w:val="17"/>
          <w:u w:val="single"/>
        </w:rPr>
        <w:t>Замкнена, 89</w:t>
      </w:r>
      <w:r w:rsidRPr="008F4947">
        <w:rPr>
          <w:i/>
          <w:spacing w:val="-6"/>
          <w:sz w:val="17"/>
          <w:szCs w:val="17"/>
        </w:rPr>
        <w:t xml:space="preserve"> </w:t>
      </w:r>
      <w:r w:rsidRPr="008F4947">
        <w:rPr>
          <w:spacing w:val="-6"/>
          <w:sz w:val="17"/>
          <w:szCs w:val="17"/>
        </w:rPr>
        <w:t xml:space="preserve"> з позначкою</w:t>
      </w:r>
      <w:r w:rsidR="00095E9F" w:rsidRPr="008F4947">
        <w:rPr>
          <w:spacing w:val="-6"/>
          <w:sz w:val="17"/>
          <w:szCs w:val="17"/>
        </w:rPr>
        <w:t>:</w:t>
      </w:r>
      <w:r w:rsidRPr="008F4947">
        <w:rPr>
          <w:spacing w:val="-6"/>
          <w:sz w:val="17"/>
          <w:szCs w:val="17"/>
        </w:rPr>
        <w:t xml:space="preserve"> на конкурс дитячого малюнка «Зробимо життя безпечним!».</w:t>
      </w:r>
    </w:p>
    <w:p w:rsidR="00F711BB" w:rsidRPr="008F4947" w:rsidRDefault="00F711BB" w:rsidP="00F711BB">
      <w:pPr>
        <w:jc w:val="both"/>
        <w:rPr>
          <w:sz w:val="17"/>
          <w:szCs w:val="17"/>
        </w:rPr>
      </w:pPr>
      <w:r w:rsidRPr="008F4947">
        <w:rPr>
          <w:sz w:val="17"/>
          <w:szCs w:val="17"/>
        </w:rPr>
        <w:t>Роботи можуть бути представлені у виконан</w:t>
      </w:r>
      <w:r w:rsidR="00095E9F" w:rsidRPr="008F4947">
        <w:rPr>
          <w:sz w:val="17"/>
          <w:szCs w:val="17"/>
        </w:rPr>
        <w:t>н</w:t>
      </w:r>
      <w:r w:rsidRPr="008F4947">
        <w:rPr>
          <w:sz w:val="17"/>
          <w:szCs w:val="17"/>
        </w:rPr>
        <w:t xml:space="preserve">і аквареллю, фломастером, тушшю, олійними фарбами, кольоровими олівцями та іншими навчальними техніками на папері розміром 300х4000 (А-3) або 210х300 (А-4). </w:t>
      </w:r>
    </w:p>
    <w:p w:rsidR="00F711BB" w:rsidRPr="00F711BB" w:rsidRDefault="00F711BB" w:rsidP="00F711BB">
      <w:pPr>
        <w:jc w:val="both"/>
        <w:rPr>
          <w:i/>
          <w:sz w:val="17"/>
          <w:szCs w:val="17"/>
        </w:rPr>
      </w:pPr>
      <w:r w:rsidRPr="00F711BB">
        <w:rPr>
          <w:sz w:val="17"/>
          <w:szCs w:val="17"/>
        </w:rPr>
        <w:t xml:space="preserve">На зворотньому боці конкурсної роботи вказати: </w:t>
      </w:r>
      <w:r w:rsidRPr="00F711BB">
        <w:rPr>
          <w:i/>
          <w:sz w:val="17"/>
          <w:szCs w:val="17"/>
        </w:rPr>
        <w:t>тему, зображену на малюнку, прізвище, ім’я, по батькові, вік учасника,, школу, клас, домашню адресу, контактний телефон.</w:t>
      </w:r>
    </w:p>
    <w:p w:rsidR="00F711BB" w:rsidRPr="00F711BB" w:rsidRDefault="00F711BB" w:rsidP="00F711BB">
      <w:pPr>
        <w:jc w:val="both"/>
        <w:rPr>
          <w:sz w:val="17"/>
          <w:szCs w:val="17"/>
        </w:rPr>
      </w:pPr>
      <w:r w:rsidRPr="00F711BB">
        <w:rPr>
          <w:sz w:val="17"/>
          <w:szCs w:val="17"/>
        </w:rPr>
        <w:t>Не приймаються на конкурс малюнки</w:t>
      </w:r>
      <w:r w:rsidR="00095E9F">
        <w:rPr>
          <w:sz w:val="17"/>
          <w:szCs w:val="17"/>
        </w:rPr>
        <w:t>,</w:t>
      </w:r>
      <w:r w:rsidRPr="00F711BB">
        <w:rPr>
          <w:sz w:val="17"/>
          <w:szCs w:val="17"/>
        </w:rPr>
        <w:t xml:space="preserve"> перемальовані з плакатів, буклетів.</w:t>
      </w:r>
    </w:p>
    <w:p w:rsidR="00F711BB" w:rsidRPr="00F711BB" w:rsidRDefault="00F711BB" w:rsidP="00F711BB">
      <w:pPr>
        <w:jc w:val="both"/>
        <w:rPr>
          <w:sz w:val="17"/>
          <w:szCs w:val="17"/>
        </w:rPr>
      </w:pPr>
      <w:r w:rsidRPr="00F711BB">
        <w:rPr>
          <w:sz w:val="17"/>
          <w:szCs w:val="17"/>
        </w:rPr>
        <w:t>Малюнки, які надійшли на конкурс, авторам не повертаються і рецензії на них не видаються.</w:t>
      </w:r>
    </w:p>
    <w:p w:rsidR="00F711BB" w:rsidRPr="00F711BB" w:rsidRDefault="00F711BB" w:rsidP="00F711BB">
      <w:pPr>
        <w:jc w:val="both"/>
        <w:rPr>
          <w:sz w:val="17"/>
          <w:szCs w:val="17"/>
        </w:rPr>
      </w:pPr>
      <w:r w:rsidRPr="00F711BB">
        <w:rPr>
          <w:sz w:val="17"/>
          <w:szCs w:val="17"/>
        </w:rPr>
        <w:t>ГУ МНС України у Львівські області залишає за собою право використовувати роботи без погодження з автором у видавничо-друкарській продукції з логотипом МНС та під час проведення виставок.</w:t>
      </w:r>
    </w:p>
    <w:p w:rsidR="00F711BB" w:rsidRPr="00F711BB" w:rsidRDefault="00F711BB" w:rsidP="00F711BB">
      <w:pPr>
        <w:rPr>
          <w:b/>
          <w:sz w:val="17"/>
          <w:szCs w:val="17"/>
        </w:rPr>
      </w:pPr>
      <w:r w:rsidRPr="00F711BB">
        <w:rPr>
          <w:b/>
          <w:sz w:val="17"/>
          <w:szCs w:val="17"/>
        </w:rPr>
        <w:t>Нагородження:</w:t>
      </w:r>
    </w:p>
    <w:p w:rsidR="00F711BB" w:rsidRPr="00570F1D" w:rsidRDefault="00F711BB" w:rsidP="00F711BB">
      <w:pPr>
        <w:jc w:val="both"/>
        <w:rPr>
          <w:spacing w:val="-8"/>
          <w:sz w:val="17"/>
          <w:szCs w:val="17"/>
        </w:rPr>
      </w:pPr>
      <w:r w:rsidRPr="00570F1D">
        <w:rPr>
          <w:spacing w:val="-8"/>
          <w:sz w:val="17"/>
          <w:szCs w:val="17"/>
        </w:rPr>
        <w:t>Нагородження здійснюється на підставі визначеного оргкомітетом  та журі рейтингу учасника.</w:t>
      </w:r>
      <w:r w:rsidR="00930BCF" w:rsidRPr="00930BCF">
        <w:rPr>
          <w:sz w:val="17"/>
          <w:szCs w:val="17"/>
        </w:rPr>
        <w:t xml:space="preserve"> </w:t>
      </w:r>
      <w:r w:rsidR="00930BCF" w:rsidRPr="00F711BB">
        <w:rPr>
          <w:sz w:val="17"/>
          <w:szCs w:val="17"/>
        </w:rPr>
        <w:t>За</w:t>
      </w:r>
    </w:p>
    <w:p w:rsidR="00F711BB" w:rsidRPr="00F711BB" w:rsidRDefault="00F711BB" w:rsidP="00F711BB">
      <w:pPr>
        <w:jc w:val="both"/>
        <w:rPr>
          <w:sz w:val="17"/>
          <w:szCs w:val="17"/>
        </w:rPr>
      </w:pPr>
      <w:r w:rsidRPr="00F711BB">
        <w:rPr>
          <w:sz w:val="17"/>
          <w:szCs w:val="17"/>
        </w:rPr>
        <w:t>рей</w:t>
      </w:r>
      <w:r w:rsidR="00930BCF">
        <w:rPr>
          <w:sz w:val="17"/>
          <w:szCs w:val="17"/>
        </w:rPr>
        <w:softHyphen/>
      </w:r>
      <w:r w:rsidRPr="00F711BB">
        <w:rPr>
          <w:sz w:val="17"/>
          <w:szCs w:val="17"/>
        </w:rPr>
        <w:t>тингом учасники нагороджуються дипломами першого, другого та третього ступенів і цінними призами.</w:t>
      </w:r>
      <w:r w:rsidR="00930BCF">
        <w:rPr>
          <w:sz w:val="17"/>
          <w:szCs w:val="17"/>
        </w:rPr>
        <w:t xml:space="preserve"> </w:t>
      </w:r>
      <w:r w:rsidRPr="00F711BB">
        <w:rPr>
          <w:sz w:val="17"/>
          <w:szCs w:val="17"/>
        </w:rPr>
        <w:t>Призи вручаються переможцям конкурсу керівництвом ГУ МНС України у Львівській області, Управління освіти Департаменту гуманітарної політики Львівської міської ради,</w:t>
      </w:r>
    </w:p>
    <w:p w:rsidR="00F711BB" w:rsidRPr="00F711BB" w:rsidRDefault="00F711BB" w:rsidP="00F711BB">
      <w:pPr>
        <w:jc w:val="both"/>
        <w:rPr>
          <w:sz w:val="17"/>
          <w:szCs w:val="17"/>
        </w:rPr>
      </w:pPr>
      <w:r w:rsidRPr="00F711BB">
        <w:rPr>
          <w:sz w:val="17"/>
          <w:szCs w:val="17"/>
        </w:rPr>
        <w:t>Львівськ</w:t>
      </w:r>
      <w:r w:rsidR="00095E9F">
        <w:rPr>
          <w:sz w:val="17"/>
          <w:szCs w:val="17"/>
        </w:rPr>
        <w:t>ої</w:t>
      </w:r>
      <w:r w:rsidRPr="00F711BB">
        <w:rPr>
          <w:sz w:val="17"/>
          <w:szCs w:val="17"/>
        </w:rPr>
        <w:t xml:space="preserve"> обласн</w:t>
      </w:r>
      <w:r w:rsidR="00095E9F">
        <w:rPr>
          <w:sz w:val="17"/>
          <w:szCs w:val="17"/>
        </w:rPr>
        <w:t>ої</w:t>
      </w:r>
      <w:r w:rsidRPr="00F711BB">
        <w:rPr>
          <w:sz w:val="17"/>
          <w:szCs w:val="17"/>
        </w:rPr>
        <w:t xml:space="preserve"> організаці</w:t>
      </w:r>
      <w:r w:rsidR="00095E9F">
        <w:rPr>
          <w:sz w:val="17"/>
          <w:szCs w:val="17"/>
        </w:rPr>
        <w:t>ї</w:t>
      </w:r>
      <w:r w:rsidRPr="00F711BB">
        <w:rPr>
          <w:sz w:val="17"/>
          <w:szCs w:val="17"/>
        </w:rPr>
        <w:t xml:space="preserve"> добровільного пожежного товариства України.</w:t>
      </w:r>
    </w:p>
    <w:p w:rsidR="00F711BB" w:rsidRPr="00F711BB" w:rsidRDefault="00F711BB" w:rsidP="00F711BB">
      <w:pPr>
        <w:jc w:val="both"/>
        <w:rPr>
          <w:sz w:val="17"/>
          <w:szCs w:val="17"/>
        </w:rPr>
      </w:pPr>
      <w:r w:rsidRPr="00F711BB">
        <w:rPr>
          <w:sz w:val="17"/>
          <w:szCs w:val="17"/>
        </w:rPr>
        <w:t>Результати конкурсу будуть розміщені на сайті ГУ МНС, обласних ЗМІ, шпальтах газет «ПРОМЕТЕЙ», «ГАЛИЦЬКЕ ЮНАЦТВО»</w:t>
      </w:r>
      <w:r w:rsidR="00570F1D">
        <w:rPr>
          <w:sz w:val="17"/>
          <w:szCs w:val="17"/>
        </w:rPr>
        <w:t>.</w:t>
      </w:r>
    </w:p>
    <w:p w:rsidR="00F711BB" w:rsidRPr="00570F1D" w:rsidRDefault="00F711BB" w:rsidP="00F711BB">
      <w:pPr>
        <w:rPr>
          <w:b/>
          <w:sz w:val="10"/>
          <w:szCs w:val="10"/>
        </w:rPr>
      </w:pPr>
    </w:p>
    <w:p w:rsidR="00F711BB" w:rsidRPr="00F711BB" w:rsidRDefault="00F711BB" w:rsidP="00F711BB">
      <w:pPr>
        <w:rPr>
          <w:sz w:val="17"/>
          <w:szCs w:val="17"/>
        </w:rPr>
      </w:pPr>
      <w:r w:rsidRPr="00F711BB">
        <w:rPr>
          <w:sz w:val="17"/>
          <w:szCs w:val="17"/>
        </w:rPr>
        <w:t>Н</w:t>
      </w:r>
      <w:r w:rsidRPr="00F711BB">
        <w:rPr>
          <w:b/>
          <w:sz w:val="17"/>
          <w:szCs w:val="17"/>
        </w:rPr>
        <w:t xml:space="preserve">ачальник              </w:t>
      </w:r>
      <w:r w:rsidR="00694303">
        <w:rPr>
          <w:b/>
          <w:sz w:val="17"/>
          <w:szCs w:val="17"/>
        </w:rPr>
        <w:t xml:space="preserve">                             </w:t>
      </w:r>
      <w:r w:rsidR="00694303">
        <w:rPr>
          <w:b/>
          <w:sz w:val="17"/>
          <w:szCs w:val="17"/>
        </w:rPr>
        <w:tab/>
      </w:r>
      <w:r w:rsidR="00694303">
        <w:rPr>
          <w:b/>
          <w:sz w:val="17"/>
          <w:szCs w:val="17"/>
        </w:rPr>
        <w:tab/>
      </w:r>
      <w:r w:rsidRPr="00F711BB">
        <w:rPr>
          <w:b/>
          <w:sz w:val="17"/>
          <w:szCs w:val="17"/>
        </w:rPr>
        <w:t>Головний спеціаліст</w:t>
      </w:r>
    </w:p>
    <w:p w:rsidR="00F711BB" w:rsidRPr="00F711BB" w:rsidRDefault="00F711BB" w:rsidP="00F711BB">
      <w:pPr>
        <w:rPr>
          <w:b/>
          <w:sz w:val="17"/>
          <w:szCs w:val="17"/>
        </w:rPr>
      </w:pPr>
      <w:r w:rsidRPr="00F711BB">
        <w:rPr>
          <w:b/>
          <w:sz w:val="17"/>
          <w:szCs w:val="17"/>
        </w:rPr>
        <w:t>Центру  п</w:t>
      </w:r>
      <w:r w:rsidR="00694303">
        <w:rPr>
          <w:b/>
          <w:sz w:val="17"/>
          <w:szCs w:val="17"/>
        </w:rPr>
        <w:t xml:space="preserve">ропаганди                    </w:t>
      </w:r>
      <w:r w:rsidR="00694303">
        <w:rPr>
          <w:b/>
          <w:sz w:val="17"/>
          <w:szCs w:val="17"/>
        </w:rPr>
        <w:tab/>
      </w:r>
      <w:r w:rsidR="00694303">
        <w:rPr>
          <w:b/>
          <w:sz w:val="17"/>
          <w:szCs w:val="17"/>
        </w:rPr>
        <w:tab/>
      </w:r>
      <w:r w:rsidRPr="00F711BB">
        <w:rPr>
          <w:b/>
          <w:sz w:val="17"/>
          <w:szCs w:val="17"/>
        </w:rPr>
        <w:t xml:space="preserve">Управління освіти </w:t>
      </w:r>
      <w:r w:rsidR="00095E9F" w:rsidRPr="00F711BB">
        <w:rPr>
          <w:b/>
          <w:sz w:val="17"/>
          <w:szCs w:val="17"/>
        </w:rPr>
        <w:t>Департаменту</w:t>
      </w:r>
    </w:p>
    <w:p w:rsidR="00F711BB" w:rsidRPr="00F711BB" w:rsidRDefault="00694303" w:rsidP="00F711BB">
      <w:pPr>
        <w:rPr>
          <w:b/>
          <w:sz w:val="17"/>
          <w:szCs w:val="17"/>
        </w:rPr>
      </w:pPr>
      <w:r>
        <w:rPr>
          <w:b/>
          <w:sz w:val="17"/>
          <w:szCs w:val="17"/>
        </w:rPr>
        <w:t>ГУ МНС</w:t>
      </w:r>
      <w:r>
        <w:rPr>
          <w:b/>
          <w:sz w:val="17"/>
          <w:szCs w:val="17"/>
        </w:rPr>
        <w:tab/>
      </w:r>
      <w:r>
        <w:rPr>
          <w:b/>
          <w:sz w:val="17"/>
          <w:szCs w:val="17"/>
        </w:rPr>
        <w:tab/>
      </w:r>
      <w:r>
        <w:rPr>
          <w:b/>
          <w:sz w:val="17"/>
          <w:szCs w:val="17"/>
        </w:rPr>
        <w:tab/>
      </w:r>
      <w:r>
        <w:rPr>
          <w:b/>
          <w:sz w:val="17"/>
          <w:szCs w:val="17"/>
        </w:rPr>
        <w:tab/>
      </w:r>
      <w:r>
        <w:rPr>
          <w:b/>
          <w:sz w:val="17"/>
          <w:szCs w:val="17"/>
        </w:rPr>
        <w:tab/>
      </w:r>
      <w:r w:rsidR="00F711BB" w:rsidRPr="00F711BB">
        <w:rPr>
          <w:b/>
          <w:sz w:val="17"/>
          <w:szCs w:val="17"/>
        </w:rPr>
        <w:t xml:space="preserve">гуманітарної політики     </w:t>
      </w:r>
    </w:p>
    <w:p w:rsidR="00F711BB" w:rsidRPr="00F711BB" w:rsidRDefault="00F711BB" w:rsidP="00F711BB">
      <w:pPr>
        <w:rPr>
          <w:b/>
          <w:sz w:val="17"/>
          <w:szCs w:val="17"/>
        </w:rPr>
      </w:pPr>
      <w:r w:rsidRPr="00F711BB">
        <w:rPr>
          <w:b/>
          <w:sz w:val="17"/>
          <w:szCs w:val="17"/>
        </w:rPr>
        <w:t xml:space="preserve">у Львівській області                                             </w:t>
      </w:r>
      <w:r w:rsidRPr="00F711BB">
        <w:rPr>
          <w:b/>
          <w:sz w:val="17"/>
          <w:szCs w:val="17"/>
        </w:rPr>
        <w:tab/>
        <w:t xml:space="preserve">Львівської міської ради  </w:t>
      </w:r>
    </w:p>
    <w:p w:rsidR="00AF1C03" w:rsidRDefault="00F711BB" w:rsidP="00694303">
      <w:pPr>
        <w:ind w:right="-365"/>
        <w:jc w:val="both"/>
        <w:rPr>
          <w:sz w:val="17"/>
          <w:szCs w:val="17"/>
        </w:rPr>
      </w:pPr>
      <w:r w:rsidRPr="00F711BB">
        <w:rPr>
          <w:b/>
          <w:sz w:val="17"/>
          <w:szCs w:val="17"/>
        </w:rPr>
        <w:t>_____________________П.</w:t>
      </w:r>
      <w:r w:rsidR="00694303">
        <w:rPr>
          <w:b/>
          <w:sz w:val="17"/>
          <w:szCs w:val="17"/>
        </w:rPr>
        <w:t xml:space="preserve"> </w:t>
      </w:r>
      <w:r w:rsidRPr="00F711BB">
        <w:rPr>
          <w:b/>
          <w:sz w:val="17"/>
          <w:szCs w:val="17"/>
        </w:rPr>
        <w:t>Василенко</w:t>
      </w:r>
      <w:r w:rsidRPr="00F711BB">
        <w:rPr>
          <w:b/>
          <w:sz w:val="17"/>
          <w:szCs w:val="17"/>
        </w:rPr>
        <w:tab/>
      </w:r>
      <w:r w:rsidR="00694303">
        <w:rPr>
          <w:b/>
          <w:sz w:val="17"/>
          <w:szCs w:val="17"/>
        </w:rPr>
        <w:t xml:space="preserve">                </w:t>
      </w:r>
      <w:r w:rsidR="00694303" w:rsidRPr="00F711BB">
        <w:rPr>
          <w:sz w:val="17"/>
          <w:szCs w:val="17"/>
        </w:rPr>
        <w:t>_____________</w:t>
      </w:r>
      <w:r w:rsidR="00694303" w:rsidRPr="00F711BB">
        <w:rPr>
          <w:b/>
          <w:sz w:val="17"/>
          <w:szCs w:val="17"/>
        </w:rPr>
        <w:t>Л.</w:t>
      </w:r>
      <w:r w:rsidR="00694303">
        <w:rPr>
          <w:b/>
          <w:sz w:val="17"/>
          <w:szCs w:val="17"/>
        </w:rPr>
        <w:t xml:space="preserve"> </w:t>
      </w:r>
      <w:r w:rsidR="00694303" w:rsidRPr="00F711BB">
        <w:rPr>
          <w:b/>
          <w:sz w:val="17"/>
          <w:szCs w:val="17"/>
        </w:rPr>
        <w:t>Василишин</w:t>
      </w:r>
      <w:r w:rsidRPr="00F711BB">
        <w:rPr>
          <w:b/>
          <w:sz w:val="17"/>
          <w:szCs w:val="17"/>
        </w:rPr>
        <w:tab/>
        <w:t xml:space="preserve">              </w:t>
      </w:r>
      <w:r w:rsidRPr="00F711BB">
        <w:rPr>
          <w:sz w:val="17"/>
          <w:szCs w:val="17"/>
        </w:rPr>
        <w:t xml:space="preserve"> </w:t>
      </w:r>
    </w:p>
    <w:p w:rsidR="009B23A3" w:rsidRDefault="009B23A3" w:rsidP="009B23A3">
      <w:pPr>
        <w:rPr>
          <w:sz w:val="17"/>
          <w:szCs w:val="17"/>
        </w:rPr>
      </w:pPr>
    </w:p>
    <w:p w:rsidR="009B23A3" w:rsidRDefault="009B23A3" w:rsidP="009B23A3">
      <w:pPr>
        <w:ind w:firstLine="142"/>
        <w:rPr>
          <w:sz w:val="17"/>
          <w:szCs w:val="17"/>
        </w:rPr>
      </w:pPr>
      <w:r w:rsidRPr="00C54BEE">
        <w:rPr>
          <w:noProof/>
          <w:sz w:val="17"/>
          <w:szCs w:val="17"/>
          <w:lang w:val="ru-RU" w:eastAsia="ru-RU"/>
        </w:rPr>
        <w:drawing>
          <wp:inline distT="0" distB="0" distL="0" distR="0">
            <wp:extent cx="2515870" cy="798195"/>
            <wp:effectExtent l="19050" t="0" r="0" b="0"/>
            <wp:docPr id="11"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9B23A3" w:rsidRDefault="009B23A3" w:rsidP="009B23A3">
      <w:pPr>
        <w:ind w:firstLine="142"/>
        <w:rPr>
          <w:sz w:val="17"/>
          <w:szCs w:val="17"/>
        </w:rPr>
      </w:pPr>
      <w:r w:rsidRPr="009B23A3">
        <w:rPr>
          <w:sz w:val="17"/>
          <w:szCs w:val="17"/>
        </w:rPr>
        <w:t>01.04.2010</w:t>
      </w:r>
      <w:r w:rsidR="00095E9F">
        <w:rPr>
          <w:sz w:val="17"/>
          <w:szCs w:val="17"/>
        </w:rPr>
        <w:t xml:space="preserve"> </w:t>
      </w:r>
      <w:r w:rsidRPr="009B23A3">
        <w:rPr>
          <w:sz w:val="17"/>
          <w:szCs w:val="17"/>
        </w:rPr>
        <w:t xml:space="preserve">р. </w:t>
      </w:r>
      <w:r w:rsidRPr="009B23A3">
        <w:rPr>
          <w:sz w:val="17"/>
          <w:szCs w:val="17"/>
        </w:rPr>
        <w:tab/>
        <w:t xml:space="preserve">                                                                                  № 130р</w:t>
      </w:r>
    </w:p>
    <w:p w:rsidR="00095E9F" w:rsidRPr="00570F1D" w:rsidRDefault="00095E9F" w:rsidP="009B23A3">
      <w:pPr>
        <w:ind w:firstLine="142"/>
        <w:rPr>
          <w:sz w:val="10"/>
          <w:szCs w:val="10"/>
        </w:rPr>
      </w:pPr>
    </w:p>
    <w:p w:rsidR="009B23A3" w:rsidRPr="009B23A3" w:rsidRDefault="009B23A3" w:rsidP="009B23A3">
      <w:pPr>
        <w:ind w:firstLine="142"/>
        <w:rPr>
          <w:b/>
          <w:sz w:val="17"/>
          <w:szCs w:val="17"/>
        </w:rPr>
      </w:pPr>
      <w:r w:rsidRPr="009B23A3">
        <w:rPr>
          <w:b/>
          <w:sz w:val="17"/>
          <w:szCs w:val="17"/>
        </w:rPr>
        <w:t xml:space="preserve">Про перевірку виконання Інструкції </w:t>
      </w:r>
    </w:p>
    <w:p w:rsidR="009B23A3" w:rsidRPr="009B23A3" w:rsidRDefault="009B23A3" w:rsidP="009B23A3">
      <w:pPr>
        <w:ind w:firstLine="142"/>
        <w:rPr>
          <w:b/>
          <w:sz w:val="17"/>
          <w:szCs w:val="17"/>
        </w:rPr>
      </w:pPr>
      <w:r w:rsidRPr="009B23A3">
        <w:rPr>
          <w:b/>
          <w:sz w:val="17"/>
          <w:szCs w:val="17"/>
        </w:rPr>
        <w:t>з ведення ділової документації у ЗНЗ І-ІІІ ст.</w:t>
      </w:r>
    </w:p>
    <w:p w:rsidR="009B23A3" w:rsidRDefault="009B23A3" w:rsidP="00073326">
      <w:pPr>
        <w:ind w:firstLine="142"/>
        <w:rPr>
          <w:b/>
          <w:sz w:val="17"/>
          <w:szCs w:val="17"/>
        </w:rPr>
      </w:pPr>
      <w:r w:rsidRPr="009B23A3">
        <w:rPr>
          <w:b/>
          <w:sz w:val="17"/>
          <w:szCs w:val="17"/>
        </w:rPr>
        <w:t>м.</w:t>
      </w:r>
      <w:r>
        <w:rPr>
          <w:b/>
          <w:sz w:val="17"/>
          <w:szCs w:val="17"/>
        </w:rPr>
        <w:t xml:space="preserve"> </w:t>
      </w:r>
      <w:r w:rsidRPr="009B23A3">
        <w:rPr>
          <w:b/>
          <w:sz w:val="17"/>
          <w:szCs w:val="17"/>
        </w:rPr>
        <w:t>Львова</w:t>
      </w:r>
    </w:p>
    <w:p w:rsidR="00095E9F" w:rsidRPr="00570F1D" w:rsidRDefault="00095E9F" w:rsidP="00073326">
      <w:pPr>
        <w:ind w:firstLine="142"/>
        <w:rPr>
          <w:b/>
          <w:sz w:val="10"/>
          <w:szCs w:val="10"/>
        </w:rPr>
      </w:pPr>
    </w:p>
    <w:p w:rsidR="00570F1D" w:rsidRPr="00570F1D" w:rsidRDefault="009B23A3" w:rsidP="00095E9F">
      <w:pPr>
        <w:ind w:firstLine="142"/>
        <w:jc w:val="both"/>
        <w:rPr>
          <w:spacing w:val="-8"/>
          <w:sz w:val="17"/>
          <w:szCs w:val="17"/>
        </w:rPr>
      </w:pPr>
      <w:r w:rsidRPr="00570F1D">
        <w:rPr>
          <w:spacing w:val="-8"/>
          <w:sz w:val="17"/>
          <w:szCs w:val="17"/>
        </w:rPr>
        <w:t xml:space="preserve">Відповідно до плану роботи </w:t>
      </w:r>
      <w:r w:rsidR="00095E9F" w:rsidRPr="00570F1D">
        <w:rPr>
          <w:spacing w:val="-8"/>
          <w:sz w:val="17"/>
          <w:szCs w:val="17"/>
        </w:rPr>
        <w:t>У</w:t>
      </w:r>
      <w:r w:rsidRPr="00570F1D">
        <w:rPr>
          <w:spacing w:val="-8"/>
          <w:sz w:val="17"/>
          <w:szCs w:val="17"/>
        </w:rPr>
        <w:t xml:space="preserve">правління освіти </w:t>
      </w:r>
      <w:r w:rsidR="00095E9F" w:rsidRPr="00570F1D">
        <w:rPr>
          <w:spacing w:val="-8"/>
          <w:sz w:val="17"/>
          <w:szCs w:val="17"/>
        </w:rPr>
        <w:t>Д</w:t>
      </w:r>
      <w:r w:rsidRPr="00570F1D">
        <w:rPr>
          <w:spacing w:val="-8"/>
          <w:sz w:val="17"/>
          <w:szCs w:val="17"/>
        </w:rPr>
        <w:t xml:space="preserve">епартаменту гуманітарної політики Львівської міської ради на 2010 рік, Положення про інспектування в освітній системі </w:t>
      </w:r>
      <w:r w:rsidR="00570F1D" w:rsidRPr="00570F1D">
        <w:rPr>
          <w:spacing w:val="-8"/>
          <w:sz w:val="17"/>
          <w:szCs w:val="17"/>
        </w:rPr>
        <w:t>м. Ль</w:t>
      </w:r>
      <w:r w:rsidR="00570F1D" w:rsidRPr="00570F1D">
        <w:rPr>
          <w:spacing w:val="-8"/>
          <w:sz w:val="17"/>
          <w:szCs w:val="17"/>
        </w:rPr>
        <w:softHyphen/>
      </w:r>
      <w:r w:rsidR="00570F1D" w:rsidRPr="00570F1D">
        <w:rPr>
          <w:spacing w:val="-8"/>
          <w:sz w:val="17"/>
          <w:szCs w:val="17"/>
        </w:rPr>
        <w:softHyphen/>
        <w:t>вова та з метою</w:t>
      </w:r>
      <w:r w:rsidR="00570F1D">
        <w:rPr>
          <w:spacing w:val="-8"/>
          <w:sz w:val="17"/>
          <w:szCs w:val="17"/>
        </w:rPr>
        <w:t xml:space="preserve"> </w:t>
      </w:r>
      <w:r w:rsidR="00570F1D" w:rsidRPr="00570F1D">
        <w:rPr>
          <w:spacing w:val="-8"/>
          <w:sz w:val="17"/>
          <w:szCs w:val="17"/>
        </w:rPr>
        <w:t>зді</w:t>
      </w:r>
      <w:r w:rsidR="00570F1D">
        <w:rPr>
          <w:spacing w:val="-8"/>
          <w:sz w:val="17"/>
          <w:szCs w:val="17"/>
        </w:rPr>
        <w:softHyphen/>
      </w:r>
      <w:r w:rsidR="00570F1D">
        <w:rPr>
          <w:spacing w:val="-8"/>
          <w:sz w:val="17"/>
          <w:szCs w:val="17"/>
        </w:rPr>
        <w:softHyphen/>
      </w:r>
      <w:r w:rsidR="00570F1D" w:rsidRPr="00570F1D">
        <w:rPr>
          <w:spacing w:val="-8"/>
          <w:sz w:val="17"/>
          <w:szCs w:val="17"/>
        </w:rPr>
        <w:t>йс</w:t>
      </w:r>
      <w:r w:rsidR="00570F1D">
        <w:rPr>
          <w:spacing w:val="-8"/>
          <w:sz w:val="17"/>
          <w:szCs w:val="17"/>
        </w:rPr>
        <w:t>-</w:t>
      </w:r>
    </w:p>
    <w:p w:rsidR="009B23A3" w:rsidRPr="009B23A3" w:rsidRDefault="00570F1D" w:rsidP="00570F1D">
      <w:pPr>
        <w:jc w:val="center"/>
        <w:rPr>
          <w:b/>
          <w:sz w:val="17"/>
          <w:szCs w:val="17"/>
        </w:rPr>
      </w:pPr>
      <w:r>
        <w:rPr>
          <w:spacing w:val="-8"/>
          <w:sz w:val="17"/>
          <w:szCs w:val="17"/>
        </w:rPr>
        <w:softHyphen/>
      </w:r>
      <w:r w:rsidR="009B23A3" w:rsidRPr="00570F1D">
        <w:rPr>
          <w:spacing w:val="-8"/>
          <w:sz w:val="17"/>
          <w:szCs w:val="17"/>
        </w:rPr>
        <w:t xml:space="preserve">нення контролю за станом  виконання Інструкції з ведення ділової документації у ЗНЗ І-ІІІ ступенів, </w:t>
      </w:r>
      <w:r w:rsidR="00244000">
        <w:rPr>
          <w:b/>
          <w:spacing w:val="-8"/>
          <w:sz w:val="17"/>
          <w:szCs w:val="17"/>
        </w:rPr>
        <w:t xml:space="preserve">    </w:t>
      </w:r>
      <w:r w:rsidR="009B23A3">
        <w:rPr>
          <w:b/>
          <w:sz w:val="17"/>
          <w:szCs w:val="17"/>
        </w:rPr>
        <w:t>НАКАЗУ</w:t>
      </w:r>
      <w:r w:rsidR="009B23A3" w:rsidRPr="009B23A3">
        <w:rPr>
          <w:b/>
          <w:sz w:val="17"/>
          <w:szCs w:val="17"/>
        </w:rPr>
        <w:t>Ю :</w:t>
      </w:r>
    </w:p>
    <w:p w:rsidR="009B23A3" w:rsidRPr="009B23A3" w:rsidRDefault="009B23A3" w:rsidP="009B23A3">
      <w:pPr>
        <w:jc w:val="both"/>
        <w:rPr>
          <w:b/>
          <w:sz w:val="17"/>
          <w:szCs w:val="17"/>
        </w:rPr>
      </w:pPr>
      <w:r w:rsidRPr="009B23A3">
        <w:rPr>
          <w:sz w:val="17"/>
          <w:szCs w:val="17"/>
        </w:rPr>
        <w:t>1. З 12.04.2010</w:t>
      </w:r>
      <w:r w:rsidR="00694303">
        <w:rPr>
          <w:sz w:val="17"/>
          <w:szCs w:val="17"/>
        </w:rPr>
        <w:t xml:space="preserve"> </w:t>
      </w:r>
      <w:r w:rsidRPr="009B23A3">
        <w:rPr>
          <w:sz w:val="17"/>
          <w:szCs w:val="17"/>
        </w:rPr>
        <w:t>р. по 30.04.2010</w:t>
      </w:r>
      <w:r w:rsidR="00694303">
        <w:rPr>
          <w:sz w:val="17"/>
          <w:szCs w:val="17"/>
        </w:rPr>
        <w:t xml:space="preserve"> </w:t>
      </w:r>
      <w:r w:rsidRPr="009B23A3">
        <w:rPr>
          <w:sz w:val="17"/>
          <w:szCs w:val="17"/>
        </w:rPr>
        <w:t>р. перевірити виконання Інструкції з ведення ділової документації у ЗНЗ І-ІІІ ступенів м.</w:t>
      </w:r>
      <w:r>
        <w:rPr>
          <w:sz w:val="17"/>
          <w:szCs w:val="17"/>
        </w:rPr>
        <w:t xml:space="preserve"> </w:t>
      </w:r>
      <w:r w:rsidRPr="009B23A3">
        <w:rPr>
          <w:sz w:val="17"/>
          <w:szCs w:val="17"/>
        </w:rPr>
        <w:t>Львова.</w:t>
      </w:r>
    </w:p>
    <w:p w:rsidR="009B23A3" w:rsidRPr="009B23A3" w:rsidRDefault="009B23A3" w:rsidP="009B23A3">
      <w:pPr>
        <w:jc w:val="both"/>
        <w:rPr>
          <w:sz w:val="17"/>
          <w:szCs w:val="17"/>
        </w:rPr>
      </w:pPr>
      <w:r w:rsidRPr="009B23A3">
        <w:rPr>
          <w:sz w:val="17"/>
          <w:szCs w:val="17"/>
        </w:rPr>
        <w:lastRenderedPageBreak/>
        <w:t>2. Створити комісію для вивчення у складі:</w:t>
      </w:r>
    </w:p>
    <w:p w:rsidR="009B23A3" w:rsidRPr="009B23A3" w:rsidRDefault="009B23A3" w:rsidP="009B23A3">
      <w:pPr>
        <w:jc w:val="both"/>
        <w:rPr>
          <w:sz w:val="17"/>
          <w:szCs w:val="17"/>
        </w:rPr>
      </w:pPr>
      <w:r w:rsidRPr="009B23A3">
        <w:rPr>
          <w:sz w:val="17"/>
          <w:szCs w:val="17"/>
        </w:rPr>
        <w:t>Г.</w:t>
      </w:r>
      <w:r>
        <w:rPr>
          <w:sz w:val="17"/>
          <w:szCs w:val="17"/>
        </w:rPr>
        <w:t xml:space="preserve"> </w:t>
      </w:r>
      <w:r w:rsidRPr="009B23A3">
        <w:rPr>
          <w:sz w:val="17"/>
          <w:szCs w:val="17"/>
        </w:rPr>
        <w:t xml:space="preserve">Слічна – заступник начальника </w:t>
      </w:r>
      <w:r w:rsidR="000166EE">
        <w:rPr>
          <w:sz w:val="17"/>
          <w:szCs w:val="17"/>
        </w:rPr>
        <w:t>У</w:t>
      </w:r>
      <w:r w:rsidRPr="009B23A3">
        <w:rPr>
          <w:sz w:val="17"/>
          <w:szCs w:val="17"/>
        </w:rPr>
        <w:t>правління освіти, голова комісії;</w:t>
      </w:r>
    </w:p>
    <w:p w:rsidR="009B23A3" w:rsidRPr="009B23A3" w:rsidRDefault="009B23A3" w:rsidP="009B23A3">
      <w:pPr>
        <w:jc w:val="both"/>
        <w:rPr>
          <w:sz w:val="17"/>
          <w:szCs w:val="17"/>
        </w:rPr>
      </w:pPr>
      <w:r w:rsidRPr="009B23A3">
        <w:rPr>
          <w:sz w:val="17"/>
          <w:szCs w:val="17"/>
        </w:rPr>
        <w:t>Л.</w:t>
      </w:r>
      <w:r>
        <w:rPr>
          <w:sz w:val="17"/>
          <w:szCs w:val="17"/>
        </w:rPr>
        <w:t xml:space="preserve"> </w:t>
      </w:r>
      <w:r w:rsidRPr="009B23A3">
        <w:rPr>
          <w:sz w:val="17"/>
          <w:szCs w:val="17"/>
        </w:rPr>
        <w:t xml:space="preserve">Васюта – головний спеціаліст </w:t>
      </w:r>
      <w:r w:rsidR="000166EE">
        <w:rPr>
          <w:sz w:val="17"/>
          <w:szCs w:val="17"/>
        </w:rPr>
        <w:t>У</w:t>
      </w:r>
      <w:r w:rsidRPr="009B23A3">
        <w:rPr>
          <w:sz w:val="17"/>
          <w:szCs w:val="17"/>
        </w:rPr>
        <w:t>правління освіти, член комісії;</w:t>
      </w:r>
    </w:p>
    <w:p w:rsidR="009B23A3" w:rsidRPr="00930BCF" w:rsidRDefault="009B23A3" w:rsidP="009B23A3">
      <w:pPr>
        <w:jc w:val="both"/>
        <w:rPr>
          <w:spacing w:val="-8"/>
          <w:sz w:val="17"/>
          <w:szCs w:val="17"/>
        </w:rPr>
      </w:pPr>
      <w:r w:rsidRPr="00930BCF">
        <w:rPr>
          <w:spacing w:val="-8"/>
          <w:sz w:val="17"/>
          <w:szCs w:val="17"/>
        </w:rPr>
        <w:t>Л. Піх – заступник начальника відділу освіти Залізничної районної адміністрації, член комісії;</w:t>
      </w:r>
    </w:p>
    <w:p w:rsidR="009B23A3" w:rsidRPr="009B23A3" w:rsidRDefault="009B23A3" w:rsidP="009B23A3">
      <w:pPr>
        <w:jc w:val="both"/>
        <w:rPr>
          <w:sz w:val="17"/>
          <w:szCs w:val="17"/>
        </w:rPr>
      </w:pPr>
      <w:r w:rsidRPr="009B23A3">
        <w:rPr>
          <w:sz w:val="17"/>
          <w:szCs w:val="17"/>
        </w:rPr>
        <w:t>О.</w:t>
      </w:r>
      <w:r>
        <w:rPr>
          <w:sz w:val="17"/>
          <w:szCs w:val="17"/>
        </w:rPr>
        <w:t xml:space="preserve"> </w:t>
      </w:r>
      <w:r w:rsidRPr="009B23A3">
        <w:rPr>
          <w:sz w:val="17"/>
          <w:szCs w:val="17"/>
        </w:rPr>
        <w:t>Бащук – методист НМЦО м.</w:t>
      </w:r>
      <w:r>
        <w:rPr>
          <w:sz w:val="17"/>
          <w:szCs w:val="17"/>
        </w:rPr>
        <w:t xml:space="preserve"> </w:t>
      </w:r>
      <w:r w:rsidRPr="009B23A3">
        <w:rPr>
          <w:sz w:val="17"/>
          <w:szCs w:val="17"/>
        </w:rPr>
        <w:t>Львова, член комісії.</w:t>
      </w:r>
    </w:p>
    <w:p w:rsidR="009B23A3" w:rsidRPr="009B23A3" w:rsidRDefault="009B23A3" w:rsidP="009B23A3">
      <w:pPr>
        <w:jc w:val="both"/>
        <w:rPr>
          <w:sz w:val="17"/>
          <w:szCs w:val="17"/>
        </w:rPr>
      </w:pPr>
      <w:r w:rsidRPr="009B23A3">
        <w:rPr>
          <w:sz w:val="17"/>
          <w:szCs w:val="17"/>
        </w:rPr>
        <w:t>3. До 11.05.2010</w:t>
      </w:r>
      <w:r w:rsidR="00942E88">
        <w:rPr>
          <w:sz w:val="17"/>
          <w:szCs w:val="17"/>
        </w:rPr>
        <w:t xml:space="preserve"> </w:t>
      </w:r>
      <w:r w:rsidRPr="009B23A3">
        <w:rPr>
          <w:sz w:val="17"/>
          <w:szCs w:val="17"/>
        </w:rPr>
        <w:t>р.</w:t>
      </w:r>
      <w:r w:rsidR="00942E88">
        <w:rPr>
          <w:sz w:val="17"/>
          <w:szCs w:val="17"/>
        </w:rPr>
        <w:t xml:space="preserve"> </w:t>
      </w:r>
      <w:r w:rsidRPr="009B23A3">
        <w:rPr>
          <w:sz w:val="17"/>
          <w:szCs w:val="17"/>
        </w:rPr>
        <w:t xml:space="preserve">членам комісії подати матеріали вивчення заступнику начальника </w:t>
      </w:r>
      <w:r w:rsidR="00930BCF">
        <w:rPr>
          <w:sz w:val="17"/>
          <w:szCs w:val="17"/>
        </w:rPr>
        <w:t>У</w:t>
      </w:r>
      <w:r w:rsidRPr="009B23A3">
        <w:rPr>
          <w:sz w:val="17"/>
          <w:szCs w:val="17"/>
        </w:rPr>
        <w:t>пра</w:t>
      </w:r>
      <w:r w:rsidR="00930BCF">
        <w:rPr>
          <w:sz w:val="17"/>
          <w:szCs w:val="17"/>
        </w:rPr>
        <w:softHyphen/>
      </w:r>
      <w:r w:rsidRPr="009B23A3">
        <w:rPr>
          <w:sz w:val="17"/>
          <w:szCs w:val="17"/>
        </w:rPr>
        <w:t>вління освіти Г.</w:t>
      </w:r>
      <w:r>
        <w:rPr>
          <w:sz w:val="17"/>
          <w:szCs w:val="17"/>
        </w:rPr>
        <w:t xml:space="preserve"> </w:t>
      </w:r>
      <w:r w:rsidRPr="009B23A3">
        <w:rPr>
          <w:sz w:val="17"/>
          <w:szCs w:val="17"/>
        </w:rPr>
        <w:t xml:space="preserve">Слічній. </w:t>
      </w:r>
    </w:p>
    <w:p w:rsidR="009B23A3" w:rsidRDefault="009B23A3" w:rsidP="009B23A3">
      <w:pPr>
        <w:jc w:val="both"/>
        <w:rPr>
          <w:sz w:val="17"/>
          <w:szCs w:val="17"/>
        </w:rPr>
      </w:pPr>
      <w:r w:rsidRPr="009B23A3">
        <w:rPr>
          <w:sz w:val="17"/>
          <w:szCs w:val="17"/>
        </w:rPr>
        <w:t>4. Контроль за виконанням даного наказу залишаю за собою.</w:t>
      </w:r>
    </w:p>
    <w:p w:rsidR="00930BCF" w:rsidRPr="00930BCF" w:rsidRDefault="00930BCF" w:rsidP="00073326">
      <w:pPr>
        <w:ind w:left="284" w:hanging="284"/>
        <w:jc w:val="center"/>
        <w:rPr>
          <w:b/>
          <w:sz w:val="10"/>
          <w:szCs w:val="10"/>
        </w:rPr>
      </w:pPr>
    </w:p>
    <w:p w:rsidR="009B23A3" w:rsidRDefault="009B23A3" w:rsidP="00073326">
      <w:pPr>
        <w:ind w:left="284" w:hanging="284"/>
        <w:jc w:val="center"/>
        <w:rPr>
          <w:b/>
          <w:sz w:val="17"/>
          <w:szCs w:val="17"/>
        </w:rPr>
      </w:pPr>
      <w:r w:rsidRPr="009B23A3">
        <w:rPr>
          <w:b/>
          <w:sz w:val="17"/>
          <w:szCs w:val="17"/>
        </w:rPr>
        <w:t xml:space="preserve">Начальник управління </w:t>
      </w:r>
      <w:r w:rsidRPr="009B23A3">
        <w:rPr>
          <w:b/>
          <w:sz w:val="17"/>
          <w:szCs w:val="17"/>
        </w:rPr>
        <w:tab/>
      </w:r>
      <w:r w:rsidRPr="009B23A3">
        <w:rPr>
          <w:b/>
          <w:sz w:val="17"/>
          <w:szCs w:val="17"/>
        </w:rPr>
        <w:tab/>
        <w:t xml:space="preserve">                       </w:t>
      </w:r>
      <w:r w:rsidRPr="009B23A3">
        <w:rPr>
          <w:b/>
          <w:sz w:val="17"/>
          <w:szCs w:val="17"/>
        </w:rPr>
        <w:tab/>
        <w:t>Н.</w:t>
      </w:r>
      <w:r w:rsidR="00942E88">
        <w:rPr>
          <w:b/>
          <w:sz w:val="17"/>
          <w:szCs w:val="17"/>
        </w:rPr>
        <w:t xml:space="preserve"> </w:t>
      </w:r>
      <w:r w:rsidRPr="009B23A3">
        <w:rPr>
          <w:b/>
          <w:sz w:val="17"/>
          <w:szCs w:val="17"/>
        </w:rPr>
        <w:t>Оксенчук</w:t>
      </w:r>
    </w:p>
    <w:p w:rsidR="00570F1D" w:rsidRPr="00930BCF" w:rsidRDefault="00570F1D" w:rsidP="00073326">
      <w:pPr>
        <w:ind w:left="284" w:hanging="284"/>
        <w:jc w:val="center"/>
        <w:rPr>
          <w:b/>
          <w:sz w:val="10"/>
          <w:szCs w:val="10"/>
        </w:rPr>
      </w:pPr>
    </w:p>
    <w:p w:rsidR="009B23A3" w:rsidRDefault="00451DF4" w:rsidP="00451DF4">
      <w:pPr>
        <w:ind w:firstLine="142"/>
        <w:rPr>
          <w:sz w:val="17"/>
          <w:szCs w:val="17"/>
        </w:rPr>
      </w:pPr>
      <w:r w:rsidRPr="00451DF4">
        <w:rPr>
          <w:noProof/>
          <w:sz w:val="17"/>
          <w:szCs w:val="17"/>
          <w:lang w:val="ru-RU" w:eastAsia="ru-RU"/>
        </w:rPr>
        <w:drawing>
          <wp:inline distT="0" distB="0" distL="0" distR="0">
            <wp:extent cx="2515870" cy="798195"/>
            <wp:effectExtent l="19050" t="0" r="0" b="0"/>
            <wp:docPr id="17"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451DF4" w:rsidRDefault="00451DF4" w:rsidP="00451DF4">
      <w:pPr>
        <w:shd w:val="clear" w:color="auto" w:fill="FFFFFF"/>
        <w:spacing w:line="317" w:lineRule="exact"/>
        <w:ind w:right="998" w:firstLine="142"/>
        <w:rPr>
          <w:bCs/>
          <w:sz w:val="17"/>
          <w:szCs w:val="17"/>
        </w:rPr>
      </w:pPr>
      <w:r w:rsidRPr="00451DF4">
        <w:rPr>
          <w:bCs/>
          <w:sz w:val="17"/>
          <w:szCs w:val="17"/>
        </w:rPr>
        <w:t>01.04.</w:t>
      </w:r>
      <w:r w:rsidR="00942E88">
        <w:rPr>
          <w:bCs/>
          <w:sz w:val="17"/>
          <w:szCs w:val="17"/>
        </w:rPr>
        <w:t xml:space="preserve"> </w:t>
      </w:r>
      <w:r w:rsidRPr="00451DF4">
        <w:rPr>
          <w:bCs/>
          <w:sz w:val="17"/>
          <w:szCs w:val="17"/>
        </w:rPr>
        <w:t>2010</w:t>
      </w:r>
      <w:r w:rsidR="00942E88">
        <w:rPr>
          <w:bCs/>
          <w:sz w:val="17"/>
          <w:szCs w:val="17"/>
        </w:rPr>
        <w:t xml:space="preserve"> </w:t>
      </w:r>
      <w:r w:rsidRPr="00451DF4">
        <w:rPr>
          <w:bCs/>
          <w:sz w:val="17"/>
          <w:szCs w:val="17"/>
        </w:rPr>
        <w:t>р.                                                                             №  131р</w:t>
      </w:r>
    </w:p>
    <w:p w:rsidR="00930BCF" w:rsidRPr="00930BCF" w:rsidRDefault="00930BCF" w:rsidP="005F3A4C">
      <w:pPr>
        <w:shd w:val="clear" w:color="auto" w:fill="FFFFFF"/>
        <w:ind w:firstLine="142"/>
        <w:rPr>
          <w:b/>
          <w:bCs/>
          <w:sz w:val="10"/>
          <w:szCs w:val="10"/>
        </w:rPr>
      </w:pPr>
    </w:p>
    <w:p w:rsidR="00451DF4" w:rsidRDefault="00451DF4" w:rsidP="005F3A4C">
      <w:pPr>
        <w:shd w:val="clear" w:color="auto" w:fill="FFFFFF"/>
        <w:ind w:firstLine="142"/>
        <w:rPr>
          <w:b/>
          <w:bCs/>
          <w:sz w:val="17"/>
          <w:szCs w:val="17"/>
        </w:rPr>
      </w:pPr>
      <w:r w:rsidRPr="00451DF4">
        <w:rPr>
          <w:b/>
          <w:bCs/>
          <w:sz w:val="17"/>
          <w:szCs w:val="17"/>
        </w:rPr>
        <w:t xml:space="preserve">Про проведення державної </w:t>
      </w:r>
    </w:p>
    <w:p w:rsidR="00451DF4" w:rsidRDefault="00451DF4" w:rsidP="005F3A4C">
      <w:pPr>
        <w:shd w:val="clear" w:color="auto" w:fill="FFFFFF"/>
        <w:ind w:firstLine="142"/>
        <w:rPr>
          <w:b/>
          <w:bCs/>
          <w:sz w:val="17"/>
          <w:szCs w:val="17"/>
        </w:rPr>
      </w:pPr>
      <w:r w:rsidRPr="00451DF4">
        <w:rPr>
          <w:b/>
          <w:bCs/>
          <w:sz w:val="17"/>
          <w:szCs w:val="17"/>
        </w:rPr>
        <w:t xml:space="preserve">підсумкової атестації у 4-их класах </w:t>
      </w:r>
    </w:p>
    <w:p w:rsidR="00451DF4" w:rsidRDefault="00451DF4" w:rsidP="005F3A4C">
      <w:pPr>
        <w:shd w:val="clear" w:color="auto" w:fill="FFFFFF"/>
        <w:ind w:firstLine="142"/>
        <w:rPr>
          <w:b/>
          <w:bCs/>
          <w:spacing w:val="-1"/>
          <w:sz w:val="17"/>
          <w:szCs w:val="17"/>
        </w:rPr>
      </w:pPr>
      <w:r w:rsidRPr="00451DF4">
        <w:rPr>
          <w:b/>
          <w:bCs/>
          <w:spacing w:val="-1"/>
          <w:sz w:val="17"/>
          <w:szCs w:val="17"/>
        </w:rPr>
        <w:t xml:space="preserve">загальноосвітніх навчальних закладів </w:t>
      </w:r>
    </w:p>
    <w:p w:rsidR="00451DF4" w:rsidRDefault="00451DF4" w:rsidP="005F3A4C">
      <w:pPr>
        <w:shd w:val="clear" w:color="auto" w:fill="FFFFFF"/>
        <w:ind w:firstLine="142"/>
        <w:rPr>
          <w:b/>
          <w:bCs/>
          <w:spacing w:val="-1"/>
          <w:sz w:val="17"/>
          <w:szCs w:val="17"/>
        </w:rPr>
      </w:pPr>
      <w:r w:rsidRPr="00451DF4">
        <w:rPr>
          <w:b/>
          <w:bCs/>
          <w:spacing w:val="-1"/>
          <w:sz w:val="17"/>
          <w:szCs w:val="17"/>
        </w:rPr>
        <w:t>м. Львова у 2009-2010 н.</w:t>
      </w:r>
      <w:r>
        <w:rPr>
          <w:b/>
          <w:bCs/>
          <w:spacing w:val="-1"/>
          <w:sz w:val="17"/>
          <w:szCs w:val="17"/>
        </w:rPr>
        <w:t xml:space="preserve"> </w:t>
      </w:r>
      <w:r w:rsidRPr="00451DF4">
        <w:rPr>
          <w:b/>
          <w:bCs/>
          <w:spacing w:val="-1"/>
          <w:sz w:val="17"/>
          <w:szCs w:val="17"/>
        </w:rPr>
        <w:t>р.</w:t>
      </w:r>
    </w:p>
    <w:p w:rsidR="00942E88" w:rsidRPr="00930BCF" w:rsidRDefault="00942E88" w:rsidP="005F3A4C">
      <w:pPr>
        <w:shd w:val="clear" w:color="auto" w:fill="FFFFFF"/>
        <w:ind w:firstLine="142"/>
        <w:rPr>
          <w:b/>
          <w:bCs/>
          <w:spacing w:val="-1"/>
          <w:sz w:val="10"/>
          <w:szCs w:val="10"/>
        </w:rPr>
      </w:pPr>
    </w:p>
    <w:p w:rsidR="00451DF4" w:rsidRPr="00930BCF" w:rsidRDefault="00451DF4" w:rsidP="005F3A4C">
      <w:pPr>
        <w:shd w:val="clear" w:color="auto" w:fill="FFFFFF"/>
        <w:ind w:firstLine="142"/>
        <w:jc w:val="both"/>
        <w:rPr>
          <w:spacing w:val="-4"/>
          <w:sz w:val="17"/>
          <w:szCs w:val="17"/>
        </w:rPr>
      </w:pPr>
      <w:r w:rsidRPr="00930BCF">
        <w:rPr>
          <w:spacing w:val="-4"/>
          <w:sz w:val="17"/>
          <w:szCs w:val="17"/>
        </w:rPr>
        <w:t>На виконання листа Міністерства освіти і науки України від 01.02.2010 р. № 1/9- 50 "Про порядок закінчення навчального року та проведення державної підсумкової атестації у загальноосвітніх навчальних закладах у 2009</w:t>
      </w:r>
      <w:r w:rsidR="00942E88" w:rsidRPr="00930BCF">
        <w:rPr>
          <w:spacing w:val="-4"/>
          <w:sz w:val="17"/>
          <w:szCs w:val="17"/>
        </w:rPr>
        <w:t>-</w:t>
      </w:r>
      <w:r w:rsidRPr="00930BCF">
        <w:rPr>
          <w:spacing w:val="-4"/>
          <w:sz w:val="17"/>
          <w:szCs w:val="17"/>
        </w:rPr>
        <w:t>2010 навчальному році", Положення про державну підсумкову атестацію учнів (вихованців) у системі загальної середньої освіти, враховуючи Методичні рекомендації до проведення державної підсумкової атестації у 4-их класах загальноосвітніх навчальних закладів у 2009-2010</w:t>
      </w:r>
      <w:r w:rsidR="00942E88" w:rsidRPr="00930BCF">
        <w:rPr>
          <w:spacing w:val="-4"/>
          <w:sz w:val="17"/>
          <w:szCs w:val="17"/>
        </w:rPr>
        <w:t xml:space="preserve"> </w:t>
      </w:r>
      <w:r w:rsidRPr="00930BCF">
        <w:rPr>
          <w:spacing w:val="-4"/>
          <w:sz w:val="17"/>
          <w:szCs w:val="17"/>
        </w:rPr>
        <w:t>н.</w:t>
      </w:r>
      <w:r w:rsidR="00FB3E81" w:rsidRPr="00930BCF">
        <w:rPr>
          <w:spacing w:val="-4"/>
          <w:sz w:val="17"/>
          <w:szCs w:val="17"/>
        </w:rPr>
        <w:t xml:space="preserve"> </w:t>
      </w:r>
      <w:r w:rsidRPr="00930BCF">
        <w:rPr>
          <w:spacing w:val="-4"/>
          <w:sz w:val="17"/>
          <w:szCs w:val="17"/>
        </w:rPr>
        <w:t>р. та з метою визначення рівня сформованості у молодших школярів умінь застосовувати набуті знання і вміння на практиці,</w:t>
      </w:r>
    </w:p>
    <w:p w:rsidR="00451DF4" w:rsidRPr="00451DF4" w:rsidRDefault="00451DF4" w:rsidP="00451DF4">
      <w:pPr>
        <w:shd w:val="clear" w:color="auto" w:fill="FFFFFF"/>
        <w:jc w:val="center"/>
        <w:rPr>
          <w:sz w:val="17"/>
          <w:szCs w:val="17"/>
        </w:rPr>
      </w:pPr>
      <w:r w:rsidRPr="00451DF4">
        <w:rPr>
          <w:b/>
          <w:bCs/>
          <w:spacing w:val="-6"/>
          <w:sz w:val="17"/>
          <w:szCs w:val="17"/>
        </w:rPr>
        <w:t>НАКАЗУЮ:</w:t>
      </w:r>
    </w:p>
    <w:p w:rsidR="00451DF4" w:rsidRPr="005B20D9" w:rsidRDefault="00451DF4" w:rsidP="005B20D9">
      <w:pPr>
        <w:shd w:val="clear" w:color="auto" w:fill="FFFFFF"/>
        <w:jc w:val="both"/>
        <w:rPr>
          <w:sz w:val="17"/>
          <w:szCs w:val="17"/>
        </w:rPr>
      </w:pPr>
      <w:r w:rsidRPr="005F3A4C">
        <w:rPr>
          <w:spacing w:val="-6"/>
          <w:sz w:val="17"/>
          <w:szCs w:val="17"/>
        </w:rPr>
        <w:t xml:space="preserve">1. </w:t>
      </w:r>
      <w:r w:rsidRPr="005B20D9">
        <w:rPr>
          <w:sz w:val="17"/>
          <w:szCs w:val="17"/>
        </w:rPr>
        <w:t>Начальникам відділів освіти районних адміністрацій:</w:t>
      </w:r>
    </w:p>
    <w:p w:rsidR="00451DF4" w:rsidRPr="005B20D9" w:rsidRDefault="00451DF4" w:rsidP="005B20D9">
      <w:pPr>
        <w:shd w:val="clear" w:color="auto" w:fill="FFFFFF"/>
        <w:tabs>
          <w:tab w:val="left" w:pos="142"/>
        </w:tabs>
        <w:jc w:val="both"/>
        <w:rPr>
          <w:sz w:val="17"/>
          <w:szCs w:val="17"/>
        </w:rPr>
      </w:pPr>
      <w:r w:rsidRPr="005B20D9">
        <w:rPr>
          <w:sz w:val="17"/>
          <w:szCs w:val="17"/>
        </w:rPr>
        <w:t>1.1. Провести державну  підсумкову  атестацію  у 4-х  класах</w:t>
      </w:r>
      <w:r w:rsidR="005F3A4C" w:rsidRPr="005B20D9">
        <w:rPr>
          <w:sz w:val="17"/>
          <w:szCs w:val="17"/>
        </w:rPr>
        <w:t xml:space="preserve"> зага</w:t>
      </w:r>
      <w:r w:rsidR="005F3A4C" w:rsidRPr="005B20D9">
        <w:rPr>
          <w:sz w:val="17"/>
          <w:szCs w:val="17"/>
        </w:rPr>
        <w:softHyphen/>
        <w:t>льноосвітніх на</w:t>
      </w:r>
      <w:r w:rsidR="005F3A4C" w:rsidRPr="005B20D9">
        <w:rPr>
          <w:sz w:val="17"/>
          <w:szCs w:val="17"/>
        </w:rPr>
        <w:softHyphen/>
        <w:t>вчальних</w:t>
      </w:r>
    </w:p>
    <w:p w:rsidR="005F3A4C" w:rsidRPr="005B20D9" w:rsidRDefault="005F3A4C" w:rsidP="005B20D9">
      <w:pPr>
        <w:shd w:val="clear" w:color="auto" w:fill="FFFFFF"/>
        <w:tabs>
          <w:tab w:val="left" w:pos="426"/>
          <w:tab w:val="left" w:pos="567"/>
        </w:tabs>
        <w:jc w:val="both"/>
        <w:rPr>
          <w:sz w:val="17"/>
          <w:szCs w:val="17"/>
        </w:rPr>
      </w:pPr>
      <w:r w:rsidRPr="005B20D9">
        <w:rPr>
          <w:sz w:val="17"/>
          <w:szCs w:val="17"/>
        </w:rPr>
        <w:softHyphen/>
      </w:r>
      <w:r w:rsidR="00451DF4" w:rsidRPr="005B20D9">
        <w:rPr>
          <w:sz w:val="17"/>
          <w:szCs w:val="17"/>
        </w:rPr>
        <w:t>закладах на другому уроці</w:t>
      </w:r>
      <w:r w:rsidRPr="005B20D9">
        <w:rPr>
          <w:sz w:val="17"/>
          <w:szCs w:val="17"/>
          <w:lang w:val="ru-RU"/>
        </w:rPr>
        <w:t xml:space="preserve"> </w:t>
      </w:r>
      <w:r w:rsidRPr="005B20D9">
        <w:rPr>
          <w:sz w:val="17"/>
          <w:szCs w:val="17"/>
        </w:rPr>
        <w:t>з української мови (мови навчання)</w:t>
      </w:r>
      <w:r w:rsidR="00942E88" w:rsidRPr="005B20D9">
        <w:rPr>
          <w:sz w:val="17"/>
          <w:szCs w:val="17"/>
        </w:rPr>
        <w:t xml:space="preserve"> – </w:t>
      </w:r>
      <w:r w:rsidRPr="005B20D9">
        <w:rPr>
          <w:sz w:val="17"/>
          <w:szCs w:val="17"/>
          <w:lang w:val="ru-RU"/>
        </w:rPr>
        <w:t>6</w:t>
      </w:r>
      <w:r w:rsidRPr="005B20D9">
        <w:rPr>
          <w:sz w:val="17"/>
          <w:szCs w:val="17"/>
        </w:rPr>
        <w:t xml:space="preserve"> травня 2010 р, з української </w:t>
      </w:r>
      <w:r w:rsidRPr="005B20D9">
        <w:rPr>
          <w:sz w:val="17"/>
          <w:szCs w:val="17"/>
        </w:rPr>
        <w:softHyphen/>
      </w:r>
      <w:r w:rsidR="00451DF4" w:rsidRPr="005B20D9">
        <w:rPr>
          <w:sz w:val="17"/>
          <w:szCs w:val="17"/>
        </w:rPr>
        <w:t xml:space="preserve"> мови (читання)</w:t>
      </w:r>
      <w:r w:rsidR="00942E88" w:rsidRPr="005B20D9">
        <w:rPr>
          <w:sz w:val="17"/>
          <w:szCs w:val="17"/>
        </w:rPr>
        <w:t xml:space="preserve"> – </w:t>
      </w:r>
      <w:r w:rsidR="00451DF4" w:rsidRPr="005B20D9">
        <w:rPr>
          <w:sz w:val="17"/>
          <w:szCs w:val="17"/>
        </w:rPr>
        <w:t>11 травня 2010</w:t>
      </w:r>
      <w:r w:rsidRPr="005B20D9">
        <w:rPr>
          <w:sz w:val="17"/>
          <w:szCs w:val="17"/>
        </w:rPr>
        <w:t xml:space="preserve"> </w:t>
      </w:r>
      <w:r w:rsidR="00451DF4" w:rsidRPr="005B20D9">
        <w:rPr>
          <w:sz w:val="17"/>
          <w:szCs w:val="17"/>
        </w:rPr>
        <w:t>р,</w:t>
      </w:r>
      <w:r w:rsidRPr="005B20D9">
        <w:rPr>
          <w:sz w:val="17"/>
          <w:szCs w:val="17"/>
        </w:rPr>
        <w:t xml:space="preserve"> з   математики </w:t>
      </w:r>
      <w:r w:rsidR="00942E88" w:rsidRPr="005B20D9">
        <w:rPr>
          <w:sz w:val="17"/>
          <w:szCs w:val="17"/>
        </w:rPr>
        <w:t xml:space="preserve">– </w:t>
      </w:r>
      <w:r w:rsidRPr="005B20D9">
        <w:rPr>
          <w:sz w:val="17"/>
          <w:szCs w:val="17"/>
        </w:rPr>
        <w:t>13 травня 2010 р.</w:t>
      </w:r>
    </w:p>
    <w:p w:rsidR="00451DF4" w:rsidRPr="005B20D9" w:rsidRDefault="00451DF4" w:rsidP="005B20D9">
      <w:pPr>
        <w:shd w:val="clear" w:color="auto" w:fill="FFFFFF"/>
        <w:tabs>
          <w:tab w:val="left" w:pos="142"/>
          <w:tab w:val="left" w:pos="284"/>
          <w:tab w:val="left" w:pos="426"/>
          <w:tab w:val="left" w:pos="567"/>
        </w:tabs>
        <w:jc w:val="both"/>
        <w:rPr>
          <w:sz w:val="17"/>
          <w:szCs w:val="17"/>
        </w:rPr>
      </w:pPr>
      <w:r w:rsidRPr="005B20D9">
        <w:rPr>
          <w:sz w:val="17"/>
          <w:szCs w:val="17"/>
        </w:rPr>
        <w:t>1.</w:t>
      </w:r>
      <w:r w:rsidR="005F3A4C" w:rsidRPr="005B20D9">
        <w:rPr>
          <w:sz w:val="17"/>
          <w:szCs w:val="17"/>
        </w:rPr>
        <w:t xml:space="preserve"> </w:t>
      </w:r>
      <w:r w:rsidRPr="005B20D9">
        <w:rPr>
          <w:sz w:val="17"/>
          <w:szCs w:val="17"/>
        </w:rPr>
        <w:t>2.</w:t>
      </w:r>
      <w:r w:rsidRPr="005B20D9">
        <w:rPr>
          <w:sz w:val="17"/>
          <w:szCs w:val="17"/>
        </w:rPr>
        <w:tab/>
        <w:t>Тексти підсумкових контрольних робіт визначати за збірниками</w:t>
      </w:r>
      <w:r w:rsidR="005F3A4C" w:rsidRPr="005B20D9">
        <w:rPr>
          <w:sz w:val="17"/>
          <w:szCs w:val="17"/>
        </w:rPr>
        <w:t xml:space="preserve"> під</w:t>
      </w:r>
      <w:r w:rsidR="005F3A4C" w:rsidRPr="005B20D9">
        <w:rPr>
          <w:sz w:val="17"/>
          <w:szCs w:val="17"/>
        </w:rPr>
        <w:softHyphen/>
      </w:r>
      <w:r w:rsidR="005F3A4C" w:rsidRPr="005B20D9">
        <w:rPr>
          <w:sz w:val="17"/>
          <w:szCs w:val="17"/>
        </w:rPr>
        <w:softHyphen/>
        <w:t>сумкових контрольних робіт</w:t>
      </w:r>
      <w:r w:rsidR="005B20D9">
        <w:rPr>
          <w:sz w:val="17"/>
          <w:szCs w:val="17"/>
        </w:rPr>
        <w:t xml:space="preserve"> </w:t>
      </w:r>
      <w:r w:rsidRPr="005B20D9">
        <w:rPr>
          <w:sz w:val="17"/>
          <w:szCs w:val="17"/>
        </w:rPr>
        <w:t>для 4-х класів загальноосвітніх навчальних</w:t>
      </w:r>
      <w:r w:rsidR="005F3A4C" w:rsidRPr="005B20D9">
        <w:rPr>
          <w:sz w:val="17"/>
          <w:szCs w:val="17"/>
        </w:rPr>
        <w:t xml:space="preserve"> закладів, рекомендованих Міністерством освіти і науки</w:t>
      </w:r>
      <w:r w:rsidR="005B20D9">
        <w:rPr>
          <w:sz w:val="17"/>
          <w:szCs w:val="17"/>
        </w:rPr>
        <w:t xml:space="preserve"> </w:t>
      </w:r>
      <w:r w:rsidR="005F3A4C" w:rsidRPr="005B20D9">
        <w:rPr>
          <w:sz w:val="17"/>
          <w:szCs w:val="17"/>
        </w:rPr>
        <w:t xml:space="preserve">України </w:t>
      </w:r>
      <w:r w:rsidRPr="005B20D9">
        <w:rPr>
          <w:sz w:val="17"/>
          <w:szCs w:val="17"/>
        </w:rPr>
        <w:t>(лист Міністерства освіти і науки України від 01.02.2010</w:t>
      </w:r>
      <w:r w:rsidR="005F3A4C" w:rsidRPr="005B20D9">
        <w:rPr>
          <w:sz w:val="17"/>
          <w:szCs w:val="17"/>
        </w:rPr>
        <w:t xml:space="preserve"> </w:t>
      </w:r>
      <w:r w:rsidR="005B20D9">
        <w:rPr>
          <w:sz w:val="17"/>
          <w:szCs w:val="17"/>
        </w:rPr>
        <w:t>р. № 1/9-</w:t>
      </w:r>
      <w:r w:rsidRPr="005B20D9">
        <w:rPr>
          <w:sz w:val="17"/>
          <w:szCs w:val="17"/>
        </w:rPr>
        <w:t>50 "Про порядок закінчення навчального року та проведення державної підсумкової атестації у загальноосвітніх навчальних закладах у 2009/2010 навчальному році").</w:t>
      </w:r>
    </w:p>
    <w:p w:rsidR="00451DF4" w:rsidRPr="005B20D9" w:rsidRDefault="00451DF4" w:rsidP="005B20D9">
      <w:pPr>
        <w:shd w:val="clear" w:color="auto" w:fill="FFFFFF"/>
        <w:tabs>
          <w:tab w:val="left" w:pos="142"/>
          <w:tab w:val="left" w:pos="284"/>
        </w:tabs>
        <w:jc w:val="both"/>
        <w:rPr>
          <w:sz w:val="17"/>
          <w:szCs w:val="17"/>
        </w:rPr>
      </w:pPr>
      <w:r w:rsidRPr="005B20D9">
        <w:rPr>
          <w:sz w:val="17"/>
          <w:szCs w:val="17"/>
        </w:rPr>
        <w:t>1.3.</w:t>
      </w:r>
      <w:r w:rsidRPr="005B20D9">
        <w:rPr>
          <w:sz w:val="17"/>
          <w:szCs w:val="17"/>
        </w:rPr>
        <w:tab/>
        <w:t>Оцінювання підсумкових контрольних робіт здійснювати відповідно до</w:t>
      </w:r>
      <w:r w:rsidR="005F3A4C" w:rsidRPr="005B20D9">
        <w:rPr>
          <w:sz w:val="17"/>
          <w:szCs w:val="17"/>
        </w:rPr>
        <w:t xml:space="preserve"> кри</w:t>
      </w:r>
      <w:r w:rsidR="005F3A4C" w:rsidRPr="005B20D9">
        <w:rPr>
          <w:sz w:val="17"/>
          <w:szCs w:val="17"/>
        </w:rPr>
        <w:softHyphen/>
      </w:r>
      <w:r w:rsidR="005F3A4C" w:rsidRPr="005B20D9">
        <w:rPr>
          <w:sz w:val="17"/>
          <w:szCs w:val="17"/>
        </w:rPr>
        <w:softHyphen/>
      </w:r>
      <w:r w:rsidR="005F3A4C" w:rsidRPr="005B20D9">
        <w:rPr>
          <w:sz w:val="17"/>
          <w:szCs w:val="17"/>
        </w:rPr>
        <w:softHyphen/>
      </w:r>
      <w:r w:rsidR="005F3A4C" w:rsidRPr="005B20D9">
        <w:rPr>
          <w:sz w:val="17"/>
          <w:szCs w:val="17"/>
        </w:rPr>
        <w:softHyphen/>
        <w:t>теріїв оцінювання навчальних досягнень учнів початкових класів, затвер</w:t>
      </w:r>
      <w:r w:rsidR="005F3A4C" w:rsidRPr="005B20D9">
        <w:rPr>
          <w:sz w:val="17"/>
          <w:szCs w:val="17"/>
        </w:rPr>
        <w:softHyphen/>
      </w:r>
      <w:r w:rsidR="005F3A4C" w:rsidRPr="005B20D9">
        <w:rPr>
          <w:sz w:val="17"/>
          <w:szCs w:val="17"/>
        </w:rPr>
        <w:softHyphen/>
        <w:t>джених наказом Міністерства освіти і науки України від 20.08.2008 р. № 755.</w:t>
      </w:r>
    </w:p>
    <w:p w:rsidR="00451DF4" w:rsidRPr="00930BCF" w:rsidRDefault="00451DF4" w:rsidP="004826D6">
      <w:pPr>
        <w:shd w:val="clear" w:color="auto" w:fill="FFFFFF"/>
        <w:jc w:val="both"/>
        <w:rPr>
          <w:i/>
          <w:spacing w:val="-6"/>
          <w:sz w:val="17"/>
          <w:szCs w:val="17"/>
        </w:rPr>
      </w:pPr>
      <w:r w:rsidRPr="005B20D9">
        <w:rPr>
          <w:sz w:val="17"/>
          <w:szCs w:val="17"/>
        </w:rPr>
        <w:t>1.</w:t>
      </w:r>
      <w:r w:rsidR="005F3A4C" w:rsidRPr="005B20D9">
        <w:rPr>
          <w:sz w:val="17"/>
          <w:szCs w:val="17"/>
        </w:rPr>
        <w:t>4</w:t>
      </w:r>
      <w:r w:rsidRPr="005B20D9">
        <w:rPr>
          <w:sz w:val="17"/>
          <w:szCs w:val="17"/>
        </w:rPr>
        <w:t xml:space="preserve">. </w:t>
      </w:r>
      <w:r w:rsidRPr="00930BCF">
        <w:rPr>
          <w:spacing w:val="-4"/>
          <w:sz w:val="17"/>
          <w:szCs w:val="17"/>
        </w:rPr>
        <w:t xml:space="preserve">Аналіз результатів державної підсумкової атестації подати в </w:t>
      </w:r>
      <w:r w:rsidR="000C0003" w:rsidRPr="00930BCF">
        <w:rPr>
          <w:spacing w:val="-6"/>
          <w:sz w:val="17"/>
          <w:szCs w:val="17"/>
        </w:rPr>
        <w:t>У</w:t>
      </w:r>
      <w:r w:rsidRPr="00930BCF">
        <w:rPr>
          <w:spacing w:val="-6"/>
          <w:sz w:val="17"/>
          <w:szCs w:val="17"/>
        </w:rPr>
        <w:t xml:space="preserve">правління освіти </w:t>
      </w:r>
      <w:r w:rsidR="000C0003" w:rsidRPr="00930BCF">
        <w:rPr>
          <w:spacing w:val="-6"/>
          <w:sz w:val="17"/>
          <w:szCs w:val="17"/>
        </w:rPr>
        <w:t>Д</w:t>
      </w:r>
      <w:r w:rsidRPr="00930BCF">
        <w:rPr>
          <w:spacing w:val="-6"/>
          <w:sz w:val="17"/>
          <w:szCs w:val="17"/>
        </w:rPr>
        <w:t>е</w:t>
      </w:r>
      <w:r w:rsidR="00930BCF" w:rsidRPr="00930BCF">
        <w:rPr>
          <w:spacing w:val="-6"/>
          <w:sz w:val="17"/>
          <w:szCs w:val="17"/>
        </w:rPr>
        <w:softHyphen/>
      </w:r>
      <w:r w:rsidRPr="00930BCF">
        <w:rPr>
          <w:spacing w:val="-6"/>
          <w:sz w:val="17"/>
          <w:szCs w:val="17"/>
        </w:rPr>
        <w:t>па</w:t>
      </w:r>
      <w:r w:rsidR="00930BCF" w:rsidRPr="00930BCF">
        <w:rPr>
          <w:spacing w:val="-6"/>
          <w:sz w:val="17"/>
          <w:szCs w:val="17"/>
        </w:rPr>
        <w:softHyphen/>
      </w:r>
      <w:r w:rsidRPr="00930BCF">
        <w:rPr>
          <w:spacing w:val="-6"/>
          <w:sz w:val="17"/>
          <w:szCs w:val="17"/>
        </w:rPr>
        <w:t>р</w:t>
      </w:r>
      <w:r w:rsidR="00930BCF" w:rsidRPr="00930BCF">
        <w:rPr>
          <w:spacing w:val="-6"/>
          <w:sz w:val="17"/>
          <w:szCs w:val="17"/>
        </w:rPr>
        <w:softHyphen/>
      </w:r>
      <w:r w:rsidRPr="00930BCF">
        <w:rPr>
          <w:spacing w:val="-6"/>
          <w:sz w:val="17"/>
          <w:szCs w:val="17"/>
        </w:rPr>
        <w:t>та</w:t>
      </w:r>
      <w:r w:rsidR="00930BCF" w:rsidRPr="00930BCF">
        <w:rPr>
          <w:spacing w:val="-6"/>
          <w:sz w:val="17"/>
          <w:szCs w:val="17"/>
        </w:rPr>
        <w:softHyphen/>
      </w:r>
      <w:r w:rsidRPr="00930BCF">
        <w:rPr>
          <w:spacing w:val="-6"/>
          <w:sz w:val="17"/>
          <w:szCs w:val="17"/>
        </w:rPr>
        <w:t>ме</w:t>
      </w:r>
      <w:r w:rsidR="00930BCF" w:rsidRPr="00930BCF">
        <w:rPr>
          <w:spacing w:val="-6"/>
          <w:sz w:val="17"/>
          <w:szCs w:val="17"/>
        </w:rPr>
        <w:softHyphen/>
      </w:r>
      <w:r w:rsidRPr="00930BCF">
        <w:rPr>
          <w:spacing w:val="-6"/>
          <w:sz w:val="17"/>
          <w:szCs w:val="17"/>
        </w:rPr>
        <w:t>н</w:t>
      </w:r>
      <w:r w:rsidR="00930BCF" w:rsidRPr="00930BCF">
        <w:rPr>
          <w:spacing w:val="-6"/>
          <w:sz w:val="17"/>
          <w:szCs w:val="17"/>
        </w:rPr>
        <w:softHyphen/>
      </w:r>
      <w:r w:rsidRPr="00930BCF">
        <w:rPr>
          <w:spacing w:val="-6"/>
          <w:sz w:val="17"/>
          <w:szCs w:val="17"/>
        </w:rPr>
        <w:t>ту гуманітарної політики Львівської міської ради до 28.05.2010</w:t>
      </w:r>
      <w:r w:rsidR="000C0003" w:rsidRPr="00930BCF">
        <w:rPr>
          <w:spacing w:val="-6"/>
          <w:sz w:val="17"/>
          <w:szCs w:val="17"/>
        </w:rPr>
        <w:t xml:space="preserve"> </w:t>
      </w:r>
      <w:r w:rsidRPr="00930BCF">
        <w:rPr>
          <w:spacing w:val="-6"/>
          <w:sz w:val="17"/>
          <w:szCs w:val="17"/>
        </w:rPr>
        <w:t xml:space="preserve">р. </w:t>
      </w:r>
      <w:r w:rsidR="000C0003" w:rsidRPr="00930BCF">
        <w:rPr>
          <w:spacing w:val="-6"/>
          <w:sz w:val="17"/>
          <w:szCs w:val="17"/>
        </w:rPr>
        <w:t>(</w:t>
      </w:r>
      <w:r w:rsidRPr="00930BCF">
        <w:rPr>
          <w:i/>
          <w:spacing w:val="-6"/>
          <w:sz w:val="17"/>
          <w:szCs w:val="17"/>
        </w:rPr>
        <w:t>згідно з додатком 1</w:t>
      </w:r>
      <w:r w:rsidR="000C0003" w:rsidRPr="00930BCF">
        <w:rPr>
          <w:i/>
          <w:spacing w:val="-6"/>
          <w:sz w:val="17"/>
          <w:szCs w:val="17"/>
        </w:rPr>
        <w:t>)</w:t>
      </w:r>
      <w:r w:rsidR="005B20D9" w:rsidRPr="00930BCF">
        <w:rPr>
          <w:i/>
          <w:spacing w:val="-6"/>
          <w:sz w:val="17"/>
          <w:szCs w:val="17"/>
        </w:rPr>
        <w:t>.</w:t>
      </w:r>
    </w:p>
    <w:p w:rsidR="00451DF4" w:rsidRPr="00451DF4" w:rsidRDefault="00930BCF" w:rsidP="004826D6">
      <w:pPr>
        <w:shd w:val="clear" w:color="auto" w:fill="FFFFFF"/>
        <w:tabs>
          <w:tab w:val="left" w:pos="142"/>
          <w:tab w:val="left" w:pos="284"/>
          <w:tab w:val="left" w:pos="851"/>
        </w:tabs>
        <w:jc w:val="both"/>
        <w:rPr>
          <w:sz w:val="17"/>
          <w:szCs w:val="17"/>
        </w:rPr>
      </w:pPr>
      <w:r>
        <w:rPr>
          <w:spacing w:val="-33"/>
          <w:sz w:val="17"/>
          <w:szCs w:val="17"/>
        </w:rPr>
        <w:t>2..</w:t>
      </w:r>
      <w:r w:rsidR="00451DF4" w:rsidRPr="00451DF4">
        <w:rPr>
          <w:spacing w:val="-1"/>
          <w:sz w:val="17"/>
          <w:szCs w:val="17"/>
        </w:rPr>
        <w:t xml:space="preserve">Головному спеціалісту </w:t>
      </w:r>
      <w:r w:rsidR="000C0003">
        <w:rPr>
          <w:spacing w:val="-1"/>
          <w:sz w:val="17"/>
          <w:szCs w:val="17"/>
        </w:rPr>
        <w:t>У</w:t>
      </w:r>
      <w:r w:rsidR="00451DF4" w:rsidRPr="00451DF4">
        <w:rPr>
          <w:spacing w:val="-1"/>
          <w:sz w:val="17"/>
          <w:szCs w:val="17"/>
        </w:rPr>
        <w:t xml:space="preserve">правління освіти </w:t>
      </w:r>
      <w:r w:rsidR="000C0003">
        <w:rPr>
          <w:spacing w:val="-1"/>
          <w:sz w:val="17"/>
          <w:szCs w:val="17"/>
        </w:rPr>
        <w:t>Д</w:t>
      </w:r>
      <w:r w:rsidR="00451DF4" w:rsidRPr="00451DF4">
        <w:rPr>
          <w:spacing w:val="-1"/>
          <w:sz w:val="17"/>
          <w:szCs w:val="17"/>
        </w:rPr>
        <w:t>епартаменту гуманітарної</w:t>
      </w:r>
      <w:r w:rsidR="005F3A4C" w:rsidRPr="005F3A4C">
        <w:rPr>
          <w:spacing w:val="-1"/>
          <w:sz w:val="17"/>
          <w:szCs w:val="17"/>
        </w:rPr>
        <w:t xml:space="preserve"> </w:t>
      </w:r>
      <w:r w:rsidR="005F3A4C" w:rsidRPr="00451DF4">
        <w:rPr>
          <w:spacing w:val="-1"/>
          <w:sz w:val="17"/>
          <w:szCs w:val="17"/>
        </w:rPr>
        <w:t>політики Львівської міської</w:t>
      </w:r>
      <w:r w:rsidR="005F3A4C" w:rsidRPr="005F3A4C">
        <w:rPr>
          <w:spacing w:val="-1"/>
          <w:sz w:val="17"/>
          <w:szCs w:val="17"/>
        </w:rPr>
        <w:t xml:space="preserve"> </w:t>
      </w:r>
      <w:r w:rsidR="005F3A4C" w:rsidRPr="00451DF4">
        <w:rPr>
          <w:spacing w:val="-1"/>
          <w:sz w:val="17"/>
          <w:szCs w:val="17"/>
        </w:rPr>
        <w:t>ради з питань дошкільного виховання та</w:t>
      </w:r>
      <w:r w:rsidR="005F3A4C" w:rsidRPr="005F3A4C">
        <w:rPr>
          <w:sz w:val="17"/>
          <w:szCs w:val="17"/>
        </w:rPr>
        <w:t xml:space="preserve"> </w:t>
      </w:r>
      <w:r w:rsidR="005F3A4C" w:rsidRPr="00451DF4">
        <w:rPr>
          <w:sz w:val="17"/>
          <w:szCs w:val="17"/>
        </w:rPr>
        <w:t>початкової освіти С. Чемерис:</w:t>
      </w:r>
    </w:p>
    <w:p w:rsidR="005F3A4C" w:rsidRPr="00451DF4" w:rsidRDefault="00451DF4" w:rsidP="004826D6">
      <w:pPr>
        <w:shd w:val="clear" w:color="auto" w:fill="FFFFFF"/>
        <w:jc w:val="both"/>
        <w:rPr>
          <w:sz w:val="17"/>
          <w:szCs w:val="17"/>
        </w:rPr>
      </w:pPr>
      <w:r w:rsidRPr="00451DF4">
        <w:rPr>
          <w:sz w:val="17"/>
          <w:szCs w:val="17"/>
        </w:rPr>
        <w:t>2.1. До 08.06.2010</w:t>
      </w:r>
      <w:r w:rsidR="000C0003">
        <w:rPr>
          <w:sz w:val="17"/>
          <w:szCs w:val="17"/>
        </w:rPr>
        <w:t xml:space="preserve"> </w:t>
      </w:r>
      <w:r w:rsidRPr="00451DF4">
        <w:rPr>
          <w:sz w:val="17"/>
          <w:szCs w:val="17"/>
        </w:rPr>
        <w:t xml:space="preserve">р. узагальнити матеріали за підсумками державної </w:t>
      </w:r>
      <w:r w:rsidRPr="00451DF4">
        <w:rPr>
          <w:spacing w:val="-1"/>
          <w:sz w:val="17"/>
          <w:szCs w:val="17"/>
        </w:rPr>
        <w:t>підсумкової атестації у 4-х кл</w:t>
      </w:r>
      <w:r w:rsidR="005B20D9">
        <w:rPr>
          <w:spacing w:val="-1"/>
          <w:sz w:val="17"/>
          <w:szCs w:val="17"/>
        </w:rPr>
        <w:t xml:space="preserve"> </w:t>
      </w:r>
      <w:r w:rsidRPr="00451DF4">
        <w:rPr>
          <w:spacing w:val="-1"/>
          <w:sz w:val="17"/>
          <w:szCs w:val="17"/>
        </w:rPr>
        <w:t xml:space="preserve">асах загальноосвітніх навчальних закладів </w:t>
      </w:r>
      <w:r w:rsidR="005F3A4C" w:rsidRPr="00451DF4">
        <w:rPr>
          <w:sz w:val="17"/>
          <w:szCs w:val="17"/>
        </w:rPr>
        <w:t>м. Львова.</w:t>
      </w:r>
    </w:p>
    <w:p w:rsidR="005F3A4C" w:rsidRDefault="005F3A4C" w:rsidP="004826D6">
      <w:pPr>
        <w:shd w:val="clear" w:color="auto" w:fill="FFFFFF"/>
        <w:tabs>
          <w:tab w:val="left" w:pos="142"/>
        </w:tabs>
        <w:jc w:val="both"/>
        <w:rPr>
          <w:sz w:val="17"/>
          <w:szCs w:val="17"/>
        </w:rPr>
      </w:pPr>
      <w:r>
        <w:rPr>
          <w:spacing w:val="-15"/>
          <w:sz w:val="17"/>
          <w:szCs w:val="17"/>
        </w:rPr>
        <w:t>3</w:t>
      </w:r>
      <w:r w:rsidR="00451DF4" w:rsidRPr="00451DF4">
        <w:rPr>
          <w:spacing w:val="-15"/>
          <w:sz w:val="17"/>
          <w:szCs w:val="17"/>
        </w:rPr>
        <w:t>.</w:t>
      </w:r>
      <w:r w:rsidR="00451DF4" w:rsidRPr="00451DF4">
        <w:rPr>
          <w:sz w:val="17"/>
          <w:szCs w:val="17"/>
        </w:rPr>
        <w:tab/>
      </w:r>
      <w:r w:rsidR="00451DF4" w:rsidRPr="00451DF4">
        <w:rPr>
          <w:spacing w:val="-2"/>
          <w:sz w:val="17"/>
          <w:szCs w:val="17"/>
        </w:rPr>
        <w:t>Контроль за виконанням даного наказу покласти на заступника</w:t>
      </w:r>
      <w:r w:rsidRPr="005F3A4C">
        <w:rPr>
          <w:sz w:val="17"/>
          <w:szCs w:val="17"/>
        </w:rPr>
        <w:t xml:space="preserve"> </w:t>
      </w:r>
      <w:r w:rsidRPr="00451DF4">
        <w:rPr>
          <w:sz w:val="17"/>
          <w:szCs w:val="17"/>
        </w:rPr>
        <w:t xml:space="preserve">начальника </w:t>
      </w:r>
      <w:r w:rsidR="00FB3E81">
        <w:rPr>
          <w:sz w:val="17"/>
          <w:szCs w:val="17"/>
        </w:rPr>
        <w:t>У</w:t>
      </w:r>
      <w:r w:rsidRPr="00451DF4">
        <w:rPr>
          <w:sz w:val="17"/>
          <w:szCs w:val="17"/>
        </w:rPr>
        <w:t xml:space="preserve">правління </w:t>
      </w:r>
    </w:p>
    <w:p w:rsidR="00451DF4" w:rsidRDefault="004826D6" w:rsidP="00930BCF">
      <w:pPr>
        <w:shd w:val="clear" w:color="auto" w:fill="FFFFFF"/>
        <w:tabs>
          <w:tab w:val="left" w:pos="142"/>
        </w:tabs>
        <w:jc w:val="both"/>
        <w:rPr>
          <w:b/>
          <w:sz w:val="17"/>
          <w:szCs w:val="17"/>
        </w:rPr>
      </w:pPr>
      <w:r>
        <w:rPr>
          <w:sz w:val="17"/>
          <w:szCs w:val="17"/>
        </w:rPr>
        <w:t>Г.</w:t>
      </w:r>
      <w:r w:rsidR="005F3A4C" w:rsidRPr="00451DF4">
        <w:rPr>
          <w:sz w:val="17"/>
          <w:szCs w:val="17"/>
        </w:rPr>
        <w:t>Слічну.</w:t>
      </w:r>
      <w:r w:rsidR="00451DF4" w:rsidRPr="00451DF4">
        <w:rPr>
          <w:spacing w:val="-2"/>
          <w:sz w:val="17"/>
          <w:szCs w:val="17"/>
        </w:rPr>
        <w:br/>
      </w:r>
      <w:r w:rsidR="00694303">
        <w:rPr>
          <w:b/>
          <w:sz w:val="17"/>
          <w:szCs w:val="17"/>
        </w:rPr>
        <w:t xml:space="preserve">                  </w:t>
      </w:r>
      <w:r w:rsidR="005B20D9">
        <w:rPr>
          <w:b/>
          <w:sz w:val="17"/>
          <w:szCs w:val="17"/>
        </w:rPr>
        <w:t xml:space="preserve">    </w:t>
      </w:r>
      <w:r w:rsidR="00451DF4" w:rsidRPr="00451DF4">
        <w:rPr>
          <w:b/>
          <w:sz w:val="17"/>
          <w:szCs w:val="17"/>
        </w:rPr>
        <w:t>Начальник управління                                               Н.</w:t>
      </w:r>
      <w:r w:rsidR="005F3A4C">
        <w:rPr>
          <w:b/>
          <w:sz w:val="17"/>
          <w:szCs w:val="17"/>
        </w:rPr>
        <w:t xml:space="preserve"> </w:t>
      </w:r>
      <w:r w:rsidR="00451DF4" w:rsidRPr="00451DF4">
        <w:rPr>
          <w:b/>
          <w:sz w:val="17"/>
          <w:szCs w:val="17"/>
        </w:rPr>
        <w:t>Оксенчук</w:t>
      </w:r>
    </w:p>
    <w:p w:rsidR="005B20D9" w:rsidRDefault="005B20D9" w:rsidP="005B20D9">
      <w:pPr>
        <w:shd w:val="clear" w:color="auto" w:fill="FFFFFF"/>
        <w:tabs>
          <w:tab w:val="left" w:pos="142"/>
        </w:tabs>
        <w:jc w:val="center"/>
        <w:rPr>
          <w:b/>
          <w:sz w:val="17"/>
          <w:szCs w:val="17"/>
        </w:rPr>
      </w:pPr>
    </w:p>
    <w:p w:rsidR="00C54BEE" w:rsidRDefault="00C54BEE" w:rsidP="00C54BEE">
      <w:pPr>
        <w:ind w:firstLine="142"/>
        <w:rPr>
          <w:sz w:val="17"/>
          <w:szCs w:val="17"/>
        </w:rPr>
      </w:pPr>
      <w:r w:rsidRPr="00C54BEE">
        <w:rPr>
          <w:noProof/>
          <w:sz w:val="17"/>
          <w:szCs w:val="17"/>
          <w:lang w:val="ru-RU" w:eastAsia="ru-RU"/>
        </w:rPr>
        <w:drawing>
          <wp:inline distT="0" distB="0" distL="0" distR="0">
            <wp:extent cx="2515870" cy="798195"/>
            <wp:effectExtent l="19050" t="0" r="0" b="0"/>
            <wp:docPr id="10"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930BCF" w:rsidRDefault="00930BCF" w:rsidP="00C54BEE">
      <w:pPr>
        <w:ind w:firstLine="142"/>
        <w:rPr>
          <w:sz w:val="17"/>
          <w:szCs w:val="17"/>
        </w:rPr>
      </w:pPr>
    </w:p>
    <w:p w:rsidR="00C54BEE" w:rsidRPr="00C54BEE" w:rsidRDefault="00C54BEE" w:rsidP="00C54BEE">
      <w:pPr>
        <w:ind w:firstLine="142"/>
        <w:rPr>
          <w:sz w:val="17"/>
          <w:szCs w:val="17"/>
        </w:rPr>
      </w:pPr>
      <w:r w:rsidRPr="00C54BEE">
        <w:rPr>
          <w:sz w:val="17"/>
          <w:szCs w:val="17"/>
        </w:rPr>
        <w:t>02.04.2010</w:t>
      </w:r>
      <w:r w:rsidR="004826D6">
        <w:rPr>
          <w:sz w:val="17"/>
          <w:szCs w:val="17"/>
        </w:rPr>
        <w:t xml:space="preserve"> </w:t>
      </w:r>
      <w:r w:rsidRPr="00C54BEE">
        <w:rPr>
          <w:sz w:val="17"/>
          <w:szCs w:val="17"/>
        </w:rPr>
        <w:t xml:space="preserve">р. </w:t>
      </w:r>
      <w:r w:rsidRPr="00C54BEE">
        <w:rPr>
          <w:sz w:val="17"/>
          <w:szCs w:val="17"/>
        </w:rPr>
        <w:tab/>
      </w:r>
      <w:r w:rsidRPr="00C54BEE">
        <w:rPr>
          <w:sz w:val="17"/>
          <w:szCs w:val="17"/>
        </w:rPr>
        <w:tab/>
      </w:r>
      <w:r w:rsidRPr="00C54BEE">
        <w:rPr>
          <w:sz w:val="17"/>
          <w:szCs w:val="17"/>
        </w:rPr>
        <w:tab/>
      </w:r>
      <w:r w:rsidRPr="00C54BEE">
        <w:rPr>
          <w:sz w:val="17"/>
          <w:szCs w:val="17"/>
        </w:rPr>
        <w:tab/>
      </w:r>
      <w:r w:rsidRPr="00C54BEE">
        <w:rPr>
          <w:sz w:val="17"/>
          <w:szCs w:val="17"/>
        </w:rPr>
        <w:tab/>
      </w:r>
      <w:r w:rsidRPr="00C54BEE">
        <w:rPr>
          <w:sz w:val="17"/>
          <w:szCs w:val="17"/>
        </w:rPr>
        <w:tab/>
        <w:t xml:space="preserve">  №  133р</w:t>
      </w:r>
    </w:p>
    <w:p w:rsidR="00C54BEE" w:rsidRDefault="00C54BEE" w:rsidP="00C54BEE">
      <w:pPr>
        <w:ind w:firstLine="142"/>
        <w:rPr>
          <w:sz w:val="17"/>
          <w:szCs w:val="17"/>
        </w:rPr>
      </w:pPr>
    </w:p>
    <w:p w:rsidR="00930BCF" w:rsidRPr="00C54BEE" w:rsidRDefault="00930BCF" w:rsidP="00C54BEE">
      <w:pPr>
        <w:ind w:firstLine="142"/>
        <w:rPr>
          <w:sz w:val="17"/>
          <w:szCs w:val="17"/>
        </w:rPr>
      </w:pPr>
    </w:p>
    <w:p w:rsidR="00C54BEE" w:rsidRPr="00C54BEE" w:rsidRDefault="00C54BEE" w:rsidP="00C54BEE">
      <w:pPr>
        <w:ind w:firstLine="142"/>
        <w:rPr>
          <w:b/>
          <w:sz w:val="17"/>
          <w:szCs w:val="17"/>
        </w:rPr>
      </w:pPr>
      <w:r w:rsidRPr="00C54BEE">
        <w:rPr>
          <w:b/>
          <w:sz w:val="17"/>
          <w:szCs w:val="17"/>
        </w:rPr>
        <w:t xml:space="preserve">Про організацію проведення обліку дітей </w:t>
      </w:r>
    </w:p>
    <w:p w:rsidR="00C54BEE" w:rsidRPr="00C54BEE" w:rsidRDefault="00C54BEE" w:rsidP="00C54BEE">
      <w:pPr>
        <w:ind w:firstLine="142"/>
        <w:rPr>
          <w:b/>
          <w:sz w:val="17"/>
          <w:szCs w:val="17"/>
        </w:rPr>
      </w:pPr>
      <w:r w:rsidRPr="00C54BEE">
        <w:rPr>
          <w:b/>
          <w:sz w:val="17"/>
          <w:szCs w:val="17"/>
        </w:rPr>
        <w:t xml:space="preserve">та роботи щодо охоплення навчанням дітей </w:t>
      </w:r>
    </w:p>
    <w:p w:rsidR="00C54BEE" w:rsidRPr="00C54BEE" w:rsidRDefault="00C54BEE" w:rsidP="00C54BEE">
      <w:pPr>
        <w:ind w:firstLine="142"/>
        <w:rPr>
          <w:b/>
          <w:sz w:val="17"/>
          <w:szCs w:val="17"/>
        </w:rPr>
      </w:pPr>
      <w:r w:rsidRPr="00C54BEE">
        <w:rPr>
          <w:b/>
          <w:sz w:val="17"/>
          <w:szCs w:val="17"/>
        </w:rPr>
        <w:t>і підлітків шкільного віку у м.</w:t>
      </w:r>
      <w:r>
        <w:rPr>
          <w:b/>
          <w:sz w:val="17"/>
          <w:szCs w:val="17"/>
        </w:rPr>
        <w:t xml:space="preserve"> </w:t>
      </w:r>
      <w:r w:rsidRPr="00C54BEE">
        <w:rPr>
          <w:b/>
          <w:sz w:val="17"/>
          <w:szCs w:val="17"/>
        </w:rPr>
        <w:t xml:space="preserve">Львові у 2010 році </w:t>
      </w:r>
    </w:p>
    <w:p w:rsidR="00C54BEE" w:rsidRDefault="00C54BEE" w:rsidP="00C54BEE">
      <w:pPr>
        <w:rPr>
          <w:b/>
          <w:sz w:val="10"/>
          <w:szCs w:val="10"/>
        </w:rPr>
      </w:pPr>
    </w:p>
    <w:p w:rsidR="00930BCF" w:rsidRPr="00930BCF" w:rsidRDefault="00930BCF" w:rsidP="00C54BEE">
      <w:pPr>
        <w:rPr>
          <w:b/>
          <w:sz w:val="10"/>
          <w:szCs w:val="10"/>
        </w:rPr>
      </w:pPr>
    </w:p>
    <w:p w:rsidR="004826D6" w:rsidRDefault="00C54BEE" w:rsidP="00C54BEE">
      <w:pPr>
        <w:ind w:firstLine="142"/>
        <w:jc w:val="both"/>
        <w:rPr>
          <w:sz w:val="17"/>
          <w:szCs w:val="17"/>
        </w:rPr>
      </w:pPr>
      <w:r w:rsidRPr="00C54BEE">
        <w:rPr>
          <w:sz w:val="17"/>
          <w:szCs w:val="17"/>
        </w:rPr>
        <w:t xml:space="preserve">На виконання </w:t>
      </w:r>
      <w:r w:rsidRPr="004826D6">
        <w:rPr>
          <w:spacing w:val="-8"/>
          <w:sz w:val="17"/>
          <w:szCs w:val="17"/>
        </w:rPr>
        <w:t>ст. 53</w:t>
      </w:r>
      <w:r w:rsidRPr="00C54BEE">
        <w:rPr>
          <w:sz w:val="17"/>
          <w:szCs w:val="17"/>
        </w:rPr>
        <w:t xml:space="preserve"> Конституції  України, </w:t>
      </w:r>
      <w:r w:rsidRPr="004826D6">
        <w:rPr>
          <w:spacing w:val="-8"/>
          <w:sz w:val="17"/>
          <w:szCs w:val="17"/>
        </w:rPr>
        <w:t>ст.</w:t>
      </w:r>
      <w:r w:rsidR="004826D6" w:rsidRPr="004826D6">
        <w:rPr>
          <w:spacing w:val="-8"/>
          <w:sz w:val="17"/>
          <w:szCs w:val="17"/>
        </w:rPr>
        <w:t xml:space="preserve"> </w:t>
      </w:r>
      <w:r w:rsidRPr="004826D6">
        <w:rPr>
          <w:spacing w:val="-8"/>
          <w:sz w:val="17"/>
          <w:szCs w:val="17"/>
        </w:rPr>
        <w:t>32</w:t>
      </w:r>
      <w:r w:rsidRPr="00C54BEE">
        <w:rPr>
          <w:sz w:val="17"/>
          <w:szCs w:val="17"/>
        </w:rPr>
        <w:t xml:space="preserve"> Закону України «Про місцеве самоврядування в Україні», </w:t>
      </w:r>
      <w:r w:rsidRPr="004826D6">
        <w:rPr>
          <w:spacing w:val="-8"/>
          <w:sz w:val="17"/>
          <w:szCs w:val="17"/>
        </w:rPr>
        <w:t>ст.</w:t>
      </w:r>
      <w:r w:rsidR="004826D6" w:rsidRPr="004826D6">
        <w:rPr>
          <w:spacing w:val="-8"/>
          <w:sz w:val="17"/>
          <w:szCs w:val="17"/>
        </w:rPr>
        <w:t xml:space="preserve"> </w:t>
      </w:r>
      <w:r w:rsidRPr="004826D6">
        <w:rPr>
          <w:spacing w:val="-8"/>
          <w:sz w:val="17"/>
          <w:szCs w:val="17"/>
        </w:rPr>
        <w:t xml:space="preserve">35 </w:t>
      </w:r>
      <w:r w:rsidRPr="00C54BEE">
        <w:rPr>
          <w:sz w:val="17"/>
          <w:szCs w:val="17"/>
        </w:rPr>
        <w:t xml:space="preserve">Закону України «Про освіту», </w:t>
      </w:r>
      <w:r w:rsidRPr="004826D6">
        <w:rPr>
          <w:spacing w:val="-8"/>
          <w:sz w:val="17"/>
          <w:szCs w:val="17"/>
        </w:rPr>
        <w:t xml:space="preserve">ст.ст.  6, 18  </w:t>
      </w:r>
      <w:r w:rsidRPr="00C54BEE">
        <w:rPr>
          <w:sz w:val="17"/>
          <w:szCs w:val="17"/>
        </w:rPr>
        <w:t xml:space="preserve">Закону України «Про загальну середню освіту», п.3 Указу Президента України від 20.03.2008 р. </w:t>
      </w:r>
    </w:p>
    <w:p w:rsidR="00C54BEE" w:rsidRPr="00C54BEE" w:rsidRDefault="00C54BEE" w:rsidP="004826D6">
      <w:pPr>
        <w:jc w:val="both"/>
        <w:rPr>
          <w:sz w:val="17"/>
          <w:szCs w:val="17"/>
        </w:rPr>
      </w:pPr>
      <w:r w:rsidRPr="00C54BEE">
        <w:rPr>
          <w:sz w:val="17"/>
          <w:szCs w:val="17"/>
        </w:rPr>
        <w:t>№ 244 «Про додаткові заходи щодо підвищення якості освіти в Україні», відповідно до вимог Інструкції з обліку дітей і підлітків шкільного віку, затвердженої постановою Кабінету Міністрів України від 12.04.2000</w:t>
      </w:r>
      <w:r w:rsidR="004826D6">
        <w:rPr>
          <w:sz w:val="17"/>
          <w:szCs w:val="17"/>
        </w:rPr>
        <w:t xml:space="preserve"> </w:t>
      </w:r>
      <w:r w:rsidRPr="00C54BEE">
        <w:rPr>
          <w:sz w:val="17"/>
          <w:szCs w:val="17"/>
        </w:rPr>
        <w:t>р. №</w:t>
      </w:r>
      <w:r w:rsidR="004826D6">
        <w:rPr>
          <w:sz w:val="17"/>
          <w:szCs w:val="17"/>
        </w:rPr>
        <w:t xml:space="preserve"> </w:t>
      </w:r>
      <w:r w:rsidRPr="00C54BEE">
        <w:rPr>
          <w:sz w:val="17"/>
          <w:szCs w:val="17"/>
        </w:rPr>
        <w:t>646, керуючись розпорядженням голови Львівської обласної державної адміністрації від 19.05.2008</w:t>
      </w:r>
      <w:r w:rsidR="004826D6">
        <w:rPr>
          <w:sz w:val="17"/>
          <w:szCs w:val="17"/>
        </w:rPr>
        <w:t xml:space="preserve"> </w:t>
      </w:r>
      <w:r w:rsidRPr="00C54BEE">
        <w:rPr>
          <w:sz w:val="17"/>
          <w:szCs w:val="17"/>
        </w:rPr>
        <w:t>р. №</w:t>
      </w:r>
      <w:r w:rsidR="004826D6">
        <w:rPr>
          <w:sz w:val="17"/>
          <w:szCs w:val="17"/>
        </w:rPr>
        <w:t xml:space="preserve"> </w:t>
      </w:r>
      <w:r w:rsidRPr="00C54BEE">
        <w:rPr>
          <w:sz w:val="17"/>
          <w:szCs w:val="17"/>
        </w:rPr>
        <w:t>449/0/5-08 «Про вдосконалення контролю за охопленням навчанням і вихованням дітей та підлітків шкільного віку в районах і містах Львівської області», рішенням виконавчого комітету Львівської міської ради від 01.04.2010</w:t>
      </w:r>
      <w:r w:rsidR="004826D6">
        <w:rPr>
          <w:sz w:val="17"/>
          <w:szCs w:val="17"/>
        </w:rPr>
        <w:t xml:space="preserve"> </w:t>
      </w:r>
      <w:r w:rsidRPr="00C54BEE">
        <w:rPr>
          <w:sz w:val="17"/>
          <w:szCs w:val="17"/>
        </w:rPr>
        <w:t>р. №</w:t>
      </w:r>
      <w:r w:rsidR="004826D6">
        <w:rPr>
          <w:sz w:val="17"/>
          <w:szCs w:val="17"/>
        </w:rPr>
        <w:t xml:space="preserve"> </w:t>
      </w:r>
      <w:r w:rsidRPr="00C54BEE">
        <w:rPr>
          <w:sz w:val="17"/>
          <w:szCs w:val="17"/>
        </w:rPr>
        <w:t>365 «Про організацію проведення обліку дітей та роботи щодо  охоплення навчанням дітей і підлітків шкільного віку у м.</w:t>
      </w:r>
      <w:r>
        <w:rPr>
          <w:sz w:val="17"/>
          <w:szCs w:val="17"/>
        </w:rPr>
        <w:t xml:space="preserve"> </w:t>
      </w:r>
      <w:r w:rsidRPr="00C54BEE">
        <w:rPr>
          <w:sz w:val="17"/>
          <w:szCs w:val="17"/>
        </w:rPr>
        <w:t xml:space="preserve">Львові у 2010 році», відповідно до наказу </w:t>
      </w:r>
      <w:r w:rsidR="004826D6">
        <w:rPr>
          <w:sz w:val="17"/>
          <w:szCs w:val="17"/>
        </w:rPr>
        <w:t>Г</w:t>
      </w:r>
      <w:r w:rsidRPr="00C54BEE">
        <w:rPr>
          <w:sz w:val="17"/>
          <w:szCs w:val="17"/>
        </w:rPr>
        <w:t>оловного управління освіти і науки Львівської обласної державної адміністрації від 13.01.2010</w:t>
      </w:r>
      <w:r w:rsidR="004826D6">
        <w:rPr>
          <w:sz w:val="17"/>
          <w:szCs w:val="17"/>
        </w:rPr>
        <w:t xml:space="preserve"> </w:t>
      </w:r>
      <w:r w:rsidRPr="00C54BEE">
        <w:rPr>
          <w:sz w:val="17"/>
          <w:szCs w:val="17"/>
        </w:rPr>
        <w:t>р. №</w:t>
      </w:r>
      <w:r w:rsidR="004826D6">
        <w:rPr>
          <w:sz w:val="17"/>
          <w:szCs w:val="17"/>
        </w:rPr>
        <w:t xml:space="preserve"> </w:t>
      </w:r>
      <w:r w:rsidRPr="00C54BEE">
        <w:rPr>
          <w:sz w:val="17"/>
          <w:szCs w:val="17"/>
        </w:rPr>
        <w:t xml:space="preserve">9 «Про вдосконалення контролю за охопленням навчанням дітей та підлітків шкільного віку», з  метою забезпечення організації та проведення обліку дітей і підлітків шкільного віку </w:t>
      </w:r>
      <w:r w:rsidR="004826D6">
        <w:rPr>
          <w:sz w:val="17"/>
          <w:szCs w:val="17"/>
        </w:rPr>
        <w:t>в</w:t>
      </w:r>
      <w:r w:rsidRPr="00C54BEE">
        <w:rPr>
          <w:sz w:val="17"/>
          <w:szCs w:val="17"/>
        </w:rPr>
        <w:t xml:space="preserve">  м. Львові, дотримання конституційних вимог щодо охоплення їх навчанням для здобуття повної загальної середньої освіти, </w:t>
      </w:r>
    </w:p>
    <w:p w:rsidR="00C54BEE" w:rsidRPr="00C54BEE" w:rsidRDefault="00C54BEE" w:rsidP="00C54BEE">
      <w:pPr>
        <w:jc w:val="center"/>
        <w:rPr>
          <w:b/>
          <w:sz w:val="17"/>
          <w:szCs w:val="17"/>
        </w:rPr>
      </w:pPr>
      <w:r>
        <w:rPr>
          <w:b/>
          <w:sz w:val="17"/>
          <w:szCs w:val="17"/>
        </w:rPr>
        <w:t>НАКА</w:t>
      </w:r>
      <w:r w:rsidRPr="00C54BEE">
        <w:rPr>
          <w:b/>
          <w:sz w:val="17"/>
          <w:szCs w:val="17"/>
        </w:rPr>
        <w:t>З</w:t>
      </w:r>
      <w:r>
        <w:rPr>
          <w:b/>
          <w:sz w:val="17"/>
          <w:szCs w:val="17"/>
        </w:rPr>
        <w:t>У</w:t>
      </w:r>
      <w:r w:rsidRPr="00C54BEE">
        <w:rPr>
          <w:b/>
          <w:sz w:val="17"/>
          <w:szCs w:val="17"/>
        </w:rPr>
        <w:t>Ю:</w:t>
      </w:r>
    </w:p>
    <w:p w:rsidR="00C54BEE" w:rsidRPr="00C54BEE" w:rsidRDefault="00C54BEE" w:rsidP="00104A55">
      <w:pPr>
        <w:numPr>
          <w:ilvl w:val="0"/>
          <w:numId w:val="1"/>
        </w:numPr>
        <w:tabs>
          <w:tab w:val="clear" w:pos="644"/>
          <w:tab w:val="left" w:pos="142"/>
          <w:tab w:val="num" w:pos="720"/>
        </w:tabs>
        <w:spacing w:line="276" w:lineRule="auto"/>
        <w:ind w:left="720" w:hanging="720"/>
        <w:jc w:val="both"/>
        <w:rPr>
          <w:sz w:val="17"/>
          <w:szCs w:val="17"/>
        </w:rPr>
      </w:pPr>
      <w:r>
        <w:rPr>
          <w:sz w:val="17"/>
          <w:szCs w:val="17"/>
        </w:rPr>
        <w:t xml:space="preserve"> </w:t>
      </w:r>
      <w:r w:rsidRPr="00C54BEE">
        <w:rPr>
          <w:sz w:val="17"/>
          <w:szCs w:val="17"/>
        </w:rPr>
        <w:t>Начальникам відділів освіти районних адміністрацій:</w:t>
      </w:r>
    </w:p>
    <w:p w:rsidR="00C54BEE" w:rsidRPr="00C54BEE" w:rsidRDefault="00C54BEE" w:rsidP="00104A55">
      <w:pPr>
        <w:pStyle w:val="a8"/>
        <w:numPr>
          <w:ilvl w:val="1"/>
          <w:numId w:val="30"/>
        </w:numPr>
        <w:tabs>
          <w:tab w:val="left" w:pos="0"/>
          <w:tab w:val="left" w:pos="284"/>
        </w:tabs>
        <w:spacing w:line="276" w:lineRule="auto"/>
        <w:ind w:left="0" w:firstLine="0"/>
        <w:jc w:val="both"/>
        <w:rPr>
          <w:sz w:val="17"/>
          <w:szCs w:val="17"/>
          <w:lang w:val="uk-UA"/>
        </w:rPr>
      </w:pPr>
      <w:r w:rsidRPr="00C54BEE">
        <w:rPr>
          <w:sz w:val="17"/>
          <w:szCs w:val="17"/>
          <w:lang w:val="uk-UA"/>
        </w:rPr>
        <w:t xml:space="preserve">Забезпечити виконання </w:t>
      </w:r>
      <w:r w:rsidRPr="004826D6">
        <w:rPr>
          <w:spacing w:val="-8"/>
          <w:sz w:val="17"/>
          <w:szCs w:val="17"/>
          <w:lang w:val="uk-UA"/>
        </w:rPr>
        <w:t>ст. 53</w:t>
      </w:r>
      <w:r w:rsidRPr="00C54BEE">
        <w:rPr>
          <w:sz w:val="17"/>
          <w:szCs w:val="17"/>
          <w:lang w:val="uk-UA"/>
        </w:rPr>
        <w:t xml:space="preserve"> Конституції  України, </w:t>
      </w:r>
      <w:r w:rsidRPr="004826D6">
        <w:rPr>
          <w:spacing w:val="-8"/>
          <w:sz w:val="17"/>
          <w:szCs w:val="17"/>
          <w:lang w:val="uk-UA"/>
        </w:rPr>
        <w:t>ст.</w:t>
      </w:r>
      <w:r w:rsidR="004826D6" w:rsidRPr="004826D6">
        <w:rPr>
          <w:spacing w:val="-8"/>
          <w:sz w:val="17"/>
          <w:szCs w:val="17"/>
          <w:lang w:val="uk-UA"/>
        </w:rPr>
        <w:t xml:space="preserve"> </w:t>
      </w:r>
      <w:r w:rsidRPr="004826D6">
        <w:rPr>
          <w:spacing w:val="-8"/>
          <w:sz w:val="17"/>
          <w:szCs w:val="17"/>
          <w:lang w:val="uk-UA"/>
        </w:rPr>
        <w:t>32</w:t>
      </w:r>
      <w:r w:rsidRPr="00C54BEE">
        <w:rPr>
          <w:sz w:val="17"/>
          <w:szCs w:val="17"/>
          <w:lang w:val="uk-UA"/>
        </w:rPr>
        <w:t xml:space="preserve"> Закону України «Про місцеве самоврядування в Україні», ст.35 Закону України «Про освіту», </w:t>
      </w:r>
      <w:r w:rsidRPr="004826D6">
        <w:rPr>
          <w:spacing w:val="-8"/>
          <w:sz w:val="17"/>
          <w:szCs w:val="17"/>
          <w:lang w:val="uk-UA"/>
        </w:rPr>
        <w:t>ст.ст.  6, 18</w:t>
      </w:r>
      <w:r w:rsidRPr="00C54BEE">
        <w:rPr>
          <w:sz w:val="17"/>
          <w:szCs w:val="17"/>
          <w:lang w:val="uk-UA"/>
        </w:rPr>
        <w:t xml:space="preserve">  Закону України «Про загальну середню освіту», п.3 Указу Президента України від 20.03.2008 р. № 244 «Про додаткові заходи щодо підвищення якості освіти в Україні», вимог Інструкції з обліку дітей і підлітків шкільного віку, затвердженої постановою Кабінету Міністрів України від 12.04.2000 р. № 646.</w:t>
      </w:r>
    </w:p>
    <w:p w:rsidR="00C54BEE" w:rsidRPr="00C54BEE" w:rsidRDefault="00C54BEE" w:rsidP="00104A55">
      <w:pPr>
        <w:numPr>
          <w:ilvl w:val="1"/>
          <w:numId w:val="30"/>
        </w:numPr>
        <w:tabs>
          <w:tab w:val="left" w:pos="284"/>
        </w:tabs>
        <w:spacing w:line="276" w:lineRule="auto"/>
        <w:ind w:left="0" w:firstLine="0"/>
        <w:jc w:val="both"/>
        <w:rPr>
          <w:sz w:val="17"/>
          <w:szCs w:val="17"/>
        </w:rPr>
      </w:pPr>
      <w:r w:rsidRPr="00C54BEE">
        <w:rPr>
          <w:sz w:val="17"/>
          <w:szCs w:val="17"/>
        </w:rPr>
        <w:t xml:space="preserve">Взяти під особистий контроль виконання наказів </w:t>
      </w:r>
      <w:r w:rsidR="004826D6">
        <w:rPr>
          <w:sz w:val="17"/>
          <w:szCs w:val="17"/>
        </w:rPr>
        <w:t>У</w:t>
      </w:r>
      <w:r w:rsidRPr="00C54BEE">
        <w:rPr>
          <w:sz w:val="17"/>
          <w:szCs w:val="17"/>
        </w:rPr>
        <w:t xml:space="preserve">правління освіти </w:t>
      </w:r>
      <w:r w:rsidR="004826D6">
        <w:rPr>
          <w:sz w:val="17"/>
          <w:szCs w:val="17"/>
        </w:rPr>
        <w:t>Д</w:t>
      </w:r>
      <w:r w:rsidRPr="00C54BEE">
        <w:rPr>
          <w:sz w:val="17"/>
          <w:szCs w:val="17"/>
        </w:rPr>
        <w:t>епартаменту гуманітарної політики Львівської міської ради:</w:t>
      </w:r>
    </w:p>
    <w:p w:rsidR="00C54BEE" w:rsidRPr="00C54BEE" w:rsidRDefault="00C54BEE" w:rsidP="00104A55">
      <w:pPr>
        <w:numPr>
          <w:ilvl w:val="0"/>
          <w:numId w:val="31"/>
        </w:numPr>
        <w:tabs>
          <w:tab w:val="left" w:pos="142"/>
        </w:tabs>
        <w:ind w:left="0" w:firstLine="0"/>
        <w:jc w:val="both"/>
        <w:rPr>
          <w:sz w:val="17"/>
          <w:szCs w:val="17"/>
        </w:rPr>
      </w:pPr>
      <w:r w:rsidRPr="00C54BEE">
        <w:rPr>
          <w:sz w:val="17"/>
          <w:szCs w:val="17"/>
        </w:rPr>
        <w:t>від 11.08.2009</w:t>
      </w:r>
      <w:r w:rsidR="004826D6">
        <w:rPr>
          <w:sz w:val="17"/>
          <w:szCs w:val="17"/>
        </w:rPr>
        <w:t xml:space="preserve"> </w:t>
      </w:r>
      <w:r w:rsidRPr="00C54BEE">
        <w:rPr>
          <w:sz w:val="17"/>
          <w:szCs w:val="17"/>
        </w:rPr>
        <w:t>р. №</w:t>
      </w:r>
      <w:r w:rsidR="004826D6">
        <w:rPr>
          <w:sz w:val="17"/>
          <w:szCs w:val="17"/>
        </w:rPr>
        <w:t xml:space="preserve"> </w:t>
      </w:r>
      <w:r w:rsidRPr="00C54BEE">
        <w:rPr>
          <w:sz w:val="17"/>
          <w:szCs w:val="17"/>
        </w:rPr>
        <w:t xml:space="preserve">2601-12/353 «Про вжиття невідкладних заходів щодо посилення контролю органів </w:t>
      </w:r>
      <w:r w:rsidR="00FB3E81">
        <w:rPr>
          <w:sz w:val="17"/>
          <w:szCs w:val="17"/>
        </w:rPr>
        <w:t>У</w:t>
      </w:r>
      <w:r w:rsidRPr="00C54BEE">
        <w:rPr>
          <w:sz w:val="17"/>
          <w:szCs w:val="17"/>
        </w:rPr>
        <w:t>правління освітою за відвідуванням навчальних занять у загальноосвітніх навчальних закладах м.</w:t>
      </w:r>
      <w:r>
        <w:rPr>
          <w:sz w:val="17"/>
          <w:szCs w:val="17"/>
        </w:rPr>
        <w:t xml:space="preserve"> </w:t>
      </w:r>
      <w:r w:rsidRPr="00C54BEE">
        <w:rPr>
          <w:sz w:val="17"/>
          <w:szCs w:val="17"/>
        </w:rPr>
        <w:t>Львова»;</w:t>
      </w:r>
    </w:p>
    <w:p w:rsidR="00C54BEE" w:rsidRPr="00C54BEE" w:rsidRDefault="00C54BEE" w:rsidP="00104A55">
      <w:pPr>
        <w:numPr>
          <w:ilvl w:val="0"/>
          <w:numId w:val="31"/>
        </w:numPr>
        <w:tabs>
          <w:tab w:val="left" w:pos="142"/>
        </w:tabs>
        <w:ind w:left="0" w:firstLine="0"/>
        <w:jc w:val="both"/>
        <w:rPr>
          <w:sz w:val="17"/>
          <w:szCs w:val="17"/>
        </w:rPr>
      </w:pPr>
      <w:r w:rsidRPr="00C54BEE">
        <w:rPr>
          <w:sz w:val="17"/>
          <w:szCs w:val="17"/>
        </w:rPr>
        <w:t>від 04.11.2009</w:t>
      </w:r>
      <w:r w:rsidR="004826D6">
        <w:rPr>
          <w:sz w:val="17"/>
          <w:szCs w:val="17"/>
        </w:rPr>
        <w:t xml:space="preserve"> </w:t>
      </w:r>
      <w:r w:rsidRPr="00C54BEE">
        <w:rPr>
          <w:sz w:val="17"/>
          <w:szCs w:val="17"/>
        </w:rPr>
        <w:t>р. №</w:t>
      </w:r>
      <w:r w:rsidR="004826D6">
        <w:rPr>
          <w:sz w:val="17"/>
          <w:szCs w:val="17"/>
        </w:rPr>
        <w:t xml:space="preserve"> </w:t>
      </w:r>
      <w:r w:rsidRPr="00C54BEE">
        <w:rPr>
          <w:sz w:val="17"/>
          <w:szCs w:val="17"/>
        </w:rPr>
        <w:t>2601-12/556 «Про проведення моніторингу стану відвідування учнями навчальних занять у загальноосвітніх навчальних закладах м.</w:t>
      </w:r>
      <w:r>
        <w:rPr>
          <w:sz w:val="17"/>
          <w:szCs w:val="17"/>
        </w:rPr>
        <w:t xml:space="preserve"> </w:t>
      </w:r>
      <w:r w:rsidRPr="00C54BEE">
        <w:rPr>
          <w:sz w:val="17"/>
          <w:szCs w:val="17"/>
        </w:rPr>
        <w:t>Львова усіх типів та форм власності»;</w:t>
      </w:r>
    </w:p>
    <w:p w:rsidR="00C54BEE" w:rsidRPr="00C54BEE" w:rsidRDefault="00C54BEE" w:rsidP="00104A55">
      <w:pPr>
        <w:numPr>
          <w:ilvl w:val="0"/>
          <w:numId w:val="31"/>
        </w:numPr>
        <w:tabs>
          <w:tab w:val="left" w:pos="142"/>
        </w:tabs>
        <w:ind w:left="0" w:firstLine="0"/>
        <w:jc w:val="both"/>
        <w:rPr>
          <w:sz w:val="17"/>
          <w:szCs w:val="17"/>
        </w:rPr>
      </w:pPr>
      <w:r w:rsidRPr="00C54BEE">
        <w:rPr>
          <w:sz w:val="17"/>
          <w:szCs w:val="17"/>
        </w:rPr>
        <w:t xml:space="preserve"> від 25.12.2009</w:t>
      </w:r>
      <w:r w:rsidR="004826D6">
        <w:rPr>
          <w:sz w:val="17"/>
          <w:szCs w:val="17"/>
        </w:rPr>
        <w:t xml:space="preserve"> </w:t>
      </w:r>
      <w:r w:rsidRPr="00C54BEE">
        <w:rPr>
          <w:sz w:val="17"/>
          <w:szCs w:val="17"/>
        </w:rPr>
        <w:t>р. №</w:t>
      </w:r>
      <w:r w:rsidR="004826D6">
        <w:rPr>
          <w:sz w:val="17"/>
          <w:szCs w:val="17"/>
        </w:rPr>
        <w:t xml:space="preserve"> </w:t>
      </w:r>
      <w:r w:rsidRPr="00C54BEE">
        <w:rPr>
          <w:sz w:val="17"/>
          <w:szCs w:val="17"/>
        </w:rPr>
        <w:t>2601-12/650 «Про підсумки  проведеної роботи щодо забезпечення своєчасного і повного обліку дітей і підлітків шкільного віку у м.</w:t>
      </w:r>
      <w:r>
        <w:rPr>
          <w:sz w:val="17"/>
          <w:szCs w:val="17"/>
        </w:rPr>
        <w:t xml:space="preserve"> </w:t>
      </w:r>
      <w:r w:rsidRPr="00C54BEE">
        <w:rPr>
          <w:sz w:val="17"/>
          <w:szCs w:val="17"/>
        </w:rPr>
        <w:t>Львові в 2009 році»;</w:t>
      </w:r>
    </w:p>
    <w:p w:rsidR="00930BCF" w:rsidRDefault="00930BCF" w:rsidP="00244000">
      <w:pPr>
        <w:tabs>
          <w:tab w:val="left" w:pos="142"/>
        </w:tabs>
        <w:jc w:val="both"/>
        <w:rPr>
          <w:sz w:val="17"/>
          <w:szCs w:val="17"/>
        </w:rPr>
      </w:pPr>
    </w:p>
    <w:p w:rsidR="00930BCF" w:rsidRDefault="00930BCF" w:rsidP="00930BCF">
      <w:pPr>
        <w:tabs>
          <w:tab w:val="left" w:pos="142"/>
        </w:tabs>
        <w:jc w:val="both"/>
        <w:rPr>
          <w:sz w:val="17"/>
          <w:szCs w:val="17"/>
        </w:rPr>
      </w:pPr>
    </w:p>
    <w:p w:rsidR="00C54BEE" w:rsidRPr="00C54BEE" w:rsidRDefault="00C54BEE" w:rsidP="00104A55">
      <w:pPr>
        <w:numPr>
          <w:ilvl w:val="0"/>
          <w:numId w:val="31"/>
        </w:numPr>
        <w:tabs>
          <w:tab w:val="left" w:pos="142"/>
        </w:tabs>
        <w:ind w:left="0" w:firstLine="0"/>
        <w:jc w:val="both"/>
        <w:rPr>
          <w:sz w:val="17"/>
          <w:szCs w:val="17"/>
        </w:rPr>
      </w:pPr>
      <w:r w:rsidRPr="00C54BEE">
        <w:rPr>
          <w:sz w:val="17"/>
          <w:szCs w:val="17"/>
        </w:rPr>
        <w:t>від 28.01.2010</w:t>
      </w:r>
      <w:r w:rsidR="004826D6">
        <w:rPr>
          <w:sz w:val="17"/>
          <w:szCs w:val="17"/>
        </w:rPr>
        <w:t xml:space="preserve"> </w:t>
      </w:r>
      <w:r w:rsidRPr="00C54BEE">
        <w:rPr>
          <w:sz w:val="17"/>
          <w:szCs w:val="17"/>
        </w:rPr>
        <w:t>р. № 2601-12/28 «Про затвердження Комплексних заходів щодо якісного проведення обліку дітей і підлітків шкільного віку у м.</w:t>
      </w:r>
      <w:r>
        <w:rPr>
          <w:sz w:val="17"/>
          <w:szCs w:val="17"/>
        </w:rPr>
        <w:t xml:space="preserve"> </w:t>
      </w:r>
      <w:r w:rsidRPr="00C54BEE">
        <w:rPr>
          <w:sz w:val="17"/>
          <w:szCs w:val="17"/>
        </w:rPr>
        <w:t>Львові в 2010 році та забезпечення виконання чинного законодавства в частині здобуття учнівською молоддю обов’</w:t>
      </w:r>
      <w:r>
        <w:rPr>
          <w:sz w:val="17"/>
          <w:szCs w:val="17"/>
        </w:rPr>
        <w:t>яз</w:t>
      </w:r>
      <w:r w:rsidRPr="00C54BEE">
        <w:rPr>
          <w:sz w:val="17"/>
          <w:szCs w:val="17"/>
        </w:rPr>
        <w:t xml:space="preserve">кової повної загальної середньої освіти»; </w:t>
      </w:r>
    </w:p>
    <w:p w:rsidR="00C54BEE" w:rsidRPr="00C54BEE" w:rsidRDefault="00C54BEE" w:rsidP="00104A55">
      <w:pPr>
        <w:numPr>
          <w:ilvl w:val="0"/>
          <w:numId w:val="31"/>
        </w:numPr>
        <w:tabs>
          <w:tab w:val="left" w:pos="142"/>
        </w:tabs>
        <w:ind w:left="0" w:firstLine="0"/>
        <w:jc w:val="both"/>
        <w:rPr>
          <w:sz w:val="17"/>
          <w:szCs w:val="17"/>
        </w:rPr>
      </w:pPr>
      <w:r w:rsidRPr="00C54BEE">
        <w:rPr>
          <w:sz w:val="17"/>
          <w:szCs w:val="17"/>
        </w:rPr>
        <w:t>від 10.03.2010</w:t>
      </w:r>
      <w:r w:rsidR="00073326">
        <w:rPr>
          <w:sz w:val="17"/>
          <w:szCs w:val="17"/>
        </w:rPr>
        <w:t xml:space="preserve"> </w:t>
      </w:r>
      <w:r w:rsidRPr="00C54BEE">
        <w:rPr>
          <w:sz w:val="17"/>
          <w:szCs w:val="17"/>
        </w:rPr>
        <w:t>р. №</w:t>
      </w:r>
      <w:r w:rsidR="004826D6">
        <w:rPr>
          <w:sz w:val="17"/>
          <w:szCs w:val="17"/>
        </w:rPr>
        <w:t xml:space="preserve"> </w:t>
      </w:r>
      <w:r w:rsidRPr="00C54BEE">
        <w:rPr>
          <w:sz w:val="17"/>
          <w:szCs w:val="17"/>
        </w:rPr>
        <w:t>100р «Про результати перевірки дотримання відділами освіти районних адміністрацій та керівниками закладів освіти м.</w:t>
      </w:r>
      <w:r>
        <w:rPr>
          <w:sz w:val="17"/>
          <w:szCs w:val="17"/>
        </w:rPr>
        <w:t xml:space="preserve"> </w:t>
      </w:r>
      <w:r w:rsidRPr="00C54BEE">
        <w:rPr>
          <w:sz w:val="17"/>
          <w:szCs w:val="17"/>
        </w:rPr>
        <w:t>Львова нормативних документів у частині обліку дітей та охоплення їх навчанням у загальноосвітніх навчальних закладах м.</w:t>
      </w:r>
      <w:r>
        <w:rPr>
          <w:sz w:val="17"/>
          <w:szCs w:val="17"/>
        </w:rPr>
        <w:t xml:space="preserve"> </w:t>
      </w:r>
      <w:r w:rsidRPr="00C54BEE">
        <w:rPr>
          <w:sz w:val="17"/>
          <w:szCs w:val="17"/>
        </w:rPr>
        <w:t>Львова».</w:t>
      </w:r>
    </w:p>
    <w:p w:rsidR="00C54BEE" w:rsidRPr="00C54BEE" w:rsidRDefault="00C54BEE" w:rsidP="00104A55">
      <w:pPr>
        <w:pStyle w:val="a8"/>
        <w:numPr>
          <w:ilvl w:val="1"/>
          <w:numId w:val="30"/>
        </w:numPr>
        <w:tabs>
          <w:tab w:val="left" w:pos="284"/>
        </w:tabs>
        <w:spacing w:line="276" w:lineRule="auto"/>
        <w:ind w:left="0" w:firstLine="0"/>
        <w:jc w:val="both"/>
        <w:rPr>
          <w:sz w:val="17"/>
          <w:szCs w:val="17"/>
          <w:lang w:val="uk-UA"/>
        </w:rPr>
      </w:pPr>
      <w:r w:rsidRPr="00C54BEE">
        <w:rPr>
          <w:sz w:val="17"/>
          <w:szCs w:val="17"/>
          <w:lang w:val="uk-UA"/>
        </w:rPr>
        <w:t>До 10.09.2010</w:t>
      </w:r>
      <w:r w:rsidR="00073326">
        <w:rPr>
          <w:sz w:val="17"/>
          <w:szCs w:val="17"/>
          <w:lang w:val="uk-UA"/>
        </w:rPr>
        <w:t xml:space="preserve"> </w:t>
      </w:r>
      <w:r w:rsidRPr="00C54BEE">
        <w:rPr>
          <w:sz w:val="17"/>
          <w:szCs w:val="17"/>
          <w:lang w:val="uk-UA"/>
        </w:rPr>
        <w:t>р. подати інформацію про продовження навчання та працевлаштування випускників 9-х та 11-х класів.</w:t>
      </w:r>
    </w:p>
    <w:p w:rsidR="00C54BEE" w:rsidRPr="00C54BEE" w:rsidRDefault="00C54BEE" w:rsidP="00104A55">
      <w:pPr>
        <w:pStyle w:val="a8"/>
        <w:numPr>
          <w:ilvl w:val="1"/>
          <w:numId w:val="30"/>
        </w:numPr>
        <w:tabs>
          <w:tab w:val="left" w:pos="284"/>
        </w:tabs>
        <w:spacing w:line="276" w:lineRule="auto"/>
        <w:ind w:left="0" w:firstLine="0"/>
        <w:jc w:val="both"/>
        <w:rPr>
          <w:sz w:val="17"/>
          <w:szCs w:val="17"/>
          <w:lang w:val="uk-UA"/>
        </w:rPr>
      </w:pPr>
      <w:r w:rsidRPr="00C54BEE">
        <w:rPr>
          <w:sz w:val="17"/>
          <w:szCs w:val="17"/>
          <w:lang w:val="uk-UA"/>
        </w:rPr>
        <w:t>До 01.10.2010</w:t>
      </w:r>
      <w:r w:rsidR="00073326">
        <w:rPr>
          <w:sz w:val="17"/>
          <w:szCs w:val="17"/>
          <w:lang w:val="uk-UA"/>
        </w:rPr>
        <w:t xml:space="preserve"> </w:t>
      </w:r>
      <w:r w:rsidRPr="00C54BEE">
        <w:rPr>
          <w:sz w:val="17"/>
          <w:szCs w:val="17"/>
          <w:lang w:val="uk-UA"/>
        </w:rPr>
        <w:t>р. подати інформацію про кількість дітей та підлітків шкільного віку  за віковими категоріями за формою Ф-2.</w:t>
      </w:r>
    </w:p>
    <w:p w:rsidR="00C54BEE" w:rsidRPr="00C54BEE" w:rsidRDefault="00C54BEE" w:rsidP="00104A55">
      <w:pPr>
        <w:pStyle w:val="a8"/>
        <w:numPr>
          <w:ilvl w:val="1"/>
          <w:numId w:val="30"/>
        </w:numPr>
        <w:tabs>
          <w:tab w:val="left" w:pos="284"/>
        </w:tabs>
        <w:spacing w:line="276" w:lineRule="auto"/>
        <w:ind w:left="0" w:firstLine="0"/>
        <w:jc w:val="both"/>
        <w:rPr>
          <w:sz w:val="17"/>
          <w:szCs w:val="17"/>
          <w:lang w:val="uk-UA"/>
        </w:rPr>
      </w:pPr>
      <w:r w:rsidRPr="00C54BEE">
        <w:rPr>
          <w:sz w:val="17"/>
          <w:szCs w:val="17"/>
          <w:lang w:val="uk-UA"/>
        </w:rPr>
        <w:t xml:space="preserve"> До 10 числа кожного місяця подавати інформацію про учнів, які не охоплені навчанням</w:t>
      </w:r>
      <w:r w:rsidR="00E566BE">
        <w:rPr>
          <w:sz w:val="17"/>
          <w:szCs w:val="17"/>
          <w:lang w:val="uk-UA"/>
        </w:rPr>
        <w:t>,</w:t>
      </w:r>
      <w:r w:rsidRPr="00C54BEE">
        <w:rPr>
          <w:sz w:val="17"/>
          <w:szCs w:val="17"/>
          <w:lang w:val="uk-UA"/>
        </w:rPr>
        <w:t xml:space="preserve"> за формою Ф-3.</w:t>
      </w:r>
    </w:p>
    <w:p w:rsidR="00C54BEE" w:rsidRPr="00C54BEE" w:rsidRDefault="00C54BEE" w:rsidP="00104A55">
      <w:pPr>
        <w:pStyle w:val="a8"/>
        <w:numPr>
          <w:ilvl w:val="1"/>
          <w:numId w:val="30"/>
        </w:numPr>
        <w:tabs>
          <w:tab w:val="left" w:pos="284"/>
        </w:tabs>
        <w:spacing w:line="276" w:lineRule="auto"/>
        <w:ind w:left="0" w:firstLine="0"/>
        <w:jc w:val="both"/>
        <w:rPr>
          <w:sz w:val="17"/>
          <w:szCs w:val="17"/>
          <w:lang w:val="uk-UA"/>
        </w:rPr>
      </w:pPr>
      <w:r w:rsidRPr="00C54BEE">
        <w:rPr>
          <w:sz w:val="17"/>
          <w:szCs w:val="17"/>
          <w:lang w:val="uk-UA"/>
        </w:rPr>
        <w:t xml:space="preserve"> Тричі на рік (01.06.2010</w:t>
      </w:r>
      <w:r w:rsidR="00E566BE">
        <w:rPr>
          <w:sz w:val="17"/>
          <w:szCs w:val="17"/>
          <w:lang w:val="uk-UA"/>
        </w:rPr>
        <w:t xml:space="preserve"> </w:t>
      </w:r>
      <w:r w:rsidRPr="00C54BEE">
        <w:rPr>
          <w:sz w:val="17"/>
          <w:szCs w:val="17"/>
          <w:lang w:val="uk-UA"/>
        </w:rPr>
        <w:t>р., 01.10.2010</w:t>
      </w:r>
      <w:r w:rsidR="00E566BE">
        <w:rPr>
          <w:sz w:val="17"/>
          <w:szCs w:val="17"/>
          <w:lang w:val="uk-UA"/>
        </w:rPr>
        <w:t xml:space="preserve"> </w:t>
      </w:r>
      <w:r w:rsidRPr="00C54BEE">
        <w:rPr>
          <w:sz w:val="17"/>
          <w:szCs w:val="17"/>
          <w:lang w:val="uk-UA"/>
        </w:rPr>
        <w:t>р., 01.12.2010</w:t>
      </w:r>
      <w:r w:rsidR="00E566BE">
        <w:rPr>
          <w:sz w:val="17"/>
          <w:szCs w:val="17"/>
          <w:lang w:val="uk-UA"/>
        </w:rPr>
        <w:t xml:space="preserve"> </w:t>
      </w:r>
      <w:r w:rsidRPr="00C54BEE">
        <w:rPr>
          <w:sz w:val="17"/>
          <w:szCs w:val="17"/>
          <w:lang w:val="uk-UA"/>
        </w:rPr>
        <w:t>р.) подавати  інформацію про охоплення дітей шкільного віку навчанням за формою  Ф-1.</w:t>
      </w:r>
    </w:p>
    <w:p w:rsidR="00C54BEE" w:rsidRPr="00C54BEE" w:rsidRDefault="00C54BEE" w:rsidP="00104A55">
      <w:pPr>
        <w:numPr>
          <w:ilvl w:val="1"/>
          <w:numId w:val="30"/>
        </w:numPr>
        <w:tabs>
          <w:tab w:val="left" w:pos="284"/>
        </w:tabs>
        <w:ind w:left="0" w:firstLine="0"/>
        <w:jc w:val="both"/>
        <w:rPr>
          <w:sz w:val="17"/>
          <w:szCs w:val="17"/>
        </w:rPr>
      </w:pPr>
      <w:r w:rsidRPr="00C54BEE">
        <w:rPr>
          <w:sz w:val="17"/>
          <w:szCs w:val="17"/>
        </w:rPr>
        <w:t>Двічі на рік (05.09.2010р., 15.01.2011р.) подавати інформацію про відрахування  та зарахування учнів у загальноосвітніх навчальних закладах в розрізі району.</w:t>
      </w:r>
    </w:p>
    <w:p w:rsidR="00C54BEE" w:rsidRPr="00C54BEE" w:rsidRDefault="00C54BEE" w:rsidP="00104A55">
      <w:pPr>
        <w:numPr>
          <w:ilvl w:val="1"/>
          <w:numId w:val="30"/>
        </w:numPr>
        <w:tabs>
          <w:tab w:val="left" w:pos="284"/>
          <w:tab w:val="left" w:pos="567"/>
        </w:tabs>
        <w:spacing w:line="276" w:lineRule="auto"/>
        <w:ind w:left="0" w:firstLine="0"/>
        <w:jc w:val="both"/>
        <w:rPr>
          <w:sz w:val="17"/>
          <w:szCs w:val="17"/>
        </w:rPr>
      </w:pPr>
      <w:r w:rsidRPr="00C54BEE">
        <w:rPr>
          <w:sz w:val="17"/>
          <w:szCs w:val="17"/>
        </w:rPr>
        <w:t>Впорядкувати відповідну державну статистичну звітність за формами   77-РВК «Звіт про кількість дітей шкільного віку», №1-ЗСО «Звіт про продовження навчання для здобуття повної загальної середньої освіти випускниками 9-х класів загальноосвітніх навчальних закладів» та  забезпечити їх своєчасну подачу.</w:t>
      </w:r>
    </w:p>
    <w:p w:rsidR="00C54BEE" w:rsidRPr="00C54BEE" w:rsidRDefault="00C54BEE" w:rsidP="00104A55">
      <w:pPr>
        <w:numPr>
          <w:ilvl w:val="0"/>
          <w:numId w:val="32"/>
        </w:numPr>
        <w:tabs>
          <w:tab w:val="clear" w:pos="480"/>
          <w:tab w:val="num" w:pos="142"/>
        </w:tabs>
        <w:spacing w:line="276" w:lineRule="auto"/>
        <w:jc w:val="both"/>
        <w:rPr>
          <w:sz w:val="17"/>
          <w:szCs w:val="17"/>
        </w:rPr>
      </w:pPr>
      <w:r>
        <w:rPr>
          <w:sz w:val="17"/>
          <w:szCs w:val="17"/>
        </w:rPr>
        <w:t xml:space="preserve"> </w:t>
      </w:r>
      <w:r w:rsidRPr="00C54BEE">
        <w:rPr>
          <w:sz w:val="17"/>
          <w:szCs w:val="17"/>
        </w:rPr>
        <w:t>Завідувачу міської психолого-медико-педагогічної консультації  М.</w:t>
      </w:r>
      <w:r>
        <w:rPr>
          <w:sz w:val="17"/>
          <w:szCs w:val="17"/>
        </w:rPr>
        <w:t xml:space="preserve"> </w:t>
      </w:r>
      <w:r w:rsidRPr="00C54BEE">
        <w:rPr>
          <w:sz w:val="17"/>
          <w:szCs w:val="17"/>
        </w:rPr>
        <w:t>Канцір:</w:t>
      </w:r>
    </w:p>
    <w:p w:rsidR="00C54BEE" w:rsidRPr="00C54BEE" w:rsidRDefault="00C54BEE" w:rsidP="00104A55">
      <w:pPr>
        <w:numPr>
          <w:ilvl w:val="1"/>
          <w:numId w:val="33"/>
        </w:numPr>
        <w:tabs>
          <w:tab w:val="left" w:pos="0"/>
          <w:tab w:val="left" w:pos="284"/>
        </w:tabs>
        <w:spacing w:line="276" w:lineRule="auto"/>
        <w:ind w:left="0" w:firstLine="0"/>
        <w:jc w:val="both"/>
        <w:rPr>
          <w:sz w:val="17"/>
          <w:szCs w:val="17"/>
        </w:rPr>
      </w:pPr>
      <w:r w:rsidRPr="00C54BEE">
        <w:rPr>
          <w:sz w:val="17"/>
          <w:szCs w:val="17"/>
        </w:rPr>
        <w:t>До 20.08.2010</w:t>
      </w:r>
      <w:r w:rsidR="00E566BE">
        <w:rPr>
          <w:sz w:val="17"/>
          <w:szCs w:val="17"/>
        </w:rPr>
        <w:t xml:space="preserve"> </w:t>
      </w:r>
      <w:r w:rsidRPr="00C54BEE">
        <w:rPr>
          <w:sz w:val="17"/>
          <w:szCs w:val="17"/>
        </w:rPr>
        <w:t>р.  надіслати у відділи освіти списки дітей та підлітків шкільного віку з вадами розумового та фізичного розвитку, які повинні навчатися у закладах для дітей, що потребують соціальної допомоги та соціальної реабілітації, а також тих, які не можуть навчатися у загальноосвітніх навчальних закладах.</w:t>
      </w:r>
    </w:p>
    <w:p w:rsidR="00C54BEE" w:rsidRDefault="00C54BEE" w:rsidP="00104A55">
      <w:pPr>
        <w:numPr>
          <w:ilvl w:val="0"/>
          <w:numId w:val="33"/>
        </w:numPr>
        <w:tabs>
          <w:tab w:val="left" w:pos="142"/>
        </w:tabs>
        <w:spacing w:line="276" w:lineRule="auto"/>
        <w:ind w:left="0" w:firstLine="0"/>
        <w:jc w:val="both"/>
        <w:rPr>
          <w:sz w:val="17"/>
          <w:szCs w:val="17"/>
        </w:rPr>
      </w:pPr>
      <w:r>
        <w:rPr>
          <w:sz w:val="17"/>
          <w:szCs w:val="17"/>
        </w:rPr>
        <w:t xml:space="preserve"> </w:t>
      </w:r>
      <w:r w:rsidRPr="00C54BEE">
        <w:rPr>
          <w:sz w:val="17"/>
          <w:szCs w:val="17"/>
        </w:rPr>
        <w:t xml:space="preserve">Головному спеціалісту </w:t>
      </w:r>
      <w:r w:rsidR="00E566BE">
        <w:rPr>
          <w:sz w:val="17"/>
          <w:szCs w:val="17"/>
        </w:rPr>
        <w:t>У</w:t>
      </w:r>
      <w:r w:rsidRPr="00C54BEE">
        <w:rPr>
          <w:sz w:val="17"/>
          <w:szCs w:val="17"/>
        </w:rPr>
        <w:t xml:space="preserve">правління освіти </w:t>
      </w:r>
      <w:r w:rsidR="00E566BE">
        <w:rPr>
          <w:sz w:val="17"/>
          <w:szCs w:val="17"/>
        </w:rPr>
        <w:t>Д</w:t>
      </w:r>
      <w:r w:rsidRPr="00C54BEE">
        <w:rPr>
          <w:sz w:val="17"/>
          <w:szCs w:val="17"/>
        </w:rPr>
        <w:t>епартаменту гуманітарної політики Львівської міської ради Л.</w:t>
      </w:r>
      <w:r w:rsidR="00DE200C">
        <w:rPr>
          <w:sz w:val="17"/>
          <w:szCs w:val="17"/>
        </w:rPr>
        <w:t xml:space="preserve"> </w:t>
      </w:r>
      <w:r w:rsidRPr="00C54BEE">
        <w:rPr>
          <w:sz w:val="17"/>
          <w:szCs w:val="17"/>
        </w:rPr>
        <w:t>Васюті:</w:t>
      </w:r>
    </w:p>
    <w:p w:rsidR="00C54BEE" w:rsidRPr="00C54BEE" w:rsidRDefault="00C54BEE" w:rsidP="00104A55">
      <w:pPr>
        <w:numPr>
          <w:ilvl w:val="1"/>
          <w:numId w:val="33"/>
        </w:numPr>
        <w:tabs>
          <w:tab w:val="left" w:pos="284"/>
        </w:tabs>
        <w:spacing w:line="276" w:lineRule="auto"/>
        <w:ind w:left="0" w:firstLine="0"/>
        <w:jc w:val="both"/>
        <w:rPr>
          <w:sz w:val="17"/>
          <w:szCs w:val="17"/>
        </w:rPr>
      </w:pPr>
      <w:r w:rsidRPr="00C54BEE">
        <w:rPr>
          <w:sz w:val="17"/>
          <w:szCs w:val="17"/>
        </w:rPr>
        <w:t>Координувати та контролювати роботу відділів освіти районних адміністрацій щодо організації та проведення обліку дітей та підлітків шкільного віку та охоплення їх навчанням для здобуття повної загальної середньої освіти.</w:t>
      </w:r>
    </w:p>
    <w:p w:rsidR="00C54BEE" w:rsidRPr="00C54BEE" w:rsidRDefault="00C54BEE" w:rsidP="00104A55">
      <w:pPr>
        <w:numPr>
          <w:ilvl w:val="1"/>
          <w:numId w:val="33"/>
        </w:numPr>
        <w:tabs>
          <w:tab w:val="left" w:pos="284"/>
        </w:tabs>
        <w:spacing w:line="276" w:lineRule="auto"/>
        <w:ind w:left="0" w:firstLine="0"/>
        <w:jc w:val="both"/>
        <w:rPr>
          <w:sz w:val="17"/>
          <w:szCs w:val="17"/>
        </w:rPr>
      </w:pPr>
      <w:r w:rsidRPr="00C54BEE">
        <w:rPr>
          <w:sz w:val="17"/>
          <w:szCs w:val="17"/>
        </w:rPr>
        <w:t xml:space="preserve">Забезпечувати своєчасне подання в </w:t>
      </w:r>
      <w:r w:rsidR="00E566BE">
        <w:rPr>
          <w:sz w:val="17"/>
          <w:szCs w:val="17"/>
        </w:rPr>
        <w:t>Г</w:t>
      </w:r>
      <w:r w:rsidRPr="00C54BEE">
        <w:rPr>
          <w:sz w:val="17"/>
          <w:szCs w:val="17"/>
        </w:rPr>
        <w:t>оловне управління освіти і науки Львівської обласної державної адміністрації інформації щодо охоплення дітей навчанням.</w:t>
      </w:r>
    </w:p>
    <w:p w:rsidR="00C54BEE" w:rsidRPr="00C54BEE" w:rsidRDefault="00C54BEE" w:rsidP="00104A55">
      <w:pPr>
        <w:numPr>
          <w:ilvl w:val="1"/>
          <w:numId w:val="33"/>
        </w:numPr>
        <w:tabs>
          <w:tab w:val="left" w:pos="284"/>
        </w:tabs>
        <w:spacing w:line="276" w:lineRule="auto"/>
        <w:ind w:left="0" w:firstLine="0"/>
        <w:jc w:val="both"/>
        <w:rPr>
          <w:sz w:val="17"/>
          <w:szCs w:val="17"/>
        </w:rPr>
      </w:pPr>
      <w:r w:rsidRPr="00C54BEE">
        <w:rPr>
          <w:sz w:val="17"/>
          <w:szCs w:val="17"/>
        </w:rPr>
        <w:t xml:space="preserve"> До 01.10.2010</w:t>
      </w:r>
      <w:r w:rsidR="00E566BE">
        <w:rPr>
          <w:sz w:val="17"/>
          <w:szCs w:val="17"/>
        </w:rPr>
        <w:t xml:space="preserve"> </w:t>
      </w:r>
      <w:r w:rsidRPr="00C54BEE">
        <w:rPr>
          <w:sz w:val="17"/>
          <w:szCs w:val="17"/>
        </w:rPr>
        <w:t>р. підготувати інформацію про результати проведення обліку дітей та роботи щодо охоплення навчанням дітей і підлітків шкільного віку на засідання виконавчого комітету Львівської міської ради.</w:t>
      </w:r>
    </w:p>
    <w:p w:rsidR="00C54BEE" w:rsidRPr="00E566BE" w:rsidRDefault="00C54BEE" w:rsidP="00104A55">
      <w:pPr>
        <w:numPr>
          <w:ilvl w:val="1"/>
          <w:numId w:val="33"/>
        </w:numPr>
        <w:tabs>
          <w:tab w:val="left" w:pos="284"/>
        </w:tabs>
        <w:spacing w:line="276" w:lineRule="auto"/>
        <w:ind w:left="0" w:firstLine="0"/>
        <w:jc w:val="both"/>
        <w:rPr>
          <w:sz w:val="17"/>
          <w:szCs w:val="17"/>
        </w:rPr>
      </w:pPr>
      <w:r w:rsidRPr="00E566BE">
        <w:rPr>
          <w:sz w:val="17"/>
          <w:szCs w:val="17"/>
        </w:rPr>
        <w:t xml:space="preserve"> До 20.11.2010</w:t>
      </w:r>
      <w:r w:rsidR="00E566BE">
        <w:rPr>
          <w:sz w:val="17"/>
          <w:szCs w:val="17"/>
        </w:rPr>
        <w:t xml:space="preserve"> </w:t>
      </w:r>
      <w:r w:rsidRPr="00E566BE">
        <w:rPr>
          <w:sz w:val="17"/>
          <w:szCs w:val="17"/>
        </w:rPr>
        <w:t>р. підготувати питання «Про проведену роботу щодо забезпечення своєчасного і повного обліку дітей і підлітків шкільного віку від 5 до 18 років у м.</w:t>
      </w:r>
      <w:r w:rsidR="00DE200C" w:rsidRPr="00E566BE">
        <w:rPr>
          <w:sz w:val="17"/>
          <w:szCs w:val="17"/>
        </w:rPr>
        <w:t xml:space="preserve"> </w:t>
      </w:r>
      <w:r w:rsidRPr="00E566BE">
        <w:rPr>
          <w:sz w:val="17"/>
          <w:szCs w:val="17"/>
        </w:rPr>
        <w:t>Львові в 2010 році» на засідання Координаційної ради виконавчого комітету Львівської міської ради з питань соціального і правового захисту дітей та запобігання правопорушенням у їх середовищі.</w:t>
      </w:r>
    </w:p>
    <w:p w:rsidR="00C54BEE" w:rsidRDefault="00DE200C" w:rsidP="00073326">
      <w:pPr>
        <w:numPr>
          <w:ilvl w:val="0"/>
          <w:numId w:val="33"/>
        </w:numPr>
        <w:tabs>
          <w:tab w:val="left" w:pos="142"/>
        </w:tabs>
        <w:spacing w:line="276" w:lineRule="auto"/>
        <w:ind w:left="0" w:firstLine="0"/>
        <w:jc w:val="both"/>
        <w:rPr>
          <w:b/>
          <w:sz w:val="17"/>
          <w:szCs w:val="17"/>
        </w:rPr>
      </w:pPr>
      <w:r>
        <w:rPr>
          <w:sz w:val="17"/>
          <w:szCs w:val="17"/>
        </w:rPr>
        <w:t xml:space="preserve"> </w:t>
      </w:r>
      <w:r w:rsidR="00C54BEE" w:rsidRPr="00C54BEE">
        <w:rPr>
          <w:sz w:val="17"/>
          <w:szCs w:val="17"/>
        </w:rPr>
        <w:t>Контроль за виконанням наказу залишаю за собою</w:t>
      </w:r>
      <w:r w:rsidR="00C54BEE" w:rsidRPr="00C54BEE">
        <w:rPr>
          <w:b/>
          <w:sz w:val="17"/>
          <w:szCs w:val="17"/>
        </w:rPr>
        <w:t>.</w:t>
      </w:r>
    </w:p>
    <w:p w:rsidR="00E566BE" w:rsidRDefault="00E566BE" w:rsidP="00E566BE">
      <w:pPr>
        <w:tabs>
          <w:tab w:val="left" w:pos="142"/>
        </w:tabs>
        <w:spacing w:line="276" w:lineRule="auto"/>
        <w:jc w:val="both"/>
        <w:rPr>
          <w:b/>
          <w:sz w:val="17"/>
          <w:szCs w:val="17"/>
        </w:rPr>
      </w:pPr>
    </w:p>
    <w:p w:rsidR="00C54BEE" w:rsidRDefault="00C54BEE" w:rsidP="00E566BE">
      <w:pPr>
        <w:ind w:left="568"/>
        <w:jc w:val="center"/>
        <w:rPr>
          <w:b/>
          <w:sz w:val="17"/>
          <w:szCs w:val="17"/>
        </w:rPr>
      </w:pPr>
      <w:r w:rsidRPr="00C54BEE">
        <w:rPr>
          <w:b/>
          <w:sz w:val="17"/>
          <w:szCs w:val="17"/>
        </w:rPr>
        <w:t xml:space="preserve">Начальник  управління  </w:t>
      </w:r>
      <w:r w:rsidRPr="00C54BEE">
        <w:rPr>
          <w:b/>
          <w:sz w:val="17"/>
          <w:szCs w:val="17"/>
        </w:rPr>
        <w:tab/>
        <w:t xml:space="preserve">        </w:t>
      </w:r>
      <w:r w:rsidRPr="00C54BEE">
        <w:rPr>
          <w:b/>
          <w:sz w:val="17"/>
          <w:szCs w:val="17"/>
        </w:rPr>
        <w:tab/>
      </w:r>
      <w:r w:rsidRPr="00C54BEE">
        <w:rPr>
          <w:b/>
          <w:sz w:val="17"/>
          <w:szCs w:val="17"/>
        </w:rPr>
        <w:tab/>
        <w:t>Н.</w:t>
      </w:r>
      <w:r w:rsidR="00DE200C">
        <w:rPr>
          <w:b/>
          <w:sz w:val="17"/>
          <w:szCs w:val="17"/>
        </w:rPr>
        <w:t xml:space="preserve"> </w:t>
      </w:r>
      <w:r w:rsidRPr="00C54BEE">
        <w:rPr>
          <w:b/>
          <w:sz w:val="17"/>
          <w:szCs w:val="17"/>
        </w:rPr>
        <w:t>Оксенчук</w:t>
      </w:r>
    </w:p>
    <w:p w:rsidR="00E566BE" w:rsidRDefault="00E566BE" w:rsidP="00E566BE">
      <w:pPr>
        <w:ind w:left="568"/>
        <w:jc w:val="center"/>
        <w:rPr>
          <w:b/>
          <w:sz w:val="17"/>
          <w:szCs w:val="17"/>
        </w:rPr>
      </w:pPr>
    </w:p>
    <w:p w:rsidR="00570F1D" w:rsidRPr="00C54BEE" w:rsidRDefault="00570F1D" w:rsidP="00E566BE">
      <w:pPr>
        <w:ind w:left="568"/>
        <w:jc w:val="center"/>
        <w:rPr>
          <w:b/>
          <w:sz w:val="17"/>
          <w:szCs w:val="17"/>
        </w:rPr>
      </w:pPr>
    </w:p>
    <w:p w:rsidR="00930BCF" w:rsidRDefault="00930BCF" w:rsidP="00AF1C03">
      <w:pPr>
        <w:ind w:firstLine="142"/>
        <w:rPr>
          <w:sz w:val="17"/>
          <w:szCs w:val="17"/>
        </w:rPr>
      </w:pPr>
    </w:p>
    <w:p w:rsidR="00930BCF" w:rsidRDefault="00930BCF" w:rsidP="00AF1C03">
      <w:pPr>
        <w:ind w:firstLine="142"/>
        <w:rPr>
          <w:sz w:val="17"/>
          <w:szCs w:val="17"/>
        </w:rPr>
      </w:pPr>
    </w:p>
    <w:p w:rsidR="00AF1C03" w:rsidRDefault="00AF1C03" w:rsidP="00AF1C03">
      <w:pPr>
        <w:ind w:firstLine="142"/>
        <w:rPr>
          <w:sz w:val="17"/>
          <w:szCs w:val="17"/>
        </w:rPr>
      </w:pPr>
      <w:r w:rsidRPr="00AF1C03">
        <w:rPr>
          <w:noProof/>
          <w:sz w:val="17"/>
          <w:szCs w:val="17"/>
          <w:lang w:val="ru-RU" w:eastAsia="ru-RU"/>
        </w:rPr>
        <w:drawing>
          <wp:inline distT="0" distB="0" distL="0" distR="0">
            <wp:extent cx="2515870" cy="798195"/>
            <wp:effectExtent l="19050" t="0" r="0" b="0"/>
            <wp:docPr id="5"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AF1C03" w:rsidRDefault="00AF1C03" w:rsidP="00AF1C03">
      <w:pPr>
        <w:ind w:firstLine="142"/>
        <w:rPr>
          <w:sz w:val="17"/>
          <w:szCs w:val="17"/>
        </w:rPr>
      </w:pP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r>
      <w:r w:rsidRPr="00AF1C03">
        <w:rPr>
          <w:sz w:val="17"/>
          <w:szCs w:val="17"/>
        </w:rPr>
        <w:softHyphen/>
        <w:t>07.04.2010</w:t>
      </w:r>
      <w:r w:rsidR="00E566BE">
        <w:rPr>
          <w:sz w:val="17"/>
          <w:szCs w:val="17"/>
        </w:rPr>
        <w:t xml:space="preserve"> </w:t>
      </w:r>
      <w:r w:rsidRPr="00AF1C03">
        <w:rPr>
          <w:sz w:val="17"/>
          <w:szCs w:val="17"/>
        </w:rPr>
        <w:t>р.</w:t>
      </w:r>
      <w:r w:rsidRPr="00AF1C03">
        <w:rPr>
          <w:sz w:val="17"/>
          <w:szCs w:val="17"/>
        </w:rPr>
        <w:tab/>
      </w:r>
      <w:r w:rsidRPr="00AF1C03">
        <w:rPr>
          <w:sz w:val="17"/>
          <w:szCs w:val="17"/>
        </w:rPr>
        <w:tab/>
      </w:r>
      <w:r w:rsidRPr="00AF1C03">
        <w:rPr>
          <w:sz w:val="17"/>
          <w:szCs w:val="17"/>
        </w:rPr>
        <w:tab/>
      </w:r>
      <w:r w:rsidRPr="00AF1C03">
        <w:rPr>
          <w:sz w:val="17"/>
          <w:szCs w:val="17"/>
        </w:rPr>
        <w:tab/>
      </w:r>
      <w:r w:rsidRPr="00AF1C03">
        <w:rPr>
          <w:sz w:val="17"/>
          <w:szCs w:val="17"/>
        </w:rPr>
        <w:tab/>
      </w:r>
      <w:r w:rsidRPr="00AF1C03">
        <w:rPr>
          <w:sz w:val="17"/>
          <w:szCs w:val="17"/>
        </w:rPr>
        <w:tab/>
      </w:r>
      <w:r w:rsidRPr="00AF1C03">
        <w:rPr>
          <w:sz w:val="17"/>
          <w:szCs w:val="17"/>
        </w:rPr>
        <w:tab/>
        <w:t>№ 143р</w:t>
      </w:r>
    </w:p>
    <w:p w:rsidR="00E566BE" w:rsidRPr="00AF1C03" w:rsidRDefault="00E566BE" w:rsidP="00AF1C03">
      <w:pPr>
        <w:ind w:firstLine="142"/>
        <w:rPr>
          <w:sz w:val="17"/>
          <w:szCs w:val="17"/>
        </w:rPr>
      </w:pPr>
    </w:p>
    <w:p w:rsidR="00AF1C03" w:rsidRPr="00AF1C03" w:rsidRDefault="00AF1C03" w:rsidP="00AF1C03">
      <w:pPr>
        <w:pStyle w:val="1"/>
        <w:ind w:firstLine="142"/>
        <w:jc w:val="both"/>
        <w:rPr>
          <w:bCs/>
          <w:sz w:val="17"/>
          <w:szCs w:val="17"/>
        </w:rPr>
      </w:pPr>
      <w:r w:rsidRPr="00AF1C03">
        <w:rPr>
          <w:bCs/>
          <w:sz w:val="17"/>
          <w:szCs w:val="17"/>
        </w:rPr>
        <w:t>Про стан медичного обслуговування</w:t>
      </w:r>
    </w:p>
    <w:p w:rsidR="00AF1C03" w:rsidRPr="00AF1C03" w:rsidRDefault="00AF1C03" w:rsidP="00AF1C03">
      <w:pPr>
        <w:ind w:firstLine="142"/>
        <w:jc w:val="both"/>
        <w:rPr>
          <w:b/>
          <w:bCs/>
          <w:sz w:val="17"/>
          <w:szCs w:val="17"/>
        </w:rPr>
      </w:pPr>
      <w:r w:rsidRPr="00AF1C03">
        <w:rPr>
          <w:b/>
          <w:bCs/>
          <w:sz w:val="17"/>
          <w:szCs w:val="17"/>
        </w:rPr>
        <w:t xml:space="preserve">та аналіз захворюваності у дошкільних </w:t>
      </w:r>
    </w:p>
    <w:p w:rsidR="00AF1C03" w:rsidRDefault="00AF1C03" w:rsidP="00AF1C03">
      <w:pPr>
        <w:ind w:firstLine="142"/>
        <w:jc w:val="both"/>
        <w:rPr>
          <w:b/>
          <w:bCs/>
          <w:sz w:val="17"/>
          <w:szCs w:val="17"/>
        </w:rPr>
      </w:pPr>
      <w:r w:rsidRPr="00AF1C03">
        <w:rPr>
          <w:b/>
          <w:bCs/>
          <w:sz w:val="17"/>
          <w:szCs w:val="17"/>
        </w:rPr>
        <w:t>навчальних закладах м. Львова</w:t>
      </w:r>
    </w:p>
    <w:p w:rsidR="00E566BE" w:rsidRPr="00AF1C03" w:rsidRDefault="00E566BE" w:rsidP="00AF1C03">
      <w:pPr>
        <w:ind w:firstLine="142"/>
        <w:jc w:val="both"/>
        <w:rPr>
          <w:b/>
          <w:bCs/>
          <w:sz w:val="17"/>
          <w:szCs w:val="17"/>
        </w:rPr>
      </w:pPr>
    </w:p>
    <w:p w:rsidR="00AF1C03" w:rsidRPr="00AF1C03" w:rsidRDefault="00AF1C03" w:rsidP="00AF1C03">
      <w:pPr>
        <w:pStyle w:val="af1"/>
        <w:spacing w:after="0"/>
        <w:ind w:firstLine="142"/>
        <w:jc w:val="both"/>
        <w:rPr>
          <w:sz w:val="17"/>
          <w:szCs w:val="17"/>
        </w:rPr>
      </w:pPr>
      <w:r w:rsidRPr="00AF1C03">
        <w:rPr>
          <w:sz w:val="17"/>
          <w:szCs w:val="17"/>
        </w:rPr>
        <w:t xml:space="preserve">На виконання рішення колегії </w:t>
      </w:r>
      <w:r w:rsidR="00E566BE">
        <w:rPr>
          <w:sz w:val="17"/>
          <w:szCs w:val="17"/>
        </w:rPr>
        <w:t>У</w:t>
      </w:r>
      <w:r w:rsidRPr="00AF1C03">
        <w:rPr>
          <w:sz w:val="17"/>
          <w:szCs w:val="17"/>
        </w:rPr>
        <w:t xml:space="preserve">правління освіти </w:t>
      </w:r>
      <w:r w:rsidR="00E566BE">
        <w:rPr>
          <w:sz w:val="17"/>
          <w:szCs w:val="17"/>
        </w:rPr>
        <w:t>Д</w:t>
      </w:r>
      <w:r w:rsidRPr="00AF1C03">
        <w:rPr>
          <w:sz w:val="17"/>
          <w:szCs w:val="17"/>
        </w:rPr>
        <w:t>епартаменту гуманітарної політики Львівської міської ради від 02.03.2010</w:t>
      </w:r>
      <w:r w:rsidR="00E566BE">
        <w:rPr>
          <w:sz w:val="17"/>
          <w:szCs w:val="17"/>
        </w:rPr>
        <w:t xml:space="preserve"> </w:t>
      </w:r>
      <w:r w:rsidRPr="00AF1C03">
        <w:rPr>
          <w:sz w:val="17"/>
          <w:szCs w:val="17"/>
        </w:rPr>
        <w:t>р. “Про стан медичного обслуговування  та аналіз захворюваності у дошкільних навчальних закладах м.</w:t>
      </w:r>
      <w:r>
        <w:rPr>
          <w:sz w:val="17"/>
          <w:szCs w:val="17"/>
        </w:rPr>
        <w:t xml:space="preserve"> </w:t>
      </w:r>
      <w:r w:rsidRPr="00AF1C03">
        <w:rPr>
          <w:sz w:val="17"/>
          <w:szCs w:val="17"/>
        </w:rPr>
        <w:t>Львова”,</w:t>
      </w:r>
    </w:p>
    <w:p w:rsidR="00AF1C03" w:rsidRPr="00AF1C03" w:rsidRDefault="00AF1C03" w:rsidP="00AF1C03">
      <w:pPr>
        <w:jc w:val="center"/>
        <w:rPr>
          <w:b/>
          <w:bCs/>
          <w:sz w:val="17"/>
          <w:szCs w:val="17"/>
        </w:rPr>
      </w:pPr>
      <w:r w:rsidRPr="00AF1C03">
        <w:rPr>
          <w:b/>
          <w:bCs/>
          <w:sz w:val="17"/>
          <w:szCs w:val="17"/>
        </w:rPr>
        <w:t>НАКАЗУЮ:</w:t>
      </w:r>
    </w:p>
    <w:p w:rsidR="00AF1C03" w:rsidRPr="00AF1C03" w:rsidRDefault="00AF1C03" w:rsidP="00AF1C03">
      <w:pPr>
        <w:jc w:val="both"/>
        <w:rPr>
          <w:sz w:val="17"/>
          <w:szCs w:val="17"/>
        </w:rPr>
      </w:pPr>
      <w:r w:rsidRPr="00AF1C03">
        <w:rPr>
          <w:sz w:val="17"/>
          <w:szCs w:val="17"/>
        </w:rPr>
        <w:t>1.</w:t>
      </w:r>
      <w:r w:rsidR="002113F5">
        <w:rPr>
          <w:sz w:val="17"/>
          <w:szCs w:val="17"/>
        </w:rPr>
        <w:t xml:space="preserve"> </w:t>
      </w:r>
      <w:r w:rsidRPr="00AF1C03">
        <w:rPr>
          <w:sz w:val="17"/>
          <w:szCs w:val="17"/>
        </w:rPr>
        <w:t>Начальникам відділів освіти районних адміністрацій:</w:t>
      </w:r>
    </w:p>
    <w:p w:rsidR="00AF1C03" w:rsidRPr="00AF1C03" w:rsidRDefault="00AF1C03" w:rsidP="00AF1C03">
      <w:pPr>
        <w:jc w:val="both"/>
        <w:rPr>
          <w:sz w:val="17"/>
          <w:szCs w:val="17"/>
        </w:rPr>
      </w:pPr>
      <w:r w:rsidRPr="00AF1C03">
        <w:rPr>
          <w:sz w:val="17"/>
          <w:szCs w:val="17"/>
        </w:rPr>
        <w:t>1.1.</w:t>
      </w:r>
      <w:r w:rsidR="002113F5">
        <w:rPr>
          <w:sz w:val="17"/>
          <w:szCs w:val="17"/>
        </w:rPr>
        <w:t xml:space="preserve"> </w:t>
      </w:r>
      <w:r w:rsidRPr="00AF1C03">
        <w:rPr>
          <w:sz w:val="17"/>
          <w:szCs w:val="17"/>
        </w:rPr>
        <w:t>Посилити у дошкільних навчальних закладах контроль за дотриманням чинного законодавства у частині організації медичного обслуговування дітей.</w:t>
      </w:r>
    </w:p>
    <w:p w:rsidR="00AF1C03" w:rsidRPr="00AF1C03" w:rsidRDefault="00AF1C03" w:rsidP="00AF1C03">
      <w:pPr>
        <w:jc w:val="both"/>
        <w:rPr>
          <w:sz w:val="17"/>
          <w:szCs w:val="17"/>
        </w:rPr>
      </w:pPr>
      <w:r w:rsidRPr="00AF1C03">
        <w:rPr>
          <w:sz w:val="17"/>
          <w:szCs w:val="17"/>
        </w:rPr>
        <w:t>1.2.</w:t>
      </w:r>
      <w:r w:rsidR="002113F5">
        <w:rPr>
          <w:sz w:val="17"/>
          <w:szCs w:val="17"/>
        </w:rPr>
        <w:t xml:space="preserve"> </w:t>
      </w:r>
      <w:r w:rsidRPr="00AF1C03">
        <w:rPr>
          <w:sz w:val="17"/>
          <w:szCs w:val="17"/>
        </w:rPr>
        <w:t>Забезпечити у дошкільних навчальних закладах створення нових та використання існуючих навчально</w:t>
      </w:r>
      <w:r w:rsidR="00E566BE">
        <w:rPr>
          <w:sz w:val="17"/>
          <w:szCs w:val="17"/>
        </w:rPr>
        <w:t>-</w:t>
      </w:r>
      <w:r w:rsidRPr="00AF1C03">
        <w:rPr>
          <w:sz w:val="17"/>
          <w:szCs w:val="17"/>
        </w:rPr>
        <w:t>оздоровчих програм: “Здоров’я дитини”, “Абетка харчування”, “Нехворійко”, міжвідомчої програми “Здоров’я  учасників навчально</w:t>
      </w:r>
      <w:r w:rsidR="00E566BE">
        <w:rPr>
          <w:sz w:val="17"/>
          <w:szCs w:val="17"/>
        </w:rPr>
        <w:t>-</w:t>
      </w:r>
      <w:r w:rsidRPr="00AF1C03">
        <w:rPr>
          <w:sz w:val="17"/>
          <w:szCs w:val="17"/>
        </w:rPr>
        <w:t>виховного процесу” тощо.</w:t>
      </w:r>
    </w:p>
    <w:p w:rsidR="00E566BE" w:rsidRDefault="00AF1C03" w:rsidP="00AF1C03">
      <w:pPr>
        <w:jc w:val="both"/>
        <w:rPr>
          <w:sz w:val="17"/>
          <w:szCs w:val="17"/>
        </w:rPr>
      </w:pPr>
      <w:r w:rsidRPr="00AF1C03">
        <w:rPr>
          <w:sz w:val="17"/>
          <w:szCs w:val="17"/>
        </w:rPr>
        <w:t>1.3. Передбачити кошти на оснащення медичних кабінетів, закупівлю лікарських засобів та виробів медичного призначення, зазначених у Переліку лікарських засобів та виробів медичного призначення у медичному кабінеті дошкільного навчального закладу для надання невідкладної медичної допомоги, затвердженого спільним наказом Міністерства охорони здоров’я України та Міністерства освіти і науки України від 30.08.2005</w:t>
      </w:r>
      <w:r w:rsidR="002113F5">
        <w:rPr>
          <w:sz w:val="17"/>
          <w:szCs w:val="17"/>
        </w:rPr>
        <w:t xml:space="preserve"> </w:t>
      </w:r>
      <w:r w:rsidRPr="00AF1C03">
        <w:rPr>
          <w:sz w:val="17"/>
          <w:szCs w:val="17"/>
        </w:rPr>
        <w:t xml:space="preserve">р. </w:t>
      </w:r>
    </w:p>
    <w:p w:rsidR="00AF1C03" w:rsidRPr="00AF1C03" w:rsidRDefault="00AF1C03" w:rsidP="00AF1C03">
      <w:pPr>
        <w:jc w:val="both"/>
        <w:rPr>
          <w:sz w:val="17"/>
          <w:szCs w:val="17"/>
        </w:rPr>
      </w:pPr>
      <w:r w:rsidRPr="00AF1C03">
        <w:rPr>
          <w:sz w:val="17"/>
          <w:szCs w:val="17"/>
        </w:rPr>
        <w:t>№</w:t>
      </w:r>
      <w:r w:rsidR="002113F5">
        <w:rPr>
          <w:sz w:val="17"/>
          <w:szCs w:val="17"/>
        </w:rPr>
        <w:t xml:space="preserve"> </w:t>
      </w:r>
      <w:r w:rsidRPr="00AF1C03">
        <w:rPr>
          <w:sz w:val="17"/>
          <w:szCs w:val="17"/>
        </w:rPr>
        <w:t>432/496 “Про удосконалення організації медичного обслуговування дітей у дошкільному навчальному закладі”.</w:t>
      </w:r>
    </w:p>
    <w:p w:rsidR="00AF1C03" w:rsidRPr="00AF1C03" w:rsidRDefault="00AF1C03" w:rsidP="00AF1C03">
      <w:pPr>
        <w:jc w:val="both"/>
        <w:rPr>
          <w:sz w:val="17"/>
          <w:szCs w:val="17"/>
        </w:rPr>
      </w:pPr>
      <w:r w:rsidRPr="00AF1C03">
        <w:rPr>
          <w:sz w:val="17"/>
          <w:szCs w:val="17"/>
        </w:rPr>
        <w:t xml:space="preserve">2. Головному спеціалісту </w:t>
      </w:r>
      <w:r w:rsidR="00E566BE">
        <w:rPr>
          <w:sz w:val="17"/>
          <w:szCs w:val="17"/>
        </w:rPr>
        <w:t>У</w:t>
      </w:r>
      <w:r w:rsidRPr="00AF1C03">
        <w:rPr>
          <w:sz w:val="17"/>
          <w:szCs w:val="17"/>
        </w:rPr>
        <w:t>правління освіти з питань дошкільного виховання та початкової освіти С. Чемерис:</w:t>
      </w:r>
    </w:p>
    <w:p w:rsidR="00AF1C03" w:rsidRPr="00AF1C03" w:rsidRDefault="00AF1C03" w:rsidP="00AF1C03">
      <w:pPr>
        <w:jc w:val="both"/>
        <w:rPr>
          <w:sz w:val="17"/>
          <w:szCs w:val="17"/>
        </w:rPr>
      </w:pPr>
      <w:r w:rsidRPr="00AF1C03">
        <w:rPr>
          <w:sz w:val="17"/>
          <w:szCs w:val="17"/>
        </w:rPr>
        <w:t xml:space="preserve">2.1. До 15.04.2010 р. підготувати проект клопотання до </w:t>
      </w:r>
      <w:r w:rsidR="00E566BE">
        <w:rPr>
          <w:sz w:val="17"/>
          <w:szCs w:val="17"/>
        </w:rPr>
        <w:t>У</w:t>
      </w:r>
      <w:r w:rsidRPr="00AF1C03">
        <w:rPr>
          <w:sz w:val="17"/>
          <w:szCs w:val="17"/>
        </w:rPr>
        <w:t xml:space="preserve">правління охорони здоров’я </w:t>
      </w:r>
      <w:r w:rsidR="00E566BE">
        <w:rPr>
          <w:sz w:val="17"/>
          <w:szCs w:val="17"/>
        </w:rPr>
        <w:t>Д</w:t>
      </w:r>
      <w:r w:rsidRPr="00AF1C03">
        <w:rPr>
          <w:sz w:val="17"/>
          <w:szCs w:val="17"/>
        </w:rPr>
        <w:t>епартаменту гуманітарної політики Львівської міської ради щодо збільшення чисельності штатних одиниць  лікарів</w:t>
      </w:r>
      <w:r w:rsidR="00E566BE">
        <w:rPr>
          <w:sz w:val="17"/>
          <w:szCs w:val="17"/>
        </w:rPr>
        <w:t>-</w:t>
      </w:r>
      <w:r w:rsidRPr="00AF1C03">
        <w:rPr>
          <w:sz w:val="17"/>
          <w:szCs w:val="17"/>
        </w:rPr>
        <w:t>педіатрів та лікарів інших профілів для роботи у ДНЗ.</w:t>
      </w:r>
    </w:p>
    <w:p w:rsidR="00AF1C03" w:rsidRPr="00AF1C03" w:rsidRDefault="00AF1C03" w:rsidP="00AF1C03">
      <w:pPr>
        <w:jc w:val="both"/>
        <w:rPr>
          <w:sz w:val="17"/>
          <w:szCs w:val="17"/>
        </w:rPr>
      </w:pPr>
      <w:r w:rsidRPr="00AF1C03">
        <w:rPr>
          <w:sz w:val="17"/>
          <w:szCs w:val="17"/>
        </w:rPr>
        <w:t>3. В.</w:t>
      </w:r>
      <w:r>
        <w:rPr>
          <w:sz w:val="17"/>
          <w:szCs w:val="17"/>
        </w:rPr>
        <w:t xml:space="preserve"> </w:t>
      </w:r>
      <w:r w:rsidRPr="00AF1C03">
        <w:rPr>
          <w:sz w:val="17"/>
          <w:szCs w:val="17"/>
        </w:rPr>
        <w:t>о директора НМЦО м.</w:t>
      </w:r>
      <w:r>
        <w:rPr>
          <w:sz w:val="17"/>
          <w:szCs w:val="17"/>
        </w:rPr>
        <w:t xml:space="preserve"> </w:t>
      </w:r>
      <w:r w:rsidRPr="00AF1C03">
        <w:rPr>
          <w:sz w:val="17"/>
          <w:szCs w:val="17"/>
        </w:rPr>
        <w:t>Львова Н.</w:t>
      </w:r>
      <w:r>
        <w:rPr>
          <w:sz w:val="17"/>
          <w:szCs w:val="17"/>
        </w:rPr>
        <w:t xml:space="preserve"> </w:t>
      </w:r>
      <w:r w:rsidRPr="00AF1C03">
        <w:rPr>
          <w:sz w:val="17"/>
          <w:szCs w:val="17"/>
        </w:rPr>
        <w:t>Проць:</w:t>
      </w:r>
    </w:p>
    <w:p w:rsidR="00AF1C03" w:rsidRPr="00AF1C03" w:rsidRDefault="002113F5" w:rsidP="00AF1C03">
      <w:pPr>
        <w:jc w:val="both"/>
        <w:rPr>
          <w:sz w:val="17"/>
          <w:szCs w:val="17"/>
        </w:rPr>
      </w:pPr>
      <w:r>
        <w:rPr>
          <w:sz w:val="17"/>
          <w:szCs w:val="17"/>
        </w:rPr>
        <w:t xml:space="preserve">3.1. </w:t>
      </w:r>
      <w:r w:rsidR="00E566BE">
        <w:rPr>
          <w:sz w:val="17"/>
          <w:szCs w:val="17"/>
        </w:rPr>
        <w:t>У</w:t>
      </w:r>
      <w:r>
        <w:rPr>
          <w:sz w:val="17"/>
          <w:szCs w:val="17"/>
        </w:rPr>
        <w:t>продовж 2010-</w:t>
      </w:r>
      <w:r w:rsidR="00AF1C03" w:rsidRPr="00AF1C03">
        <w:rPr>
          <w:sz w:val="17"/>
          <w:szCs w:val="17"/>
        </w:rPr>
        <w:t>2011 н. р. організувати на базі ДНЗ №</w:t>
      </w:r>
      <w:r>
        <w:rPr>
          <w:sz w:val="17"/>
          <w:szCs w:val="17"/>
        </w:rPr>
        <w:t xml:space="preserve"> </w:t>
      </w:r>
      <w:r w:rsidR="00AF1C03" w:rsidRPr="00AF1C03">
        <w:rPr>
          <w:sz w:val="17"/>
          <w:szCs w:val="17"/>
        </w:rPr>
        <w:t>166 м.</w:t>
      </w:r>
      <w:r w:rsidR="00AF1C03">
        <w:rPr>
          <w:sz w:val="17"/>
          <w:szCs w:val="17"/>
        </w:rPr>
        <w:t xml:space="preserve"> </w:t>
      </w:r>
      <w:r w:rsidR="00AF1C03" w:rsidRPr="00AF1C03">
        <w:rPr>
          <w:sz w:val="17"/>
          <w:szCs w:val="17"/>
        </w:rPr>
        <w:t>Львова проведення навчальних семінарів, тренінгів для різних категорій педагогічних працівників дошкільних навчальних закладів м. Львова щодо впровадження нових підходів до проведення профілактичної, оздоровчої та діагностичної роботи з дітьми дошкільного віку, зміцнення  та збереження здоров’я підростаючого покоління.</w:t>
      </w:r>
    </w:p>
    <w:p w:rsidR="003B30F6" w:rsidRPr="000D528B" w:rsidRDefault="00AF1C03" w:rsidP="00AF1C03">
      <w:pPr>
        <w:jc w:val="both"/>
        <w:rPr>
          <w:sz w:val="17"/>
          <w:szCs w:val="17"/>
          <w:lang w:val="ru-RU"/>
        </w:rPr>
      </w:pPr>
      <w:r w:rsidRPr="00AF1C03">
        <w:rPr>
          <w:sz w:val="17"/>
          <w:szCs w:val="17"/>
        </w:rPr>
        <w:t xml:space="preserve">4. Контроль за виконанням  даного наказу покласти на заступника </w:t>
      </w:r>
      <w:r w:rsidR="00FB3E81">
        <w:rPr>
          <w:sz w:val="17"/>
          <w:szCs w:val="17"/>
        </w:rPr>
        <w:t>У</w:t>
      </w:r>
      <w:r w:rsidRPr="00AF1C03">
        <w:rPr>
          <w:sz w:val="17"/>
          <w:szCs w:val="17"/>
        </w:rPr>
        <w:t xml:space="preserve">правління освіти </w:t>
      </w:r>
    </w:p>
    <w:p w:rsidR="00F52A96" w:rsidRDefault="00AF1C03" w:rsidP="00F52A96">
      <w:pPr>
        <w:jc w:val="both"/>
        <w:rPr>
          <w:b/>
          <w:bCs/>
          <w:sz w:val="17"/>
          <w:szCs w:val="17"/>
        </w:rPr>
      </w:pPr>
      <w:r w:rsidRPr="00AF1C03">
        <w:rPr>
          <w:sz w:val="17"/>
          <w:szCs w:val="17"/>
        </w:rPr>
        <w:t>Г.</w:t>
      </w:r>
      <w:r w:rsidR="003B30F6" w:rsidRPr="003B30F6">
        <w:rPr>
          <w:sz w:val="17"/>
          <w:szCs w:val="17"/>
          <w:lang w:val="ru-RU"/>
        </w:rPr>
        <w:t xml:space="preserve"> </w:t>
      </w:r>
      <w:r w:rsidRPr="00AF1C03">
        <w:rPr>
          <w:sz w:val="17"/>
          <w:szCs w:val="17"/>
        </w:rPr>
        <w:t>Слічну.</w:t>
      </w:r>
      <w:r w:rsidRPr="002113F5">
        <w:rPr>
          <w:b/>
          <w:bCs/>
          <w:sz w:val="17"/>
          <w:szCs w:val="17"/>
        </w:rPr>
        <w:t xml:space="preserve"> </w:t>
      </w:r>
    </w:p>
    <w:p w:rsidR="00F52A96" w:rsidRDefault="00F52A96" w:rsidP="00F52A96">
      <w:pPr>
        <w:jc w:val="both"/>
        <w:rPr>
          <w:b/>
          <w:bCs/>
          <w:sz w:val="17"/>
          <w:szCs w:val="17"/>
        </w:rPr>
      </w:pPr>
    </w:p>
    <w:p w:rsidR="00930BCF" w:rsidRDefault="00930BCF" w:rsidP="00F52A96">
      <w:pPr>
        <w:jc w:val="both"/>
        <w:rPr>
          <w:b/>
          <w:bCs/>
          <w:sz w:val="17"/>
          <w:szCs w:val="17"/>
        </w:rPr>
      </w:pPr>
    </w:p>
    <w:p w:rsidR="00930BCF" w:rsidRDefault="00930BCF" w:rsidP="00F52A96">
      <w:pPr>
        <w:jc w:val="both"/>
        <w:rPr>
          <w:b/>
          <w:bCs/>
          <w:sz w:val="17"/>
          <w:szCs w:val="17"/>
        </w:rPr>
      </w:pPr>
    </w:p>
    <w:p w:rsidR="00AF1C03" w:rsidRDefault="00AF1C03" w:rsidP="002A47A6">
      <w:pPr>
        <w:jc w:val="center"/>
        <w:rPr>
          <w:b/>
          <w:sz w:val="17"/>
          <w:szCs w:val="17"/>
        </w:rPr>
      </w:pPr>
      <w:r w:rsidRPr="002113F5">
        <w:rPr>
          <w:b/>
          <w:sz w:val="17"/>
          <w:szCs w:val="17"/>
        </w:rPr>
        <w:t>Начальник управління                           Н. Оксенчук</w:t>
      </w:r>
    </w:p>
    <w:p w:rsidR="00E026AB" w:rsidRDefault="00E026AB" w:rsidP="002A47A6">
      <w:pPr>
        <w:jc w:val="center"/>
        <w:rPr>
          <w:sz w:val="17"/>
          <w:szCs w:val="17"/>
        </w:rPr>
      </w:pPr>
    </w:p>
    <w:p w:rsidR="00570F1D" w:rsidRPr="00F52A96" w:rsidRDefault="00570F1D" w:rsidP="002A47A6">
      <w:pPr>
        <w:jc w:val="center"/>
        <w:rPr>
          <w:sz w:val="17"/>
          <w:szCs w:val="17"/>
        </w:rPr>
      </w:pPr>
    </w:p>
    <w:p w:rsidR="006F2CD6" w:rsidRDefault="00A57768" w:rsidP="00A57768">
      <w:pPr>
        <w:ind w:firstLine="142"/>
        <w:rPr>
          <w:sz w:val="17"/>
          <w:szCs w:val="17"/>
        </w:rPr>
      </w:pPr>
      <w:r w:rsidRPr="00A57768">
        <w:rPr>
          <w:noProof/>
          <w:sz w:val="17"/>
          <w:szCs w:val="17"/>
          <w:lang w:val="ru-RU" w:eastAsia="ru-RU"/>
        </w:rPr>
        <w:lastRenderedPageBreak/>
        <w:drawing>
          <wp:inline distT="0" distB="0" distL="0" distR="0">
            <wp:extent cx="2515870" cy="798195"/>
            <wp:effectExtent l="19050" t="0" r="0" b="0"/>
            <wp:docPr id="6"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4E2895" w:rsidRDefault="004E2895" w:rsidP="004E2895">
      <w:pPr>
        <w:ind w:firstLine="142"/>
        <w:rPr>
          <w:sz w:val="17"/>
          <w:szCs w:val="17"/>
          <w:lang w:val="ru-RU"/>
        </w:rPr>
      </w:pPr>
      <w:r w:rsidRPr="004E2895">
        <w:rPr>
          <w:sz w:val="17"/>
          <w:szCs w:val="17"/>
          <w:lang w:val="ru-RU"/>
        </w:rPr>
        <w:t>08</w:t>
      </w:r>
      <w:r w:rsidRPr="004E2895">
        <w:rPr>
          <w:sz w:val="17"/>
          <w:szCs w:val="17"/>
        </w:rPr>
        <w:t>.04.2010</w:t>
      </w:r>
      <w:r w:rsidR="00F52A96">
        <w:rPr>
          <w:sz w:val="17"/>
          <w:szCs w:val="17"/>
        </w:rPr>
        <w:t xml:space="preserve"> </w:t>
      </w:r>
      <w:r w:rsidRPr="004E2895">
        <w:rPr>
          <w:sz w:val="17"/>
          <w:szCs w:val="17"/>
        </w:rPr>
        <w:t xml:space="preserve">р. </w:t>
      </w:r>
      <w:r w:rsidR="00F52A96">
        <w:rPr>
          <w:sz w:val="17"/>
          <w:szCs w:val="17"/>
        </w:rPr>
        <w:t xml:space="preserve">                                                                                                                 </w:t>
      </w:r>
      <w:r w:rsidRPr="004E2895">
        <w:rPr>
          <w:sz w:val="17"/>
          <w:szCs w:val="17"/>
        </w:rPr>
        <w:t xml:space="preserve">№ </w:t>
      </w:r>
      <w:r w:rsidRPr="004E2895">
        <w:rPr>
          <w:sz w:val="17"/>
          <w:szCs w:val="17"/>
          <w:lang w:val="ru-RU"/>
        </w:rPr>
        <w:t>144р</w:t>
      </w:r>
    </w:p>
    <w:p w:rsidR="00F52A96" w:rsidRPr="004E2895" w:rsidRDefault="00F52A96" w:rsidP="004E2895">
      <w:pPr>
        <w:ind w:firstLine="142"/>
        <w:rPr>
          <w:sz w:val="17"/>
          <w:szCs w:val="17"/>
          <w:u w:val="single"/>
          <w:lang w:val="ru-RU"/>
        </w:rPr>
      </w:pPr>
    </w:p>
    <w:p w:rsidR="004E2895" w:rsidRPr="004E2895" w:rsidRDefault="004E2895" w:rsidP="004E2895">
      <w:pPr>
        <w:ind w:firstLine="142"/>
        <w:rPr>
          <w:b/>
          <w:sz w:val="17"/>
          <w:szCs w:val="17"/>
        </w:rPr>
      </w:pPr>
      <w:r w:rsidRPr="004E2895">
        <w:rPr>
          <w:b/>
          <w:sz w:val="17"/>
          <w:szCs w:val="17"/>
        </w:rPr>
        <w:t xml:space="preserve">Про вдосконалення роботи із зверненнями </w:t>
      </w:r>
    </w:p>
    <w:p w:rsidR="004E2895" w:rsidRDefault="004E2895" w:rsidP="004E2895">
      <w:pPr>
        <w:ind w:firstLine="142"/>
        <w:rPr>
          <w:b/>
          <w:sz w:val="17"/>
          <w:szCs w:val="17"/>
        </w:rPr>
      </w:pPr>
      <w:r w:rsidRPr="004E2895">
        <w:rPr>
          <w:b/>
          <w:sz w:val="17"/>
          <w:szCs w:val="17"/>
        </w:rPr>
        <w:t>громадян в галузі освіти м.</w:t>
      </w:r>
      <w:r>
        <w:rPr>
          <w:b/>
          <w:sz w:val="17"/>
          <w:szCs w:val="17"/>
        </w:rPr>
        <w:t xml:space="preserve"> </w:t>
      </w:r>
      <w:r w:rsidRPr="004E2895">
        <w:rPr>
          <w:b/>
          <w:sz w:val="17"/>
          <w:szCs w:val="17"/>
        </w:rPr>
        <w:t>Львова</w:t>
      </w:r>
    </w:p>
    <w:p w:rsidR="00F52A96" w:rsidRPr="004E2895" w:rsidRDefault="00F52A96" w:rsidP="004E2895">
      <w:pPr>
        <w:ind w:firstLine="142"/>
        <w:rPr>
          <w:b/>
          <w:sz w:val="17"/>
          <w:szCs w:val="17"/>
        </w:rPr>
      </w:pPr>
    </w:p>
    <w:p w:rsidR="004E2895" w:rsidRPr="004E2895" w:rsidRDefault="004E2895" w:rsidP="00F52A96">
      <w:pPr>
        <w:ind w:firstLine="142"/>
        <w:jc w:val="both"/>
        <w:rPr>
          <w:b/>
          <w:sz w:val="17"/>
          <w:szCs w:val="17"/>
        </w:rPr>
      </w:pPr>
      <w:r w:rsidRPr="004E2895">
        <w:rPr>
          <w:sz w:val="17"/>
          <w:szCs w:val="17"/>
        </w:rPr>
        <w:t xml:space="preserve">На виконання рішення колегії </w:t>
      </w:r>
      <w:r>
        <w:rPr>
          <w:sz w:val="17"/>
          <w:szCs w:val="17"/>
        </w:rPr>
        <w:t>У</w:t>
      </w:r>
      <w:r w:rsidRPr="004E2895">
        <w:rPr>
          <w:sz w:val="17"/>
          <w:szCs w:val="17"/>
        </w:rPr>
        <w:t xml:space="preserve">правління освіти </w:t>
      </w:r>
      <w:r>
        <w:rPr>
          <w:sz w:val="17"/>
          <w:szCs w:val="17"/>
        </w:rPr>
        <w:t>Д</w:t>
      </w:r>
      <w:r w:rsidRPr="004E2895">
        <w:rPr>
          <w:sz w:val="17"/>
          <w:szCs w:val="17"/>
        </w:rPr>
        <w:t>епартаменту гуманітарної політики Львівської міської ради від 02.03.2010</w:t>
      </w:r>
      <w:r w:rsidR="00F52A96">
        <w:rPr>
          <w:sz w:val="17"/>
          <w:szCs w:val="17"/>
        </w:rPr>
        <w:t xml:space="preserve"> </w:t>
      </w:r>
      <w:r w:rsidRPr="004E2895">
        <w:rPr>
          <w:sz w:val="17"/>
          <w:szCs w:val="17"/>
        </w:rPr>
        <w:t>р. «Про звернення громадян»,</w:t>
      </w:r>
      <w:r w:rsidRPr="004E2895">
        <w:rPr>
          <w:b/>
          <w:sz w:val="17"/>
          <w:szCs w:val="17"/>
        </w:rPr>
        <w:tab/>
      </w:r>
    </w:p>
    <w:p w:rsidR="004E2895" w:rsidRPr="004E2895" w:rsidRDefault="004E2895" w:rsidP="004E2895">
      <w:pPr>
        <w:ind w:firstLine="900"/>
        <w:jc w:val="center"/>
        <w:rPr>
          <w:b/>
          <w:sz w:val="17"/>
          <w:szCs w:val="17"/>
        </w:rPr>
      </w:pPr>
      <w:r>
        <w:rPr>
          <w:b/>
          <w:sz w:val="17"/>
          <w:szCs w:val="17"/>
        </w:rPr>
        <w:t>НАКАЗУ</w:t>
      </w:r>
      <w:r w:rsidRPr="004E2895">
        <w:rPr>
          <w:b/>
          <w:sz w:val="17"/>
          <w:szCs w:val="17"/>
        </w:rPr>
        <w:t>Ю :</w:t>
      </w:r>
    </w:p>
    <w:p w:rsidR="004E2895" w:rsidRPr="004E2895" w:rsidRDefault="004E2895" w:rsidP="00104A55">
      <w:pPr>
        <w:numPr>
          <w:ilvl w:val="0"/>
          <w:numId w:val="17"/>
        </w:numPr>
        <w:tabs>
          <w:tab w:val="clear" w:pos="720"/>
          <w:tab w:val="num" w:pos="0"/>
          <w:tab w:val="left" w:pos="142"/>
        </w:tabs>
        <w:ind w:left="0" w:firstLine="0"/>
        <w:jc w:val="both"/>
        <w:rPr>
          <w:sz w:val="17"/>
          <w:szCs w:val="17"/>
        </w:rPr>
      </w:pPr>
      <w:r w:rsidRPr="004E2895">
        <w:rPr>
          <w:sz w:val="17"/>
          <w:szCs w:val="17"/>
        </w:rPr>
        <w:t xml:space="preserve">Заступнику начальника </w:t>
      </w:r>
      <w:r>
        <w:rPr>
          <w:sz w:val="17"/>
          <w:szCs w:val="17"/>
        </w:rPr>
        <w:t>У</w:t>
      </w:r>
      <w:r w:rsidRPr="004E2895">
        <w:rPr>
          <w:sz w:val="17"/>
          <w:szCs w:val="17"/>
        </w:rPr>
        <w:t xml:space="preserve">правління освіти </w:t>
      </w:r>
      <w:r>
        <w:rPr>
          <w:sz w:val="17"/>
          <w:szCs w:val="17"/>
        </w:rPr>
        <w:t>Д</w:t>
      </w:r>
      <w:r w:rsidRPr="004E2895">
        <w:rPr>
          <w:sz w:val="17"/>
          <w:szCs w:val="17"/>
        </w:rPr>
        <w:t>епартаменту гуманітарної політики Львівської міської ради Г.</w:t>
      </w:r>
      <w:r>
        <w:rPr>
          <w:sz w:val="17"/>
          <w:szCs w:val="17"/>
        </w:rPr>
        <w:t xml:space="preserve"> </w:t>
      </w:r>
      <w:r w:rsidRPr="004E2895">
        <w:rPr>
          <w:sz w:val="17"/>
          <w:szCs w:val="17"/>
        </w:rPr>
        <w:t>Слічній:</w:t>
      </w:r>
    </w:p>
    <w:p w:rsidR="004E2895" w:rsidRPr="004E2895" w:rsidRDefault="004E2895" w:rsidP="00104A55">
      <w:pPr>
        <w:numPr>
          <w:ilvl w:val="1"/>
          <w:numId w:val="18"/>
        </w:numPr>
        <w:tabs>
          <w:tab w:val="left" w:pos="284"/>
        </w:tabs>
        <w:ind w:left="0" w:firstLine="0"/>
        <w:jc w:val="both"/>
        <w:rPr>
          <w:sz w:val="17"/>
          <w:szCs w:val="17"/>
        </w:rPr>
      </w:pPr>
      <w:r w:rsidRPr="004E2895">
        <w:rPr>
          <w:sz w:val="17"/>
          <w:szCs w:val="17"/>
        </w:rPr>
        <w:t>Запровадити постійний контроль за організацією роботи посадових осіб зі зверненнями громадян.</w:t>
      </w:r>
    </w:p>
    <w:p w:rsidR="004E2895" w:rsidRPr="004E2895" w:rsidRDefault="004E2895" w:rsidP="00104A55">
      <w:pPr>
        <w:numPr>
          <w:ilvl w:val="1"/>
          <w:numId w:val="18"/>
        </w:numPr>
        <w:tabs>
          <w:tab w:val="left" w:pos="284"/>
        </w:tabs>
        <w:ind w:left="0" w:firstLine="0"/>
        <w:jc w:val="both"/>
        <w:rPr>
          <w:sz w:val="17"/>
          <w:szCs w:val="17"/>
        </w:rPr>
      </w:pPr>
      <w:r w:rsidRPr="004E2895">
        <w:rPr>
          <w:sz w:val="17"/>
          <w:szCs w:val="17"/>
        </w:rPr>
        <w:t>Забезпечити вжиття заходів для поновлення прав і свобод громадян, притягнення винних осіб у встановленому порядку до відповідальності за невиконання чи неналежне виконання посадових обов</w:t>
      </w:r>
      <w:r w:rsidRPr="004E2895">
        <w:rPr>
          <w:sz w:val="17"/>
          <w:szCs w:val="17"/>
          <w:lang w:val="ru-RU"/>
        </w:rPr>
        <w:t>’</w:t>
      </w:r>
      <w:r w:rsidRPr="004E2895">
        <w:rPr>
          <w:sz w:val="17"/>
          <w:szCs w:val="17"/>
        </w:rPr>
        <w:t>язків.</w:t>
      </w:r>
    </w:p>
    <w:p w:rsidR="004E2895" w:rsidRPr="004E2895" w:rsidRDefault="004E2895" w:rsidP="00104A55">
      <w:pPr>
        <w:numPr>
          <w:ilvl w:val="0"/>
          <w:numId w:val="17"/>
        </w:numPr>
        <w:tabs>
          <w:tab w:val="num" w:pos="142"/>
        </w:tabs>
        <w:ind w:hanging="720"/>
        <w:jc w:val="both"/>
        <w:rPr>
          <w:sz w:val="17"/>
          <w:szCs w:val="17"/>
        </w:rPr>
      </w:pPr>
      <w:r w:rsidRPr="004E2895">
        <w:rPr>
          <w:sz w:val="17"/>
          <w:szCs w:val="17"/>
        </w:rPr>
        <w:t>Начальникам відділів освіти районних адміністрацій м. Львова:</w:t>
      </w:r>
    </w:p>
    <w:p w:rsidR="004E2895" w:rsidRPr="004E2895" w:rsidRDefault="004E2895" w:rsidP="00104A55">
      <w:pPr>
        <w:numPr>
          <w:ilvl w:val="1"/>
          <w:numId w:val="17"/>
        </w:numPr>
        <w:tabs>
          <w:tab w:val="clear" w:pos="360"/>
          <w:tab w:val="num" w:pos="0"/>
        </w:tabs>
        <w:jc w:val="both"/>
        <w:rPr>
          <w:sz w:val="17"/>
          <w:szCs w:val="17"/>
        </w:rPr>
      </w:pPr>
      <w:r w:rsidRPr="004E2895">
        <w:rPr>
          <w:sz w:val="17"/>
          <w:szCs w:val="17"/>
        </w:rPr>
        <w:t>2.1. Забезпечити постійний контроль за дотриманням положень Закону України «Про звернення</w:t>
      </w:r>
      <w:r w:rsidR="00F52A96">
        <w:rPr>
          <w:sz w:val="17"/>
          <w:szCs w:val="17"/>
        </w:rPr>
        <w:t xml:space="preserve"> громадян»,</w:t>
      </w:r>
      <w:r w:rsidRPr="004E2895">
        <w:rPr>
          <w:sz w:val="17"/>
          <w:szCs w:val="17"/>
        </w:rPr>
        <w:t>Указів Президента України, Рішення Львівської міської ради № 551 від 03.08.2007</w:t>
      </w:r>
      <w:r w:rsidR="00F52A96">
        <w:rPr>
          <w:sz w:val="17"/>
          <w:szCs w:val="17"/>
        </w:rPr>
        <w:t xml:space="preserve"> </w:t>
      </w:r>
      <w:r w:rsidRPr="004E2895">
        <w:rPr>
          <w:sz w:val="17"/>
          <w:szCs w:val="17"/>
        </w:rPr>
        <w:t>р. «Про затвердження Інструкції з діловодства у Львівській міській раді та її виконавчих органах, комунальних підприємствах, установах, організаціях».</w:t>
      </w:r>
    </w:p>
    <w:p w:rsidR="004E2895" w:rsidRPr="004E2895" w:rsidRDefault="004E2895" w:rsidP="00104A55">
      <w:pPr>
        <w:numPr>
          <w:ilvl w:val="1"/>
          <w:numId w:val="17"/>
        </w:numPr>
        <w:tabs>
          <w:tab w:val="clear" w:pos="360"/>
          <w:tab w:val="num" w:pos="0"/>
        </w:tabs>
        <w:jc w:val="both"/>
        <w:rPr>
          <w:sz w:val="17"/>
          <w:szCs w:val="17"/>
        </w:rPr>
      </w:pPr>
      <w:r w:rsidRPr="004E2895">
        <w:rPr>
          <w:sz w:val="17"/>
          <w:szCs w:val="17"/>
        </w:rPr>
        <w:t>2.2.</w:t>
      </w:r>
      <w:r>
        <w:rPr>
          <w:sz w:val="17"/>
          <w:szCs w:val="17"/>
        </w:rPr>
        <w:t xml:space="preserve"> </w:t>
      </w:r>
      <w:r w:rsidRPr="004E2895">
        <w:rPr>
          <w:sz w:val="17"/>
          <w:szCs w:val="17"/>
        </w:rPr>
        <w:t>Проводити роз’яснювальну роботу серед педагогічних колективів та батьківської громадськості щодо порядку розгляду звернень громадян.</w:t>
      </w:r>
    </w:p>
    <w:p w:rsidR="004E2895" w:rsidRPr="004E2895" w:rsidRDefault="004E2895" w:rsidP="00104A55">
      <w:pPr>
        <w:numPr>
          <w:ilvl w:val="1"/>
          <w:numId w:val="17"/>
        </w:numPr>
        <w:tabs>
          <w:tab w:val="clear" w:pos="360"/>
          <w:tab w:val="num" w:pos="0"/>
        </w:tabs>
        <w:jc w:val="both"/>
        <w:rPr>
          <w:sz w:val="17"/>
          <w:szCs w:val="17"/>
        </w:rPr>
      </w:pPr>
      <w:r w:rsidRPr="004E2895">
        <w:rPr>
          <w:sz w:val="17"/>
          <w:szCs w:val="17"/>
        </w:rPr>
        <w:t>2.3.</w:t>
      </w:r>
      <w:r>
        <w:rPr>
          <w:sz w:val="17"/>
          <w:szCs w:val="17"/>
        </w:rPr>
        <w:t xml:space="preserve"> </w:t>
      </w:r>
      <w:r w:rsidRPr="004E2895">
        <w:rPr>
          <w:sz w:val="17"/>
          <w:szCs w:val="17"/>
        </w:rPr>
        <w:t>Забезпечити цілеспрямовану та системну роботу щодо впровадження відкритості та прозорості при розгляді питань із зверненнями громадян, реалізацію державної політики у сфері освіти.</w:t>
      </w:r>
    </w:p>
    <w:p w:rsidR="004E2895" w:rsidRPr="004E2895" w:rsidRDefault="004E2895" w:rsidP="00104A55">
      <w:pPr>
        <w:numPr>
          <w:ilvl w:val="1"/>
          <w:numId w:val="17"/>
        </w:numPr>
        <w:tabs>
          <w:tab w:val="num" w:pos="0"/>
        </w:tabs>
        <w:ind w:left="426" w:hanging="426"/>
        <w:jc w:val="both"/>
        <w:rPr>
          <w:sz w:val="17"/>
          <w:szCs w:val="17"/>
        </w:rPr>
      </w:pPr>
      <w:r w:rsidRPr="004E2895">
        <w:rPr>
          <w:sz w:val="17"/>
          <w:szCs w:val="17"/>
        </w:rPr>
        <w:t>2.4.</w:t>
      </w:r>
      <w:r>
        <w:rPr>
          <w:sz w:val="17"/>
          <w:szCs w:val="17"/>
        </w:rPr>
        <w:t xml:space="preserve"> </w:t>
      </w:r>
      <w:r w:rsidRPr="004E2895">
        <w:rPr>
          <w:sz w:val="17"/>
          <w:szCs w:val="17"/>
        </w:rPr>
        <w:t>Вжити дієвих заходів для усунення причин, що призводять до скарг та заяв громадян.</w:t>
      </w:r>
    </w:p>
    <w:p w:rsidR="004E2895" w:rsidRPr="004E2895" w:rsidRDefault="004E2895" w:rsidP="00104A55">
      <w:pPr>
        <w:numPr>
          <w:ilvl w:val="1"/>
          <w:numId w:val="17"/>
        </w:numPr>
        <w:tabs>
          <w:tab w:val="clear" w:pos="360"/>
          <w:tab w:val="num" w:pos="0"/>
        </w:tabs>
        <w:jc w:val="both"/>
        <w:rPr>
          <w:sz w:val="17"/>
          <w:szCs w:val="17"/>
        </w:rPr>
      </w:pPr>
      <w:r w:rsidRPr="004E2895">
        <w:rPr>
          <w:sz w:val="17"/>
          <w:szCs w:val="17"/>
        </w:rPr>
        <w:t xml:space="preserve">2.5. У січні (лютому) 2011 року заслухати на колегії відділу освіти стан дотримання Закону України «Про звернення громадян». </w:t>
      </w:r>
    </w:p>
    <w:p w:rsidR="004E2895" w:rsidRDefault="004E2895" w:rsidP="00104A55">
      <w:pPr>
        <w:numPr>
          <w:ilvl w:val="1"/>
          <w:numId w:val="17"/>
        </w:numPr>
        <w:tabs>
          <w:tab w:val="clear" w:pos="360"/>
          <w:tab w:val="num" w:pos="0"/>
        </w:tabs>
        <w:jc w:val="both"/>
        <w:rPr>
          <w:sz w:val="17"/>
          <w:szCs w:val="17"/>
        </w:rPr>
      </w:pPr>
      <w:r w:rsidRPr="004E2895">
        <w:rPr>
          <w:sz w:val="17"/>
          <w:szCs w:val="17"/>
        </w:rPr>
        <w:t>2.6.</w:t>
      </w:r>
      <w:r>
        <w:rPr>
          <w:sz w:val="17"/>
          <w:szCs w:val="17"/>
        </w:rPr>
        <w:t xml:space="preserve"> </w:t>
      </w:r>
      <w:r w:rsidRPr="004E2895">
        <w:rPr>
          <w:sz w:val="17"/>
          <w:szCs w:val="17"/>
        </w:rPr>
        <w:t>Покращити роботу щодо вирішення проблемних питань, які призводять до надсилання звернень громадян у центральні, обласні та міські органи влади, вжити додаткових заходів щодо їх вирішення на місцях.</w:t>
      </w:r>
    </w:p>
    <w:p w:rsidR="004E2895" w:rsidRPr="004E2895" w:rsidRDefault="004E2895" w:rsidP="00104A55">
      <w:pPr>
        <w:numPr>
          <w:ilvl w:val="0"/>
          <w:numId w:val="17"/>
        </w:numPr>
        <w:tabs>
          <w:tab w:val="clear" w:pos="720"/>
          <w:tab w:val="num" w:pos="0"/>
          <w:tab w:val="left" w:pos="142"/>
        </w:tabs>
        <w:ind w:left="0" w:firstLine="0"/>
        <w:jc w:val="both"/>
        <w:rPr>
          <w:sz w:val="17"/>
          <w:szCs w:val="17"/>
        </w:rPr>
      </w:pPr>
      <w:r w:rsidRPr="004E2895">
        <w:rPr>
          <w:sz w:val="17"/>
          <w:szCs w:val="17"/>
        </w:rPr>
        <w:t xml:space="preserve">Спеціалістам </w:t>
      </w:r>
      <w:r w:rsidR="00F52A96">
        <w:rPr>
          <w:sz w:val="17"/>
          <w:szCs w:val="17"/>
        </w:rPr>
        <w:t>У</w:t>
      </w:r>
      <w:r w:rsidRPr="004E2895">
        <w:rPr>
          <w:sz w:val="17"/>
          <w:szCs w:val="17"/>
        </w:rPr>
        <w:t xml:space="preserve">правління освіти </w:t>
      </w:r>
      <w:r w:rsidR="00F52A96">
        <w:rPr>
          <w:sz w:val="17"/>
          <w:szCs w:val="17"/>
        </w:rPr>
        <w:t>Д</w:t>
      </w:r>
      <w:r w:rsidRPr="004E2895">
        <w:rPr>
          <w:sz w:val="17"/>
          <w:szCs w:val="17"/>
        </w:rPr>
        <w:t>епартаменту гуманітарної політики Львівської міської ради:</w:t>
      </w:r>
    </w:p>
    <w:p w:rsidR="004E2895" w:rsidRPr="004E2895" w:rsidRDefault="004E2895" w:rsidP="004E2895">
      <w:pPr>
        <w:tabs>
          <w:tab w:val="num" w:pos="0"/>
        </w:tabs>
        <w:ind w:left="426" w:hanging="426"/>
        <w:jc w:val="both"/>
        <w:rPr>
          <w:sz w:val="17"/>
          <w:szCs w:val="17"/>
        </w:rPr>
      </w:pPr>
      <w:r w:rsidRPr="004E2895">
        <w:rPr>
          <w:sz w:val="17"/>
          <w:szCs w:val="17"/>
        </w:rPr>
        <w:t>3.1.</w:t>
      </w:r>
      <w:r>
        <w:rPr>
          <w:sz w:val="17"/>
          <w:szCs w:val="17"/>
        </w:rPr>
        <w:t xml:space="preserve"> </w:t>
      </w:r>
      <w:r w:rsidRPr="004E2895">
        <w:rPr>
          <w:sz w:val="17"/>
          <w:szCs w:val="17"/>
        </w:rPr>
        <w:t>Забезпечити системний розгляд звернень громадян, надісланих в управління освіти.</w:t>
      </w:r>
    </w:p>
    <w:p w:rsidR="004E2895" w:rsidRPr="004E2895" w:rsidRDefault="004E2895" w:rsidP="004E2895">
      <w:pPr>
        <w:jc w:val="both"/>
        <w:rPr>
          <w:sz w:val="17"/>
          <w:szCs w:val="17"/>
        </w:rPr>
      </w:pPr>
      <w:r w:rsidRPr="004E2895">
        <w:rPr>
          <w:sz w:val="17"/>
          <w:szCs w:val="17"/>
        </w:rPr>
        <w:t xml:space="preserve">3.2. Посилити персональну відповідальність посадових осіб </w:t>
      </w:r>
      <w:r w:rsidR="00E31896">
        <w:rPr>
          <w:sz w:val="17"/>
          <w:szCs w:val="17"/>
        </w:rPr>
        <w:t>У</w:t>
      </w:r>
      <w:r w:rsidRPr="004E2895">
        <w:rPr>
          <w:sz w:val="17"/>
          <w:szCs w:val="17"/>
        </w:rPr>
        <w:t>правління освіти за належну організацію роботи із зверненнями громадян та результативність вирішення порушених питань.</w:t>
      </w:r>
    </w:p>
    <w:p w:rsidR="004E2895" w:rsidRPr="004E2895" w:rsidRDefault="004E2895" w:rsidP="00104A55">
      <w:pPr>
        <w:numPr>
          <w:ilvl w:val="0"/>
          <w:numId w:val="17"/>
        </w:numPr>
        <w:tabs>
          <w:tab w:val="clear" w:pos="720"/>
          <w:tab w:val="num" w:pos="0"/>
          <w:tab w:val="num" w:pos="142"/>
        </w:tabs>
        <w:ind w:left="0" w:firstLine="0"/>
        <w:jc w:val="both"/>
        <w:rPr>
          <w:sz w:val="17"/>
          <w:szCs w:val="17"/>
        </w:rPr>
      </w:pPr>
      <w:r w:rsidRPr="004E2895">
        <w:rPr>
          <w:sz w:val="17"/>
          <w:szCs w:val="17"/>
        </w:rPr>
        <w:t xml:space="preserve">Головному спеціалісту, юрисконсульту </w:t>
      </w:r>
      <w:r w:rsidR="00F52A96">
        <w:rPr>
          <w:sz w:val="17"/>
          <w:szCs w:val="17"/>
        </w:rPr>
        <w:t>У</w:t>
      </w:r>
      <w:r w:rsidRPr="004E2895">
        <w:rPr>
          <w:sz w:val="17"/>
          <w:szCs w:val="17"/>
        </w:rPr>
        <w:t xml:space="preserve">правління освіти </w:t>
      </w:r>
      <w:r w:rsidR="00F52A96">
        <w:rPr>
          <w:sz w:val="17"/>
          <w:szCs w:val="17"/>
        </w:rPr>
        <w:t>Д</w:t>
      </w:r>
      <w:r w:rsidRPr="004E2895">
        <w:rPr>
          <w:sz w:val="17"/>
          <w:szCs w:val="17"/>
        </w:rPr>
        <w:t>епартаменту гуманітарної політики Львівської міської ради:</w:t>
      </w:r>
    </w:p>
    <w:p w:rsidR="004E2895" w:rsidRPr="004E2895" w:rsidRDefault="004E2895" w:rsidP="00104A55">
      <w:pPr>
        <w:numPr>
          <w:ilvl w:val="1"/>
          <w:numId w:val="17"/>
        </w:numPr>
        <w:tabs>
          <w:tab w:val="num" w:pos="0"/>
        </w:tabs>
        <w:jc w:val="both"/>
        <w:rPr>
          <w:sz w:val="17"/>
          <w:szCs w:val="17"/>
        </w:rPr>
      </w:pPr>
      <w:r w:rsidRPr="004E2895">
        <w:rPr>
          <w:sz w:val="17"/>
          <w:szCs w:val="17"/>
        </w:rPr>
        <w:t>4.1. До 22.12.2010</w:t>
      </w:r>
      <w:r w:rsidR="00F52A96">
        <w:rPr>
          <w:sz w:val="17"/>
          <w:szCs w:val="17"/>
        </w:rPr>
        <w:t xml:space="preserve"> </w:t>
      </w:r>
      <w:r w:rsidRPr="004E2895">
        <w:rPr>
          <w:sz w:val="17"/>
          <w:szCs w:val="17"/>
        </w:rPr>
        <w:t>р. здійснити перевірку стану організації роботи щодо розгляду звернень громадян у відділах освіти районних адміністрацій м. Львова.</w:t>
      </w:r>
    </w:p>
    <w:p w:rsidR="004E2895" w:rsidRPr="004E2895" w:rsidRDefault="004E2895" w:rsidP="00104A55">
      <w:pPr>
        <w:numPr>
          <w:ilvl w:val="1"/>
          <w:numId w:val="17"/>
        </w:numPr>
        <w:tabs>
          <w:tab w:val="clear" w:pos="360"/>
          <w:tab w:val="num" w:pos="0"/>
        </w:tabs>
        <w:jc w:val="both"/>
        <w:rPr>
          <w:sz w:val="17"/>
          <w:szCs w:val="17"/>
        </w:rPr>
      </w:pPr>
      <w:r w:rsidRPr="004E2895">
        <w:rPr>
          <w:sz w:val="17"/>
          <w:szCs w:val="17"/>
        </w:rPr>
        <w:t>4.2.</w:t>
      </w:r>
      <w:r>
        <w:rPr>
          <w:sz w:val="17"/>
          <w:szCs w:val="17"/>
        </w:rPr>
        <w:t xml:space="preserve"> </w:t>
      </w:r>
      <w:r w:rsidRPr="004E2895">
        <w:rPr>
          <w:sz w:val="17"/>
          <w:szCs w:val="17"/>
        </w:rPr>
        <w:t>До 20.01.2011</w:t>
      </w:r>
      <w:r w:rsidR="00F52A96">
        <w:rPr>
          <w:sz w:val="17"/>
          <w:szCs w:val="17"/>
        </w:rPr>
        <w:t xml:space="preserve"> </w:t>
      </w:r>
      <w:r w:rsidRPr="004E2895">
        <w:rPr>
          <w:sz w:val="17"/>
          <w:szCs w:val="17"/>
        </w:rPr>
        <w:t xml:space="preserve">р. підготувати питання «Про стан виконання рішення колегії щодо дотримання  виконання Закону України «Про звернення громадян» на засідання колегії </w:t>
      </w:r>
      <w:r w:rsidR="00FB3E81">
        <w:rPr>
          <w:sz w:val="17"/>
          <w:szCs w:val="17"/>
        </w:rPr>
        <w:t>У</w:t>
      </w:r>
      <w:r w:rsidRPr="004E2895">
        <w:rPr>
          <w:sz w:val="17"/>
          <w:szCs w:val="17"/>
        </w:rPr>
        <w:t xml:space="preserve">правління освіти </w:t>
      </w:r>
      <w:r w:rsidR="00FB3E81">
        <w:rPr>
          <w:sz w:val="17"/>
          <w:szCs w:val="17"/>
        </w:rPr>
        <w:t>Д</w:t>
      </w:r>
      <w:r w:rsidRPr="004E2895">
        <w:rPr>
          <w:sz w:val="17"/>
          <w:szCs w:val="17"/>
        </w:rPr>
        <w:t xml:space="preserve">епартаменту гуманітарної політики Львівської міської ради. </w:t>
      </w:r>
    </w:p>
    <w:p w:rsidR="004E2895" w:rsidRPr="00E026AB" w:rsidRDefault="00E026AB" w:rsidP="00E026AB">
      <w:pPr>
        <w:pStyle w:val="a8"/>
        <w:numPr>
          <w:ilvl w:val="0"/>
          <w:numId w:val="17"/>
        </w:numPr>
        <w:tabs>
          <w:tab w:val="clear" w:pos="720"/>
          <w:tab w:val="num" w:pos="0"/>
          <w:tab w:val="left" w:pos="142"/>
        </w:tabs>
        <w:ind w:left="0" w:firstLine="0"/>
        <w:jc w:val="both"/>
        <w:rPr>
          <w:sz w:val="17"/>
          <w:szCs w:val="17"/>
        </w:rPr>
      </w:pPr>
      <w:r>
        <w:rPr>
          <w:sz w:val="17"/>
          <w:szCs w:val="17"/>
          <w:lang w:val="uk-UA"/>
        </w:rPr>
        <w:t xml:space="preserve"> </w:t>
      </w:r>
      <w:r w:rsidR="004E2895" w:rsidRPr="00E026AB">
        <w:rPr>
          <w:sz w:val="17"/>
          <w:szCs w:val="17"/>
        </w:rPr>
        <w:t>Контроль за виконанням наказу залишаю за собою.</w:t>
      </w:r>
    </w:p>
    <w:p w:rsidR="00E026AB" w:rsidRDefault="00E026AB" w:rsidP="00E026AB">
      <w:pPr>
        <w:pStyle w:val="a8"/>
        <w:jc w:val="both"/>
        <w:rPr>
          <w:b/>
          <w:sz w:val="10"/>
          <w:szCs w:val="10"/>
          <w:lang w:val="uk-UA"/>
        </w:rPr>
      </w:pPr>
    </w:p>
    <w:p w:rsidR="00930BCF" w:rsidRPr="00930BCF" w:rsidRDefault="00930BCF" w:rsidP="00E026AB">
      <w:pPr>
        <w:pStyle w:val="a8"/>
        <w:jc w:val="both"/>
        <w:rPr>
          <w:b/>
          <w:sz w:val="10"/>
          <w:szCs w:val="10"/>
          <w:lang w:val="uk-UA"/>
        </w:rPr>
      </w:pPr>
    </w:p>
    <w:p w:rsidR="004E2895" w:rsidRDefault="004E2895" w:rsidP="00C10FDE">
      <w:pPr>
        <w:ind w:left="709" w:hanging="425"/>
        <w:jc w:val="center"/>
        <w:rPr>
          <w:b/>
          <w:sz w:val="17"/>
          <w:szCs w:val="17"/>
          <w:lang w:val="ru-RU"/>
        </w:rPr>
      </w:pPr>
      <w:r w:rsidRPr="004E2895">
        <w:rPr>
          <w:b/>
          <w:sz w:val="17"/>
          <w:szCs w:val="17"/>
          <w:lang w:val="ru-RU"/>
        </w:rPr>
        <w:t>Н</w:t>
      </w:r>
      <w:r w:rsidRPr="004E2895">
        <w:rPr>
          <w:b/>
          <w:sz w:val="17"/>
          <w:szCs w:val="17"/>
        </w:rPr>
        <w:t xml:space="preserve">ачальник  управління                                                </w:t>
      </w:r>
      <w:r w:rsidRPr="004E2895">
        <w:rPr>
          <w:b/>
          <w:sz w:val="17"/>
          <w:szCs w:val="17"/>
          <w:lang w:val="ru-RU"/>
        </w:rPr>
        <w:t>Н.</w:t>
      </w:r>
      <w:r>
        <w:rPr>
          <w:b/>
          <w:sz w:val="17"/>
          <w:szCs w:val="17"/>
          <w:lang w:val="ru-RU"/>
        </w:rPr>
        <w:t xml:space="preserve"> </w:t>
      </w:r>
      <w:r w:rsidRPr="004E2895">
        <w:rPr>
          <w:b/>
          <w:sz w:val="17"/>
          <w:szCs w:val="17"/>
          <w:lang w:val="ru-RU"/>
        </w:rPr>
        <w:t>Оксенчук</w:t>
      </w:r>
    </w:p>
    <w:p w:rsidR="009A4A2B" w:rsidRDefault="00B10F70" w:rsidP="00BC13D4">
      <w:pPr>
        <w:jc w:val="both"/>
        <w:rPr>
          <w:b/>
          <w:sz w:val="17"/>
          <w:szCs w:val="17"/>
        </w:rPr>
      </w:pPr>
      <w:r w:rsidRPr="00B10F70">
        <w:rPr>
          <w:b/>
          <w:noProof/>
          <w:sz w:val="17"/>
          <w:szCs w:val="17"/>
          <w:lang w:val="ru-RU" w:eastAsia="ru-RU"/>
        </w:rPr>
        <w:lastRenderedPageBreak/>
        <w:drawing>
          <wp:inline distT="0" distB="0" distL="0" distR="0">
            <wp:extent cx="2515870" cy="798195"/>
            <wp:effectExtent l="19050" t="0" r="0" b="0"/>
            <wp:docPr id="16"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B10F70" w:rsidRDefault="00B10F70" w:rsidP="00694303">
      <w:pPr>
        <w:ind w:firstLine="142"/>
        <w:rPr>
          <w:sz w:val="17"/>
          <w:szCs w:val="17"/>
        </w:rPr>
      </w:pPr>
      <w:r w:rsidRPr="00B10F70">
        <w:rPr>
          <w:sz w:val="17"/>
          <w:szCs w:val="17"/>
        </w:rPr>
        <w:t>08.04.2010</w:t>
      </w:r>
      <w:r w:rsidR="00C10FDE">
        <w:rPr>
          <w:sz w:val="17"/>
          <w:szCs w:val="17"/>
        </w:rPr>
        <w:t xml:space="preserve"> </w:t>
      </w:r>
      <w:r w:rsidRPr="00B10F70">
        <w:rPr>
          <w:sz w:val="17"/>
          <w:szCs w:val="17"/>
        </w:rPr>
        <w:t>р.                                                                                               № 149р</w:t>
      </w:r>
      <w:r w:rsidR="00C10FDE">
        <w:rPr>
          <w:sz w:val="17"/>
          <w:szCs w:val="17"/>
        </w:rPr>
        <w:t xml:space="preserve"> </w:t>
      </w:r>
    </w:p>
    <w:p w:rsidR="00BC13D4" w:rsidRPr="00930BCF" w:rsidRDefault="00BC13D4" w:rsidP="00694303">
      <w:pPr>
        <w:ind w:firstLine="142"/>
        <w:rPr>
          <w:sz w:val="10"/>
          <w:szCs w:val="10"/>
        </w:rPr>
      </w:pPr>
    </w:p>
    <w:p w:rsidR="00B10F70" w:rsidRPr="00B10F70" w:rsidRDefault="00B10F70" w:rsidP="00B10F70">
      <w:pPr>
        <w:ind w:firstLine="142"/>
        <w:rPr>
          <w:b/>
          <w:sz w:val="17"/>
          <w:szCs w:val="17"/>
        </w:rPr>
      </w:pPr>
      <w:r w:rsidRPr="00B10F70">
        <w:rPr>
          <w:b/>
          <w:sz w:val="17"/>
          <w:szCs w:val="17"/>
        </w:rPr>
        <w:t>Про формування мережі класів</w:t>
      </w:r>
    </w:p>
    <w:p w:rsidR="00B10F70" w:rsidRPr="00B10F70" w:rsidRDefault="00B10F70" w:rsidP="00B10F70">
      <w:pPr>
        <w:ind w:firstLine="142"/>
        <w:rPr>
          <w:b/>
          <w:sz w:val="17"/>
          <w:szCs w:val="17"/>
        </w:rPr>
      </w:pPr>
      <w:r w:rsidRPr="00B10F70">
        <w:rPr>
          <w:b/>
          <w:sz w:val="17"/>
          <w:szCs w:val="17"/>
        </w:rPr>
        <w:t xml:space="preserve">загальноосвітніх навчальних закладів </w:t>
      </w:r>
    </w:p>
    <w:p w:rsidR="00B10F70" w:rsidRDefault="00B10F70" w:rsidP="00694303">
      <w:pPr>
        <w:ind w:firstLine="142"/>
        <w:rPr>
          <w:b/>
          <w:sz w:val="17"/>
          <w:szCs w:val="17"/>
        </w:rPr>
      </w:pPr>
      <w:r w:rsidRPr="00B10F70">
        <w:rPr>
          <w:b/>
          <w:sz w:val="17"/>
          <w:szCs w:val="17"/>
        </w:rPr>
        <w:t>у  2010-2011 навчальному році</w:t>
      </w:r>
    </w:p>
    <w:p w:rsidR="00C10FDE" w:rsidRPr="00930BCF" w:rsidRDefault="00C10FDE" w:rsidP="00694303">
      <w:pPr>
        <w:ind w:firstLine="142"/>
        <w:rPr>
          <w:b/>
          <w:sz w:val="10"/>
          <w:szCs w:val="10"/>
        </w:rPr>
      </w:pPr>
    </w:p>
    <w:p w:rsidR="00B10F70" w:rsidRPr="00B10F70" w:rsidRDefault="00B10F70" w:rsidP="00B10F70">
      <w:pPr>
        <w:ind w:firstLine="142"/>
        <w:jc w:val="both"/>
        <w:rPr>
          <w:sz w:val="17"/>
          <w:szCs w:val="17"/>
        </w:rPr>
      </w:pPr>
      <w:r w:rsidRPr="00B10F70">
        <w:rPr>
          <w:sz w:val="17"/>
          <w:szCs w:val="17"/>
        </w:rPr>
        <w:t>На виконання Програми розвитку освіти м.</w:t>
      </w:r>
      <w:r>
        <w:rPr>
          <w:sz w:val="17"/>
          <w:szCs w:val="17"/>
        </w:rPr>
        <w:t xml:space="preserve"> </w:t>
      </w:r>
      <w:r w:rsidRPr="00B10F70">
        <w:rPr>
          <w:sz w:val="17"/>
          <w:szCs w:val="17"/>
        </w:rPr>
        <w:t>Львова на період 2008-2012</w:t>
      </w:r>
      <w:r w:rsidR="00C10FDE">
        <w:rPr>
          <w:sz w:val="17"/>
          <w:szCs w:val="17"/>
        </w:rPr>
        <w:t xml:space="preserve"> </w:t>
      </w:r>
      <w:r w:rsidRPr="00B10F70">
        <w:rPr>
          <w:sz w:val="17"/>
          <w:szCs w:val="17"/>
        </w:rPr>
        <w:t xml:space="preserve">рр., з метою забезпечення оптимізації мережі класів на 2010-2011 навчальний рік,  раціонального та ефективного використання бюджетних коштів, </w:t>
      </w:r>
    </w:p>
    <w:p w:rsidR="00B10F70" w:rsidRPr="00B10F70" w:rsidRDefault="00B10F70" w:rsidP="00B10F70">
      <w:pPr>
        <w:jc w:val="center"/>
        <w:rPr>
          <w:b/>
          <w:sz w:val="17"/>
          <w:szCs w:val="17"/>
        </w:rPr>
      </w:pPr>
      <w:r w:rsidRPr="00B10F70">
        <w:rPr>
          <w:b/>
          <w:sz w:val="17"/>
          <w:szCs w:val="17"/>
        </w:rPr>
        <w:t>НАКАЗУЮ:</w:t>
      </w:r>
    </w:p>
    <w:p w:rsidR="00B10F70" w:rsidRPr="00B10F70" w:rsidRDefault="00B10F70" w:rsidP="002F3047">
      <w:pPr>
        <w:numPr>
          <w:ilvl w:val="0"/>
          <w:numId w:val="42"/>
        </w:numPr>
        <w:tabs>
          <w:tab w:val="clear" w:pos="720"/>
          <w:tab w:val="left" w:pos="0"/>
          <w:tab w:val="left" w:pos="284"/>
        </w:tabs>
        <w:ind w:left="0" w:firstLine="142"/>
        <w:jc w:val="both"/>
        <w:rPr>
          <w:sz w:val="17"/>
          <w:szCs w:val="17"/>
        </w:rPr>
      </w:pPr>
      <w:r>
        <w:rPr>
          <w:sz w:val="17"/>
          <w:szCs w:val="17"/>
        </w:rPr>
        <w:t xml:space="preserve"> </w:t>
      </w:r>
      <w:r w:rsidRPr="00B10F70">
        <w:rPr>
          <w:sz w:val="17"/>
          <w:szCs w:val="17"/>
        </w:rPr>
        <w:t>Начальникам відділів освіти районних адміністрацій:</w:t>
      </w:r>
    </w:p>
    <w:p w:rsidR="00B10F70" w:rsidRPr="00B10F70" w:rsidRDefault="00B10F70" w:rsidP="002F3047">
      <w:pPr>
        <w:numPr>
          <w:ilvl w:val="1"/>
          <w:numId w:val="42"/>
        </w:numPr>
        <w:tabs>
          <w:tab w:val="clear" w:pos="360"/>
          <w:tab w:val="num" w:pos="0"/>
          <w:tab w:val="left" w:pos="142"/>
        </w:tabs>
        <w:ind w:firstLine="142"/>
        <w:jc w:val="both"/>
        <w:rPr>
          <w:sz w:val="17"/>
          <w:szCs w:val="17"/>
        </w:rPr>
      </w:pPr>
      <w:r w:rsidRPr="00B10F70">
        <w:rPr>
          <w:sz w:val="17"/>
          <w:szCs w:val="17"/>
        </w:rPr>
        <w:t>Вжити заходи щодо підвищення персональної відповідальності керівників підвідомчих ус</w:t>
      </w:r>
      <w:r w:rsidR="00BC13D4">
        <w:rPr>
          <w:sz w:val="17"/>
          <w:szCs w:val="17"/>
        </w:rPr>
        <w:softHyphen/>
      </w:r>
      <w:r w:rsidR="00BC13D4">
        <w:rPr>
          <w:sz w:val="17"/>
          <w:szCs w:val="17"/>
        </w:rPr>
        <w:softHyphen/>
      </w:r>
      <w:r w:rsidRPr="00B10F70">
        <w:rPr>
          <w:sz w:val="17"/>
          <w:szCs w:val="17"/>
        </w:rPr>
        <w:t>танов за формування мережі класів на 2010-2011 н.</w:t>
      </w:r>
      <w:r>
        <w:rPr>
          <w:sz w:val="17"/>
          <w:szCs w:val="17"/>
        </w:rPr>
        <w:t xml:space="preserve"> </w:t>
      </w:r>
      <w:r w:rsidRPr="00B10F70">
        <w:rPr>
          <w:sz w:val="17"/>
          <w:szCs w:val="17"/>
        </w:rPr>
        <w:t>р. та раціональне і ефективне використання бюджетних коштів.</w:t>
      </w:r>
    </w:p>
    <w:p w:rsidR="00B10F70" w:rsidRPr="00B10F70" w:rsidRDefault="00B10F70" w:rsidP="002F3047">
      <w:pPr>
        <w:numPr>
          <w:ilvl w:val="1"/>
          <w:numId w:val="42"/>
        </w:numPr>
        <w:tabs>
          <w:tab w:val="clear" w:pos="360"/>
          <w:tab w:val="num" w:pos="0"/>
          <w:tab w:val="left" w:pos="142"/>
        </w:tabs>
        <w:ind w:firstLine="142"/>
        <w:jc w:val="both"/>
        <w:rPr>
          <w:sz w:val="17"/>
          <w:szCs w:val="17"/>
        </w:rPr>
      </w:pPr>
      <w:r w:rsidRPr="00B10F70">
        <w:rPr>
          <w:sz w:val="17"/>
          <w:szCs w:val="17"/>
        </w:rPr>
        <w:t>Забезпечити формування мережі класів у 2010-2011 навчальному році на рівні планової наповнюваності, особливу увагу звернути на формування 1-х, 5-х, 10-х класів та класів у загальноосвітніх  вечірніх школах.</w:t>
      </w:r>
    </w:p>
    <w:p w:rsidR="00B10F70" w:rsidRPr="00B10F70" w:rsidRDefault="00B10F70" w:rsidP="002F3047">
      <w:pPr>
        <w:numPr>
          <w:ilvl w:val="1"/>
          <w:numId w:val="42"/>
        </w:numPr>
        <w:tabs>
          <w:tab w:val="clear" w:pos="360"/>
          <w:tab w:val="num" w:pos="0"/>
          <w:tab w:val="left" w:pos="142"/>
        </w:tabs>
        <w:ind w:firstLine="142"/>
        <w:jc w:val="both"/>
        <w:rPr>
          <w:sz w:val="17"/>
          <w:szCs w:val="17"/>
        </w:rPr>
      </w:pPr>
      <w:r w:rsidRPr="00B10F70">
        <w:rPr>
          <w:sz w:val="17"/>
          <w:szCs w:val="17"/>
        </w:rPr>
        <w:t>Не допустити формування мережі класів з низькою наповнюваністю.</w:t>
      </w:r>
    </w:p>
    <w:p w:rsidR="00B10F70" w:rsidRPr="00B10F70" w:rsidRDefault="00B10F70" w:rsidP="002F3047">
      <w:pPr>
        <w:numPr>
          <w:ilvl w:val="1"/>
          <w:numId w:val="42"/>
        </w:numPr>
        <w:tabs>
          <w:tab w:val="clear" w:pos="360"/>
          <w:tab w:val="num" w:pos="0"/>
          <w:tab w:val="left" w:pos="142"/>
        </w:tabs>
        <w:ind w:firstLine="142"/>
        <w:jc w:val="both"/>
        <w:rPr>
          <w:sz w:val="17"/>
          <w:szCs w:val="17"/>
        </w:rPr>
      </w:pPr>
      <w:r w:rsidRPr="00B10F70">
        <w:rPr>
          <w:sz w:val="17"/>
          <w:szCs w:val="17"/>
        </w:rPr>
        <w:t>Надати в термін до 21.05.2010</w:t>
      </w:r>
      <w:r w:rsidR="00C10FDE">
        <w:rPr>
          <w:sz w:val="17"/>
          <w:szCs w:val="17"/>
        </w:rPr>
        <w:t xml:space="preserve"> </w:t>
      </w:r>
      <w:r w:rsidRPr="00B10F70">
        <w:rPr>
          <w:sz w:val="17"/>
          <w:szCs w:val="17"/>
        </w:rPr>
        <w:t>р. проект мережі класів на 2010-2011 навчальний рік.</w:t>
      </w:r>
    </w:p>
    <w:p w:rsidR="00930BCF" w:rsidRPr="00930BCF" w:rsidRDefault="00B10F70" w:rsidP="00930BCF">
      <w:pPr>
        <w:numPr>
          <w:ilvl w:val="1"/>
          <w:numId w:val="42"/>
        </w:numPr>
        <w:tabs>
          <w:tab w:val="clear" w:pos="360"/>
          <w:tab w:val="left" w:pos="0"/>
          <w:tab w:val="left" w:pos="142"/>
        </w:tabs>
        <w:ind w:firstLine="142"/>
        <w:jc w:val="both"/>
        <w:rPr>
          <w:spacing w:val="-6"/>
          <w:sz w:val="17"/>
          <w:szCs w:val="17"/>
        </w:rPr>
      </w:pPr>
      <w:r w:rsidRPr="00930BCF">
        <w:rPr>
          <w:spacing w:val="-6"/>
          <w:sz w:val="17"/>
          <w:szCs w:val="17"/>
        </w:rPr>
        <w:t>До 30.04.2010</w:t>
      </w:r>
      <w:r w:rsidR="00C10FDE" w:rsidRPr="00930BCF">
        <w:rPr>
          <w:spacing w:val="-6"/>
          <w:sz w:val="17"/>
          <w:szCs w:val="17"/>
        </w:rPr>
        <w:t xml:space="preserve"> </w:t>
      </w:r>
      <w:r w:rsidRPr="00930BCF">
        <w:rPr>
          <w:spacing w:val="-6"/>
          <w:sz w:val="17"/>
          <w:szCs w:val="17"/>
        </w:rPr>
        <w:t xml:space="preserve">р. подати пропозиції щодо оптимізації мережі навчальних закладів </w:t>
      </w:r>
      <w:r w:rsidR="00930BCF" w:rsidRPr="00930BCF">
        <w:rPr>
          <w:spacing w:val="-6"/>
          <w:sz w:val="17"/>
          <w:szCs w:val="17"/>
        </w:rPr>
        <w:t>м. Львова.</w:t>
      </w:r>
    </w:p>
    <w:p w:rsidR="00B10F70" w:rsidRPr="00B10F70" w:rsidRDefault="00B10F70" w:rsidP="002F3047">
      <w:pPr>
        <w:numPr>
          <w:ilvl w:val="1"/>
          <w:numId w:val="42"/>
        </w:numPr>
        <w:tabs>
          <w:tab w:val="clear" w:pos="360"/>
          <w:tab w:val="num" w:pos="0"/>
          <w:tab w:val="left" w:pos="142"/>
        </w:tabs>
        <w:ind w:firstLine="142"/>
        <w:jc w:val="both"/>
        <w:rPr>
          <w:sz w:val="17"/>
          <w:szCs w:val="17"/>
        </w:rPr>
      </w:pPr>
      <w:r w:rsidRPr="00B10F70">
        <w:rPr>
          <w:sz w:val="17"/>
          <w:szCs w:val="17"/>
        </w:rPr>
        <w:t>Забезпечити формування мережі класів з дотриманням чинного законодавства в термін до 23.08.2010</w:t>
      </w:r>
      <w:r w:rsidR="00BF4CFA">
        <w:rPr>
          <w:sz w:val="17"/>
          <w:szCs w:val="17"/>
        </w:rPr>
        <w:t xml:space="preserve"> </w:t>
      </w:r>
      <w:r w:rsidRPr="00B10F70">
        <w:rPr>
          <w:sz w:val="17"/>
          <w:szCs w:val="17"/>
        </w:rPr>
        <w:t>р.</w:t>
      </w:r>
    </w:p>
    <w:p w:rsidR="00B10F70" w:rsidRPr="00B10F70" w:rsidRDefault="00B10F70" w:rsidP="002F3047">
      <w:pPr>
        <w:numPr>
          <w:ilvl w:val="1"/>
          <w:numId w:val="42"/>
        </w:numPr>
        <w:tabs>
          <w:tab w:val="clear" w:pos="360"/>
          <w:tab w:val="num" w:pos="0"/>
          <w:tab w:val="left" w:pos="142"/>
        </w:tabs>
        <w:ind w:firstLine="142"/>
        <w:jc w:val="both"/>
        <w:rPr>
          <w:sz w:val="17"/>
          <w:szCs w:val="17"/>
        </w:rPr>
      </w:pPr>
      <w:r w:rsidRPr="00B10F70">
        <w:rPr>
          <w:sz w:val="17"/>
          <w:szCs w:val="17"/>
        </w:rPr>
        <w:t xml:space="preserve">Інформацію про формування мережі класів подати в </w:t>
      </w:r>
      <w:r w:rsidR="00C10FDE">
        <w:rPr>
          <w:sz w:val="17"/>
          <w:szCs w:val="17"/>
        </w:rPr>
        <w:t>У</w:t>
      </w:r>
      <w:r w:rsidRPr="00B10F70">
        <w:rPr>
          <w:sz w:val="17"/>
          <w:szCs w:val="17"/>
        </w:rPr>
        <w:t xml:space="preserve">правління освіти </w:t>
      </w:r>
      <w:r w:rsidR="00C10FDE">
        <w:rPr>
          <w:sz w:val="17"/>
          <w:szCs w:val="17"/>
        </w:rPr>
        <w:t>Д</w:t>
      </w:r>
      <w:r w:rsidRPr="00B10F70">
        <w:rPr>
          <w:sz w:val="17"/>
          <w:szCs w:val="17"/>
        </w:rPr>
        <w:t>епартаменту гуманітарної політики Львівської міської ради  до 25.08.2010</w:t>
      </w:r>
      <w:r w:rsidR="00C10FDE">
        <w:rPr>
          <w:sz w:val="17"/>
          <w:szCs w:val="17"/>
        </w:rPr>
        <w:t xml:space="preserve"> </w:t>
      </w:r>
      <w:r w:rsidRPr="00B10F70">
        <w:rPr>
          <w:sz w:val="17"/>
          <w:szCs w:val="17"/>
        </w:rPr>
        <w:t>р.</w:t>
      </w:r>
    </w:p>
    <w:p w:rsidR="00B10F70" w:rsidRPr="00B10F70" w:rsidRDefault="00B10F70" w:rsidP="002F3047">
      <w:pPr>
        <w:numPr>
          <w:ilvl w:val="0"/>
          <w:numId w:val="42"/>
        </w:numPr>
        <w:tabs>
          <w:tab w:val="clear" w:pos="720"/>
          <w:tab w:val="num" w:pos="0"/>
          <w:tab w:val="left" w:pos="142"/>
          <w:tab w:val="left" w:pos="284"/>
        </w:tabs>
        <w:ind w:left="0" w:firstLine="142"/>
        <w:jc w:val="both"/>
        <w:rPr>
          <w:sz w:val="17"/>
          <w:szCs w:val="17"/>
        </w:rPr>
      </w:pPr>
      <w:r>
        <w:rPr>
          <w:sz w:val="17"/>
          <w:szCs w:val="17"/>
        </w:rPr>
        <w:t xml:space="preserve"> </w:t>
      </w:r>
      <w:r w:rsidRPr="00B10F70">
        <w:rPr>
          <w:sz w:val="17"/>
          <w:szCs w:val="17"/>
        </w:rPr>
        <w:t>Заступнику начальника управління освіти Г.</w:t>
      </w:r>
      <w:r>
        <w:rPr>
          <w:sz w:val="17"/>
          <w:szCs w:val="17"/>
        </w:rPr>
        <w:t xml:space="preserve"> </w:t>
      </w:r>
      <w:r w:rsidRPr="00B10F70">
        <w:rPr>
          <w:sz w:val="17"/>
          <w:szCs w:val="17"/>
        </w:rPr>
        <w:t>Слічній:</w:t>
      </w:r>
    </w:p>
    <w:p w:rsidR="00B10F70" w:rsidRPr="00B10F70" w:rsidRDefault="00B10F70" w:rsidP="002F3047">
      <w:pPr>
        <w:numPr>
          <w:ilvl w:val="1"/>
          <w:numId w:val="42"/>
        </w:numPr>
        <w:tabs>
          <w:tab w:val="clear" w:pos="360"/>
          <w:tab w:val="num" w:pos="0"/>
          <w:tab w:val="left" w:pos="142"/>
          <w:tab w:val="left" w:pos="709"/>
        </w:tabs>
        <w:ind w:firstLine="142"/>
        <w:jc w:val="both"/>
        <w:rPr>
          <w:sz w:val="17"/>
          <w:szCs w:val="17"/>
        </w:rPr>
      </w:pPr>
      <w:r w:rsidRPr="00B10F70">
        <w:rPr>
          <w:sz w:val="17"/>
          <w:szCs w:val="17"/>
        </w:rPr>
        <w:t>Забезпечити проведення аналізу формування мережі класів закладів освіти м.</w:t>
      </w:r>
      <w:r>
        <w:rPr>
          <w:sz w:val="17"/>
          <w:szCs w:val="17"/>
        </w:rPr>
        <w:t xml:space="preserve"> </w:t>
      </w:r>
      <w:r w:rsidRPr="00B10F70">
        <w:rPr>
          <w:sz w:val="17"/>
          <w:szCs w:val="17"/>
        </w:rPr>
        <w:t>Львова до 26.08.2010</w:t>
      </w:r>
      <w:r w:rsidR="00BF4CFA">
        <w:rPr>
          <w:sz w:val="17"/>
          <w:szCs w:val="17"/>
        </w:rPr>
        <w:t xml:space="preserve"> </w:t>
      </w:r>
      <w:r w:rsidRPr="00B10F70">
        <w:rPr>
          <w:sz w:val="17"/>
          <w:szCs w:val="17"/>
        </w:rPr>
        <w:t>р.</w:t>
      </w:r>
    </w:p>
    <w:p w:rsidR="00B10F70" w:rsidRPr="00694303" w:rsidRDefault="00B10F70" w:rsidP="002F3047">
      <w:pPr>
        <w:numPr>
          <w:ilvl w:val="0"/>
          <w:numId w:val="42"/>
        </w:numPr>
        <w:tabs>
          <w:tab w:val="clear" w:pos="720"/>
          <w:tab w:val="num" w:pos="0"/>
          <w:tab w:val="left" w:pos="142"/>
          <w:tab w:val="left" w:pos="284"/>
        </w:tabs>
        <w:ind w:left="0" w:firstLine="142"/>
        <w:jc w:val="both"/>
        <w:rPr>
          <w:sz w:val="17"/>
          <w:szCs w:val="17"/>
        </w:rPr>
      </w:pPr>
      <w:r>
        <w:rPr>
          <w:sz w:val="17"/>
          <w:szCs w:val="17"/>
        </w:rPr>
        <w:t xml:space="preserve"> </w:t>
      </w:r>
      <w:r w:rsidRPr="00B10F70">
        <w:rPr>
          <w:sz w:val="17"/>
          <w:szCs w:val="17"/>
        </w:rPr>
        <w:t>Контроль за виконанням даного наказу залишаю за собою.</w:t>
      </w:r>
    </w:p>
    <w:p w:rsidR="00C10FDE" w:rsidRDefault="00C10FDE" w:rsidP="002F3047">
      <w:pPr>
        <w:jc w:val="both"/>
        <w:rPr>
          <w:b/>
          <w:sz w:val="6"/>
          <w:szCs w:val="6"/>
        </w:rPr>
      </w:pPr>
    </w:p>
    <w:p w:rsidR="00BC13D4" w:rsidRPr="00F94D26" w:rsidRDefault="00BC13D4" w:rsidP="002F3047">
      <w:pPr>
        <w:jc w:val="both"/>
        <w:rPr>
          <w:b/>
          <w:sz w:val="6"/>
          <w:szCs w:val="6"/>
        </w:rPr>
      </w:pPr>
    </w:p>
    <w:p w:rsidR="00B10F70" w:rsidRPr="00B10F70" w:rsidRDefault="00B10F70" w:rsidP="002F3047">
      <w:pPr>
        <w:jc w:val="center"/>
        <w:rPr>
          <w:b/>
          <w:sz w:val="17"/>
          <w:szCs w:val="17"/>
        </w:rPr>
      </w:pPr>
      <w:r w:rsidRPr="00B10F70">
        <w:rPr>
          <w:b/>
          <w:sz w:val="17"/>
          <w:szCs w:val="17"/>
        </w:rPr>
        <w:t>Начальник управління                                     Н.</w:t>
      </w:r>
      <w:r>
        <w:rPr>
          <w:b/>
          <w:sz w:val="17"/>
          <w:szCs w:val="17"/>
        </w:rPr>
        <w:t xml:space="preserve"> </w:t>
      </w:r>
      <w:r w:rsidRPr="00B10F70">
        <w:rPr>
          <w:b/>
          <w:sz w:val="17"/>
          <w:szCs w:val="17"/>
        </w:rPr>
        <w:t>Оксенчук</w:t>
      </w:r>
    </w:p>
    <w:p w:rsidR="00B10F70" w:rsidRDefault="00B10F70" w:rsidP="00B10F70">
      <w:pPr>
        <w:jc w:val="center"/>
        <w:rPr>
          <w:sz w:val="10"/>
          <w:szCs w:val="10"/>
        </w:rPr>
      </w:pPr>
    </w:p>
    <w:p w:rsidR="00BC13D4" w:rsidRPr="00BC13D4" w:rsidRDefault="00BC13D4" w:rsidP="00B10F70">
      <w:pPr>
        <w:jc w:val="center"/>
        <w:rPr>
          <w:sz w:val="10"/>
          <w:szCs w:val="10"/>
        </w:rPr>
      </w:pPr>
    </w:p>
    <w:p w:rsidR="009A4A2B" w:rsidRDefault="009A4A2B" w:rsidP="00F94D26">
      <w:pPr>
        <w:ind w:firstLine="142"/>
        <w:jc w:val="both"/>
        <w:rPr>
          <w:b/>
          <w:sz w:val="17"/>
          <w:szCs w:val="17"/>
        </w:rPr>
      </w:pPr>
      <w:r w:rsidRPr="009A4A2B">
        <w:rPr>
          <w:b/>
          <w:noProof/>
          <w:sz w:val="17"/>
          <w:szCs w:val="17"/>
          <w:lang w:val="ru-RU" w:eastAsia="ru-RU"/>
        </w:rPr>
        <w:drawing>
          <wp:inline distT="0" distB="0" distL="0" distR="0">
            <wp:extent cx="2515870" cy="798195"/>
            <wp:effectExtent l="19050" t="0" r="0" b="0"/>
            <wp:docPr id="15"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9A4A2B" w:rsidRDefault="009A4A2B" w:rsidP="00F94D26">
      <w:pPr>
        <w:ind w:firstLine="142"/>
        <w:rPr>
          <w:sz w:val="17"/>
          <w:szCs w:val="17"/>
        </w:rPr>
      </w:pPr>
      <w:r w:rsidRPr="009A4A2B">
        <w:rPr>
          <w:sz w:val="17"/>
          <w:szCs w:val="17"/>
        </w:rPr>
        <w:t xml:space="preserve">     08.04.2010</w:t>
      </w:r>
      <w:r>
        <w:rPr>
          <w:sz w:val="17"/>
          <w:szCs w:val="17"/>
        </w:rPr>
        <w:t xml:space="preserve"> </w:t>
      </w:r>
      <w:r w:rsidRPr="009A4A2B">
        <w:rPr>
          <w:sz w:val="17"/>
          <w:szCs w:val="17"/>
        </w:rPr>
        <w:t>р.                                                                                              № 150р</w:t>
      </w:r>
    </w:p>
    <w:p w:rsidR="00C10FDE" w:rsidRPr="00930BCF" w:rsidRDefault="00C10FDE" w:rsidP="00F94D26">
      <w:pPr>
        <w:ind w:firstLine="142"/>
        <w:rPr>
          <w:sz w:val="10"/>
          <w:szCs w:val="10"/>
        </w:rPr>
      </w:pPr>
    </w:p>
    <w:p w:rsidR="009A4A2B" w:rsidRPr="009A4A2B" w:rsidRDefault="009A4A2B" w:rsidP="00F94D26">
      <w:pPr>
        <w:ind w:firstLine="142"/>
        <w:rPr>
          <w:b/>
          <w:sz w:val="17"/>
          <w:szCs w:val="17"/>
        </w:rPr>
      </w:pPr>
      <w:r w:rsidRPr="009A4A2B">
        <w:rPr>
          <w:b/>
          <w:sz w:val="17"/>
          <w:szCs w:val="17"/>
        </w:rPr>
        <w:t>Про розподіл навчального навантаження</w:t>
      </w:r>
    </w:p>
    <w:p w:rsidR="009A4A2B" w:rsidRPr="009A4A2B" w:rsidRDefault="009A4A2B" w:rsidP="00C10FDE">
      <w:pPr>
        <w:ind w:firstLine="142"/>
        <w:rPr>
          <w:b/>
          <w:sz w:val="17"/>
          <w:szCs w:val="17"/>
        </w:rPr>
      </w:pPr>
      <w:r w:rsidRPr="009A4A2B">
        <w:rPr>
          <w:b/>
          <w:sz w:val="17"/>
          <w:szCs w:val="17"/>
        </w:rPr>
        <w:t>педагогічних працівників закладів освіти</w:t>
      </w:r>
    </w:p>
    <w:p w:rsidR="009A4A2B" w:rsidRDefault="009A4A2B" w:rsidP="00C10FDE">
      <w:pPr>
        <w:ind w:firstLine="142"/>
        <w:rPr>
          <w:b/>
          <w:sz w:val="17"/>
          <w:szCs w:val="17"/>
        </w:rPr>
      </w:pPr>
      <w:r w:rsidRPr="009A4A2B">
        <w:rPr>
          <w:b/>
          <w:sz w:val="17"/>
          <w:szCs w:val="17"/>
        </w:rPr>
        <w:t>м.</w:t>
      </w:r>
      <w:r>
        <w:rPr>
          <w:b/>
          <w:sz w:val="17"/>
          <w:szCs w:val="17"/>
        </w:rPr>
        <w:t xml:space="preserve"> </w:t>
      </w:r>
      <w:r w:rsidRPr="009A4A2B">
        <w:rPr>
          <w:b/>
          <w:sz w:val="17"/>
          <w:szCs w:val="17"/>
        </w:rPr>
        <w:t>Львова на 2010-2011 навчальний рік</w:t>
      </w:r>
    </w:p>
    <w:p w:rsidR="00C10FDE" w:rsidRPr="00930BCF" w:rsidRDefault="00C10FDE" w:rsidP="00C10FDE">
      <w:pPr>
        <w:ind w:firstLine="142"/>
        <w:rPr>
          <w:b/>
          <w:sz w:val="10"/>
          <w:szCs w:val="10"/>
        </w:rPr>
      </w:pPr>
    </w:p>
    <w:p w:rsidR="009A4A2B" w:rsidRPr="009A4A2B" w:rsidRDefault="009A4A2B" w:rsidP="00C10FDE">
      <w:pPr>
        <w:ind w:firstLine="142"/>
        <w:jc w:val="both"/>
        <w:rPr>
          <w:sz w:val="17"/>
          <w:szCs w:val="17"/>
        </w:rPr>
      </w:pPr>
      <w:r w:rsidRPr="009A4A2B">
        <w:rPr>
          <w:sz w:val="17"/>
          <w:szCs w:val="17"/>
        </w:rPr>
        <w:t xml:space="preserve">З метою забезпечення якісної організації навчально-виховного процесу, своєчасного забезпечення його відповідними педагогічними кадрами, оптимального формування мережі навчальних закладів, </w:t>
      </w:r>
    </w:p>
    <w:p w:rsidR="00BC13D4" w:rsidRDefault="00BC13D4" w:rsidP="009A4A2B">
      <w:pPr>
        <w:ind w:firstLine="708"/>
        <w:jc w:val="center"/>
        <w:rPr>
          <w:b/>
          <w:sz w:val="17"/>
          <w:szCs w:val="17"/>
        </w:rPr>
      </w:pPr>
    </w:p>
    <w:p w:rsidR="00BC13D4" w:rsidRDefault="00BC13D4" w:rsidP="009A4A2B">
      <w:pPr>
        <w:ind w:firstLine="708"/>
        <w:jc w:val="center"/>
        <w:rPr>
          <w:b/>
          <w:sz w:val="17"/>
          <w:szCs w:val="17"/>
        </w:rPr>
      </w:pPr>
    </w:p>
    <w:p w:rsidR="009A4A2B" w:rsidRPr="009A4A2B" w:rsidRDefault="009A4A2B" w:rsidP="009A4A2B">
      <w:pPr>
        <w:ind w:firstLine="708"/>
        <w:jc w:val="center"/>
        <w:rPr>
          <w:b/>
          <w:sz w:val="17"/>
          <w:szCs w:val="17"/>
        </w:rPr>
      </w:pPr>
      <w:r w:rsidRPr="009A4A2B">
        <w:rPr>
          <w:b/>
          <w:sz w:val="17"/>
          <w:szCs w:val="17"/>
        </w:rPr>
        <w:lastRenderedPageBreak/>
        <w:t>НАКАЗУЮ:</w:t>
      </w:r>
    </w:p>
    <w:p w:rsidR="009A4A2B" w:rsidRPr="00C10FDE" w:rsidRDefault="009A4A2B" w:rsidP="00B03B57">
      <w:pPr>
        <w:numPr>
          <w:ilvl w:val="0"/>
          <w:numId w:val="38"/>
        </w:numPr>
        <w:tabs>
          <w:tab w:val="clear" w:pos="1983"/>
          <w:tab w:val="num" w:pos="0"/>
          <w:tab w:val="left" w:pos="142"/>
        </w:tabs>
        <w:ind w:left="0" w:firstLine="0"/>
        <w:jc w:val="both"/>
        <w:rPr>
          <w:i/>
          <w:sz w:val="17"/>
          <w:szCs w:val="17"/>
        </w:rPr>
      </w:pPr>
      <w:r>
        <w:rPr>
          <w:sz w:val="17"/>
          <w:szCs w:val="17"/>
        </w:rPr>
        <w:t xml:space="preserve"> </w:t>
      </w:r>
      <w:r w:rsidRPr="009A4A2B">
        <w:rPr>
          <w:sz w:val="17"/>
          <w:szCs w:val="17"/>
        </w:rPr>
        <w:t>Затвердити склад комісії щодо вивчення розподілу  навчального навантаження педагогічних працівників та формування мережі класів у 2010-2011 навчальному році закладів освіти м</w:t>
      </w:r>
      <w:r>
        <w:rPr>
          <w:sz w:val="17"/>
          <w:szCs w:val="17"/>
        </w:rPr>
        <w:t xml:space="preserve">. </w:t>
      </w:r>
      <w:r w:rsidRPr="009A4A2B">
        <w:rPr>
          <w:sz w:val="17"/>
          <w:szCs w:val="17"/>
        </w:rPr>
        <w:t xml:space="preserve">Львова </w:t>
      </w:r>
      <w:r>
        <w:rPr>
          <w:sz w:val="17"/>
          <w:szCs w:val="17"/>
        </w:rPr>
        <w:t>(</w:t>
      </w:r>
      <w:r w:rsidRPr="00C10FDE">
        <w:rPr>
          <w:i/>
          <w:sz w:val="17"/>
          <w:szCs w:val="17"/>
        </w:rPr>
        <w:t>Додаток № 1).</w:t>
      </w:r>
    </w:p>
    <w:p w:rsidR="009A4A2B" w:rsidRPr="009A4A2B" w:rsidRDefault="009A4A2B" w:rsidP="00B03B57">
      <w:pPr>
        <w:numPr>
          <w:ilvl w:val="0"/>
          <w:numId w:val="38"/>
        </w:numPr>
        <w:tabs>
          <w:tab w:val="clear" w:pos="1983"/>
          <w:tab w:val="num" w:pos="0"/>
        </w:tabs>
        <w:ind w:left="142" w:hanging="142"/>
        <w:jc w:val="both"/>
        <w:rPr>
          <w:sz w:val="17"/>
          <w:szCs w:val="17"/>
        </w:rPr>
      </w:pPr>
      <w:r>
        <w:rPr>
          <w:sz w:val="17"/>
          <w:szCs w:val="17"/>
        </w:rPr>
        <w:t xml:space="preserve"> </w:t>
      </w:r>
      <w:r w:rsidRPr="009A4A2B">
        <w:rPr>
          <w:sz w:val="17"/>
          <w:szCs w:val="17"/>
        </w:rPr>
        <w:t>Начальникам відділів освіти районних адміністрацій:</w:t>
      </w:r>
    </w:p>
    <w:p w:rsidR="009A4A2B" w:rsidRPr="009A4A2B" w:rsidRDefault="009A4A2B" w:rsidP="00B03B57">
      <w:pPr>
        <w:numPr>
          <w:ilvl w:val="1"/>
          <w:numId w:val="38"/>
        </w:numPr>
        <w:tabs>
          <w:tab w:val="clear" w:pos="360"/>
          <w:tab w:val="num" w:pos="142"/>
        </w:tabs>
        <w:jc w:val="both"/>
        <w:rPr>
          <w:sz w:val="17"/>
          <w:szCs w:val="17"/>
        </w:rPr>
      </w:pPr>
      <w:r w:rsidRPr="009A4A2B">
        <w:rPr>
          <w:sz w:val="17"/>
          <w:szCs w:val="17"/>
        </w:rPr>
        <w:t>Провести з 11.05.10</w:t>
      </w:r>
      <w:r>
        <w:rPr>
          <w:sz w:val="17"/>
          <w:szCs w:val="17"/>
        </w:rPr>
        <w:t xml:space="preserve"> </w:t>
      </w:r>
      <w:r w:rsidRPr="009A4A2B">
        <w:rPr>
          <w:sz w:val="17"/>
          <w:szCs w:val="17"/>
        </w:rPr>
        <w:t>р. до 20.05.10</w:t>
      </w:r>
      <w:r>
        <w:rPr>
          <w:sz w:val="17"/>
          <w:szCs w:val="17"/>
        </w:rPr>
        <w:t xml:space="preserve"> </w:t>
      </w:r>
      <w:r w:rsidRPr="009A4A2B">
        <w:rPr>
          <w:sz w:val="17"/>
          <w:szCs w:val="17"/>
        </w:rPr>
        <w:t>р. аналіз розподілу навчального навантаження керівних та педагогічних працівників закладів освіти району відповідно до вимог Типових навчальних планів, затверджених наказами Міністерства освіти і науки України .</w:t>
      </w:r>
    </w:p>
    <w:p w:rsidR="009A4A2B" w:rsidRPr="009A4A2B" w:rsidRDefault="009A4A2B" w:rsidP="00B03B57">
      <w:pPr>
        <w:numPr>
          <w:ilvl w:val="1"/>
          <w:numId w:val="38"/>
        </w:numPr>
        <w:tabs>
          <w:tab w:val="clear" w:pos="360"/>
          <w:tab w:val="num" w:pos="142"/>
        </w:tabs>
        <w:jc w:val="both"/>
        <w:rPr>
          <w:sz w:val="17"/>
          <w:szCs w:val="17"/>
        </w:rPr>
      </w:pPr>
      <w:r w:rsidRPr="009A4A2B">
        <w:rPr>
          <w:sz w:val="17"/>
          <w:szCs w:val="17"/>
        </w:rPr>
        <w:t>До 12.08.2010</w:t>
      </w:r>
      <w:r w:rsidR="00C10FDE">
        <w:rPr>
          <w:sz w:val="17"/>
          <w:szCs w:val="17"/>
        </w:rPr>
        <w:t xml:space="preserve"> </w:t>
      </w:r>
      <w:r w:rsidRPr="009A4A2B">
        <w:rPr>
          <w:sz w:val="17"/>
          <w:szCs w:val="17"/>
        </w:rPr>
        <w:t>р. затвердити робочі навчальні плани загальноосвітніх навчальних закладів комунальної форми власності та погодити робочі навчальні плани навчальних закладів приватної форми власності, позашкільних та дошкільних навчальних закладів.</w:t>
      </w:r>
    </w:p>
    <w:p w:rsidR="009A4A2B" w:rsidRPr="009A4A2B" w:rsidRDefault="009A4A2B" w:rsidP="00B03B57">
      <w:pPr>
        <w:numPr>
          <w:ilvl w:val="1"/>
          <w:numId w:val="38"/>
        </w:numPr>
        <w:tabs>
          <w:tab w:val="clear" w:pos="360"/>
          <w:tab w:val="num" w:pos="0"/>
        </w:tabs>
        <w:jc w:val="both"/>
        <w:rPr>
          <w:sz w:val="17"/>
          <w:szCs w:val="17"/>
        </w:rPr>
      </w:pPr>
      <w:r w:rsidRPr="009A4A2B">
        <w:rPr>
          <w:sz w:val="17"/>
          <w:szCs w:val="17"/>
        </w:rPr>
        <w:t>Відповідно до графік</w:t>
      </w:r>
      <w:r w:rsidR="000A55F8">
        <w:rPr>
          <w:sz w:val="17"/>
          <w:szCs w:val="17"/>
        </w:rPr>
        <w:t>а</w:t>
      </w:r>
      <w:r w:rsidRPr="009A4A2B">
        <w:rPr>
          <w:sz w:val="17"/>
          <w:szCs w:val="17"/>
        </w:rPr>
        <w:t xml:space="preserve"> </w:t>
      </w:r>
      <w:r w:rsidRPr="00C10FDE">
        <w:rPr>
          <w:i/>
          <w:sz w:val="17"/>
          <w:szCs w:val="17"/>
        </w:rPr>
        <w:t>(Додаток №2)</w:t>
      </w:r>
      <w:r w:rsidRPr="009A4A2B">
        <w:rPr>
          <w:sz w:val="17"/>
          <w:szCs w:val="17"/>
        </w:rPr>
        <w:t xml:space="preserve"> представити в </w:t>
      </w:r>
      <w:r w:rsidR="002F3047">
        <w:rPr>
          <w:sz w:val="17"/>
          <w:szCs w:val="17"/>
        </w:rPr>
        <w:t>У</w:t>
      </w:r>
      <w:r w:rsidRPr="009A4A2B">
        <w:rPr>
          <w:sz w:val="17"/>
          <w:szCs w:val="17"/>
        </w:rPr>
        <w:t>правління освіти аналіз попереднього розподілу навчального навантаження педагогічних працівників, проект мережі класів та наявність вакансій на 2010-2011 н.</w:t>
      </w:r>
      <w:r>
        <w:rPr>
          <w:sz w:val="17"/>
          <w:szCs w:val="17"/>
        </w:rPr>
        <w:t xml:space="preserve"> </w:t>
      </w:r>
      <w:r w:rsidRPr="009A4A2B">
        <w:rPr>
          <w:sz w:val="17"/>
          <w:szCs w:val="17"/>
        </w:rPr>
        <w:t xml:space="preserve">р. </w:t>
      </w:r>
    </w:p>
    <w:p w:rsidR="009A4A2B" w:rsidRPr="009A4A2B" w:rsidRDefault="009A4A2B" w:rsidP="000A55F8">
      <w:pPr>
        <w:numPr>
          <w:ilvl w:val="0"/>
          <w:numId w:val="39"/>
        </w:numPr>
        <w:tabs>
          <w:tab w:val="num" w:pos="0"/>
          <w:tab w:val="left" w:pos="284"/>
        </w:tabs>
        <w:ind w:left="0" w:firstLine="0"/>
        <w:jc w:val="both"/>
        <w:rPr>
          <w:sz w:val="17"/>
          <w:szCs w:val="17"/>
        </w:rPr>
      </w:pPr>
      <w:r w:rsidRPr="009A4A2B">
        <w:rPr>
          <w:sz w:val="17"/>
          <w:szCs w:val="17"/>
        </w:rPr>
        <w:t>Директорам  позашкільних навчальних закладів</w:t>
      </w:r>
      <w:r w:rsidR="00C10FDE">
        <w:rPr>
          <w:sz w:val="17"/>
          <w:szCs w:val="17"/>
        </w:rPr>
        <w:t>,</w:t>
      </w:r>
      <w:r w:rsidRPr="009A4A2B">
        <w:rPr>
          <w:sz w:val="17"/>
          <w:szCs w:val="17"/>
        </w:rPr>
        <w:t xml:space="preserve"> підпорядкованих </w:t>
      </w:r>
      <w:r w:rsidR="00C10FDE">
        <w:rPr>
          <w:sz w:val="17"/>
          <w:szCs w:val="17"/>
        </w:rPr>
        <w:t>У</w:t>
      </w:r>
      <w:r w:rsidRPr="009A4A2B">
        <w:rPr>
          <w:sz w:val="17"/>
          <w:szCs w:val="17"/>
        </w:rPr>
        <w:t xml:space="preserve">правлінню освіти </w:t>
      </w:r>
      <w:r w:rsidR="00C10FDE">
        <w:rPr>
          <w:sz w:val="17"/>
          <w:szCs w:val="17"/>
        </w:rPr>
        <w:t>Д</w:t>
      </w:r>
      <w:r w:rsidRPr="009A4A2B">
        <w:rPr>
          <w:sz w:val="17"/>
          <w:szCs w:val="17"/>
        </w:rPr>
        <w:t>епартаменту гуманітарної політики Л</w:t>
      </w:r>
      <w:r w:rsidR="009C6CD3">
        <w:rPr>
          <w:sz w:val="17"/>
          <w:szCs w:val="17"/>
        </w:rPr>
        <w:t>ьвівської міської ради</w:t>
      </w:r>
      <w:r w:rsidRPr="009A4A2B">
        <w:rPr>
          <w:sz w:val="17"/>
          <w:szCs w:val="17"/>
        </w:rPr>
        <w:t>:</w:t>
      </w:r>
    </w:p>
    <w:p w:rsidR="009A4A2B" w:rsidRPr="009A4A2B" w:rsidRDefault="009A4A2B" w:rsidP="00B03B57">
      <w:pPr>
        <w:numPr>
          <w:ilvl w:val="1"/>
          <w:numId w:val="39"/>
        </w:numPr>
        <w:tabs>
          <w:tab w:val="left" w:pos="0"/>
          <w:tab w:val="left" w:pos="142"/>
        </w:tabs>
        <w:ind w:firstLine="142"/>
        <w:jc w:val="both"/>
        <w:rPr>
          <w:sz w:val="17"/>
          <w:szCs w:val="17"/>
        </w:rPr>
      </w:pPr>
      <w:r w:rsidRPr="009A4A2B">
        <w:rPr>
          <w:sz w:val="17"/>
          <w:szCs w:val="17"/>
        </w:rPr>
        <w:t>До 20.05.10</w:t>
      </w:r>
      <w:r>
        <w:rPr>
          <w:sz w:val="17"/>
          <w:szCs w:val="17"/>
        </w:rPr>
        <w:t xml:space="preserve"> </w:t>
      </w:r>
      <w:r w:rsidRPr="009A4A2B">
        <w:rPr>
          <w:sz w:val="17"/>
          <w:szCs w:val="17"/>
        </w:rPr>
        <w:t>р. провести розподіл попереднього навантаження педагогічних працівників відповідно до проекту робочого навчального плану на 2010-2011 н.</w:t>
      </w:r>
      <w:r>
        <w:rPr>
          <w:sz w:val="17"/>
          <w:szCs w:val="17"/>
        </w:rPr>
        <w:t xml:space="preserve"> </w:t>
      </w:r>
      <w:r w:rsidRPr="009A4A2B">
        <w:rPr>
          <w:sz w:val="17"/>
          <w:szCs w:val="17"/>
        </w:rPr>
        <w:t xml:space="preserve">р. </w:t>
      </w:r>
    </w:p>
    <w:p w:rsidR="009A4A2B" w:rsidRPr="009A4A2B" w:rsidRDefault="009A4A2B" w:rsidP="00B03B57">
      <w:pPr>
        <w:numPr>
          <w:ilvl w:val="1"/>
          <w:numId w:val="39"/>
        </w:numPr>
        <w:tabs>
          <w:tab w:val="left" w:pos="0"/>
          <w:tab w:val="left" w:pos="142"/>
        </w:tabs>
        <w:ind w:firstLine="142"/>
        <w:jc w:val="both"/>
        <w:rPr>
          <w:sz w:val="17"/>
          <w:szCs w:val="17"/>
        </w:rPr>
      </w:pPr>
      <w:r w:rsidRPr="009A4A2B">
        <w:rPr>
          <w:sz w:val="17"/>
          <w:szCs w:val="17"/>
        </w:rPr>
        <w:t>Письмово попередити педагогічних працівників про педагогічне навантаження у 2010-2011 н.</w:t>
      </w:r>
      <w:r>
        <w:rPr>
          <w:sz w:val="17"/>
          <w:szCs w:val="17"/>
        </w:rPr>
        <w:t xml:space="preserve"> </w:t>
      </w:r>
      <w:r w:rsidRPr="009A4A2B">
        <w:rPr>
          <w:sz w:val="17"/>
          <w:szCs w:val="17"/>
        </w:rPr>
        <w:t>р. ( до виходу у відпустку).</w:t>
      </w:r>
    </w:p>
    <w:p w:rsidR="009A4A2B" w:rsidRPr="009A4A2B" w:rsidRDefault="009A4A2B" w:rsidP="00B03B57">
      <w:pPr>
        <w:numPr>
          <w:ilvl w:val="1"/>
          <w:numId w:val="39"/>
        </w:numPr>
        <w:tabs>
          <w:tab w:val="left" w:pos="0"/>
          <w:tab w:val="left" w:pos="142"/>
        </w:tabs>
        <w:ind w:firstLine="142"/>
        <w:jc w:val="both"/>
        <w:rPr>
          <w:sz w:val="17"/>
          <w:szCs w:val="17"/>
        </w:rPr>
      </w:pPr>
      <w:r w:rsidRPr="009A4A2B">
        <w:rPr>
          <w:sz w:val="17"/>
          <w:szCs w:val="17"/>
        </w:rPr>
        <w:t>При формуванні тижневого навантаження педагогічним працівникам враховувати навантаження працівників, які знаходяться у довготривалій відпустці (у зв’язку з вагітністю та пологами, догляду за дитиною, творчій відпустці).</w:t>
      </w:r>
    </w:p>
    <w:p w:rsidR="009A4A2B" w:rsidRPr="00C10FDE" w:rsidRDefault="009A4A2B" w:rsidP="00B03B57">
      <w:pPr>
        <w:numPr>
          <w:ilvl w:val="1"/>
          <w:numId w:val="39"/>
        </w:numPr>
        <w:tabs>
          <w:tab w:val="num" w:pos="0"/>
          <w:tab w:val="left" w:pos="142"/>
        </w:tabs>
        <w:ind w:firstLine="142"/>
        <w:jc w:val="both"/>
        <w:rPr>
          <w:i/>
          <w:sz w:val="17"/>
          <w:szCs w:val="17"/>
        </w:rPr>
      </w:pPr>
      <w:r w:rsidRPr="009A4A2B">
        <w:rPr>
          <w:sz w:val="17"/>
          <w:szCs w:val="17"/>
        </w:rPr>
        <w:t xml:space="preserve">Представити спільно з головами профспілкових комітетів на засідання комісії згідно </w:t>
      </w:r>
      <w:r w:rsidR="00B03B57">
        <w:rPr>
          <w:sz w:val="17"/>
          <w:szCs w:val="17"/>
        </w:rPr>
        <w:t xml:space="preserve">з </w:t>
      </w:r>
      <w:r w:rsidRPr="009A4A2B">
        <w:rPr>
          <w:sz w:val="17"/>
          <w:szCs w:val="17"/>
        </w:rPr>
        <w:t>графік</w:t>
      </w:r>
      <w:r w:rsidR="00B03B57">
        <w:rPr>
          <w:sz w:val="17"/>
          <w:szCs w:val="17"/>
        </w:rPr>
        <w:t>ом</w:t>
      </w:r>
      <w:r w:rsidRPr="009A4A2B">
        <w:rPr>
          <w:sz w:val="17"/>
          <w:szCs w:val="17"/>
        </w:rPr>
        <w:t xml:space="preserve"> </w:t>
      </w:r>
      <w:r w:rsidR="007E030F" w:rsidRPr="00C10FDE">
        <w:rPr>
          <w:i/>
          <w:sz w:val="17"/>
          <w:szCs w:val="17"/>
        </w:rPr>
        <w:t>(Додаток № 2)</w:t>
      </w:r>
      <w:r w:rsidRPr="00C10FDE">
        <w:rPr>
          <w:i/>
          <w:sz w:val="17"/>
          <w:szCs w:val="17"/>
        </w:rPr>
        <w:t>:</w:t>
      </w:r>
    </w:p>
    <w:p w:rsidR="009A4A2B" w:rsidRPr="009A4A2B" w:rsidRDefault="009A4A2B" w:rsidP="00B03B57">
      <w:pPr>
        <w:numPr>
          <w:ilvl w:val="2"/>
          <w:numId w:val="39"/>
        </w:numPr>
        <w:tabs>
          <w:tab w:val="num" w:pos="0"/>
          <w:tab w:val="left" w:pos="142"/>
        </w:tabs>
        <w:ind w:firstLine="142"/>
        <w:jc w:val="both"/>
        <w:rPr>
          <w:sz w:val="17"/>
          <w:szCs w:val="17"/>
        </w:rPr>
      </w:pPr>
      <w:r w:rsidRPr="009A4A2B">
        <w:rPr>
          <w:sz w:val="17"/>
          <w:szCs w:val="17"/>
        </w:rPr>
        <w:t>Проект робочого навчального плану закладу;</w:t>
      </w:r>
    </w:p>
    <w:p w:rsidR="009A4A2B" w:rsidRPr="009A4A2B" w:rsidRDefault="009A4A2B" w:rsidP="00B03B57">
      <w:pPr>
        <w:numPr>
          <w:ilvl w:val="2"/>
          <w:numId w:val="39"/>
        </w:numPr>
        <w:tabs>
          <w:tab w:val="num" w:pos="0"/>
          <w:tab w:val="left" w:pos="142"/>
        </w:tabs>
        <w:ind w:firstLine="142"/>
        <w:jc w:val="both"/>
        <w:rPr>
          <w:sz w:val="17"/>
          <w:szCs w:val="17"/>
        </w:rPr>
      </w:pPr>
      <w:r w:rsidRPr="009A4A2B">
        <w:rPr>
          <w:sz w:val="17"/>
          <w:szCs w:val="17"/>
        </w:rPr>
        <w:t>Таблицю розподілу годин навчального плану;</w:t>
      </w:r>
    </w:p>
    <w:p w:rsidR="009A4A2B" w:rsidRPr="009A4A2B" w:rsidRDefault="009A4A2B" w:rsidP="00B03B57">
      <w:pPr>
        <w:numPr>
          <w:ilvl w:val="2"/>
          <w:numId w:val="39"/>
        </w:numPr>
        <w:tabs>
          <w:tab w:val="num" w:pos="0"/>
          <w:tab w:val="left" w:pos="142"/>
        </w:tabs>
        <w:ind w:firstLine="142"/>
        <w:jc w:val="both"/>
        <w:rPr>
          <w:sz w:val="17"/>
          <w:szCs w:val="17"/>
        </w:rPr>
      </w:pPr>
      <w:r w:rsidRPr="009A4A2B">
        <w:rPr>
          <w:sz w:val="17"/>
          <w:szCs w:val="17"/>
        </w:rPr>
        <w:t>Розрахунок годин;</w:t>
      </w:r>
    </w:p>
    <w:p w:rsidR="009A4A2B" w:rsidRPr="009A4A2B" w:rsidRDefault="009A4A2B" w:rsidP="00B03B57">
      <w:pPr>
        <w:numPr>
          <w:ilvl w:val="2"/>
          <w:numId w:val="39"/>
        </w:numPr>
        <w:tabs>
          <w:tab w:val="num" w:pos="0"/>
          <w:tab w:val="left" w:pos="142"/>
        </w:tabs>
        <w:ind w:firstLine="142"/>
        <w:jc w:val="both"/>
        <w:rPr>
          <w:sz w:val="17"/>
          <w:szCs w:val="17"/>
        </w:rPr>
      </w:pPr>
      <w:r w:rsidRPr="009A4A2B">
        <w:rPr>
          <w:sz w:val="17"/>
          <w:szCs w:val="17"/>
        </w:rPr>
        <w:t>Проект мережі класів;</w:t>
      </w:r>
    </w:p>
    <w:p w:rsidR="009A4A2B" w:rsidRPr="009A4A2B" w:rsidRDefault="009A4A2B" w:rsidP="00B03B57">
      <w:pPr>
        <w:numPr>
          <w:ilvl w:val="2"/>
          <w:numId w:val="39"/>
        </w:numPr>
        <w:tabs>
          <w:tab w:val="num" w:pos="0"/>
          <w:tab w:val="left" w:pos="142"/>
        </w:tabs>
        <w:ind w:firstLine="142"/>
        <w:jc w:val="both"/>
        <w:rPr>
          <w:sz w:val="17"/>
          <w:szCs w:val="17"/>
        </w:rPr>
      </w:pPr>
      <w:r w:rsidRPr="009A4A2B">
        <w:rPr>
          <w:sz w:val="17"/>
          <w:szCs w:val="17"/>
        </w:rPr>
        <w:t>Аналіз попереднього розподілу педагогічного навантаження;</w:t>
      </w:r>
    </w:p>
    <w:p w:rsidR="009A4A2B" w:rsidRPr="009A4A2B" w:rsidRDefault="009A4A2B" w:rsidP="00B03B57">
      <w:pPr>
        <w:numPr>
          <w:ilvl w:val="2"/>
          <w:numId w:val="39"/>
        </w:numPr>
        <w:tabs>
          <w:tab w:val="num" w:pos="0"/>
          <w:tab w:val="left" w:pos="142"/>
        </w:tabs>
        <w:ind w:firstLine="142"/>
        <w:jc w:val="both"/>
        <w:rPr>
          <w:sz w:val="17"/>
          <w:szCs w:val="17"/>
        </w:rPr>
      </w:pPr>
      <w:r w:rsidRPr="009A4A2B">
        <w:rPr>
          <w:sz w:val="17"/>
          <w:szCs w:val="17"/>
        </w:rPr>
        <w:t>Заяви про згоду педагогічних працівників працювати з неповним тижневим навантаженням;</w:t>
      </w:r>
    </w:p>
    <w:p w:rsidR="009A4A2B" w:rsidRPr="009A4A2B" w:rsidRDefault="009A4A2B" w:rsidP="00B03B57">
      <w:pPr>
        <w:numPr>
          <w:ilvl w:val="2"/>
          <w:numId w:val="39"/>
        </w:numPr>
        <w:tabs>
          <w:tab w:val="num" w:pos="0"/>
          <w:tab w:val="left" w:pos="142"/>
        </w:tabs>
        <w:ind w:firstLine="142"/>
        <w:jc w:val="both"/>
        <w:rPr>
          <w:sz w:val="17"/>
          <w:szCs w:val="17"/>
        </w:rPr>
      </w:pPr>
      <w:r w:rsidRPr="009A4A2B">
        <w:rPr>
          <w:sz w:val="17"/>
          <w:szCs w:val="17"/>
        </w:rPr>
        <w:t>Інформацію про надання платних освітніх послуг.</w:t>
      </w:r>
    </w:p>
    <w:p w:rsidR="009A4A2B" w:rsidRDefault="009A4A2B" w:rsidP="000A55F8">
      <w:pPr>
        <w:numPr>
          <w:ilvl w:val="0"/>
          <w:numId w:val="39"/>
        </w:numPr>
        <w:tabs>
          <w:tab w:val="left" w:pos="0"/>
          <w:tab w:val="left" w:pos="142"/>
        </w:tabs>
        <w:ind w:left="0" w:firstLine="0"/>
        <w:jc w:val="both"/>
        <w:rPr>
          <w:sz w:val="17"/>
          <w:szCs w:val="17"/>
        </w:rPr>
      </w:pPr>
      <w:r>
        <w:rPr>
          <w:sz w:val="17"/>
          <w:szCs w:val="17"/>
        </w:rPr>
        <w:t xml:space="preserve"> </w:t>
      </w:r>
      <w:r w:rsidRPr="009A4A2B">
        <w:rPr>
          <w:sz w:val="17"/>
          <w:szCs w:val="17"/>
        </w:rPr>
        <w:t xml:space="preserve">Контроль за виконанням даного наказу покласти на заступника начальника </w:t>
      </w:r>
      <w:r w:rsidR="009C6CD3">
        <w:rPr>
          <w:sz w:val="17"/>
          <w:szCs w:val="17"/>
        </w:rPr>
        <w:t>У</w:t>
      </w:r>
      <w:r w:rsidRPr="009A4A2B">
        <w:rPr>
          <w:sz w:val="17"/>
          <w:szCs w:val="17"/>
        </w:rPr>
        <w:t>правління освіти Г. Слічну.</w:t>
      </w:r>
    </w:p>
    <w:p w:rsidR="00C10FDE" w:rsidRPr="00BC13D4" w:rsidRDefault="00C10FDE" w:rsidP="00C10FDE">
      <w:pPr>
        <w:tabs>
          <w:tab w:val="left" w:pos="0"/>
          <w:tab w:val="left" w:pos="142"/>
        </w:tabs>
        <w:jc w:val="both"/>
        <w:rPr>
          <w:sz w:val="10"/>
          <w:szCs w:val="10"/>
        </w:rPr>
      </w:pPr>
    </w:p>
    <w:p w:rsidR="009A4A2B" w:rsidRDefault="009A4A2B" w:rsidP="009A4A2B">
      <w:pPr>
        <w:jc w:val="center"/>
        <w:rPr>
          <w:b/>
          <w:sz w:val="17"/>
          <w:szCs w:val="17"/>
        </w:rPr>
      </w:pPr>
      <w:r w:rsidRPr="009A4A2B">
        <w:rPr>
          <w:b/>
          <w:sz w:val="17"/>
          <w:szCs w:val="17"/>
        </w:rPr>
        <w:t>Начальник управління                                                    Н.</w:t>
      </w:r>
      <w:r>
        <w:rPr>
          <w:b/>
          <w:sz w:val="17"/>
          <w:szCs w:val="17"/>
        </w:rPr>
        <w:t xml:space="preserve"> </w:t>
      </w:r>
      <w:r w:rsidRPr="009A4A2B">
        <w:rPr>
          <w:b/>
          <w:sz w:val="17"/>
          <w:szCs w:val="17"/>
        </w:rPr>
        <w:t>Оксенчук</w:t>
      </w:r>
    </w:p>
    <w:p w:rsidR="00B03B57" w:rsidRPr="00BC13D4" w:rsidRDefault="00B03B57" w:rsidP="009A4A2B">
      <w:pPr>
        <w:jc w:val="center"/>
        <w:rPr>
          <w:b/>
          <w:sz w:val="10"/>
          <w:szCs w:val="10"/>
        </w:rPr>
      </w:pPr>
    </w:p>
    <w:p w:rsidR="009A4A2B" w:rsidRPr="00EE2F45" w:rsidRDefault="009A4A2B" w:rsidP="009A4A2B">
      <w:pPr>
        <w:jc w:val="right"/>
        <w:rPr>
          <w:i/>
          <w:sz w:val="17"/>
          <w:szCs w:val="17"/>
        </w:rPr>
      </w:pPr>
      <w:r w:rsidRPr="00EE2F45">
        <w:rPr>
          <w:i/>
          <w:sz w:val="17"/>
          <w:szCs w:val="17"/>
        </w:rPr>
        <w:t>Додаток № 1</w:t>
      </w:r>
    </w:p>
    <w:p w:rsidR="00B03B57" w:rsidRDefault="00F94D26" w:rsidP="009A4A2B">
      <w:pPr>
        <w:jc w:val="right"/>
        <w:rPr>
          <w:sz w:val="17"/>
          <w:szCs w:val="17"/>
        </w:rPr>
      </w:pPr>
      <w:r>
        <w:rPr>
          <w:sz w:val="17"/>
          <w:szCs w:val="17"/>
        </w:rPr>
        <w:t>до н</w:t>
      </w:r>
      <w:r w:rsidRPr="009A4A2B">
        <w:rPr>
          <w:sz w:val="17"/>
          <w:szCs w:val="17"/>
        </w:rPr>
        <w:t>аказ</w:t>
      </w:r>
      <w:r>
        <w:rPr>
          <w:sz w:val="17"/>
          <w:szCs w:val="17"/>
        </w:rPr>
        <w:t>у</w:t>
      </w:r>
      <w:r w:rsidRPr="009A4A2B">
        <w:rPr>
          <w:sz w:val="17"/>
          <w:szCs w:val="17"/>
        </w:rPr>
        <w:t xml:space="preserve"> </w:t>
      </w:r>
      <w:r w:rsidR="00EE2F45">
        <w:rPr>
          <w:sz w:val="17"/>
          <w:szCs w:val="17"/>
        </w:rPr>
        <w:t>У</w:t>
      </w:r>
      <w:r w:rsidR="009A4A2B" w:rsidRPr="009A4A2B">
        <w:rPr>
          <w:sz w:val="17"/>
          <w:szCs w:val="17"/>
        </w:rPr>
        <w:t xml:space="preserve">правління освіти </w:t>
      </w:r>
    </w:p>
    <w:p w:rsidR="009A4A2B" w:rsidRPr="009A4A2B" w:rsidRDefault="00B03B57" w:rsidP="00B03B57">
      <w:pPr>
        <w:jc w:val="center"/>
        <w:rPr>
          <w:sz w:val="17"/>
          <w:szCs w:val="17"/>
        </w:rPr>
      </w:pPr>
      <w:r>
        <w:rPr>
          <w:sz w:val="17"/>
          <w:szCs w:val="17"/>
        </w:rPr>
        <w:t xml:space="preserve">                                                                                                             </w:t>
      </w:r>
      <w:r w:rsidR="00EE2F45">
        <w:rPr>
          <w:sz w:val="17"/>
          <w:szCs w:val="17"/>
        </w:rPr>
        <w:t>Д</w:t>
      </w:r>
      <w:r w:rsidR="009A4A2B" w:rsidRPr="009A4A2B">
        <w:rPr>
          <w:sz w:val="17"/>
          <w:szCs w:val="17"/>
        </w:rPr>
        <w:t>епартаменту</w:t>
      </w:r>
      <w:r w:rsidRPr="00B03B57">
        <w:rPr>
          <w:sz w:val="17"/>
          <w:szCs w:val="17"/>
        </w:rPr>
        <w:t xml:space="preserve"> </w:t>
      </w:r>
      <w:r w:rsidRPr="009A4A2B">
        <w:rPr>
          <w:sz w:val="17"/>
          <w:szCs w:val="17"/>
        </w:rPr>
        <w:t>гуманітарної</w:t>
      </w:r>
    </w:p>
    <w:p w:rsidR="009A4A2B" w:rsidRPr="009A4A2B" w:rsidRDefault="009A4A2B" w:rsidP="009A4A2B">
      <w:pPr>
        <w:jc w:val="right"/>
        <w:rPr>
          <w:sz w:val="17"/>
          <w:szCs w:val="17"/>
        </w:rPr>
      </w:pPr>
      <w:r w:rsidRPr="009A4A2B">
        <w:rPr>
          <w:sz w:val="17"/>
          <w:szCs w:val="17"/>
        </w:rPr>
        <w:t>політики Львівської міської ради</w:t>
      </w:r>
    </w:p>
    <w:p w:rsidR="009A4A2B" w:rsidRPr="009A4A2B" w:rsidRDefault="009A4A2B" w:rsidP="00F94D26">
      <w:pPr>
        <w:ind w:right="-1"/>
        <w:jc w:val="center"/>
        <w:rPr>
          <w:sz w:val="17"/>
          <w:szCs w:val="17"/>
        </w:rPr>
      </w:pPr>
      <w:r w:rsidRPr="009A4A2B">
        <w:rPr>
          <w:sz w:val="17"/>
          <w:szCs w:val="17"/>
        </w:rPr>
        <w:t xml:space="preserve">                                                                       </w:t>
      </w:r>
      <w:r w:rsidR="00B03B57">
        <w:rPr>
          <w:sz w:val="17"/>
          <w:szCs w:val="17"/>
        </w:rPr>
        <w:t xml:space="preserve">                              </w:t>
      </w:r>
      <w:r w:rsidRPr="009A4A2B">
        <w:rPr>
          <w:sz w:val="17"/>
          <w:szCs w:val="17"/>
        </w:rPr>
        <w:t>від</w:t>
      </w:r>
      <w:r w:rsidR="00EE2F45">
        <w:rPr>
          <w:sz w:val="17"/>
          <w:szCs w:val="17"/>
        </w:rPr>
        <w:t xml:space="preserve"> </w:t>
      </w:r>
      <w:r w:rsidRPr="009A4A2B">
        <w:rPr>
          <w:sz w:val="17"/>
          <w:szCs w:val="17"/>
        </w:rPr>
        <w:t>08.04.2010</w:t>
      </w:r>
      <w:r w:rsidR="00B03B57">
        <w:rPr>
          <w:sz w:val="17"/>
          <w:szCs w:val="17"/>
        </w:rPr>
        <w:t xml:space="preserve"> </w:t>
      </w:r>
      <w:r w:rsidRPr="009A4A2B">
        <w:rPr>
          <w:sz w:val="17"/>
          <w:szCs w:val="17"/>
        </w:rPr>
        <w:t>р. № 150р</w:t>
      </w:r>
    </w:p>
    <w:p w:rsidR="009A4A2B" w:rsidRPr="009A4A2B" w:rsidRDefault="009A4A2B" w:rsidP="009A4A2B">
      <w:pPr>
        <w:jc w:val="center"/>
        <w:rPr>
          <w:b/>
          <w:sz w:val="17"/>
          <w:szCs w:val="17"/>
        </w:rPr>
      </w:pPr>
      <w:r w:rsidRPr="009A4A2B">
        <w:rPr>
          <w:b/>
          <w:sz w:val="17"/>
          <w:szCs w:val="17"/>
        </w:rPr>
        <w:t>СКЛАД</w:t>
      </w:r>
    </w:p>
    <w:p w:rsidR="009A4A2B" w:rsidRPr="00F37A1F" w:rsidRDefault="009A4A2B" w:rsidP="00F37A1F">
      <w:pPr>
        <w:jc w:val="center"/>
        <w:rPr>
          <w:b/>
          <w:sz w:val="17"/>
          <w:szCs w:val="17"/>
        </w:rPr>
      </w:pPr>
      <w:r w:rsidRPr="009A4A2B">
        <w:rPr>
          <w:b/>
          <w:sz w:val="17"/>
          <w:szCs w:val="17"/>
        </w:rPr>
        <w:t>комісії щодо вивчення розподілу  навчального навантаження педагогічних працівників</w:t>
      </w:r>
      <w:r w:rsidRPr="009A4A2B">
        <w:rPr>
          <w:sz w:val="17"/>
          <w:szCs w:val="17"/>
        </w:rPr>
        <w:t xml:space="preserve"> </w:t>
      </w:r>
      <w:r w:rsidRPr="009A4A2B">
        <w:rPr>
          <w:b/>
          <w:sz w:val="17"/>
          <w:szCs w:val="17"/>
        </w:rPr>
        <w:t>та формування мережі класів у 2010-2011 навчальному році закладів освіти м.</w:t>
      </w:r>
      <w:r w:rsidR="00EE2F45">
        <w:rPr>
          <w:b/>
          <w:sz w:val="17"/>
          <w:szCs w:val="17"/>
        </w:rPr>
        <w:t xml:space="preserve"> </w:t>
      </w:r>
      <w:r w:rsidRPr="009A4A2B">
        <w:rPr>
          <w:b/>
          <w:sz w:val="17"/>
          <w:szCs w:val="17"/>
        </w:rPr>
        <w:t>Львова</w:t>
      </w:r>
    </w:p>
    <w:p w:rsidR="009A4A2B" w:rsidRPr="009A4A2B" w:rsidRDefault="009A4A2B" w:rsidP="00EE2F45">
      <w:pPr>
        <w:numPr>
          <w:ilvl w:val="0"/>
          <w:numId w:val="40"/>
        </w:numPr>
        <w:tabs>
          <w:tab w:val="clear" w:pos="720"/>
          <w:tab w:val="num" w:pos="0"/>
          <w:tab w:val="left" w:pos="142"/>
        </w:tabs>
        <w:ind w:left="0" w:firstLine="0"/>
        <w:jc w:val="both"/>
        <w:rPr>
          <w:sz w:val="17"/>
          <w:szCs w:val="17"/>
        </w:rPr>
      </w:pPr>
      <w:r w:rsidRPr="009A4A2B">
        <w:rPr>
          <w:sz w:val="17"/>
          <w:szCs w:val="17"/>
        </w:rPr>
        <w:t>Н.</w:t>
      </w:r>
      <w:r w:rsidR="00EE2F45">
        <w:rPr>
          <w:sz w:val="17"/>
          <w:szCs w:val="17"/>
        </w:rPr>
        <w:t xml:space="preserve"> </w:t>
      </w:r>
      <w:r w:rsidRPr="009A4A2B">
        <w:rPr>
          <w:sz w:val="17"/>
          <w:szCs w:val="17"/>
        </w:rPr>
        <w:t xml:space="preserve">Оксенчук – начальник </w:t>
      </w:r>
      <w:r w:rsidR="00B03B57">
        <w:rPr>
          <w:sz w:val="17"/>
          <w:szCs w:val="17"/>
        </w:rPr>
        <w:t>У</w:t>
      </w:r>
      <w:r w:rsidRPr="009A4A2B">
        <w:rPr>
          <w:sz w:val="17"/>
          <w:szCs w:val="17"/>
        </w:rPr>
        <w:t xml:space="preserve">правління освіти </w:t>
      </w:r>
      <w:r w:rsidR="00B03B57">
        <w:rPr>
          <w:sz w:val="17"/>
          <w:szCs w:val="17"/>
        </w:rPr>
        <w:t>Д</w:t>
      </w:r>
      <w:r w:rsidRPr="009A4A2B">
        <w:rPr>
          <w:sz w:val="17"/>
          <w:szCs w:val="17"/>
        </w:rPr>
        <w:t>епартаменту гуманітарної політики Львівської міської ради, голова комісії;</w:t>
      </w:r>
    </w:p>
    <w:p w:rsidR="009A4A2B" w:rsidRPr="009A4A2B" w:rsidRDefault="009A4A2B" w:rsidP="00EE2F45">
      <w:pPr>
        <w:numPr>
          <w:ilvl w:val="0"/>
          <w:numId w:val="40"/>
        </w:numPr>
        <w:tabs>
          <w:tab w:val="clear" w:pos="720"/>
          <w:tab w:val="num" w:pos="0"/>
          <w:tab w:val="left" w:pos="142"/>
        </w:tabs>
        <w:ind w:left="0" w:firstLine="0"/>
        <w:jc w:val="both"/>
        <w:rPr>
          <w:sz w:val="17"/>
          <w:szCs w:val="17"/>
        </w:rPr>
      </w:pPr>
      <w:r w:rsidRPr="009A4A2B">
        <w:rPr>
          <w:sz w:val="17"/>
          <w:szCs w:val="17"/>
        </w:rPr>
        <w:t>Г.</w:t>
      </w:r>
      <w:r w:rsidR="00EE2F45">
        <w:rPr>
          <w:sz w:val="17"/>
          <w:szCs w:val="17"/>
        </w:rPr>
        <w:t xml:space="preserve"> </w:t>
      </w:r>
      <w:r w:rsidRPr="009A4A2B">
        <w:rPr>
          <w:sz w:val="17"/>
          <w:szCs w:val="17"/>
        </w:rPr>
        <w:t xml:space="preserve">Слічна – заступник начальника </w:t>
      </w:r>
      <w:r w:rsidR="000A55F8">
        <w:rPr>
          <w:sz w:val="17"/>
          <w:szCs w:val="17"/>
        </w:rPr>
        <w:t>У</w:t>
      </w:r>
      <w:r w:rsidRPr="009A4A2B">
        <w:rPr>
          <w:sz w:val="17"/>
          <w:szCs w:val="17"/>
        </w:rPr>
        <w:t>правління освіти, заступник голови комісії;</w:t>
      </w:r>
    </w:p>
    <w:p w:rsidR="009A4A2B" w:rsidRPr="009A4A2B" w:rsidRDefault="009A4A2B" w:rsidP="00EE2F45">
      <w:pPr>
        <w:tabs>
          <w:tab w:val="num" w:pos="0"/>
          <w:tab w:val="left" w:pos="142"/>
        </w:tabs>
        <w:jc w:val="both"/>
        <w:rPr>
          <w:sz w:val="17"/>
          <w:szCs w:val="17"/>
        </w:rPr>
      </w:pPr>
      <w:r w:rsidRPr="009A4A2B">
        <w:rPr>
          <w:sz w:val="17"/>
          <w:szCs w:val="17"/>
        </w:rPr>
        <w:t>Члени комісії:</w:t>
      </w:r>
    </w:p>
    <w:p w:rsidR="009A4A2B" w:rsidRPr="009A4A2B" w:rsidRDefault="009A4A2B" w:rsidP="00EE2F45">
      <w:pPr>
        <w:numPr>
          <w:ilvl w:val="0"/>
          <w:numId w:val="41"/>
        </w:numPr>
        <w:tabs>
          <w:tab w:val="clear" w:pos="720"/>
          <w:tab w:val="num" w:pos="0"/>
          <w:tab w:val="left" w:pos="142"/>
        </w:tabs>
        <w:ind w:left="0" w:firstLine="0"/>
        <w:jc w:val="both"/>
        <w:rPr>
          <w:sz w:val="17"/>
          <w:szCs w:val="17"/>
        </w:rPr>
      </w:pPr>
      <w:r w:rsidRPr="009A4A2B">
        <w:rPr>
          <w:sz w:val="17"/>
          <w:szCs w:val="17"/>
        </w:rPr>
        <w:t>Я.</w:t>
      </w:r>
      <w:r w:rsidR="00EE2F45">
        <w:rPr>
          <w:sz w:val="17"/>
          <w:szCs w:val="17"/>
        </w:rPr>
        <w:t xml:space="preserve"> </w:t>
      </w:r>
      <w:r w:rsidRPr="009A4A2B">
        <w:rPr>
          <w:sz w:val="17"/>
          <w:szCs w:val="17"/>
        </w:rPr>
        <w:t xml:space="preserve">Іващишин – заступник начальника  </w:t>
      </w:r>
      <w:r w:rsidR="000A55F8">
        <w:rPr>
          <w:sz w:val="17"/>
          <w:szCs w:val="17"/>
        </w:rPr>
        <w:t>У</w:t>
      </w:r>
      <w:r w:rsidRPr="009A4A2B">
        <w:rPr>
          <w:sz w:val="17"/>
          <w:szCs w:val="17"/>
        </w:rPr>
        <w:t>правління освіти з фінансово-економічних питань та менеджменту;</w:t>
      </w:r>
    </w:p>
    <w:p w:rsidR="009A4A2B" w:rsidRPr="009A4A2B" w:rsidRDefault="009A4A2B" w:rsidP="00EE2F45">
      <w:pPr>
        <w:numPr>
          <w:ilvl w:val="0"/>
          <w:numId w:val="41"/>
        </w:numPr>
        <w:tabs>
          <w:tab w:val="clear" w:pos="720"/>
          <w:tab w:val="num" w:pos="0"/>
          <w:tab w:val="left" w:pos="142"/>
        </w:tabs>
        <w:ind w:left="0" w:firstLine="0"/>
        <w:jc w:val="both"/>
        <w:rPr>
          <w:sz w:val="17"/>
          <w:szCs w:val="17"/>
        </w:rPr>
      </w:pPr>
      <w:r w:rsidRPr="009A4A2B">
        <w:rPr>
          <w:sz w:val="17"/>
          <w:szCs w:val="17"/>
        </w:rPr>
        <w:t>Л.</w:t>
      </w:r>
      <w:r w:rsidR="00EE2F45">
        <w:rPr>
          <w:sz w:val="17"/>
          <w:szCs w:val="17"/>
        </w:rPr>
        <w:t xml:space="preserve"> </w:t>
      </w:r>
      <w:r w:rsidRPr="009A4A2B">
        <w:rPr>
          <w:sz w:val="17"/>
          <w:szCs w:val="17"/>
        </w:rPr>
        <w:t xml:space="preserve">Потапенко – головний бухгалтер ЦБ </w:t>
      </w:r>
      <w:r w:rsidR="00BC13D4">
        <w:rPr>
          <w:sz w:val="17"/>
          <w:szCs w:val="17"/>
        </w:rPr>
        <w:t>У</w:t>
      </w:r>
      <w:r w:rsidRPr="009A4A2B">
        <w:rPr>
          <w:sz w:val="17"/>
          <w:szCs w:val="17"/>
        </w:rPr>
        <w:t>правління освіти;</w:t>
      </w:r>
    </w:p>
    <w:p w:rsidR="009A4A2B" w:rsidRPr="009A4A2B" w:rsidRDefault="009A4A2B" w:rsidP="00EE2F45">
      <w:pPr>
        <w:numPr>
          <w:ilvl w:val="0"/>
          <w:numId w:val="41"/>
        </w:numPr>
        <w:tabs>
          <w:tab w:val="clear" w:pos="720"/>
          <w:tab w:val="num" w:pos="0"/>
          <w:tab w:val="left" w:pos="142"/>
        </w:tabs>
        <w:ind w:left="0" w:firstLine="0"/>
        <w:jc w:val="both"/>
        <w:rPr>
          <w:sz w:val="17"/>
          <w:szCs w:val="17"/>
        </w:rPr>
      </w:pPr>
      <w:r w:rsidRPr="009A4A2B">
        <w:rPr>
          <w:sz w:val="17"/>
          <w:szCs w:val="17"/>
        </w:rPr>
        <w:lastRenderedPageBreak/>
        <w:t>І.</w:t>
      </w:r>
      <w:r w:rsidR="00EE2F45">
        <w:rPr>
          <w:sz w:val="17"/>
          <w:szCs w:val="17"/>
        </w:rPr>
        <w:t xml:space="preserve"> </w:t>
      </w:r>
      <w:r w:rsidRPr="009A4A2B">
        <w:rPr>
          <w:sz w:val="17"/>
          <w:szCs w:val="17"/>
        </w:rPr>
        <w:t xml:space="preserve">Гайдук – головний спеціаліст </w:t>
      </w:r>
      <w:r w:rsidR="009C6CD3">
        <w:rPr>
          <w:sz w:val="17"/>
          <w:szCs w:val="17"/>
        </w:rPr>
        <w:t>У</w:t>
      </w:r>
      <w:r w:rsidRPr="009A4A2B">
        <w:rPr>
          <w:sz w:val="17"/>
          <w:szCs w:val="17"/>
        </w:rPr>
        <w:t>правління освіти з питань виховної роботи та позашкільної освіти;</w:t>
      </w:r>
    </w:p>
    <w:p w:rsidR="009A4A2B" w:rsidRPr="00F37A1F" w:rsidRDefault="009A4A2B" w:rsidP="00F37A1F">
      <w:pPr>
        <w:numPr>
          <w:ilvl w:val="0"/>
          <w:numId w:val="41"/>
        </w:numPr>
        <w:tabs>
          <w:tab w:val="clear" w:pos="720"/>
          <w:tab w:val="num" w:pos="0"/>
          <w:tab w:val="left" w:pos="142"/>
        </w:tabs>
        <w:ind w:left="0" w:firstLine="0"/>
        <w:jc w:val="both"/>
        <w:rPr>
          <w:sz w:val="17"/>
          <w:szCs w:val="17"/>
        </w:rPr>
      </w:pPr>
      <w:r w:rsidRPr="009A4A2B">
        <w:rPr>
          <w:sz w:val="17"/>
          <w:szCs w:val="17"/>
        </w:rPr>
        <w:t>М.</w:t>
      </w:r>
      <w:r w:rsidR="00EE2F45">
        <w:rPr>
          <w:sz w:val="17"/>
          <w:szCs w:val="17"/>
        </w:rPr>
        <w:t xml:space="preserve"> </w:t>
      </w:r>
      <w:r w:rsidRPr="009A4A2B">
        <w:rPr>
          <w:sz w:val="17"/>
          <w:szCs w:val="17"/>
        </w:rPr>
        <w:t xml:space="preserve">Боротюк – головний спеціаліст </w:t>
      </w:r>
      <w:r w:rsidR="009C6CD3">
        <w:rPr>
          <w:sz w:val="17"/>
          <w:szCs w:val="17"/>
        </w:rPr>
        <w:t>У</w:t>
      </w:r>
      <w:r w:rsidRPr="009A4A2B">
        <w:rPr>
          <w:sz w:val="17"/>
          <w:szCs w:val="17"/>
        </w:rPr>
        <w:t>правління освіти з питань загальної середньої освіти.</w:t>
      </w:r>
    </w:p>
    <w:p w:rsidR="009A4A2B" w:rsidRPr="00EE2F45" w:rsidRDefault="009A4A2B" w:rsidP="009A4A2B">
      <w:pPr>
        <w:jc w:val="right"/>
        <w:rPr>
          <w:i/>
          <w:sz w:val="17"/>
          <w:szCs w:val="17"/>
        </w:rPr>
      </w:pPr>
      <w:r w:rsidRPr="00EE2F45">
        <w:rPr>
          <w:i/>
          <w:sz w:val="17"/>
          <w:szCs w:val="17"/>
        </w:rPr>
        <w:t>Додаток № 2</w:t>
      </w:r>
    </w:p>
    <w:p w:rsidR="00504AD7" w:rsidRDefault="009A4A2B" w:rsidP="009A4A2B">
      <w:pPr>
        <w:jc w:val="right"/>
        <w:rPr>
          <w:sz w:val="17"/>
          <w:szCs w:val="17"/>
        </w:rPr>
      </w:pPr>
      <w:r w:rsidRPr="009A4A2B">
        <w:rPr>
          <w:sz w:val="17"/>
          <w:szCs w:val="17"/>
        </w:rPr>
        <w:t xml:space="preserve">до наказу </w:t>
      </w:r>
      <w:r w:rsidR="00504AD7">
        <w:rPr>
          <w:sz w:val="17"/>
          <w:szCs w:val="17"/>
        </w:rPr>
        <w:t>У</w:t>
      </w:r>
      <w:r w:rsidRPr="009A4A2B">
        <w:rPr>
          <w:sz w:val="17"/>
          <w:szCs w:val="17"/>
        </w:rPr>
        <w:t xml:space="preserve">правління освіти </w:t>
      </w:r>
    </w:p>
    <w:p w:rsidR="009A4A2B" w:rsidRPr="009A4A2B" w:rsidRDefault="00504AD7" w:rsidP="00504AD7">
      <w:pPr>
        <w:jc w:val="center"/>
        <w:rPr>
          <w:sz w:val="17"/>
          <w:szCs w:val="17"/>
        </w:rPr>
      </w:pPr>
      <w:r>
        <w:rPr>
          <w:sz w:val="17"/>
          <w:szCs w:val="17"/>
        </w:rPr>
        <w:t xml:space="preserve">                                                                                             Д</w:t>
      </w:r>
      <w:r w:rsidR="009A4A2B" w:rsidRPr="009A4A2B">
        <w:rPr>
          <w:sz w:val="17"/>
          <w:szCs w:val="17"/>
        </w:rPr>
        <w:t>епартаменту</w:t>
      </w:r>
      <w:r w:rsidRPr="00504AD7">
        <w:rPr>
          <w:sz w:val="17"/>
          <w:szCs w:val="17"/>
        </w:rPr>
        <w:t xml:space="preserve"> </w:t>
      </w:r>
      <w:r w:rsidRPr="009A4A2B">
        <w:rPr>
          <w:sz w:val="17"/>
          <w:szCs w:val="17"/>
        </w:rPr>
        <w:t>гуманітарної політики</w:t>
      </w:r>
    </w:p>
    <w:p w:rsidR="009A4A2B" w:rsidRPr="009A4A2B" w:rsidRDefault="00504AD7" w:rsidP="00504AD7">
      <w:pPr>
        <w:jc w:val="center"/>
        <w:rPr>
          <w:sz w:val="17"/>
          <w:szCs w:val="17"/>
        </w:rPr>
      </w:pPr>
      <w:r>
        <w:rPr>
          <w:sz w:val="17"/>
          <w:szCs w:val="17"/>
        </w:rPr>
        <w:t xml:space="preserve">                                                                                                                   </w:t>
      </w:r>
      <w:r w:rsidR="009A4A2B" w:rsidRPr="009A4A2B">
        <w:rPr>
          <w:sz w:val="17"/>
          <w:szCs w:val="17"/>
        </w:rPr>
        <w:t>Львівської міської ради</w:t>
      </w:r>
    </w:p>
    <w:p w:rsidR="009A4A2B" w:rsidRPr="009A4A2B" w:rsidRDefault="009A4A2B" w:rsidP="00F94D26">
      <w:pPr>
        <w:ind w:right="141"/>
        <w:jc w:val="right"/>
        <w:rPr>
          <w:sz w:val="17"/>
          <w:szCs w:val="17"/>
        </w:rPr>
      </w:pPr>
      <w:r w:rsidRPr="009A4A2B">
        <w:rPr>
          <w:sz w:val="17"/>
          <w:szCs w:val="17"/>
        </w:rPr>
        <w:t xml:space="preserve">                                                                       </w:t>
      </w:r>
      <w:r w:rsidR="00504AD7">
        <w:rPr>
          <w:sz w:val="17"/>
          <w:szCs w:val="17"/>
        </w:rPr>
        <w:t xml:space="preserve">                </w:t>
      </w:r>
      <w:r w:rsidRPr="009A4A2B">
        <w:rPr>
          <w:sz w:val="17"/>
          <w:szCs w:val="17"/>
        </w:rPr>
        <w:t xml:space="preserve"> </w:t>
      </w:r>
      <w:r w:rsidR="00504AD7">
        <w:rPr>
          <w:sz w:val="17"/>
          <w:szCs w:val="17"/>
        </w:rPr>
        <w:t xml:space="preserve">             </w:t>
      </w:r>
      <w:r w:rsidRPr="009A4A2B">
        <w:rPr>
          <w:sz w:val="17"/>
          <w:szCs w:val="17"/>
        </w:rPr>
        <w:t>від 08.04.2010</w:t>
      </w:r>
      <w:r w:rsidR="00EE2F45">
        <w:rPr>
          <w:sz w:val="17"/>
          <w:szCs w:val="17"/>
        </w:rPr>
        <w:t xml:space="preserve"> </w:t>
      </w:r>
      <w:r w:rsidRPr="009A4A2B">
        <w:rPr>
          <w:sz w:val="17"/>
          <w:szCs w:val="17"/>
        </w:rPr>
        <w:t>р</w:t>
      </w:r>
      <w:r w:rsidR="00F37A1F">
        <w:rPr>
          <w:sz w:val="17"/>
          <w:szCs w:val="17"/>
        </w:rPr>
        <w:t>.</w:t>
      </w:r>
      <w:r w:rsidRPr="009A4A2B">
        <w:rPr>
          <w:sz w:val="17"/>
          <w:szCs w:val="17"/>
        </w:rPr>
        <w:t xml:space="preserve"> № 150р</w:t>
      </w:r>
      <w:r w:rsidR="00504AD7">
        <w:rPr>
          <w:sz w:val="17"/>
          <w:szCs w:val="17"/>
        </w:rPr>
        <w:t xml:space="preserve">  </w:t>
      </w:r>
    </w:p>
    <w:p w:rsidR="009A4A2B" w:rsidRDefault="009A4A2B" w:rsidP="009A4A2B">
      <w:pPr>
        <w:jc w:val="right"/>
        <w:rPr>
          <w:sz w:val="17"/>
          <w:szCs w:val="17"/>
        </w:rPr>
      </w:pPr>
    </w:p>
    <w:p w:rsidR="009A4A2B" w:rsidRPr="009A4A2B" w:rsidRDefault="009A4A2B" w:rsidP="00F94D26">
      <w:pPr>
        <w:spacing w:line="360" w:lineRule="auto"/>
        <w:jc w:val="center"/>
        <w:rPr>
          <w:b/>
          <w:sz w:val="17"/>
          <w:szCs w:val="17"/>
        </w:rPr>
      </w:pPr>
      <w:r w:rsidRPr="009A4A2B">
        <w:rPr>
          <w:b/>
          <w:sz w:val="17"/>
          <w:szCs w:val="17"/>
        </w:rPr>
        <w:t>ГРАФІК</w:t>
      </w:r>
    </w:p>
    <w:p w:rsidR="009A4A2B" w:rsidRDefault="009A4A2B" w:rsidP="00F94D26">
      <w:pPr>
        <w:spacing w:line="360" w:lineRule="auto"/>
        <w:jc w:val="center"/>
        <w:rPr>
          <w:b/>
          <w:sz w:val="17"/>
          <w:szCs w:val="17"/>
        </w:rPr>
      </w:pPr>
      <w:r w:rsidRPr="009A4A2B">
        <w:rPr>
          <w:b/>
          <w:sz w:val="17"/>
          <w:szCs w:val="17"/>
        </w:rPr>
        <w:t xml:space="preserve">засідання комісії </w:t>
      </w:r>
      <w:r w:rsidR="00F94D26">
        <w:rPr>
          <w:b/>
          <w:sz w:val="17"/>
          <w:szCs w:val="17"/>
        </w:rPr>
        <w:t>У</w:t>
      </w:r>
      <w:r w:rsidRPr="009A4A2B">
        <w:rPr>
          <w:b/>
          <w:sz w:val="17"/>
          <w:szCs w:val="17"/>
        </w:rPr>
        <w:t>правління освіти ДГП ЛМР</w:t>
      </w:r>
    </w:p>
    <w:tbl>
      <w:tblPr>
        <w:tblStyle w:val="ab"/>
        <w:tblW w:w="0" w:type="auto"/>
        <w:tblLook w:val="01E0"/>
      </w:tblPr>
      <w:tblGrid>
        <w:gridCol w:w="657"/>
        <w:gridCol w:w="2428"/>
        <w:gridCol w:w="1843"/>
        <w:gridCol w:w="1950"/>
      </w:tblGrid>
      <w:tr w:rsidR="009A4A2B" w:rsidRPr="009A4A2B" w:rsidTr="00504AD7">
        <w:tc>
          <w:tcPr>
            <w:tcW w:w="657" w:type="dxa"/>
          </w:tcPr>
          <w:p w:rsidR="009A4A2B" w:rsidRPr="009A4A2B" w:rsidRDefault="009A4A2B" w:rsidP="00EE2F45">
            <w:pPr>
              <w:jc w:val="center"/>
              <w:rPr>
                <w:b/>
                <w:sz w:val="17"/>
                <w:szCs w:val="17"/>
              </w:rPr>
            </w:pPr>
            <w:r w:rsidRPr="009A4A2B">
              <w:rPr>
                <w:b/>
                <w:sz w:val="17"/>
                <w:szCs w:val="17"/>
              </w:rPr>
              <w:t>№ п/п</w:t>
            </w:r>
          </w:p>
        </w:tc>
        <w:tc>
          <w:tcPr>
            <w:tcW w:w="2428" w:type="dxa"/>
          </w:tcPr>
          <w:p w:rsidR="00F94D26" w:rsidRDefault="009A4A2B" w:rsidP="00EE2F45">
            <w:pPr>
              <w:jc w:val="center"/>
              <w:rPr>
                <w:b/>
                <w:sz w:val="17"/>
                <w:szCs w:val="17"/>
              </w:rPr>
            </w:pPr>
            <w:r w:rsidRPr="009A4A2B">
              <w:rPr>
                <w:b/>
                <w:sz w:val="17"/>
                <w:szCs w:val="17"/>
              </w:rPr>
              <w:t xml:space="preserve">Відділ освіти </w:t>
            </w:r>
          </w:p>
          <w:p w:rsidR="009A4A2B" w:rsidRPr="009A4A2B" w:rsidRDefault="00EE2F45" w:rsidP="00EE2F45">
            <w:pPr>
              <w:jc w:val="center"/>
              <w:rPr>
                <w:b/>
                <w:sz w:val="17"/>
                <w:szCs w:val="17"/>
              </w:rPr>
            </w:pPr>
            <w:r>
              <w:rPr>
                <w:b/>
                <w:sz w:val="17"/>
                <w:szCs w:val="17"/>
              </w:rPr>
              <w:t>(</w:t>
            </w:r>
            <w:r w:rsidR="009A4A2B" w:rsidRPr="009A4A2B">
              <w:rPr>
                <w:b/>
                <w:sz w:val="17"/>
                <w:szCs w:val="17"/>
              </w:rPr>
              <w:t>навчальний заклад</w:t>
            </w:r>
            <w:r>
              <w:rPr>
                <w:b/>
                <w:sz w:val="17"/>
                <w:szCs w:val="17"/>
              </w:rPr>
              <w:t>)</w:t>
            </w:r>
          </w:p>
        </w:tc>
        <w:tc>
          <w:tcPr>
            <w:tcW w:w="1843" w:type="dxa"/>
          </w:tcPr>
          <w:p w:rsidR="009A4A2B" w:rsidRPr="009A4A2B" w:rsidRDefault="009A4A2B" w:rsidP="00EE2F45">
            <w:pPr>
              <w:jc w:val="center"/>
              <w:rPr>
                <w:b/>
                <w:sz w:val="17"/>
                <w:szCs w:val="17"/>
              </w:rPr>
            </w:pPr>
            <w:r w:rsidRPr="009A4A2B">
              <w:rPr>
                <w:b/>
                <w:sz w:val="17"/>
                <w:szCs w:val="17"/>
              </w:rPr>
              <w:t>Дата</w:t>
            </w:r>
          </w:p>
        </w:tc>
        <w:tc>
          <w:tcPr>
            <w:tcW w:w="1950" w:type="dxa"/>
          </w:tcPr>
          <w:p w:rsidR="009A4A2B" w:rsidRPr="009A4A2B" w:rsidRDefault="009A4A2B" w:rsidP="00EE2F45">
            <w:pPr>
              <w:jc w:val="center"/>
              <w:rPr>
                <w:b/>
                <w:sz w:val="17"/>
                <w:szCs w:val="17"/>
              </w:rPr>
            </w:pPr>
            <w:r w:rsidRPr="009A4A2B">
              <w:rPr>
                <w:b/>
                <w:sz w:val="17"/>
                <w:szCs w:val="17"/>
              </w:rPr>
              <w:t>Година</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1.</w:t>
            </w:r>
          </w:p>
        </w:tc>
        <w:tc>
          <w:tcPr>
            <w:tcW w:w="2428" w:type="dxa"/>
          </w:tcPr>
          <w:p w:rsidR="009A4A2B" w:rsidRPr="009A4A2B" w:rsidRDefault="009A4A2B" w:rsidP="00EE2F45">
            <w:pPr>
              <w:rPr>
                <w:sz w:val="17"/>
                <w:szCs w:val="17"/>
              </w:rPr>
            </w:pPr>
            <w:r w:rsidRPr="009A4A2B">
              <w:rPr>
                <w:sz w:val="17"/>
                <w:szCs w:val="17"/>
              </w:rPr>
              <w:t>ЦТДЮГ</w:t>
            </w:r>
          </w:p>
        </w:tc>
        <w:tc>
          <w:tcPr>
            <w:tcW w:w="1843" w:type="dxa"/>
          </w:tcPr>
          <w:p w:rsidR="009A4A2B" w:rsidRPr="009A4A2B" w:rsidRDefault="009A4A2B" w:rsidP="00EE2F45">
            <w:pPr>
              <w:jc w:val="center"/>
              <w:rPr>
                <w:sz w:val="17"/>
                <w:szCs w:val="17"/>
              </w:rPr>
            </w:pPr>
            <w:r w:rsidRPr="009A4A2B">
              <w:rPr>
                <w:sz w:val="17"/>
                <w:szCs w:val="17"/>
              </w:rPr>
              <w:t>25.05.2010р.</w:t>
            </w:r>
          </w:p>
        </w:tc>
        <w:tc>
          <w:tcPr>
            <w:tcW w:w="1950" w:type="dxa"/>
          </w:tcPr>
          <w:p w:rsidR="009A4A2B" w:rsidRPr="009A4A2B" w:rsidRDefault="009A4A2B" w:rsidP="00EE2F45">
            <w:pPr>
              <w:jc w:val="center"/>
              <w:rPr>
                <w:sz w:val="17"/>
                <w:szCs w:val="17"/>
              </w:rPr>
            </w:pPr>
            <w:r w:rsidRPr="009A4A2B">
              <w:rPr>
                <w:sz w:val="17"/>
                <w:szCs w:val="17"/>
              </w:rPr>
              <w:t>14.00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2.</w:t>
            </w:r>
          </w:p>
        </w:tc>
        <w:tc>
          <w:tcPr>
            <w:tcW w:w="2428" w:type="dxa"/>
          </w:tcPr>
          <w:p w:rsidR="009A4A2B" w:rsidRPr="009A4A2B" w:rsidRDefault="009A4A2B" w:rsidP="00EE2F45">
            <w:pPr>
              <w:rPr>
                <w:sz w:val="17"/>
                <w:szCs w:val="17"/>
              </w:rPr>
            </w:pPr>
            <w:r w:rsidRPr="009A4A2B">
              <w:rPr>
                <w:sz w:val="17"/>
                <w:szCs w:val="17"/>
              </w:rPr>
              <w:t>ЛДЮТШ</w:t>
            </w:r>
          </w:p>
        </w:tc>
        <w:tc>
          <w:tcPr>
            <w:tcW w:w="1843" w:type="dxa"/>
          </w:tcPr>
          <w:p w:rsidR="009A4A2B" w:rsidRPr="009A4A2B" w:rsidRDefault="009A4A2B" w:rsidP="00EE2F45">
            <w:pPr>
              <w:jc w:val="center"/>
              <w:rPr>
                <w:sz w:val="17"/>
                <w:szCs w:val="17"/>
              </w:rPr>
            </w:pPr>
            <w:r w:rsidRPr="009A4A2B">
              <w:rPr>
                <w:sz w:val="17"/>
                <w:szCs w:val="17"/>
              </w:rPr>
              <w:t>25.05.2010р.</w:t>
            </w:r>
          </w:p>
        </w:tc>
        <w:tc>
          <w:tcPr>
            <w:tcW w:w="1950" w:type="dxa"/>
          </w:tcPr>
          <w:p w:rsidR="009A4A2B" w:rsidRPr="009A4A2B" w:rsidRDefault="009A4A2B" w:rsidP="00EE2F45">
            <w:pPr>
              <w:jc w:val="center"/>
              <w:rPr>
                <w:sz w:val="17"/>
                <w:szCs w:val="17"/>
              </w:rPr>
            </w:pPr>
            <w:r w:rsidRPr="009A4A2B">
              <w:rPr>
                <w:sz w:val="17"/>
                <w:szCs w:val="17"/>
              </w:rPr>
              <w:t>15.00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3.</w:t>
            </w:r>
          </w:p>
        </w:tc>
        <w:tc>
          <w:tcPr>
            <w:tcW w:w="2428" w:type="dxa"/>
          </w:tcPr>
          <w:p w:rsidR="009A4A2B" w:rsidRPr="009A4A2B" w:rsidRDefault="009A4A2B" w:rsidP="00EE2F45">
            <w:pPr>
              <w:rPr>
                <w:sz w:val="17"/>
                <w:szCs w:val="17"/>
              </w:rPr>
            </w:pPr>
            <w:r w:rsidRPr="009A4A2B">
              <w:rPr>
                <w:sz w:val="17"/>
                <w:szCs w:val="17"/>
              </w:rPr>
              <w:t>ЛМДЕНЦ</w:t>
            </w:r>
          </w:p>
        </w:tc>
        <w:tc>
          <w:tcPr>
            <w:tcW w:w="1843" w:type="dxa"/>
          </w:tcPr>
          <w:p w:rsidR="009A4A2B" w:rsidRPr="009A4A2B" w:rsidRDefault="009A4A2B" w:rsidP="00EE2F45">
            <w:pPr>
              <w:jc w:val="center"/>
              <w:rPr>
                <w:sz w:val="17"/>
                <w:szCs w:val="17"/>
              </w:rPr>
            </w:pPr>
            <w:r w:rsidRPr="009A4A2B">
              <w:rPr>
                <w:sz w:val="17"/>
                <w:szCs w:val="17"/>
              </w:rPr>
              <w:t>25.05.2010р.</w:t>
            </w:r>
          </w:p>
        </w:tc>
        <w:tc>
          <w:tcPr>
            <w:tcW w:w="1950" w:type="dxa"/>
          </w:tcPr>
          <w:p w:rsidR="009A4A2B" w:rsidRPr="009A4A2B" w:rsidRDefault="009A4A2B" w:rsidP="00EE2F45">
            <w:pPr>
              <w:jc w:val="center"/>
              <w:rPr>
                <w:sz w:val="17"/>
                <w:szCs w:val="17"/>
              </w:rPr>
            </w:pPr>
            <w:r w:rsidRPr="009A4A2B">
              <w:rPr>
                <w:sz w:val="17"/>
                <w:szCs w:val="17"/>
              </w:rPr>
              <w:t>16.00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4.</w:t>
            </w:r>
          </w:p>
        </w:tc>
        <w:tc>
          <w:tcPr>
            <w:tcW w:w="2428" w:type="dxa"/>
          </w:tcPr>
          <w:p w:rsidR="009A4A2B" w:rsidRPr="009A4A2B" w:rsidRDefault="009A4A2B" w:rsidP="00EE2F45">
            <w:pPr>
              <w:rPr>
                <w:sz w:val="17"/>
                <w:szCs w:val="17"/>
              </w:rPr>
            </w:pPr>
            <w:r w:rsidRPr="009A4A2B">
              <w:rPr>
                <w:sz w:val="17"/>
                <w:szCs w:val="17"/>
              </w:rPr>
              <w:t>ЛМКМЦ «Галицьке юнацтво</w:t>
            </w:r>
          </w:p>
        </w:tc>
        <w:tc>
          <w:tcPr>
            <w:tcW w:w="1843" w:type="dxa"/>
          </w:tcPr>
          <w:p w:rsidR="009A4A2B" w:rsidRPr="009A4A2B" w:rsidRDefault="009A4A2B" w:rsidP="00EE2F45">
            <w:pPr>
              <w:jc w:val="center"/>
              <w:rPr>
                <w:sz w:val="17"/>
                <w:szCs w:val="17"/>
              </w:rPr>
            </w:pPr>
            <w:r w:rsidRPr="009A4A2B">
              <w:rPr>
                <w:sz w:val="17"/>
                <w:szCs w:val="17"/>
              </w:rPr>
              <w:t>25.05.2010р.</w:t>
            </w:r>
          </w:p>
        </w:tc>
        <w:tc>
          <w:tcPr>
            <w:tcW w:w="1950" w:type="dxa"/>
          </w:tcPr>
          <w:p w:rsidR="009A4A2B" w:rsidRPr="009A4A2B" w:rsidRDefault="009A4A2B" w:rsidP="00EE2F45">
            <w:pPr>
              <w:jc w:val="center"/>
              <w:rPr>
                <w:sz w:val="17"/>
                <w:szCs w:val="17"/>
              </w:rPr>
            </w:pPr>
            <w:r w:rsidRPr="009A4A2B">
              <w:rPr>
                <w:sz w:val="17"/>
                <w:szCs w:val="17"/>
              </w:rPr>
              <w:t>17.00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5.</w:t>
            </w:r>
          </w:p>
        </w:tc>
        <w:tc>
          <w:tcPr>
            <w:tcW w:w="2428" w:type="dxa"/>
          </w:tcPr>
          <w:p w:rsidR="009A4A2B" w:rsidRPr="009A4A2B" w:rsidRDefault="009A4A2B" w:rsidP="00EE2F45">
            <w:pPr>
              <w:rPr>
                <w:sz w:val="17"/>
                <w:szCs w:val="17"/>
              </w:rPr>
            </w:pPr>
            <w:r w:rsidRPr="009A4A2B">
              <w:rPr>
                <w:sz w:val="17"/>
                <w:szCs w:val="17"/>
              </w:rPr>
              <w:t>Галицький район</w:t>
            </w:r>
          </w:p>
        </w:tc>
        <w:tc>
          <w:tcPr>
            <w:tcW w:w="1843" w:type="dxa"/>
          </w:tcPr>
          <w:p w:rsidR="009A4A2B" w:rsidRPr="009A4A2B" w:rsidRDefault="009A4A2B" w:rsidP="00EE2F45">
            <w:pPr>
              <w:jc w:val="center"/>
              <w:rPr>
                <w:sz w:val="17"/>
                <w:szCs w:val="17"/>
              </w:rPr>
            </w:pPr>
            <w:r w:rsidRPr="009A4A2B">
              <w:rPr>
                <w:sz w:val="17"/>
                <w:szCs w:val="17"/>
              </w:rPr>
              <w:t>26.05.2010р.</w:t>
            </w:r>
          </w:p>
        </w:tc>
        <w:tc>
          <w:tcPr>
            <w:tcW w:w="1950" w:type="dxa"/>
          </w:tcPr>
          <w:p w:rsidR="009A4A2B" w:rsidRPr="009A4A2B" w:rsidRDefault="009A4A2B" w:rsidP="00EE2F45">
            <w:pPr>
              <w:jc w:val="center"/>
              <w:rPr>
                <w:sz w:val="17"/>
                <w:szCs w:val="17"/>
              </w:rPr>
            </w:pPr>
            <w:r w:rsidRPr="009A4A2B">
              <w:rPr>
                <w:sz w:val="17"/>
                <w:szCs w:val="17"/>
              </w:rPr>
              <w:t>14.00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6.</w:t>
            </w:r>
          </w:p>
        </w:tc>
        <w:tc>
          <w:tcPr>
            <w:tcW w:w="2428" w:type="dxa"/>
          </w:tcPr>
          <w:p w:rsidR="009A4A2B" w:rsidRPr="009A4A2B" w:rsidRDefault="009A4A2B" w:rsidP="00EE2F45">
            <w:pPr>
              <w:rPr>
                <w:sz w:val="17"/>
                <w:szCs w:val="17"/>
              </w:rPr>
            </w:pPr>
            <w:r w:rsidRPr="009A4A2B">
              <w:rPr>
                <w:sz w:val="17"/>
                <w:szCs w:val="17"/>
              </w:rPr>
              <w:t>Залізничний район</w:t>
            </w:r>
          </w:p>
        </w:tc>
        <w:tc>
          <w:tcPr>
            <w:tcW w:w="1843" w:type="dxa"/>
          </w:tcPr>
          <w:p w:rsidR="009A4A2B" w:rsidRPr="009A4A2B" w:rsidRDefault="009A4A2B" w:rsidP="00EE2F45">
            <w:pPr>
              <w:jc w:val="center"/>
              <w:rPr>
                <w:sz w:val="17"/>
                <w:szCs w:val="17"/>
              </w:rPr>
            </w:pPr>
            <w:r w:rsidRPr="009A4A2B">
              <w:rPr>
                <w:sz w:val="17"/>
                <w:szCs w:val="17"/>
              </w:rPr>
              <w:t>26.05.2010р.</w:t>
            </w:r>
          </w:p>
        </w:tc>
        <w:tc>
          <w:tcPr>
            <w:tcW w:w="1950" w:type="dxa"/>
          </w:tcPr>
          <w:p w:rsidR="009A4A2B" w:rsidRPr="009A4A2B" w:rsidRDefault="009A4A2B" w:rsidP="00EE2F45">
            <w:pPr>
              <w:jc w:val="center"/>
              <w:rPr>
                <w:sz w:val="17"/>
                <w:szCs w:val="17"/>
              </w:rPr>
            </w:pPr>
            <w:r w:rsidRPr="009A4A2B">
              <w:rPr>
                <w:sz w:val="17"/>
                <w:szCs w:val="17"/>
              </w:rPr>
              <w:t>15.00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7.</w:t>
            </w:r>
          </w:p>
        </w:tc>
        <w:tc>
          <w:tcPr>
            <w:tcW w:w="2428" w:type="dxa"/>
          </w:tcPr>
          <w:p w:rsidR="009A4A2B" w:rsidRPr="009A4A2B" w:rsidRDefault="009A4A2B" w:rsidP="00EE2F45">
            <w:pPr>
              <w:rPr>
                <w:sz w:val="17"/>
                <w:szCs w:val="17"/>
              </w:rPr>
            </w:pPr>
            <w:r w:rsidRPr="009A4A2B">
              <w:rPr>
                <w:sz w:val="17"/>
                <w:szCs w:val="17"/>
              </w:rPr>
              <w:t>Личаківський район</w:t>
            </w:r>
          </w:p>
        </w:tc>
        <w:tc>
          <w:tcPr>
            <w:tcW w:w="1843" w:type="dxa"/>
          </w:tcPr>
          <w:p w:rsidR="009A4A2B" w:rsidRPr="009A4A2B" w:rsidRDefault="009A4A2B" w:rsidP="00EE2F45">
            <w:pPr>
              <w:jc w:val="center"/>
              <w:rPr>
                <w:sz w:val="17"/>
                <w:szCs w:val="17"/>
              </w:rPr>
            </w:pPr>
            <w:r w:rsidRPr="009A4A2B">
              <w:rPr>
                <w:sz w:val="17"/>
                <w:szCs w:val="17"/>
              </w:rPr>
              <w:t>26.05.2010р.</w:t>
            </w:r>
          </w:p>
        </w:tc>
        <w:tc>
          <w:tcPr>
            <w:tcW w:w="1950" w:type="dxa"/>
          </w:tcPr>
          <w:p w:rsidR="009A4A2B" w:rsidRPr="009A4A2B" w:rsidRDefault="009A4A2B" w:rsidP="00EE2F45">
            <w:pPr>
              <w:jc w:val="center"/>
              <w:rPr>
                <w:sz w:val="17"/>
                <w:szCs w:val="17"/>
              </w:rPr>
            </w:pPr>
            <w:r w:rsidRPr="009A4A2B">
              <w:rPr>
                <w:sz w:val="17"/>
                <w:szCs w:val="17"/>
              </w:rPr>
              <w:t>16.00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8.</w:t>
            </w:r>
          </w:p>
        </w:tc>
        <w:tc>
          <w:tcPr>
            <w:tcW w:w="2428" w:type="dxa"/>
          </w:tcPr>
          <w:p w:rsidR="009A4A2B" w:rsidRPr="009A4A2B" w:rsidRDefault="009A4A2B" w:rsidP="00EE2F45">
            <w:pPr>
              <w:rPr>
                <w:sz w:val="17"/>
                <w:szCs w:val="17"/>
              </w:rPr>
            </w:pPr>
            <w:r w:rsidRPr="009A4A2B">
              <w:rPr>
                <w:sz w:val="17"/>
                <w:szCs w:val="17"/>
              </w:rPr>
              <w:t>Сихівський район</w:t>
            </w:r>
          </w:p>
        </w:tc>
        <w:tc>
          <w:tcPr>
            <w:tcW w:w="1843" w:type="dxa"/>
          </w:tcPr>
          <w:p w:rsidR="009A4A2B" w:rsidRPr="009A4A2B" w:rsidRDefault="009A4A2B" w:rsidP="00EE2F45">
            <w:pPr>
              <w:jc w:val="center"/>
              <w:rPr>
                <w:sz w:val="17"/>
                <w:szCs w:val="17"/>
              </w:rPr>
            </w:pPr>
            <w:r w:rsidRPr="009A4A2B">
              <w:rPr>
                <w:sz w:val="17"/>
                <w:szCs w:val="17"/>
              </w:rPr>
              <w:t>27.05.2010р.</w:t>
            </w:r>
          </w:p>
        </w:tc>
        <w:tc>
          <w:tcPr>
            <w:tcW w:w="1950" w:type="dxa"/>
          </w:tcPr>
          <w:p w:rsidR="009A4A2B" w:rsidRPr="009A4A2B" w:rsidRDefault="009A4A2B" w:rsidP="00EE2F45">
            <w:pPr>
              <w:jc w:val="center"/>
              <w:rPr>
                <w:sz w:val="17"/>
                <w:szCs w:val="17"/>
              </w:rPr>
            </w:pPr>
            <w:r w:rsidRPr="009A4A2B">
              <w:rPr>
                <w:sz w:val="17"/>
                <w:szCs w:val="17"/>
              </w:rPr>
              <w:t>14.00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9.</w:t>
            </w:r>
          </w:p>
        </w:tc>
        <w:tc>
          <w:tcPr>
            <w:tcW w:w="2428" w:type="dxa"/>
          </w:tcPr>
          <w:p w:rsidR="009A4A2B" w:rsidRPr="009A4A2B" w:rsidRDefault="009A4A2B" w:rsidP="00EE2F45">
            <w:pPr>
              <w:rPr>
                <w:sz w:val="17"/>
                <w:szCs w:val="17"/>
              </w:rPr>
            </w:pPr>
            <w:r w:rsidRPr="009A4A2B">
              <w:rPr>
                <w:sz w:val="17"/>
                <w:szCs w:val="17"/>
              </w:rPr>
              <w:t>Франківський район</w:t>
            </w:r>
          </w:p>
        </w:tc>
        <w:tc>
          <w:tcPr>
            <w:tcW w:w="1843" w:type="dxa"/>
          </w:tcPr>
          <w:p w:rsidR="009A4A2B" w:rsidRPr="009A4A2B" w:rsidRDefault="009A4A2B" w:rsidP="00EE2F45">
            <w:pPr>
              <w:jc w:val="center"/>
              <w:rPr>
                <w:sz w:val="17"/>
                <w:szCs w:val="17"/>
              </w:rPr>
            </w:pPr>
            <w:r w:rsidRPr="009A4A2B">
              <w:rPr>
                <w:sz w:val="17"/>
                <w:szCs w:val="17"/>
              </w:rPr>
              <w:t>27.05.2010р.</w:t>
            </w:r>
          </w:p>
        </w:tc>
        <w:tc>
          <w:tcPr>
            <w:tcW w:w="1950" w:type="dxa"/>
          </w:tcPr>
          <w:p w:rsidR="009A4A2B" w:rsidRPr="009A4A2B" w:rsidRDefault="009A4A2B" w:rsidP="00EE2F45">
            <w:pPr>
              <w:jc w:val="center"/>
              <w:rPr>
                <w:sz w:val="17"/>
                <w:szCs w:val="17"/>
              </w:rPr>
            </w:pPr>
            <w:r w:rsidRPr="009A4A2B">
              <w:rPr>
                <w:sz w:val="17"/>
                <w:szCs w:val="17"/>
              </w:rPr>
              <w:t>15.00</w:t>
            </w:r>
          </w:p>
        </w:tc>
      </w:tr>
      <w:tr w:rsidR="009A4A2B" w:rsidRPr="009A4A2B" w:rsidTr="00504AD7">
        <w:tc>
          <w:tcPr>
            <w:tcW w:w="657" w:type="dxa"/>
          </w:tcPr>
          <w:p w:rsidR="009A4A2B" w:rsidRPr="009A4A2B" w:rsidRDefault="009A4A2B" w:rsidP="00EE2F45">
            <w:pPr>
              <w:jc w:val="center"/>
              <w:rPr>
                <w:sz w:val="17"/>
                <w:szCs w:val="17"/>
              </w:rPr>
            </w:pPr>
            <w:r w:rsidRPr="009A4A2B">
              <w:rPr>
                <w:sz w:val="17"/>
                <w:szCs w:val="17"/>
              </w:rPr>
              <w:t>10.</w:t>
            </w:r>
          </w:p>
        </w:tc>
        <w:tc>
          <w:tcPr>
            <w:tcW w:w="2428" w:type="dxa"/>
          </w:tcPr>
          <w:p w:rsidR="009A4A2B" w:rsidRPr="009A4A2B" w:rsidRDefault="009A4A2B" w:rsidP="00EE2F45">
            <w:pPr>
              <w:rPr>
                <w:sz w:val="17"/>
                <w:szCs w:val="17"/>
              </w:rPr>
            </w:pPr>
            <w:r w:rsidRPr="009A4A2B">
              <w:rPr>
                <w:sz w:val="17"/>
                <w:szCs w:val="17"/>
              </w:rPr>
              <w:t>Шевченківський район</w:t>
            </w:r>
          </w:p>
        </w:tc>
        <w:tc>
          <w:tcPr>
            <w:tcW w:w="1843" w:type="dxa"/>
          </w:tcPr>
          <w:p w:rsidR="009A4A2B" w:rsidRPr="009A4A2B" w:rsidRDefault="009A4A2B" w:rsidP="00EE2F45">
            <w:pPr>
              <w:jc w:val="center"/>
              <w:rPr>
                <w:sz w:val="17"/>
                <w:szCs w:val="17"/>
              </w:rPr>
            </w:pPr>
            <w:r w:rsidRPr="009A4A2B">
              <w:rPr>
                <w:sz w:val="17"/>
                <w:szCs w:val="17"/>
              </w:rPr>
              <w:t>27.05.2010р.</w:t>
            </w:r>
          </w:p>
        </w:tc>
        <w:tc>
          <w:tcPr>
            <w:tcW w:w="1950" w:type="dxa"/>
          </w:tcPr>
          <w:p w:rsidR="009A4A2B" w:rsidRPr="009A4A2B" w:rsidRDefault="009A4A2B" w:rsidP="00EE2F45">
            <w:pPr>
              <w:jc w:val="center"/>
              <w:rPr>
                <w:sz w:val="17"/>
                <w:szCs w:val="17"/>
              </w:rPr>
            </w:pPr>
            <w:r w:rsidRPr="009A4A2B">
              <w:rPr>
                <w:sz w:val="17"/>
                <w:szCs w:val="17"/>
              </w:rPr>
              <w:t>16.00</w:t>
            </w:r>
          </w:p>
        </w:tc>
      </w:tr>
    </w:tbl>
    <w:p w:rsidR="00504AD7" w:rsidRDefault="00504AD7" w:rsidP="00F37A1F">
      <w:pPr>
        <w:jc w:val="center"/>
        <w:rPr>
          <w:b/>
          <w:sz w:val="17"/>
          <w:szCs w:val="17"/>
        </w:rPr>
      </w:pPr>
    </w:p>
    <w:p w:rsidR="009A4A2B" w:rsidRDefault="009A4A2B" w:rsidP="00F37A1F">
      <w:pPr>
        <w:jc w:val="center"/>
        <w:rPr>
          <w:b/>
          <w:sz w:val="17"/>
          <w:szCs w:val="17"/>
        </w:rPr>
      </w:pPr>
      <w:r w:rsidRPr="009A4A2B">
        <w:rPr>
          <w:b/>
          <w:sz w:val="17"/>
          <w:szCs w:val="17"/>
        </w:rPr>
        <w:t>Начальник управління                                                  Н.</w:t>
      </w:r>
      <w:r w:rsidR="00EE2F45">
        <w:rPr>
          <w:b/>
          <w:sz w:val="17"/>
          <w:szCs w:val="17"/>
        </w:rPr>
        <w:t xml:space="preserve"> </w:t>
      </w:r>
      <w:r w:rsidRPr="009A4A2B">
        <w:rPr>
          <w:b/>
          <w:sz w:val="17"/>
          <w:szCs w:val="17"/>
        </w:rPr>
        <w:t>Оксенчук</w:t>
      </w:r>
    </w:p>
    <w:p w:rsidR="00F94D26" w:rsidRDefault="00F94D26" w:rsidP="00F37A1F">
      <w:pPr>
        <w:jc w:val="center"/>
        <w:rPr>
          <w:b/>
          <w:sz w:val="17"/>
          <w:szCs w:val="17"/>
        </w:rPr>
      </w:pPr>
    </w:p>
    <w:p w:rsidR="00645F4C" w:rsidRDefault="00645F4C" w:rsidP="00645F4C">
      <w:pPr>
        <w:ind w:firstLine="142"/>
        <w:jc w:val="both"/>
        <w:rPr>
          <w:b/>
          <w:sz w:val="17"/>
          <w:szCs w:val="17"/>
        </w:rPr>
      </w:pPr>
      <w:r w:rsidRPr="00645F4C">
        <w:rPr>
          <w:b/>
          <w:noProof/>
          <w:sz w:val="17"/>
          <w:szCs w:val="17"/>
          <w:lang w:val="ru-RU" w:eastAsia="ru-RU"/>
        </w:rPr>
        <w:drawing>
          <wp:inline distT="0" distB="0" distL="0" distR="0">
            <wp:extent cx="2515870" cy="798195"/>
            <wp:effectExtent l="19050" t="0" r="0" b="0"/>
            <wp:docPr id="7"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645F4C" w:rsidRDefault="00645F4C" w:rsidP="00645F4C">
      <w:pPr>
        <w:ind w:firstLine="142"/>
        <w:rPr>
          <w:sz w:val="17"/>
          <w:szCs w:val="17"/>
        </w:rPr>
      </w:pPr>
      <w:r w:rsidRPr="00645F4C">
        <w:rPr>
          <w:sz w:val="17"/>
          <w:szCs w:val="17"/>
        </w:rPr>
        <w:t>09.04.2010</w:t>
      </w:r>
      <w:r w:rsidR="00504AD7">
        <w:rPr>
          <w:sz w:val="17"/>
          <w:szCs w:val="17"/>
        </w:rPr>
        <w:t xml:space="preserve"> </w:t>
      </w:r>
      <w:r w:rsidRPr="00645F4C">
        <w:rPr>
          <w:sz w:val="17"/>
          <w:szCs w:val="17"/>
        </w:rPr>
        <w:t xml:space="preserve">р. </w:t>
      </w:r>
      <w:r w:rsidRPr="00645F4C">
        <w:rPr>
          <w:sz w:val="17"/>
          <w:szCs w:val="17"/>
        </w:rPr>
        <w:tab/>
      </w:r>
      <w:r w:rsidRPr="00645F4C">
        <w:rPr>
          <w:sz w:val="17"/>
          <w:szCs w:val="17"/>
        </w:rPr>
        <w:tab/>
      </w:r>
      <w:r w:rsidRPr="00645F4C">
        <w:rPr>
          <w:sz w:val="17"/>
          <w:szCs w:val="17"/>
        </w:rPr>
        <w:tab/>
      </w:r>
      <w:r w:rsidRPr="00645F4C">
        <w:rPr>
          <w:sz w:val="17"/>
          <w:szCs w:val="17"/>
        </w:rPr>
        <w:tab/>
      </w:r>
      <w:r w:rsidRPr="00645F4C">
        <w:rPr>
          <w:sz w:val="17"/>
          <w:szCs w:val="17"/>
        </w:rPr>
        <w:tab/>
      </w:r>
      <w:r w:rsidRPr="00645F4C">
        <w:rPr>
          <w:sz w:val="17"/>
          <w:szCs w:val="17"/>
        </w:rPr>
        <w:tab/>
        <w:t>№ 154р</w:t>
      </w:r>
    </w:p>
    <w:p w:rsidR="00504AD7" w:rsidRPr="00645F4C" w:rsidRDefault="00504AD7" w:rsidP="00645F4C">
      <w:pPr>
        <w:ind w:firstLine="142"/>
        <w:rPr>
          <w:sz w:val="17"/>
          <w:szCs w:val="17"/>
        </w:rPr>
      </w:pPr>
    </w:p>
    <w:p w:rsidR="00645F4C" w:rsidRPr="00645F4C" w:rsidRDefault="00645F4C" w:rsidP="00F94D26">
      <w:pPr>
        <w:ind w:firstLine="142"/>
        <w:jc w:val="both"/>
        <w:rPr>
          <w:b/>
          <w:sz w:val="17"/>
          <w:szCs w:val="17"/>
        </w:rPr>
      </w:pPr>
      <w:r w:rsidRPr="00645F4C">
        <w:rPr>
          <w:b/>
          <w:sz w:val="17"/>
          <w:szCs w:val="17"/>
        </w:rPr>
        <w:t>Про проведення у навчальних закладах м.</w:t>
      </w:r>
      <w:r>
        <w:rPr>
          <w:b/>
          <w:sz w:val="17"/>
          <w:szCs w:val="17"/>
        </w:rPr>
        <w:t xml:space="preserve"> </w:t>
      </w:r>
      <w:r w:rsidRPr="00645F4C">
        <w:rPr>
          <w:b/>
          <w:sz w:val="17"/>
          <w:szCs w:val="17"/>
        </w:rPr>
        <w:t xml:space="preserve">Львова  </w:t>
      </w:r>
    </w:p>
    <w:p w:rsidR="00504AD7" w:rsidRDefault="00645F4C" w:rsidP="00F94D26">
      <w:pPr>
        <w:ind w:firstLine="142"/>
        <w:jc w:val="both"/>
        <w:rPr>
          <w:b/>
          <w:sz w:val="17"/>
          <w:szCs w:val="17"/>
        </w:rPr>
      </w:pPr>
      <w:r w:rsidRPr="00645F4C">
        <w:rPr>
          <w:b/>
          <w:sz w:val="17"/>
          <w:szCs w:val="17"/>
        </w:rPr>
        <w:t>Всеукраїнського тижня охорони праці</w:t>
      </w:r>
    </w:p>
    <w:p w:rsidR="00645F4C" w:rsidRPr="00645F4C" w:rsidRDefault="00645F4C" w:rsidP="00645F4C">
      <w:pPr>
        <w:jc w:val="both"/>
        <w:rPr>
          <w:b/>
          <w:sz w:val="17"/>
          <w:szCs w:val="17"/>
        </w:rPr>
      </w:pPr>
      <w:r w:rsidRPr="00645F4C">
        <w:rPr>
          <w:sz w:val="17"/>
          <w:szCs w:val="17"/>
        </w:rPr>
        <w:tab/>
      </w:r>
    </w:p>
    <w:p w:rsidR="00645F4C" w:rsidRPr="00645F4C" w:rsidRDefault="00645F4C" w:rsidP="00645F4C">
      <w:pPr>
        <w:ind w:firstLine="142"/>
        <w:jc w:val="both"/>
        <w:rPr>
          <w:sz w:val="17"/>
          <w:szCs w:val="17"/>
        </w:rPr>
      </w:pPr>
      <w:r w:rsidRPr="00645F4C">
        <w:rPr>
          <w:sz w:val="17"/>
          <w:szCs w:val="17"/>
        </w:rPr>
        <w:t xml:space="preserve">На виконання указу Президента України від 18 серпня 2006 року № 685/2006, згідно з рекомендаціями Міжнародної організації праці на 2010 рік, наказу </w:t>
      </w:r>
      <w:r w:rsidR="00504AD7">
        <w:rPr>
          <w:sz w:val="17"/>
          <w:szCs w:val="17"/>
        </w:rPr>
        <w:t>М</w:t>
      </w:r>
      <w:r w:rsidRPr="00645F4C">
        <w:rPr>
          <w:sz w:val="17"/>
          <w:szCs w:val="17"/>
        </w:rPr>
        <w:t>іністерства освіти і науки України від 02.04.2010</w:t>
      </w:r>
      <w:r>
        <w:rPr>
          <w:sz w:val="17"/>
          <w:szCs w:val="17"/>
        </w:rPr>
        <w:t xml:space="preserve"> </w:t>
      </w:r>
      <w:r w:rsidRPr="00645F4C">
        <w:rPr>
          <w:sz w:val="17"/>
          <w:szCs w:val="17"/>
        </w:rPr>
        <w:t xml:space="preserve">р. № 285, наказу </w:t>
      </w:r>
      <w:r w:rsidR="00504AD7">
        <w:rPr>
          <w:sz w:val="17"/>
          <w:szCs w:val="17"/>
        </w:rPr>
        <w:t>Г</w:t>
      </w:r>
      <w:r w:rsidRPr="00645F4C">
        <w:rPr>
          <w:sz w:val="17"/>
          <w:szCs w:val="17"/>
        </w:rPr>
        <w:t xml:space="preserve">оловного </w:t>
      </w:r>
      <w:r w:rsidR="00504AD7">
        <w:rPr>
          <w:sz w:val="17"/>
          <w:szCs w:val="17"/>
        </w:rPr>
        <w:t>у</w:t>
      </w:r>
      <w:r w:rsidRPr="00645F4C">
        <w:rPr>
          <w:sz w:val="17"/>
          <w:szCs w:val="17"/>
        </w:rPr>
        <w:t xml:space="preserve">правління освіти і науки </w:t>
      </w:r>
      <w:r w:rsidR="00504AD7">
        <w:rPr>
          <w:sz w:val="17"/>
          <w:szCs w:val="17"/>
        </w:rPr>
        <w:t>Л</w:t>
      </w:r>
      <w:r w:rsidRPr="00645F4C">
        <w:rPr>
          <w:sz w:val="17"/>
          <w:szCs w:val="17"/>
        </w:rPr>
        <w:t>ьвівської обласної державної адміністрації від 12.04.2010</w:t>
      </w:r>
      <w:r>
        <w:rPr>
          <w:sz w:val="17"/>
          <w:szCs w:val="17"/>
        </w:rPr>
        <w:t xml:space="preserve"> </w:t>
      </w:r>
      <w:r w:rsidRPr="00645F4C">
        <w:rPr>
          <w:sz w:val="17"/>
          <w:szCs w:val="17"/>
        </w:rPr>
        <w:t>р. № 204 «Про Всесвітній день охорони праці», відповідно до плану роботи Управління освіти Департаменту гуманітарної політики Львівської міської ради та з метою привернення посиленої уваги керівників та працівників навчальних закладів до усунення виробничих ризиків, профілактики виробничого травматизму і професійної захворюваності, формування загальної культури охорони праці та свідомого ставлення до цих питань працівників галузі освіти,</w:t>
      </w:r>
    </w:p>
    <w:p w:rsidR="00504AD7" w:rsidRPr="00F37A1F" w:rsidRDefault="00645F4C" w:rsidP="00504AD7">
      <w:pPr>
        <w:jc w:val="center"/>
        <w:rPr>
          <w:b/>
          <w:sz w:val="17"/>
          <w:szCs w:val="17"/>
        </w:rPr>
      </w:pPr>
      <w:r w:rsidRPr="00F37A1F">
        <w:rPr>
          <w:b/>
          <w:sz w:val="17"/>
          <w:szCs w:val="17"/>
        </w:rPr>
        <w:t>НАКАЗУЮ:</w:t>
      </w:r>
    </w:p>
    <w:p w:rsidR="00645F4C" w:rsidRPr="00645F4C" w:rsidRDefault="00645F4C" w:rsidP="00504AD7">
      <w:pPr>
        <w:jc w:val="both"/>
        <w:rPr>
          <w:sz w:val="17"/>
          <w:szCs w:val="17"/>
        </w:rPr>
      </w:pPr>
      <w:r w:rsidRPr="00645F4C">
        <w:rPr>
          <w:sz w:val="17"/>
          <w:szCs w:val="17"/>
        </w:rPr>
        <w:t>1. Провести з 22.04.2010</w:t>
      </w:r>
      <w:r w:rsidR="00504AD7">
        <w:rPr>
          <w:sz w:val="17"/>
          <w:szCs w:val="17"/>
        </w:rPr>
        <w:t xml:space="preserve"> </w:t>
      </w:r>
      <w:r w:rsidRPr="00645F4C">
        <w:rPr>
          <w:sz w:val="17"/>
          <w:szCs w:val="17"/>
        </w:rPr>
        <w:t>р. до 30.04.2010</w:t>
      </w:r>
      <w:r w:rsidR="00504AD7">
        <w:rPr>
          <w:sz w:val="17"/>
          <w:szCs w:val="17"/>
        </w:rPr>
        <w:t xml:space="preserve"> </w:t>
      </w:r>
      <w:r w:rsidRPr="00645F4C">
        <w:rPr>
          <w:sz w:val="17"/>
          <w:szCs w:val="17"/>
        </w:rPr>
        <w:t>р. Всеукраїнський тиждень охорони праці.</w:t>
      </w:r>
    </w:p>
    <w:p w:rsidR="00645F4C" w:rsidRPr="00F37A1F" w:rsidRDefault="00645F4C" w:rsidP="00504AD7">
      <w:pPr>
        <w:pStyle w:val="FR1"/>
        <w:spacing w:line="240" w:lineRule="auto"/>
        <w:ind w:left="0" w:right="0"/>
        <w:jc w:val="both"/>
        <w:rPr>
          <w:b w:val="0"/>
          <w:i/>
          <w:sz w:val="17"/>
          <w:szCs w:val="17"/>
        </w:rPr>
      </w:pPr>
      <w:r w:rsidRPr="00645F4C">
        <w:rPr>
          <w:b w:val="0"/>
          <w:sz w:val="17"/>
          <w:szCs w:val="17"/>
        </w:rPr>
        <w:t xml:space="preserve">2. Затвердити план заходів з підготовки та проведення в установах та закладах освіти міста Львова Всеукраїнського тижня охорони праці. </w:t>
      </w:r>
      <w:r w:rsidRPr="00F37A1F">
        <w:rPr>
          <w:b w:val="0"/>
          <w:i/>
          <w:sz w:val="17"/>
          <w:szCs w:val="17"/>
        </w:rPr>
        <w:t>(Додаток 1).</w:t>
      </w:r>
    </w:p>
    <w:p w:rsidR="00645F4C" w:rsidRPr="00F37A1F" w:rsidRDefault="00645F4C" w:rsidP="00504AD7">
      <w:pPr>
        <w:pStyle w:val="FR1"/>
        <w:spacing w:line="240" w:lineRule="auto"/>
        <w:ind w:left="0" w:right="0"/>
        <w:jc w:val="both"/>
        <w:rPr>
          <w:b w:val="0"/>
          <w:i/>
          <w:sz w:val="17"/>
          <w:szCs w:val="17"/>
        </w:rPr>
      </w:pPr>
      <w:r w:rsidRPr="00645F4C">
        <w:rPr>
          <w:b w:val="0"/>
          <w:sz w:val="17"/>
          <w:szCs w:val="17"/>
        </w:rPr>
        <w:lastRenderedPageBreak/>
        <w:t xml:space="preserve">3. Затвердити склад оргкомітету з підготовки заходів з проведення у навчальних закладах Всеукраїнського тижня охорони праці. </w:t>
      </w:r>
      <w:r w:rsidRPr="00F37A1F">
        <w:rPr>
          <w:b w:val="0"/>
          <w:i/>
          <w:sz w:val="17"/>
          <w:szCs w:val="17"/>
        </w:rPr>
        <w:t>(Додаток 2).</w:t>
      </w:r>
    </w:p>
    <w:p w:rsidR="00645F4C" w:rsidRPr="00645F4C" w:rsidRDefault="00645F4C" w:rsidP="00504AD7">
      <w:pPr>
        <w:jc w:val="both"/>
        <w:rPr>
          <w:sz w:val="17"/>
          <w:szCs w:val="17"/>
        </w:rPr>
      </w:pPr>
      <w:r w:rsidRPr="00645F4C">
        <w:rPr>
          <w:sz w:val="17"/>
          <w:szCs w:val="17"/>
        </w:rPr>
        <w:t>4. Начальникам відділів освіти районних адміністрацій Львівської міської ради, директорам навчальних закладів міського підпорядкування:</w:t>
      </w:r>
    </w:p>
    <w:p w:rsidR="00645F4C" w:rsidRPr="00F37A1F" w:rsidRDefault="00504AD7" w:rsidP="00504AD7">
      <w:pPr>
        <w:tabs>
          <w:tab w:val="left" w:pos="284"/>
        </w:tabs>
        <w:jc w:val="both"/>
        <w:rPr>
          <w:i/>
          <w:sz w:val="17"/>
          <w:szCs w:val="17"/>
        </w:rPr>
      </w:pPr>
      <w:r>
        <w:rPr>
          <w:sz w:val="17"/>
          <w:szCs w:val="17"/>
        </w:rPr>
        <w:t>4</w:t>
      </w:r>
      <w:r w:rsidR="00645F4C" w:rsidRPr="00645F4C">
        <w:rPr>
          <w:sz w:val="17"/>
          <w:szCs w:val="17"/>
        </w:rPr>
        <w:t xml:space="preserve">.1. Організувати проведення Всеукраїнського тижня охорони праці відповідно до затверджених заходів. </w:t>
      </w:r>
      <w:r w:rsidR="00645F4C" w:rsidRPr="00F37A1F">
        <w:rPr>
          <w:i/>
          <w:sz w:val="17"/>
          <w:szCs w:val="17"/>
        </w:rPr>
        <w:t>(Додаток 1).</w:t>
      </w:r>
    </w:p>
    <w:p w:rsidR="00645F4C" w:rsidRPr="00645F4C" w:rsidRDefault="00504AD7" w:rsidP="00504AD7">
      <w:pPr>
        <w:jc w:val="both"/>
        <w:rPr>
          <w:sz w:val="17"/>
          <w:szCs w:val="17"/>
        </w:rPr>
      </w:pPr>
      <w:r>
        <w:rPr>
          <w:sz w:val="17"/>
          <w:szCs w:val="17"/>
        </w:rPr>
        <w:t>4</w:t>
      </w:r>
      <w:r w:rsidR="00645F4C" w:rsidRPr="00645F4C">
        <w:rPr>
          <w:sz w:val="17"/>
          <w:szCs w:val="17"/>
        </w:rPr>
        <w:t xml:space="preserve">.2. До 22.04.2010 року подати в </w:t>
      </w:r>
      <w:r w:rsidR="00D7329A">
        <w:rPr>
          <w:sz w:val="17"/>
          <w:szCs w:val="17"/>
        </w:rPr>
        <w:t>У</w:t>
      </w:r>
      <w:r w:rsidR="00645F4C" w:rsidRPr="00645F4C">
        <w:rPr>
          <w:sz w:val="17"/>
          <w:szCs w:val="17"/>
        </w:rPr>
        <w:t xml:space="preserve">правління освіти затверджені заходи, присвячені Всесвітньому дню охорони праці. </w:t>
      </w:r>
    </w:p>
    <w:p w:rsidR="00645F4C" w:rsidRPr="00645F4C" w:rsidRDefault="00504AD7" w:rsidP="00504AD7">
      <w:pPr>
        <w:jc w:val="both"/>
        <w:rPr>
          <w:sz w:val="17"/>
          <w:szCs w:val="17"/>
        </w:rPr>
      </w:pPr>
      <w:r>
        <w:rPr>
          <w:sz w:val="17"/>
          <w:szCs w:val="17"/>
        </w:rPr>
        <w:t>4</w:t>
      </w:r>
      <w:r w:rsidR="00645F4C" w:rsidRPr="00645F4C">
        <w:rPr>
          <w:sz w:val="17"/>
          <w:szCs w:val="17"/>
        </w:rPr>
        <w:t>.3. Провести  районні конференції, семінари, «круглі столи», залучивши для участі у них про</w:t>
      </w:r>
      <w:r w:rsidR="00BC13D4">
        <w:rPr>
          <w:sz w:val="17"/>
          <w:szCs w:val="17"/>
        </w:rPr>
        <w:softHyphen/>
      </w:r>
      <w:r w:rsidR="00645F4C" w:rsidRPr="00645F4C">
        <w:rPr>
          <w:sz w:val="17"/>
          <w:szCs w:val="17"/>
        </w:rPr>
        <w:t>фспілкові організації з метою поширення позитивного досвіду роботи, надання до</w:t>
      </w:r>
      <w:r w:rsidR="00BC13D4">
        <w:rPr>
          <w:sz w:val="17"/>
          <w:szCs w:val="17"/>
        </w:rPr>
        <w:softHyphen/>
      </w:r>
      <w:r w:rsidR="00645F4C" w:rsidRPr="00645F4C">
        <w:rPr>
          <w:sz w:val="17"/>
          <w:szCs w:val="17"/>
        </w:rPr>
        <w:t>по</w:t>
      </w:r>
      <w:r w:rsidR="00BC13D4">
        <w:rPr>
          <w:sz w:val="17"/>
          <w:szCs w:val="17"/>
        </w:rPr>
        <w:softHyphen/>
      </w:r>
      <w:r w:rsidR="00645F4C" w:rsidRPr="00645F4C">
        <w:rPr>
          <w:sz w:val="17"/>
          <w:szCs w:val="17"/>
        </w:rPr>
        <w:t>мо</w:t>
      </w:r>
      <w:r w:rsidR="00BC13D4">
        <w:rPr>
          <w:sz w:val="17"/>
          <w:szCs w:val="17"/>
        </w:rPr>
        <w:softHyphen/>
      </w:r>
      <w:r w:rsidR="00645F4C" w:rsidRPr="00645F4C">
        <w:rPr>
          <w:sz w:val="17"/>
          <w:szCs w:val="17"/>
        </w:rPr>
        <w:t>ги в усуненні наявних недоліків у сфері безпеки, гігієни праці, захисту прав працівників.</w:t>
      </w:r>
    </w:p>
    <w:p w:rsidR="00645F4C" w:rsidRPr="00645F4C" w:rsidRDefault="00504AD7" w:rsidP="00504AD7">
      <w:pPr>
        <w:jc w:val="both"/>
        <w:rPr>
          <w:sz w:val="17"/>
          <w:szCs w:val="17"/>
        </w:rPr>
      </w:pPr>
      <w:r>
        <w:rPr>
          <w:sz w:val="17"/>
          <w:szCs w:val="17"/>
        </w:rPr>
        <w:t>4</w:t>
      </w:r>
      <w:r w:rsidR="00645F4C" w:rsidRPr="00645F4C">
        <w:rPr>
          <w:sz w:val="17"/>
          <w:szCs w:val="17"/>
        </w:rPr>
        <w:t>.</w:t>
      </w:r>
      <w:r>
        <w:rPr>
          <w:sz w:val="17"/>
          <w:szCs w:val="17"/>
        </w:rPr>
        <w:t>4</w:t>
      </w:r>
      <w:r w:rsidR="00645F4C" w:rsidRPr="00645F4C">
        <w:rPr>
          <w:sz w:val="17"/>
          <w:szCs w:val="17"/>
        </w:rPr>
        <w:t xml:space="preserve">.  До 06.05.2010 року подати в </w:t>
      </w:r>
      <w:r w:rsidR="00D7329A">
        <w:rPr>
          <w:sz w:val="17"/>
          <w:szCs w:val="17"/>
        </w:rPr>
        <w:t>У</w:t>
      </w:r>
      <w:r w:rsidR="00645F4C" w:rsidRPr="00645F4C">
        <w:rPr>
          <w:sz w:val="17"/>
          <w:szCs w:val="17"/>
        </w:rPr>
        <w:t>правління освіти звіт про організацію і проведення Всеукраїнського тижня охорони праці у підпорядкованих навчальних закладах.</w:t>
      </w:r>
    </w:p>
    <w:p w:rsidR="00645F4C" w:rsidRPr="00645F4C" w:rsidRDefault="00504AD7" w:rsidP="00504AD7">
      <w:pPr>
        <w:jc w:val="both"/>
        <w:rPr>
          <w:sz w:val="17"/>
          <w:szCs w:val="17"/>
        </w:rPr>
      </w:pPr>
      <w:r>
        <w:rPr>
          <w:sz w:val="17"/>
          <w:szCs w:val="17"/>
        </w:rPr>
        <w:t>5</w:t>
      </w:r>
      <w:r w:rsidR="00645F4C" w:rsidRPr="00645F4C">
        <w:rPr>
          <w:sz w:val="17"/>
          <w:szCs w:val="17"/>
        </w:rPr>
        <w:t>. За підсумками відповідних оглядів-рейдів під час Всеукраїнського тижня охорони праці по</w:t>
      </w:r>
      <w:r w:rsidR="00BC13D4">
        <w:rPr>
          <w:sz w:val="17"/>
          <w:szCs w:val="17"/>
        </w:rPr>
        <w:softHyphen/>
      </w:r>
      <w:r w:rsidR="00BC13D4">
        <w:rPr>
          <w:sz w:val="17"/>
          <w:szCs w:val="17"/>
        </w:rPr>
        <w:softHyphen/>
      </w:r>
      <w:r w:rsidR="00645F4C" w:rsidRPr="00645F4C">
        <w:rPr>
          <w:sz w:val="17"/>
          <w:szCs w:val="17"/>
        </w:rPr>
        <w:t>дати прізвища працівників галузі освіти для  відзначення за активне сприяння під</w:t>
      </w:r>
      <w:r w:rsidR="00BC13D4">
        <w:rPr>
          <w:sz w:val="17"/>
          <w:szCs w:val="17"/>
        </w:rPr>
        <w:softHyphen/>
      </w:r>
      <w:r w:rsidR="00645F4C" w:rsidRPr="00645F4C">
        <w:rPr>
          <w:sz w:val="17"/>
          <w:szCs w:val="17"/>
        </w:rPr>
        <w:t>ви</w:t>
      </w:r>
      <w:r w:rsidR="00BC13D4">
        <w:rPr>
          <w:sz w:val="17"/>
          <w:szCs w:val="17"/>
        </w:rPr>
        <w:softHyphen/>
      </w:r>
      <w:r w:rsidR="00645F4C" w:rsidRPr="00645F4C">
        <w:rPr>
          <w:sz w:val="17"/>
          <w:szCs w:val="17"/>
        </w:rPr>
        <w:t>ще</w:t>
      </w:r>
      <w:r w:rsidR="00BC13D4">
        <w:rPr>
          <w:sz w:val="17"/>
          <w:szCs w:val="17"/>
        </w:rPr>
        <w:softHyphen/>
      </w:r>
      <w:r w:rsidR="00645F4C" w:rsidRPr="00645F4C">
        <w:rPr>
          <w:sz w:val="17"/>
          <w:szCs w:val="17"/>
        </w:rPr>
        <w:t>н</w:t>
      </w:r>
      <w:r w:rsidR="00BC13D4">
        <w:rPr>
          <w:sz w:val="17"/>
          <w:szCs w:val="17"/>
        </w:rPr>
        <w:softHyphen/>
      </w:r>
      <w:r w:rsidR="00645F4C" w:rsidRPr="00645F4C">
        <w:rPr>
          <w:sz w:val="17"/>
          <w:szCs w:val="17"/>
        </w:rPr>
        <w:t>ню рівня безпеки та поліпшення умов праці.</w:t>
      </w:r>
    </w:p>
    <w:p w:rsidR="00645F4C" w:rsidRPr="00645F4C" w:rsidRDefault="00504AD7" w:rsidP="00504AD7">
      <w:pPr>
        <w:jc w:val="both"/>
        <w:rPr>
          <w:sz w:val="17"/>
          <w:szCs w:val="17"/>
        </w:rPr>
      </w:pPr>
      <w:r>
        <w:rPr>
          <w:sz w:val="17"/>
          <w:szCs w:val="17"/>
        </w:rPr>
        <w:t>6</w:t>
      </w:r>
      <w:r w:rsidR="00645F4C" w:rsidRPr="00645F4C">
        <w:rPr>
          <w:sz w:val="17"/>
          <w:szCs w:val="17"/>
        </w:rPr>
        <w:t>. Головному спеціалісту з питань загальної середньої освіти Л.</w:t>
      </w:r>
      <w:r w:rsidR="00F37A1F">
        <w:rPr>
          <w:sz w:val="17"/>
          <w:szCs w:val="17"/>
        </w:rPr>
        <w:t xml:space="preserve"> </w:t>
      </w:r>
      <w:r w:rsidR="00645F4C" w:rsidRPr="00645F4C">
        <w:rPr>
          <w:sz w:val="17"/>
          <w:szCs w:val="17"/>
        </w:rPr>
        <w:t>Василишин:</w:t>
      </w:r>
    </w:p>
    <w:p w:rsidR="00645F4C" w:rsidRPr="00645F4C" w:rsidRDefault="00504AD7" w:rsidP="00504AD7">
      <w:pPr>
        <w:jc w:val="both"/>
        <w:rPr>
          <w:sz w:val="17"/>
          <w:szCs w:val="17"/>
        </w:rPr>
      </w:pPr>
      <w:r>
        <w:rPr>
          <w:sz w:val="17"/>
          <w:szCs w:val="17"/>
        </w:rPr>
        <w:t>6</w:t>
      </w:r>
      <w:r w:rsidR="00645F4C" w:rsidRPr="00645F4C">
        <w:rPr>
          <w:sz w:val="17"/>
          <w:szCs w:val="17"/>
        </w:rPr>
        <w:t>.1. Взяти участь у підготовці та проведенні районних заходів.</w:t>
      </w:r>
    </w:p>
    <w:p w:rsidR="00645F4C" w:rsidRPr="00645F4C" w:rsidRDefault="00504AD7" w:rsidP="00504AD7">
      <w:pPr>
        <w:jc w:val="both"/>
        <w:rPr>
          <w:sz w:val="17"/>
          <w:szCs w:val="17"/>
        </w:rPr>
      </w:pPr>
      <w:r>
        <w:rPr>
          <w:sz w:val="17"/>
          <w:szCs w:val="17"/>
        </w:rPr>
        <w:t>6</w:t>
      </w:r>
      <w:r w:rsidR="00645F4C" w:rsidRPr="00645F4C">
        <w:rPr>
          <w:sz w:val="17"/>
          <w:szCs w:val="17"/>
        </w:rPr>
        <w:t>.2. До 10.05.2010 року підготувати узагальнену інформацію про організацію і проведення Всеукраїнського тижня охорони праці у навчальних закладах м.</w:t>
      </w:r>
      <w:r w:rsidR="00645F4C">
        <w:rPr>
          <w:sz w:val="17"/>
          <w:szCs w:val="17"/>
        </w:rPr>
        <w:t xml:space="preserve"> </w:t>
      </w:r>
      <w:r w:rsidR="00645F4C" w:rsidRPr="00645F4C">
        <w:rPr>
          <w:sz w:val="17"/>
          <w:szCs w:val="17"/>
        </w:rPr>
        <w:t>Львова.</w:t>
      </w:r>
    </w:p>
    <w:p w:rsidR="00645F4C" w:rsidRPr="00645F4C" w:rsidRDefault="00504AD7" w:rsidP="00504AD7">
      <w:pPr>
        <w:jc w:val="both"/>
        <w:rPr>
          <w:sz w:val="17"/>
          <w:szCs w:val="17"/>
        </w:rPr>
      </w:pPr>
      <w:r>
        <w:rPr>
          <w:sz w:val="17"/>
          <w:szCs w:val="17"/>
        </w:rPr>
        <w:t>7.</w:t>
      </w:r>
      <w:r w:rsidR="00645F4C" w:rsidRPr="00645F4C">
        <w:rPr>
          <w:sz w:val="17"/>
          <w:szCs w:val="17"/>
        </w:rPr>
        <w:t xml:space="preserve"> Контроль за виконанням наказу залишаю за собою.</w:t>
      </w:r>
    </w:p>
    <w:p w:rsidR="00BC13D4" w:rsidRPr="00BC13D4" w:rsidRDefault="00BC13D4" w:rsidP="00F37A1F">
      <w:pPr>
        <w:ind w:left="708"/>
        <w:jc w:val="center"/>
        <w:rPr>
          <w:b/>
          <w:sz w:val="10"/>
          <w:szCs w:val="10"/>
        </w:rPr>
      </w:pPr>
    </w:p>
    <w:p w:rsidR="00645F4C" w:rsidRDefault="00645F4C" w:rsidP="00F37A1F">
      <w:pPr>
        <w:ind w:left="708"/>
        <w:jc w:val="center"/>
        <w:rPr>
          <w:b/>
          <w:sz w:val="17"/>
          <w:szCs w:val="17"/>
        </w:rPr>
      </w:pPr>
      <w:r w:rsidRPr="00645F4C">
        <w:rPr>
          <w:b/>
          <w:sz w:val="17"/>
          <w:szCs w:val="17"/>
        </w:rPr>
        <w:t>Начальник</w:t>
      </w:r>
      <w:r>
        <w:rPr>
          <w:b/>
          <w:sz w:val="17"/>
          <w:szCs w:val="17"/>
        </w:rPr>
        <w:t xml:space="preserve"> управління</w:t>
      </w:r>
      <w:r w:rsidRPr="00645F4C">
        <w:rPr>
          <w:b/>
          <w:sz w:val="17"/>
          <w:szCs w:val="17"/>
        </w:rPr>
        <w:t xml:space="preserve"> </w:t>
      </w:r>
      <w:r w:rsidR="00F37A1F">
        <w:rPr>
          <w:b/>
          <w:sz w:val="17"/>
          <w:szCs w:val="17"/>
        </w:rPr>
        <w:t xml:space="preserve">       </w:t>
      </w:r>
      <w:r w:rsidR="00F94D26">
        <w:rPr>
          <w:b/>
          <w:sz w:val="17"/>
          <w:szCs w:val="17"/>
        </w:rPr>
        <w:t xml:space="preserve">   </w:t>
      </w:r>
      <w:r w:rsidR="00244000">
        <w:rPr>
          <w:b/>
          <w:sz w:val="17"/>
          <w:szCs w:val="17"/>
        </w:rPr>
        <w:t xml:space="preserve">      </w:t>
      </w:r>
      <w:r w:rsidR="00F94D26">
        <w:rPr>
          <w:b/>
          <w:sz w:val="17"/>
          <w:szCs w:val="17"/>
        </w:rPr>
        <w:t xml:space="preserve">     </w:t>
      </w:r>
      <w:r w:rsidR="00F37A1F">
        <w:rPr>
          <w:b/>
          <w:sz w:val="17"/>
          <w:szCs w:val="17"/>
        </w:rPr>
        <w:t xml:space="preserve">     </w:t>
      </w:r>
      <w:r w:rsidRPr="00645F4C">
        <w:rPr>
          <w:b/>
          <w:sz w:val="17"/>
          <w:szCs w:val="17"/>
        </w:rPr>
        <w:t>Н.</w:t>
      </w:r>
      <w:r>
        <w:rPr>
          <w:b/>
          <w:sz w:val="17"/>
          <w:szCs w:val="17"/>
        </w:rPr>
        <w:t xml:space="preserve"> </w:t>
      </w:r>
      <w:r w:rsidRPr="00645F4C">
        <w:rPr>
          <w:b/>
          <w:sz w:val="17"/>
          <w:szCs w:val="17"/>
        </w:rPr>
        <w:t>Оксенчук</w:t>
      </w:r>
    </w:p>
    <w:p w:rsidR="00F37A1F" w:rsidRDefault="00645F4C" w:rsidP="00F37A1F">
      <w:pPr>
        <w:jc w:val="right"/>
        <w:rPr>
          <w:i/>
          <w:sz w:val="17"/>
          <w:szCs w:val="17"/>
        </w:rPr>
      </w:pPr>
      <w:r w:rsidRPr="00F37A1F">
        <w:rPr>
          <w:i/>
          <w:sz w:val="17"/>
          <w:szCs w:val="17"/>
        </w:rPr>
        <w:t xml:space="preserve">                                                                                                                     Д</w:t>
      </w:r>
      <w:r w:rsidR="00F37A1F" w:rsidRPr="00F37A1F">
        <w:rPr>
          <w:i/>
          <w:sz w:val="17"/>
          <w:szCs w:val="17"/>
        </w:rPr>
        <w:t>одаток</w:t>
      </w:r>
      <w:r w:rsidRPr="00F37A1F">
        <w:rPr>
          <w:i/>
          <w:sz w:val="17"/>
          <w:szCs w:val="17"/>
        </w:rPr>
        <w:t xml:space="preserve">  1</w:t>
      </w:r>
    </w:p>
    <w:p w:rsidR="00F37A1F" w:rsidRDefault="00F37A1F" w:rsidP="009C6CD3">
      <w:pPr>
        <w:ind w:right="-1"/>
        <w:jc w:val="right"/>
        <w:rPr>
          <w:sz w:val="17"/>
          <w:szCs w:val="17"/>
        </w:rPr>
      </w:pPr>
      <w:r w:rsidRPr="009A4A2B">
        <w:rPr>
          <w:sz w:val="17"/>
          <w:szCs w:val="17"/>
        </w:rPr>
        <w:t xml:space="preserve">до наказу </w:t>
      </w:r>
      <w:r>
        <w:rPr>
          <w:sz w:val="17"/>
          <w:szCs w:val="17"/>
        </w:rPr>
        <w:t>У</w:t>
      </w:r>
      <w:r w:rsidRPr="009A4A2B">
        <w:rPr>
          <w:sz w:val="17"/>
          <w:szCs w:val="17"/>
        </w:rPr>
        <w:t xml:space="preserve">правління освіти </w:t>
      </w:r>
    </w:p>
    <w:p w:rsidR="00F37A1F" w:rsidRDefault="00F37A1F" w:rsidP="00D7329A">
      <w:pPr>
        <w:jc w:val="right"/>
        <w:rPr>
          <w:sz w:val="17"/>
          <w:szCs w:val="17"/>
        </w:rPr>
      </w:pPr>
      <w:r>
        <w:rPr>
          <w:sz w:val="17"/>
          <w:szCs w:val="17"/>
        </w:rPr>
        <w:t xml:space="preserve">                                                                      Д</w:t>
      </w:r>
      <w:r w:rsidRPr="009A4A2B">
        <w:rPr>
          <w:sz w:val="17"/>
          <w:szCs w:val="17"/>
        </w:rPr>
        <w:t>епартаменту</w:t>
      </w:r>
      <w:r w:rsidRPr="00F37A1F">
        <w:rPr>
          <w:sz w:val="17"/>
          <w:szCs w:val="17"/>
        </w:rPr>
        <w:t xml:space="preserve"> </w:t>
      </w:r>
      <w:r w:rsidRPr="009A4A2B">
        <w:rPr>
          <w:sz w:val="17"/>
          <w:szCs w:val="17"/>
        </w:rPr>
        <w:t>гуманітарної</w:t>
      </w:r>
      <w:r w:rsidRPr="00F37A1F">
        <w:rPr>
          <w:sz w:val="17"/>
          <w:szCs w:val="17"/>
        </w:rPr>
        <w:t xml:space="preserve"> </w:t>
      </w:r>
      <w:r w:rsidRPr="009A4A2B">
        <w:rPr>
          <w:sz w:val="17"/>
          <w:szCs w:val="17"/>
        </w:rPr>
        <w:t xml:space="preserve">політики </w:t>
      </w:r>
    </w:p>
    <w:p w:rsidR="00F37A1F" w:rsidRPr="009A4A2B" w:rsidRDefault="00F37A1F" w:rsidP="00D7329A">
      <w:pPr>
        <w:jc w:val="right"/>
        <w:rPr>
          <w:sz w:val="17"/>
          <w:szCs w:val="17"/>
        </w:rPr>
      </w:pPr>
      <w:r>
        <w:rPr>
          <w:sz w:val="17"/>
          <w:szCs w:val="17"/>
        </w:rPr>
        <w:t xml:space="preserve">                                                                   </w:t>
      </w:r>
      <w:r w:rsidR="00D7329A">
        <w:rPr>
          <w:sz w:val="17"/>
          <w:szCs w:val="17"/>
        </w:rPr>
        <w:t xml:space="preserve">                                                </w:t>
      </w:r>
      <w:r w:rsidRPr="009A4A2B">
        <w:rPr>
          <w:sz w:val="17"/>
          <w:szCs w:val="17"/>
        </w:rPr>
        <w:t>Львівської міської ради</w:t>
      </w:r>
    </w:p>
    <w:p w:rsidR="00F37A1F" w:rsidRPr="009A4A2B" w:rsidRDefault="00F37A1F" w:rsidP="00D7329A">
      <w:pPr>
        <w:ind w:right="-1"/>
        <w:jc w:val="right"/>
        <w:rPr>
          <w:sz w:val="17"/>
          <w:szCs w:val="17"/>
        </w:rPr>
      </w:pPr>
      <w:r w:rsidRPr="009A4A2B">
        <w:rPr>
          <w:sz w:val="17"/>
          <w:szCs w:val="17"/>
        </w:rPr>
        <w:t xml:space="preserve">                                                                        </w:t>
      </w:r>
      <w:r>
        <w:rPr>
          <w:sz w:val="17"/>
          <w:szCs w:val="17"/>
        </w:rPr>
        <w:t xml:space="preserve">                </w:t>
      </w:r>
      <w:r w:rsidR="00D7329A">
        <w:rPr>
          <w:sz w:val="17"/>
          <w:szCs w:val="17"/>
        </w:rPr>
        <w:t xml:space="preserve">             </w:t>
      </w:r>
      <w:r w:rsidRPr="009A4A2B">
        <w:rPr>
          <w:sz w:val="17"/>
          <w:szCs w:val="17"/>
        </w:rPr>
        <w:t>від 0</w:t>
      </w:r>
      <w:r>
        <w:rPr>
          <w:sz w:val="17"/>
          <w:szCs w:val="17"/>
        </w:rPr>
        <w:t>9</w:t>
      </w:r>
      <w:r w:rsidRPr="009A4A2B">
        <w:rPr>
          <w:sz w:val="17"/>
          <w:szCs w:val="17"/>
        </w:rPr>
        <w:t>.04.2010</w:t>
      </w:r>
      <w:r>
        <w:rPr>
          <w:sz w:val="17"/>
          <w:szCs w:val="17"/>
        </w:rPr>
        <w:t xml:space="preserve"> </w:t>
      </w:r>
      <w:r w:rsidRPr="009A4A2B">
        <w:rPr>
          <w:sz w:val="17"/>
          <w:szCs w:val="17"/>
        </w:rPr>
        <w:t>р</w:t>
      </w:r>
      <w:r>
        <w:rPr>
          <w:sz w:val="17"/>
          <w:szCs w:val="17"/>
        </w:rPr>
        <w:t>.</w:t>
      </w:r>
      <w:r w:rsidRPr="009A4A2B">
        <w:rPr>
          <w:sz w:val="17"/>
          <w:szCs w:val="17"/>
        </w:rPr>
        <w:t xml:space="preserve"> № 15</w:t>
      </w:r>
      <w:r>
        <w:rPr>
          <w:sz w:val="17"/>
          <w:szCs w:val="17"/>
        </w:rPr>
        <w:t>4</w:t>
      </w:r>
      <w:r w:rsidRPr="009A4A2B">
        <w:rPr>
          <w:sz w:val="17"/>
          <w:szCs w:val="17"/>
        </w:rPr>
        <w:t>р</w:t>
      </w:r>
    </w:p>
    <w:p w:rsidR="00BC13D4" w:rsidRPr="00244000" w:rsidRDefault="00BC13D4" w:rsidP="00F37A1F">
      <w:pPr>
        <w:pStyle w:val="FR1"/>
        <w:spacing w:line="240" w:lineRule="auto"/>
        <w:ind w:left="0" w:right="0"/>
        <w:rPr>
          <w:sz w:val="10"/>
          <w:szCs w:val="10"/>
        </w:rPr>
      </w:pPr>
    </w:p>
    <w:p w:rsidR="00645F4C" w:rsidRPr="00645F4C" w:rsidRDefault="00645F4C" w:rsidP="00F37A1F">
      <w:pPr>
        <w:pStyle w:val="FR1"/>
        <w:spacing w:line="240" w:lineRule="auto"/>
        <w:ind w:left="0" w:right="0"/>
        <w:rPr>
          <w:sz w:val="17"/>
          <w:szCs w:val="17"/>
        </w:rPr>
      </w:pPr>
      <w:r w:rsidRPr="00645F4C">
        <w:rPr>
          <w:sz w:val="17"/>
          <w:szCs w:val="17"/>
        </w:rPr>
        <w:t>План заходів</w:t>
      </w:r>
      <w:r w:rsidR="00F37A1F" w:rsidRPr="00F37A1F">
        <w:rPr>
          <w:sz w:val="17"/>
          <w:szCs w:val="17"/>
        </w:rPr>
        <w:t xml:space="preserve"> </w:t>
      </w:r>
      <w:r w:rsidR="00F37A1F" w:rsidRPr="00645F4C">
        <w:rPr>
          <w:sz w:val="17"/>
          <w:szCs w:val="17"/>
        </w:rPr>
        <w:t>з підготовки</w:t>
      </w:r>
      <w:r w:rsidR="00F37A1F" w:rsidRPr="00F37A1F">
        <w:rPr>
          <w:sz w:val="17"/>
          <w:szCs w:val="17"/>
        </w:rPr>
        <w:t xml:space="preserve"> </w:t>
      </w:r>
      <w:r w:rsidR="00F37A1F" w:rsidRPr="00645F4C">
        <w:rPr>
          <w:sz w:val="17"/>
          <w:szCs w:val="17"/>
        </w:rPr>
        <w:t>та проведення</w:t>
      </w:r>
    </w:p>
    <w:p w:rsidR="00645F4C" w:rsidRPr="00645F4C" w:rsidRDefault="00F94D26" w:rsidP="00F37A1F">
      <w:pPr>
        <w:pStyle w:val="FR1"/>
        <w:tabs>
          <w:tab w:val="left" w:pos="5103"/>
        </w:tabs>
        <w:spacing w:line="240" w:lineRule="auto"/>
        <w:ind w:left="1701" w:right="1700" w:hanging="425"/>
        <w:rPr>
          <w:sz w:val="17"/>
          <w:szCs w:val="17"/>
        </w:rPr>
      </w:pPr>
      <w:r>
        <w:rPr>
          <w:sz w:val="17"/>
          <w:szCs w:val="17"/>
        </w:rPr>
        <w:t xml:space="preserve">     </w:t>
      </w:r>
      <w:r w:rsidR="00645F4C" w:rsidRPr="00645F4C">
        <w:rPr>
          <w:sz w:val="17"/>
          <w:szCs w:val="17"/>
        </w:rPr>
        <w:t>в установах та закладах освіти міста Львова</w:t>
      </w:r>
    </w:p>
    <w:p w:rsidR="00645F4C" w:rsidRDefault="00F94D26" w:rsidP="00F37A1F">
      <w:pPr>
        <w:pStyle w:val="FR1"/>
        <w:spacing w:line="240" w:lineRule="auto"/>
        <w:ind w:left="1701" w:right="1984" w:hanging="425"/>
        <w:rPr>
          <w:sz w:val="17"/>
          <w:szCs w:val="17"/>
        </w:rPr>
      </w:pPr>
      <w:r>
        <w:rPr>
          <w:sz w:val="17"/>
          <w:szCs w:val="17"/>
        </w:rPr>
        <w:t xml:space="preserve">          </w:t>
      </w:r>
      <w:r w:rsidR="00645F4C" w:rsidRPr="00645F4C">
        <w:rPr>
          <w:sz w:val="17"/>
          <w:szCs w:val="17"/>
        </w:rPr>
        <w:t>Всеукраїнського тижня охорони праці</w:t>
      </w:r>
    </w:p>
    <w:p w:rsidR="00244000" w:rsidRPr="00244000" w:rsidRDefault="00244000" w:rsidP="00F37A1F">
      <w:pPr>
        <w:pStyle w:val="FR1"/>
        <w:spacing w:line="240" w:lineRule="auto"/>
        <w:ind w:left="1701" w:right="1984" w:hanging="425"/>
        <w:rPr>
          <w:sz w:val="10"/>
          <w:szCs w:val="10"/>
        </w:rPr>
      </w:pPr>
    </w:p>
    <w:tbl>
      <w:tblPr>
        <w:tblStyle w:val="ab"/>
        <w:tblW w:w="7007" w:type="dxa"/>
        <w:tblInd w:w="108" w:type="dxa"/>
        <w:tblLayout w:type="fixed"/>
        <w:tblLook w:val="01E0"/>
      </w:tblPr>
      <w:tblGrid>
        <w:gridCol w:w="426"/>
        <w:gridCol w:w="3543"/>
        <w:gridCol w:w="1418"/>
        <w:gridCol w:w="1620"/>
      </w:tblGrid>
      <w:tr w:rsidR="00645F4C" w:rsidRPr="00645F4C" w:rsidTr="00D7329A">
        <w:trPr>
          <w:trHeight w:val="432"/>
        </w:trPr>
        <w:tc>
          <w:tcPr>
            <w:tcW w:w="426" w:type="dxa"/>
          </w:tcPr>
          <w:p w:rsidR="00645F4C" w:rsidRPr="00E31896" w:rsidRDefault="00645F4C" w:rsidP="00C47C97">
            <w:pPr>
              <w:pStyle w:val="FR1"/>
              <w:spacing w:line="240" w:lineRule="auto"/>
              <w:ind w:left="0"/>
              <w:rPr>
                <w:sz w:val="17"/>
                <w:szCs w:val="17"/>
              </w:rPr>
            </w:pPr>
            <w:r w:rsidRPr="00E31896">
              <w:rPr>
                <w:sz w:val="17"/>
                <w:szCs w:val="17"/>
              </w:rPr>
              <w:t>№</w:t>
            </w:r>
          </w:p>
        </w:tc>
        <w:tc>
          <w:tcPr>
            <w:tcW w:w="3543" w:type="dxa"/>
          </w:tcPr>
          <w:p w:rsidR="00645F4C" w:rsidRPr="00645F4C" w:rsidRDefault="00645F4C" w:rsidP="00F94D26">
            <w:pPr>
              <w:pStyle w:val="FR1"/>
              <w:tabs>
                <w:tab w:val="left" w:pos="2443"/>
              </w:tabs>
              <w:spacing w:line="240" w:lineRule="auto"/>
              <w:ind w:left="317" w:right="884" w:firstLine="425"/>
              <w:rPr>
                <w:sz w:val="17"/>
                <w:szCs w:val="17"/>
              </w:rPr>
            </w:pPr>
            <w:r w:rsidRPr="00645F4C">
              <w:rPr>
                <w:sz w:val="17"/>
                <w:szCs w:val="17"/>
              </w:rPr>
              <w:t>Заходи</w:t>
            </w:r>
          </w:p>
        </w:tc>
        <w:tc>
          <w:tcPr>
            <w:tcW w:w="1418" w:type="dxa"/>
          </w:tcPr>
          <w:p w:rsidR="00645F4C" w:rsidRPr="00645F4C" w:rsidRDefault="00645F4C" w:rsidP="00C47C97">
            <w:pPr>
              <w:jc w:val="center"/>
              <w:rPr>
                <w:b/>
                <w:sz w:val="17"/>
                <w:szCs w:val="17"/>
              </w:rPr>
            </w:pPr>
            <w:r w:rsidRPr="00645F4C">
              <w:rPr>
                <w:b/>
                <w:sz w:val="17"/>
                <w:szCs w:val="17"/>
              </w:rPr>
              <w:t>Термін виконання</w:t>
            </w:r>
          </w:p>
        </w:tc>
        <w:tc>
          <w:tcPr>
            <w:tcW w:w="1620" w:type="dxa"/>
          </w:tcPr>
          <w:p w:rsidR="00645F4C" w:rsidRPr="00645F4C" w:rsidRDefault="00645F4C" w:rsidP="00F37A1F">
            <w:pPr>
              <w:jc w:val="center"/>
              <w:rPr>
                <w:b/>
                <w:sz w:val="17"/>
                <w:szCs w:val="17"/>
              </w:rPr>
            </w:pPr>
            <w:r w:rsidRPr="00645F4C">
              <w:rPr>
                <w:b/>
                <w:sz w:val="17"/>
                <w:szCs w:val="17"/>
              </w:rPr>
              <w:t>Відповідальні за виконання</w:t>
            </w:r>
          </w:p>
        </w:tc>
      </w:tr>
      <w:tr w:rsidR="00645F4C" w:rsidRPr="00645F4C" w:rsidTr="00D7329A">
        <w:tc>
          <w:tcPr>
            <w:tcW w:w="426" w:type="dxa"/>
          </w:tcPr>
          <w:p w:rsidR="00645F4C" w:rsidRPr="00645F4C" w:rsidRDefault="00645F4C" w:rsidP="00C47C97">
            <w:pPr>
              <w:pStyle w:val="FR1"/>
              <w:spacing w:line="240" w:lineRule="auto"/>
              <w:ind w:left="0"/>
              <w:jc w:val="left"/>
              <w:rPr>
                <w:b w:val="0"/>
                <w:sz w:val="17"/>
                <w:szCs w:val="17"/>
              </w:rPr>
            </w:pPr>
            <w:r w:rsidRPr="00645F4C">
              <w:rPr>
                <w:b w:val="0"/>
                <w:sz w:val="17"/>
                <w:szCs w:val="17"/>
              </w:rPr>
              <w:t>1</w:t>
            </w:r>
          </w:p>
        </w:tc>
        <w:tc>
          <w:tcPr>
            <w:tcW w:w="3543" w:type="dxa"/>
          </w:tcPr>
          <w:p w:rsidR="00645F4C" w:rsidRPr="00645F4C" w:rsidRDefault="00645F4C" w:rsidP="00C47C97">
            <w:pPr>
              <w:rPr>
                <w:sz w:val="17"/>
                <w:szCs w:val="17"/>
              </w:rPr>
            </w:pPr>
            <w:r w:rsidRPr="00645F4C">
              <w:rPr>
                <w:sz w:val="17"/>
                <w:szCs w:val="17"/>
              </w:rPr>
              <w:t>Створити оргкомітети з підготовки заходів та затвердити робочі плани їх реалізації.</w:t>
            </w:r>
          </w:p>
          <w:p w:rsidR="00645F4C" w:rsidRPr="00645F4C" w:rsidRDefault="00645F4C" w:rsidP="00C47C97">
            <w:pPr>
              <w:rPr>
                <w:sz w:val="17"/>
                <w:szCs w:val="17"/>
              </w:rPr>
            </w:pPr>
          </w:p>
        </w:tc>
        <w:tc>
          <w:tcPr>
            <w:tcW w:w="1418" w:type="dxa"/>
          </w:tcPr>
          <w:p w:rsidR="00645F4C" w:rsidRPr="00645F4C" w:rsidRDefault="00645F4C" w:rsidP="00C47C97">
            <w:pPr>
              <w:jc w:val="center"/>
              <w:rPr>
                <w:sz w:val="17"/>
                <w:szCs w:val="17"/>
              </w:rPr>
            </w:pPr>
            <w:r w:rsidRPr="00645F4C">
              <w:rPr>
                <w:sz w:val="17"/>
                <w:szCs w:val="17"/>
              </w:rPr>
              <w:t>квітень</w:t>
            </w:r>
          </w:p>
          <w:p w:rsidR="00645F4C" w:rsidRPr="00645F4C" w:rsidRDefault="00645F4C" w:rsidP="00C47C97">
            <w:pPr>
              <w:jc w:val="center"/>
              <w:rPr>
                <w:sz w:val="17"/>
                <w:szCs w:val="17"/>
              </w:rPr>
            </w:pPr>
          </w:p>
        </w:tc>
        <w:tc>
          <w:tcPr>
            <w:tcW w:w="1620" w:type="dxa"/>
          </w:tcPr>
          <w:p w:rsidR="00645F4C" w:rsidRPr="00645F4C" w:rsidRDefault="00D7329A" w:rsidP="00C47C97">
            <w:pPr>
              <w:rPr>
                <w:sz w:val="17"/>
                <w:szCs w:val="17"/>
              </w:rPr>
            </w:pPr>
            <w:r>
              <w:rPr>
                <w:sz w:val="17"/>
                <w:szCs w:val="17"/>
              </w:rPr>
              <w:t>У</w:t>
            </w:r>
            <w:r w:rsidR="00645F4C" w:rsidRPr="00645F4C">
              <w:rPr>
                <w:sz w:val="17"/>
                <w:szCs w:val="17"/>
              </w:rPr>
              <w:t>правління освіти</w:t>
            </w:r>
            <w:r>
              <w:rPr>
                <w:sz w:val="17"/>
                <w:szCs w:val="17"/>
              </w:rPr>
              <w:t>,</w:t>
            </w:r>
            <w:r w:rsidR="00645F4C" w:rsidRPr="00645F4C">
              <w:rPr>
                <w:sz w:val="17"/>
                <w:szCs w:val="17"/>
              </w:rPr>
              <w:t xml:space="preserve"> </w:t>
            </w:r>
          </w:p>
          <w:p w:rsidR="00645F4C" w:rsidRPr="00645F4C" w:rsidRDefault="00645F4C" w:rsidP="00C47C97">
            <w:pPr>
              <w:rPr>
                <w:sz w:val="17"/>
                <w:szCs w:val="17"/>
              </w:rPr>
            </w:pPr>
            <w:r w:rsidRPr="00645F4C">
              <w:rPr>
                <w:sz w:val="17"/>
                <w:szCs w:val="17"/>
              </w:rPr>
              <w:t>відділи освіти</w:t>
            </w:r>
            <w:r w:rsidR="00D7329A">
              <w:rPr>
                <w:sz w:val="17"/>
                <w:szCs w:val="17"/>
              </w:rPr>
              <w:t>,</w:t>
            </w:r>
            <w:r w:rsidRPr="00645F4C">
              <w:rPr>
                <w:sz w:val="17"/>
                <w:szCs w:val="17"/>
              </w:rPr>
              <w:t xml:space="preserve"> нав</w:t>
            </w:r>
            <w:r w:rsidR="00D7329A">
              <w:rPr>
                <w:sz w:val="17"/>
                <w:szCs w:val="17"/>
              </w:rPr>
              <w:softHyphen/>
            </w:r>
            <w:r w:rsidRPr="00645F4C">
              <w:rPr>
                <w:sz w:val="17"/>
                <w:szCs w:val="17"/>
              </w:rPr>
              <w:t>чальні заклади</w:t>
            </w:r>
            <w:r w:rsidR="00D7329A">
              <w:rPr>
                <w:sz w:val="17"/>
                <w:szCs w:val="17"/>
              </w:rPr>
              <w:t>.</w:t>
            </w:r>
          </w:p>
        </w:tc>
      </w:tr>
      <w:tr w:rsidR="00645F4C" w:rsidRPr="00645F4C" w:rsidTr="00D7329A">
        <w:tc>
          <w:tcPr>
            <w:tcW w:w="426" w:type="dxa"/>
          </w:tcPr>
          <w:p w:rsidR="00645F4C" w:rsidRPr="00645F4C" w:rsidRDefault="00645F4C" w:rsidP="00C47C97">
            <w:pPr>
              <w:pStyle w:val="FR1"/>
              <w:spacing w:line="240" w:lineRule="auto"/>
              <w:ind w:left="0"/>
              <w:jc w:val="left"/>
              <w:rPr>
                <w:b w:val="0"/>
                <w:sz w:val="17"/>
                <w:szCs w:val="17"/>
              </w:rPr>
            </w:pPr>
            <w:r w:rsidRPr="00645F4C">
              <w:rPr>
                <w:b w:val="0"/>
                <w:sz w:val="17"/>
                <w:szCs w:val="17"/>
              </w:rPr>
              <w:t>2</w:t>
            </w:r>
          </w:p>
        </w:tc>
        <w:tc>
          <w:tcPr>
            <w:tcW w:w="3543" w:type="dxa"/>
          </w:tcPr>
          <w:p w:rsidR="00645F4C" w:rsidRPr="00645F4C" w:rsidRDefault="00645F4C" w:rsidP="00C47C97">
            <w:pPr>
              <w:rPr>
                <w:sz w:val="17"/>
                <w:szCs w:val="17"/>
              </w:rPr>
            </w:pPr>
            <w:r w:rsidRPr="00645F4C">
              <w:rPr>
                <w:sz w:val="17"/>
                <w:szCs w:val="17"/>
              </w:rPr>
              <w:t>Провести комплексні обстеження і цільові перевірки стану безпеки життєдіяльності та охорони праці в навчальних закладах.</w:t>
            </w:r>
          </w:p>
        </w:tc>
        <w:tc>
          <w:tcPr>
            <w:tcW w:w="1418" w:type="dxa"/>
          </w:tcPr>
          <w:p w:rsidR="00645F4C" w:rsidRPr="00645F4C" w:rsidRDefault="00645F4C" w:rsidP="00C47C97">
            <w:pPr>
              <w:jc w:val="center"/>
              <w:rPr>
                <w:sz w:val="17"/>
                <w:szCs w:val="17"/>
              </w:rPr>
            </w:pPr>
            <w:r w:rsidRPr="00645F4C">
              <w:rPr>
                <w:sz w:val="17"/>
                <w:szCs w:val="17"/>
              </w:rPr>
              <w:t>квітень</w:t>
            </w:r>
          </w:p>
          <w:p w:rsidR="00645F4C" w:rsidRPr="00645F4C" w:rsidRDefault="00645F4C" w:rsidP="00C47C97">
            <w:pPr>
              <w:jc w:val="center"/>
              <w:rPr>
                <w:sz w:val="17"/>
                <w:szCs w:val="17"/>
              </w:rPr>
            </w:pPr>
          </w:p>
        </w:tc>
        <w:tc>
          <w:tcPr>
            <w:tcW w:w="1620" w:type="dxa"/>
          </w:tcPr>
          <w:p w:rsidR="00645F4C" w:rsidRPr="00645F4C" w:rsidRDefault="00D7329A" w:rsidP="00BC13D4">
            <w:pPr>
              <w:rPr>
                <w:sz w:val="17"/>
                <w:szCs w:val="17"/>
              </w:rPr>
            </w:pPr>
            <w:r>
              <w:rPr>
                <w:sz w:val="17"/>
                <w:szCs w:val="17"/>
              </w:rPr>
              <w:t>У</w:t>
            </w:r>
            <w:r w:rsidR="00645F4C" w:rsidRPr="00645F4C">
              <w:rPr>
                <w:sz w:val="17"/>
                <w:szCs w:val="17"/>
              </w:rPr>
              <w:t>правління освіти</w:t>
            </w:r>
            <w:r>
              <w:rPr>
                <w:sz w:val="17"/>
                <w:szCs w:val="17"/>
              </w:rPr>
              <w:t>,</w:t>
            </w:r>
            <w:r w:rsidR="00645F4C" w:rsidRPr="00645F4C">
              <w:rPr>
                <w:sz w:val="17"/>
                <w:szCs w:val="17"/>
              </w:rPr>
              <w:t xml:space="preserve"> </w:t>
            </w:r>
          </w:p>
          <w:p w:rsidR="00645F4C" w:rsidRPr="00645F4C" w:rsidRDefault="00645F4C" w:rsidP="00BC13D4">
            <w:pPr>
              <w:rPr>
                <w:sz w:val="17"/>
                <w:szCs w:val="17"/>
              </w:rPr>
            </w:pPr>
            <w:r w:rsidRPr="00645F4C">
              <w:rPr>
                <w:sz w:val="17"/>
                <w:szCs w:val="17"/>
              </w:rPr>
              <w:t>відділи освіти</w:t>
            </w:r>
            <w:r w:rsidR="00D7329A">
              <w:rPr>
                <w:sz w:val="17"/>
                <w:szCs w:val="17"/>
              </w:rPr>
              <w:t>,</w:t>
            </w:r>
            <w:r w:rsidRPr="00645F4C">
              <w:rPr>
                <w:sz w:val="17"/>
                <w:szCs w:val="17"/>
              </w:rPr>
              <w:t xml:space="preserve"> на</w:t>
            </w:r>
            <w:r w:rsidR="00BC13D4">
              <w:rPr>
                <w:sz w:val="17"/>
                <w:szCs w:val="17"/>
              </w:rPr>
              <w:softHyphen/>
            </w:r>
            <w:r w:rsidRPr="00645F4C">
              <w:rPr>
                <w:sz w:val="17"/>
                <w:szCs w:val="17"/>
              </w:rPr>
              <w:t>в</w:t>
            </w:r>
            <w:r w:rsidR="00BC13D4">
              <w:rPr>
                <w:sz w:val="17"/>
                <w:szCs w:val="17"/>
              </w:rPr>
              <w:softHyphen/>
            </w:r>
            <w:r w:rsidR="00BC13D4">
              <w:rPr>
                <w:sz w:val="17"/>
                <w:szCs w:val="17"/>
              </w:rPr>
              <w:softHyphen/>
            </w:r>
            <w:r w:rsidR="00D7329A">
              <w:rPr>
                <w:sz w:val="17"/>
                <w:szCs w:val="17"/>
              </w:rPr>
              <w:softHyphen/>
            </w:r>
            <w:r w:rsidR="00BC13D4">
              <w:rPr>
                <w:sz w:val="17"/>
                <w:szCs w:val="17"/>
              </w:rPr>
              <w:softHyphen/>
            </w:r>
            <w:r w:rsidR="00BC13D4">
              <w:rPr>
                <w:sz w:val="17"/>
                <w:szCs w:val="17"/>
              </w:rPr>
              <w:softHyphen/>
            </w:r>
            <w:r w:rsidRPr="00645F4C">
              <w:rPr>
                <w:sz w:val="17"/>
                <w:szCs w:val="17"/>
              </w:rPr>
              <w:t xml:space="preserve">чальні заклади </w:t>
            </w:r>
            <w:r w:rsidR="00D7329A">
              <w:rPr>
                <w:sz w:val="17"/>
                <w:szCs w:val="17"/>
              </w:rPr>
              <w:t>і</w:t>
            </w:r>
            <w:r w:rsidRPr="00645F4C">
              <w:rPr>
                <w:sz w:val="17"/>
                <w:szCs w:val="17"/>
              </w:rPr>
              <w:t>з за</w:t>
            </w:r>
            <w:r w:rsidR="00BC13D4">
              <w:rPr>
                <w:sz w:val="17"/>
                <w:szCs w:val="17"/>
              </w:rPr>
              <w:softHyphen/>
            </w:r>
            <w:r w:rsidR="00D7329A">
              <w:rPr>
                <w:sz w:val="17"/>
                <w:szCs w:val="17"/>
              </w:rPr>
              <w:softHyphen/>
            </w:r>
            <w:r w:rsidRPr="00645F4C">
              <w:rPr>
                <w:sz w:val="17"/>
                <w:szCs w:val="17"/>
              </w:rPr>
              <w:t xml:space="preserve">лученням </w:t>
            </w:r>
            <w:r w:rsidR="00D7329A">
              <w:rPr>
                <w:sz w:val="17"/>
                <w:szCs w:val="17"/>
              </w:rPr>
              <w:t>про</w:t>
            </w:r>
            <w:r w:rsidR="00BC13D4">
              <w:rPr>
                <w:sz w:val="17"/>
                <w:szCs w:val="17"/>
              </w:rPr>
              <w:softHyphen/>
            </w:r>
            <w:r w:rsidR="00D7329A">
              <w:rPr>
                <w:sz w:val="17"/>
                <w:szCs w:val="17"/>
              </w:rPr>
              <w:t>ф</w:t>
            </w:r>
            <w:r w:rsidR="00D7329A">
              <w:rPr>
                <w:sz w:val="17"/>
                <w:szCs w:val="17"/>
              </w:rPr>
              <w:softHyphen/>
            </w:r>
            <w:r w:rsidR="00BC13D4">
              <w:rPr>
                <w:sz w:val="17"/>
                <w:szCs w:val="17"/>
              </w:rPr>
              <w:softHyphen/>
            </w:r>
            <w:r w:rsidRPr="00645F4C">
              <w:rPr>
                <w:sz w:val="17"/>
                <w:szCs w:val="17"/>
              </w:rPr>
              <w:t>спі</w:t>
            </w:r>
            <w:r w:rsidR="00BC13D4">
              <w:rPr>
                <w:sz w:val="17"/>
                <w:szCs w:val="17"/>
              </w:rPr>
              <w:softHyphen/>
            </w:r>
            <w:r w:rsidRPr="00645F4C">
              <w:rPr>
                <w:sz w:val="17"/>
                <w:szCs w:val="17"/>
              </w:rPr>
              <w:t>лкових орга</w:t>
            </w:r>
            <w:r w:rsidR="00D7329A">
              <w:rPr>
                <w:sz w:val="17"/>
                <w:szCs w:val="17"/>
              </w:rPr>
              <w:softHyphen/>
            </w:r>
            <w:r w:rsidRPr="00645F4C">
              <w:rPr>
                <w:sz w:val="17"/>
                <w:szCs w:val="17"/>
              </w:rPr>
              <w:t>ні</w:t>
            </w:r>
            <w:r w:rsidR="00D7329A">
              <w:rPr>
                <w:sz w:val="17"/>
                <w:szCs w:val="17"/>
              </w:rPr>
              <w:softHyphen/>
            </w:r>
            <w:r w:rsidRPr="00645F4C">
              <w:rPr>
                <w:sz w:val="17"/>
                <w:szCs w:val="17"/>
              </w:rPr>
              <w:t>зацій</w:t>
            </w:r>
            <w:r w:rsidR="00D7329A">
              <w:rPr>
                <w:sz w:val="17"/>
                <w:szCs w:val="17"/>
              </w:rPr>
              <w:t>.</w:t>
            </w:r>
          </w:p>
        </w:tc>
      </w:tr>
      <w:tr w:rsidR="00645F4C" w:rsidRPr="00645F4C" w:rsidTr="00D7329A">
        <w:tc>
          <w:tcPr>
            <w:tcW w:w="426" w:type="dxa"/>
          </w:tcPr>
          <w:p w:rsidR="00645F4C" w:rsidRPr="00645F4C" w:rsidRDefault="00645F4C" w:rsidP="00C47C97">
            <w:pPr>
              <w:pStyle w:val="FR1"/>
              <w:spacing w:line="240" w:lineRule="auto"/>
              <w:ind w:left="0"/>
              <w:jc w:val="left"/>
              <w:rPr>
                <w:b w:val="0"/>
                <w:sz w:val="17"/>
                <w:szCs w:val="17"/>
              </w:rPr>
            </w:pPr>
            <w:r w:rsidRPr="00645F4C">
              <w:rPr>
                <w:b w:val="0"/>
                <w:sz w:val="17"/>
                <w:szCs w:val="17"/>
              </w:rPr>
              <w:t>3</w:t>
            </w:r>
          </w:p>
        </w:tc>
        <w:tc>
          <w:tcPr>
            <w:tcW w:w="3543" w:type="dxa"/>
          </w:tcPr>
          <w:p w:rsidR="00645F4C" w:rsidRPr="00645F4C" w:rsidRDefault="00645F4C" w:rsidP="00C47C97">
            <w:pPr>
              <w:rPr>
                <w:sz w:val="17"/>
                <w:szCs w:val="17"/>
              </w:rPr>
            </w:pPr>
            <w:r w:rsidRPr="00645F4C">
              <w:rPr>
                <w:sz w:val="17"/>
                <w:szCs w:val="17"/>
              </w:rPr>
              <w:t>Оформити (створити) кабінети охорони праці, куточки, стенди до Всесвітнього дня охорони праці.</w:t>
            </w:r>
          </w:p>
          <w:p w:rsidR="00645F4C" w:rsidRPr="00645F4C" w:rsidRDefault="00645F4C" w:rsidP="00C47C97">
            <w:pPr>
              <w:rPr>
                <w:sz w:val="17"/>
                <w:szCs w:val="17"/>
              </w:rPr>
            </w:pPr>
          </w:p>
        </w:tc>
        <w:tc>
          <w:tcPr>
            <w:tcW w:w="1418" w:type="dxa"/>
          </w:tcPr>
          <w:p w:rsidR="00645F4C" w:rsidRPr="00645F4C" w:rsidRDefault="00645F4C" w:rsidP="00C47C97">
            <w:pPr>
              <w:jc w:val="center"/>
              <w:rPr>
                <w:sz w:val="17"/>
                <w:szCs w:val="17"/>
              </w:rPr>
            </w:pPr>
            <w:r w:rsidRPr="00645F4C">
              <w:rPr>
                <w:sz w:val="17"/>
                <w:szCs w:val="17"/>
              </w:rPr>
              <w:t>квітень</w:t>
            </w:r>
          </w:p>
          <w:p w:rsidR="00645F4C" w:rsidRPr="00645F4C" w:rsidRDefault="00645F4C" w:rsidP="00C47C97">
            <w:pPr>
              <w:jc w:val="center"/>
              <w:rPr>
                <w:sz w:val="17"/>
                <w:szCs w:val="17"/>
              </w:rPr>
            </w:pPr>
          </w:p>
        </w:tc>
        <w:tc>
          <w:tcPr>
            <w:tcW w:w="1620" w:type="dxa"/>
          </w:tcPr>
          <w:p w:rsidR="00645F4C" w:rsidRPr="00645F4C" w:rsidRDefault="00645F4C" w:rsidP="00D7329A">
            <w:pPr>
              <w:pStyle w:val="21"/>
              <w:spacing w:after="0" w:line="240" w:lineRule="auto"/>
              <w:rPr>
                <w:sz w:val="17"/>
                <w:szCs w:val="17"/>
              </w:rPr>
            </w:pPr>
            <w:r w:rsidRPr="00645F4C">
              <w:rPr>
                <w:sz w:val="17"/>
                <w:szCs w:val="17"/>
              </w:rPr>
              <w:t>Керівники навча</w:t>
            </w:r>
            <w:r w:rsidR="00D7329A">
              <w:rPr>
                <w:sz w:val="17"/>
                <w:szCs w:val="17"/>
              </w:rPr>
              <w:softHyphen/>
            </w:r>
            <w:r w:rsidRPr="00645F4C">
              <w:rPr>
                <w:sz w:val="17"/>
                <w:szCs w:val="17"/>
              </w:rPr>
              <w:t>ль</w:t>
            </w:r>
            <w:r w:rsidR="00D7329A">
              <w:rPr>
                <w:sz w:val="17"/>
                <w:szCs w:val="17"/>
              </w:rPr>
              <w:softHyphen/>
            </w:r>
            <w:r w:rsidRPr="00645F4C">
              <w:rPr>
                <w:sz w:val="17"/>
                <w:szCs w:val="17"/>
              </w:rPr>
              <w:t xml:space="preserve">них закладів </w:t>
            </w:r>
            <w:r w:rsidR="00D7329A">
              <w:rPr>
                <w:sz w:val="17"/>
                <w:szCs w:val="17"/>
              </w:rPr>
              <w:t>і</w:t>
            </w:r>
            <w:r w:rsidRPr="00645F4C">
              <w:rPr>
                <w:sz w:val="17"/>
                <w:szCs w:val="17"/>
              </w:rPr>
              <w:t>з за</w:t>
            </w:r>
            <w:r w:rsidR="00D7329A">
              <w:rPr>
                <w:sz w:val="17"/>
                <w:szCs w:val="17"/>
              </w:rPr>
              <w:softHyphen/>
            </w:r>
            <w:r w:rsidRPr="00645F4C">
              <w:rPr>
                <w:sz w:val="17"/>
                <w:szCs w:val="17"/>
              </w:rPr>
              <w:t xml:space="preserve">лученням </w:t>
            </w:r>
            <w:r w:rsidR="00D7329A">
              <w:rPr>
                <w:sz w:val="17"/>
                <w:szCs w:val="17"/>
              </w:rPr>
              <w:t>проф</w:t>
            </w:r>
            <w:r w:rsidR="00D7329A">
              <w:rPr>
                <w:sz w:val="17"/>
                <w:szCs w:val="17"/>
              </w:rPr>
              <w:softHyphen/>
            </w:r>
            <w:r w:rsidRPr="00645F4C">
              <w:rPr>
                <w:sz w:val="17"/>
                <w:szCs w:val="17"/>
              </w:rPr>
              <w:t>спілкових орга</w:t>
            </w:r>
            <w:r w:rsidR="00D7329A">
              <w:rPr>
                <w:sz w:val="17"/>
                <w:szCs w:val="17"/>
              </w:rPr>
              <w:softHyphen/>
            </w:r>
            <w:r w:rsidRPr="00645F4C">
              <w:rPr>
                <w:sz w:val="17"/>
                <w:szCs w:val="17"/>
              </w:rPr>
              <w:t>ні</w:t>
            </w:r>
            <w:r w:rsidR="00D7329A">
              <w:rPr>
                <w:sz w:val="17"/>
                <w:szCs w:val="17"/>
              </w:rPr>
              <w:softHyphen/>
            </w:r>
            <w:r w:rsidRPr="00645F4C">
              <w:rPr>
                <w:sz w:val="17"/>
                <w:szCs w:val="17"/>
              </w:rPr>
              <w:t>зацій</w:t>
            </w:r>
            <w:r w:rsidR="00D7329A">
              <w:rPr>
                <w:sz w:val="17"/>
                <w:szCs w:val="17"/>
              </w:rPr>
              <w:t>.</w:t>
            </w:r>
          </w:p>
        </w:tc>
      </w:tr>
      <w:tr w:rsidR="00645F4C" w:rsidRPr="00645F4C" w:rsidTr="00D7329A">
        <w:tc>
          <w:tcPr>
            <w:tcW w:w="426" w:type="dxa"/>
          </w:tcPr>
          <w:p w:rsidR="00645F4C" w:rsidRPr="00645F4C" w:rsidRDefault="00645F4C" w:rsidP="00C47C97">
            <w:pPr>
              <w:pStyle w:val="FR1"/>
              <w:spacing w:line="240" w:lineRule="auto"/>
              <w:ind w:left="0"/>
              <w:jc w:val="left"/>
              <w:rPr>
                <w:b w:val="0"/>
                <w:sz w:val="17"/>
                <w:szCs w:val="17"/>
              </w:rPr>
            </w:pPr>
            <w:r w:rsidRPr="00645F4C">
              <w:rPr>
                <w:b w:val="0"/>
                <w:sz w:val="17"/>
                <w:szCs w:val="17"/>
              </w:rPr>
              <w:t>4</w:t>
            </w:r>
          </w:p>
        </w:tc>
        <w:tc>
          <w:tcPr>
            <w:tcW w:w="3543" w:type="dxa"/>
          </w:tcPr>
          <w:p w:rsidR="00645F4C" w:rsidRPr="00645F4C" w:rsidRDefault="00645F4C" w:rsidP="00C47C97">
            <w:pPr>
              <w:rPr>
                <w:sz w:val="17"/>
                <w:szCs w:val="17"/>
              </w:rPr>
            </w:pPr>
            <w:r w:rsidRPr="00645F4C">
              <w:rPr>
                <w:sz w:val="17"/>
                <w:szCs w:val="17"/>
              </w:rPr>
              <w:t>Провести у навчальних  закладах</w:t>
            </w:r>
            <w:r w:rsidRPr="00645F4C">
              <w:rPr>
                <w:sz w:val="17"/>
                <w:szCs w:val="17"/>
                <w:lang w:val="ru-RU"/>
              </w:rPr>
              <w:t xml:space="preserve"> </w:t>
            </w:r>
            <w:r w:rsidRPr="00645F4C">
              <w:rPr>
                <w:sz w:val="17"/>
                <w:szCs w:val="17"/>
              </w:rPr>
              <w:t>тематичні конференції, круглі столи, семінари  тощо.</w:t>
            </w:r>
          </w:p>
        </w:tc>
        <w:tc>
          <w:tcPr>
            <w:tcW w:w="1418" w:type="dxa"/>
          </w:tcPr>
          <w:p w:rsidR="00645F4C" w:rsidRPr="00645F4C" w:rsidRDefault="00645F4C" w:rsidP="00C47C97">
            <w:pPr>
              <w:jc w:val="center"/>
              <w:rPr>
                <w:sz w:val="17"/>
                <w:szCs w:val="17"/>
              </w:rPr>
            </w:pPr>
            <w:r w:rsidRPr="00645F4C">
              <w:rPr>
                <w:sz w:val="17"/>
                <w:szCs w:val="17"/>
              </w:rPr>
              <w:t>квітень</w:t>
            </w:r>
          </w:p>
          <w:p w:rsidR="00645F4C" w:rsidRPr="00645F4C" w:rsidRDefault="00645F4C" w:rsidP="00C47C97">
            <w:pPr>
              <w:jc w:val="center"/>
              <w:rPr>
                <w:sz w:val="17"/>
                <w:szCs w:val="17"/>
              </w:rPr>
            </w:pPr>
          </w:p>
        </w:tc>
        <w:tc>
          <w:tcPr>
            <w:tcW w:w="1620" w:type="dxa"/>
          </w:tcPr>
          <w:p w:rsidR="00645F4C" w:rsidRPr="00645F4C" w:rsidRDefault="00645F4C" w:rsidP="00D7329A">
            <w:pPr>
              <w:rPr>
                <w:sz w:val="17"/>
                <w:szCs w:val="17"/>
              </w:rPr>
            </w:pPr>
            <w:r w:rsidRPr="00645F4C">
              <w:rPr>
                <w:sz w:val="17"/>
                <w:szCs w:val="17"/>
              </w:rPr>
              <w:t>Керівники навча</w:t>
            </w:r>
            <w:r w:rsidR="00D7329A">
              <w:rPr>
                <w:sz w:val="17"/>
                <w:szCs w:val="17"/>
              </w:rPr>
              <w:softHyphen/>
            </w:r>
            <w:r w:rsidRPr="00645F4C">
              <w:rPr>
                <w:sz w:val="17"/>
                <w:szCs w:val="17"/>
              </w:rPr>
              <w:t xml:space="preserve">льних закладів </w:t>
            </w:r>
            <w:r w:rsidR="00D7329A">
              <w:rPr>
                <w:sz w:val="17"/>
                <w:szCs w:val="17"/>
              </w:rPr>
              <w:t>і</w:t>
            </w:r>
            <w:r w:rsidRPr="00645F4C">
              <w:rPr>
                <w:sz w:val="17"/>
                <w:szCs w:val="17"/>
              </w:rPr>
              <w:t xml:space="preserve">з залученням </w:t>
            </w:r>
            <w:r w:rsidR="00D7329A">
              <w:rPr>
                <w:sz w:val="17"/>
                <w:szCs w:val="17"/>
              </w:rPr>
              <w:t>проф</w:t>
            </w:r>
            <w:r w:rsidR="00D7329A">
              <w:rPr>
                <w:sz w:val="17"/>
                <w:szCs w:val="17"/>
              </w:rPr>
              <w:softHyphen/>
            </w:r>
            <w:r w:rsidRPr="00645F4C">
              <w:rPr>
                <w:sz w:val="17"/>
                <w:szCs w:val="17"/>
              </w:rPr>
              <w:t>спілкових орга</w:t>
            </w:r>
            <w:r w:rsidR="00D7329A">
              <w:rPr>
                <w:sz w:val="17"/>
                <w:szCs w:val="17"/>
              </w:rPr>
              <w:softHyphen/>
            </w:r>
            <w:r w:rsidRPr="00645F4C">
              <w:rPr>
                <w:sz w:val="17"/>
                <w:szCs w:val="17"/>
              </w:rPr>
              <w:t>ні</w:t>
            </w:r>
            <w:r w:rsidR="00D7329A">
              <w:rPr>
                <w:sz w:val="17"/>
                <w:szCs w:val="17"/>
              </w:rPr>
              <w:softHyphen/>
            </w:r>
            <w:r w:rsidRPr="00645F4C">
              <w:rPr>
                <w:sz w:val="17"/>
                <w:szCs w:val="17"/>
              </w:rPr>
              <w:t>за</w:t>
            </w:r>
            <w:r w:rsidR="00D7329A">
              <w:rPr>
                <w:sz w:val="17"/>
                <w:szCs w:val="17"/>
              </w:rPr>
              <w:softHyphen/>
            </w:r>
            <w:r w:rsidRPr="00645F4C">
              <w:rPr>
                <w:sz w:val="17"/>
                <w:szCs w:val="17"/>
              </w:rPr>
              <w:t>цій</w:t>
            </w:r>
            <w:r w:rsidR="00D7329A">
              <w:rPr>
                <w:sz w:val="17"/>
                <w:szCs w:val="17"/>
              </w:rPr>
              <w:t>.</w:t>
            </w:r>
            <w:r w:rsidRPr="00645F4C">
              <w:rPr>
                <w:sz w:val="17"/>
                <w:szCs w:val="17"/>
              </w:rPr>
              <w:t xml:space="preserve"> </w:t>
            </w:r>
          </w:p>
        </w:tc>
      </w:tr>
      <w:tr w:rsidR="00645F4C" w:rsidRPr="00645F4C" w:rsidTr="00645F4C">
        <w:tc>
          <w:tcPr>
            <w:tcW w:w="426" w:type="dxa"/>
          </w:tcPr>
          <w:p w:rsidR="00645F4C" w:rsidRPr="00645F4C" w:rsidRDefault="00645F4C" w:rsidP="00C47C97">
            <w:pPr>
              <w:pStyle w:val="FR1"/>
              <w:spacing w:line="240" w:lineRule="auto"/>
              <w:ind w:left="0"/>
              <w:jc w:val="left"/>
              <w:rPr>
                <w:b w:val="0"/>
                <w:sz w:val="17"/>
                <w:szCs w:val="17"/>
              </w:rPr>
            </w:pPr>
            <w:r w:rsidRPr="00645F4C">
              <w:rPr>
                <w:b w:val="0"/>
                <w:sz w:val="17"/>
                <w:szCs w:val="17"/>
              </w:rPr>
              <w:lastRenderedPageBreak/>
              <w:t>5</w:t>
            </w:r>
          </w:p>
        </w:tc>
        <w:tc>
          <w:tcPr>
            <w:tcW w:w="3543" w:type="dxa"/>
          </w:tcPr>
          <w:p w:rsidR="00645F4C" w:rsidRPr="00645F4C" w:rsidRDefault="00645F4C" w:rsidP="00C47C97">
            <w:pPr>
              <w:rPr>
                <w:sz w:val="17"/>
                <w:szCs w:val="17"/>
              </w:rPr>
            </w:pPr>
            <w:r w:rsidRPr="00645F4C">
              <w:rPr>
                <w:sz w:val="17"/>
                <w:szCs w:val="17"/>
              </w:rPr>
              <w:t>Провести  у навчальних закладах конкурси:</w:t>
            </w:r>
          </w:p>
          <w:p w:rsidR="00645F4C" w:rsidRPr="00645F4C" w:rsidRDefault="00645F4C" w:rsidP="00C47C97">
            <w:pPr>
              <w:rPr>
                <w:sz w:val="17"/>
                <w:szCs w:val="17"/>
              </w:rPr>
            </w:pPr>
            <w:r w:rsidRPr="00645F4C">
              <w:rPr>
                <w:sz w:val="17"/>
                <w:szCs w:val="17"/>
              </w:rPr>
              <w:t xml:space="preserve"> «Краще робоче місце», </w:t>
            </w:r>
          </w:p>
          <w:p w:rsidR="00645F4C" w:rsidRPr="00645F4C" w:rsidRDefault="00645F4C" w:rsidP="00C47C97">
            <w:pPr>
              <w:rPr>
                <w:sz w:val="17"/>
                <w:szCs w:val="17"/>
              </w:rPr>
            </w:pPr>
            <w:r w:rsidRPr="00645F4C">
              <w:rPr>
                <w:sz w:val="17"/>
                <w:szCs w:val="17"/>
              </w:rPr>
              <w:t>«Кращий знавець правил з охорони праці та безпеки життєдіяльності» .</w:t>
            </w:r>
          </w:p>
        </w:tc>
        <w:tc>
          <w:tcPr>
            <w:tcW w:w="1418" w:type="dxa"/>
          </w:tcPr>
          <w:p w:rsidR="00645F4C" w:rsidRPr="00645F4C" w:rsidRDefault="00645F4C" w:rsidP="00C47C97">
            <w:pPr>
              <w:jc w:val="center"/>
              <w:rPr>
                <w:sz w:val="17"/>
                <w:szCs w:val="17"/>
              </w:rPr>
            </w:pPr>
            <w:r w:rsidRPr="00645F4C">
              <w:rPr>
                <w:sz w:val="17"/>
                <w:szCs w:val="17"/>
              </w:rPr>
              <w:t>квітень</w:t>
            </w:r>
          </w:p>
          <w:p w:rsidR="00645F4C" w:rsidRPr="00645F4C" w:rsidRDefault="00645F4C" w:rsidP="00C47C97">
            <w:pPr>
              <w:jc w:val="center"/>
              <w:rPr>
                <w:sz w:val="17"/>
                <w:szCs w:val="17"/>
              </w:rPr>
            </w:pPr>
          </w:p>
        </w:tc>
        <w:tc>
          <w:tcPr>
            <w:tcW w:w="1620" w:type="dxa"/>
          </w:tcPr>
          <w:p w:rsidR="00645F4C" w:rsidRPr="00645F4C" w:rsidRDefault="00645F4C" w:rsidP="00C47C97">
            <w:pPr>
              <w:rPr>
                <w:sz w:val="17"/>
                <w:szCs w:val="17"/>
              </w:rPr>
            </w:pPr>
            <w:r w:rsidRPr="00645F4C">
              <w:rPr>
                <w:sz w:val="17"/>
                <w:szCs w:val="17"/>
              </w:rPr>
              <w:t>Керівники нав</w:t>
            </w:r>
            <w:r w:rsidR="00F37A1F">
              <w:rPr>
                <w:sz w:val="17"/>
                <w:szCs w:val="17"/>
              </w:rPr>
              <w:softHyphen/>
            </w:r>
            <w:r w:rsidRPr="00645F4C">
              <w:rPr>
                <w:sz w:val="17"/>
                <w:szCs w:val="17"/>
              </w:rPr>
              <w:t>ча</w:t>
            </w:r>
            <w:r w:rsidR="00F37A1F">
              <w:rPr>
                <w:sz w:val="17"/>
                <w:szCs w:val="17"/>
              </w:rPr>
              <w:softHyphen/>
            </w:r>
            <w:r w:rsidRPr="00645F4C">
              <w:rPr>
                <w:sz w:val="17"/>
                <w:szCs w:val="17"/>
              </w:rPr>
              <w:t>ль</w:t>
            </w:r>
            <w:r w:rsidR="00F37A1F">
              <w:rPr>
                <w:sz w:val="17"/>
                <w:szCs w:val="17"/>
              </w:rPr>
              <w:softHyphen/>
            </w:r>
            <w:r w:rsidRPr="00645F4C">
              <w:rPr>
                <w:sz w:val="17"/>
                <w:szCs w:val="17"/>
              </w:rPr>
              <w:t xml:space="preserve">них закладів </w:t>
            </w:r>
            <w:r w:rsidR="00D7329A">
              <w:rPr>
                <w:sz w:val="17"/>
                <w:szCs w:val="17"/>
              </w:rPr>
              <w:t>і</w:t>
            </w:r>
            <w:r w:rsidRPr="00645F4C">
              <w:rPr>
                <w:sz w:val="17"/>
                <w:szCs w:val="17"/>
              </w:rPr>
              <w:t>з за</w:t>
            </w:r>
            <w:r w:rsidR="00F37A1F">
              <w:rPr>
                <w:sz w:val="17"/>
                <w:szCs w:val="17"/>
              </w:rPr>
              <w:softHyphen/>
            </w:r>
            <w:r w:rsidR="00F37A1F">
              <w:rPr>
                <w:sz w:val="17"/>
                <w:szCs w:val="17"/>
              </w:rPr>
              <w:softHyphen/>
            </w:r>
            <w:r w:rsidR="00F37A1F">
              <w:rPr>
                <w:sz w:val="17"/>
                <w:szCs w:val="17"/>
              </w:rPr>
              <w:softHyphen/>
            </w:r>
            <w:r w:rsidRPr="00645F4C">
              <w:rPr>
                <w:sz w:val="17"/>
                <w:szCs w:val="17"/>
              </w:rPr>
              <w:t>лученням про</w:t>
            </w:r>
            <w:r w:rsidR="00F37A1F">
              <w:rPr>
                <w:sz w:val="17"/>
                <w:szCs w:val="17"/>
              </w:rPr>
              <w:softHyphen/>
            </w:r>
            <w:r w:rsidRPr="00645F4C">
              <w:rPr>
                <w:sz w:val="17"/>
                <w:szCs w:val="17"/>
              </w:rPr>
              <w:t>ф</w:t>
            </w:r>
            <w:r w:rsidR="00F37A1F">
              <w:rPr>
                <w:sz w:val="17"/>
                <w:szCs w:val="17"/>
              </w:rPr>
              <w:softHyphen/>
            </w:r>
            <w:r w:rsidRPr="00645F4C">
              <w:rPr>
                <w:sz w:val="17"/>
                <w:szCs w:val="17"/>
              </w:rPr>
              <w:t>с</w:t>
            </w:r>
            <w:r w:rsidR="00F37A1F">
              <w:rPr>
                <w:sz w:val="17"/>
                <w:szCs w:val="17"/>
              </w:rPr>
              <w:softHyphen/>
            </w:r>
            <w:r w:rsidRPr="00645F4C">
              <w:rPr>
                <w:sz w:val="17"/>
                <w:szCs w:val="17"/>
              </w:rPr>
              <w:t>пілкових ор</w:t>
            </w:r>
            <w:r w:rsidR="00F37A1F">
              <w:rPr>
                <w:sz w:val="17"/>
                <w:szCs w:val="17"/>
              </w:rPr>
              <w:softHyphen/>
            </w:r>
            <w:r w:rsidRPr="00645F4C">
              <w:rPr>
                <w:sz w:val="17"/>
                <w:szCs w:val="17"/>
              </w:rPr>
              <w:t>га</w:t>
            </w:r>
            <w:r w:rsidR="00F37A1F">
              <w:rPr>
                <w:sz w:val="17"/>
                <w:szCs w:val="17"/>
              </w:rPr>
              <w:softHyphen/>
            </w:r>
            <w:r w:rsidRPr="00645F4C">
              <w:rPr>
                <w:sz w:val="17"/>
                <w:szCs w:val="17"/>
              </w:rPr>
              <w:t>ні</w:t>
            </w:r>
            <w:r w:rsidR="00F37A1F">
              <w:rPr>
                <w:sz w:val="17"/>
                <w:szCs w:val="17"/>
              </w:rPr>
              <w:softHyphen/>
            </w:r>
            <w:r w:rsidRPr="00645F4C">
              <w:rPr>
                <w:sz w:val="17"/>
                <w:szCs w:val="17"/>
              </w:rPr>
              <w:t>з</w:t>
            </w:r>
            <w:r w:rsidR="00F37A1F">
              <w:rPr>
                <w:sz w:val="17"/>
                <w:szCs w:val="17"/>
              </w:rPr>
              <w:softHyphen/>
            </w:r>
            <w:r w:rsidRPr="00645F4C">
              <w:rPr>
                <w:sz w:val="17"/>
                <w:szCs w:val="17"/>
              </w:rPr>
              <w:t>а</w:t>
            </w:r>
            <w:r w:rsidR="00F37A1F">
              <w:rPr>
                <w:sz w:val="17"/>
                <w:szCs w:val="17"/>
              </w:rPr>
              <w:softHyphen/>
            </w:r>
            <w:r w:rsidRPr="00645F4C">
              <w:rPr>
                <w:sz w:val="17"/>
                <w:szCs w:val="17"/>
              </w:rPr>
              <w:t>цій.</w:t>
            </w:r>
          </w:p>
          <w:p w:rsidR="00645F4C" w:rsidRPr="00645F4C" w:rsidRDefault="00645F4C" w:rsidP="00C47C97">
            <w:pPr>
              <w:rPr>
                <w:sz w:val="17"/>
                <w:szCs w:val="17"/>
              </w:rPr>
            </w:pPr>
          </w:p>
        </w:tc>
      </w:tr>
      <w:tr w:rsidR="00645F4C" w:rsidRPr="00645F4C" w:rsidTr="00645F4C">
        <w:tc>
          <w:tcPr>
            <w:tcW w:w="426" w:type="dxa"/>
          </w:tcPr>
          <w:p w:rsidR="00645F4C" w:rsidRPr="00645F4C" w:rsidRDefault="00645F4C" w:rsidP="00C47C97">
            <w:pPr>
              <w:pStyle w:val="FR1"/>
              <w:spacing w:line="240" w:lineRule="auto"/>
              <w:ind w:left="0"/>
              <w:jc w:val="left"/>
              <w:rPr>
                <w:b w:val="0"/>
                <w:sz w:val="17"/>
                <w:szCs w:val="17"/>
              </w:rPr>
            </w:pPr>
            <w:r w:rsidRPr="00645F4C">
              <w:rPr>
                <w:b w:val="0"/>
                <w:sz w:val="17"/>
                <w:szCs w:val="17"/>
              </w:rPr>
              <w:t>6</w:t>
            </w:r>
          </w:p>
        </w:tc>
        <w:tc>
          <w:tcPr>
            <w:tcW w:w="3543" w:type="dxa"/>
          </w:tcPr>
          <w:p w:rsidR="00645F4C" w:rsidRPr="00645F4C" w:rsidRDefault="00645F4C" w:rsidP="00C47C97">
            <w:pPr>
              <w:rPr>
                <w:sz w:val="17"/>
                <w:szCs w:val="17"/>
              </w:rPr>
            </w:pPr>
            <w:r w:rsidRPr="00645F4C">
              <w:rPr>
                <w:sz w:val="17"/>
                <w:szCs w:val="17"/>
              </w:rPr>
              <w:t xml:space="preserve">Провести огляд-конкурс стану умов </w:t>
            </w:r>
          </w:p>
          <w:p w:rsidR="00645F4C" w:rsidRPr="00645F4C" w:rsidRDefault="00645F4C" w:rsidP="00C47C97">
            <w:pPr>
              <w:rPr>
                <w:sz w:val="17"/>
                <w:szCs w:val="17"/>
              </w:rPr>
            </w:pPr>
            <w:r w:rsidRPr="00645F4C">
              <w:rPr>
                <w:sz w:val="17"/>
                <w:szCs w:val="17"/>
              </w:rPr>
              <w:t xml:space="preserve">і  охорони праці серед навчальних закладів. </w:t>
            </w:r>
          </w:p>
          <w:p w:rsidR="00645F4C" w:rsidRPr="00645F4C" w:rsidRDefault="00645F4C" w:rsidP="00C47C97">
            <w:pPr>
              <w:rPr>
                <w:sz w:val="17"/>
                <w:szCs w:val="17"/>
              </w:rPr>
            </w:pPr>
          </w:p>
        </w:tc>
        <w:tc>
          <w:tcPr>
            <w:tcW w:w="1418" w:type="dxa"/>
          </w:tcPr>
          <w:p w:rsidR="00645F4C" w:rsidRPr="00645F4C" w:rsidRDefault="00645F4C" w:rsidP="00C47C97">
            <w:pPr>
              <w:jc w:val="center"/>
              <w:rPr>
                <w:sz w:val="17"/>
                <w:szCs w:val="17"/>
              </w:rPr>
            </w:pPr>
            <w:r w:rsidRPr="00645F4C">
              <w:rPr>
                <w:sz w:val="17"/>
                <w:szCs w:val="17"/>
              </w:rPr>
              <w:t>квітень</w:t>
            </w:r>
          </w:p>
          <w:p w:rsidR="00645F4C" w:rsidRPr="00645F4C" w:rsidRDefault="00645F4C" w:rsidP="00C47C97">
            <w:pPr>
              <w:jc w:val="center"/>
              <w:rPr>
                <w:sz w:val="17"/>
                <w:szCs w:val="17"/>
              </w:rPr>
            </w:pPr>
          </w:p>
        </w:tc>
        <w:tc>
          <w:tcPr>
            <w:tcW w:w="1620" w:type="dxa"/>
          </w:tcPr>
          <w:p w:rsidR="00645F4C" w:rsidRPr="00645F4C" w:rsidRDefault="00D7329A" w:rsidP="00C47C97">
            <w:pPr>
              <w:rPr>
                <w:sz w:val="17"/>
                <w:szCs w:val="17"/>
              </w:rPr>
            </w:pPr>
            <w:r>
              <w:rPr>
                <w:sz w:val="17"/>
                <w:szCs w:val="17"/>
              </w:rPr>
              <w:t>У</w:t>
            </w:r>
            <w:r w:rsidR="00645F4C" w:rsidRPr="00645F4C">
              <w:rPr>
                <w:sz w:val="17"/>
                <w:szCs w:val="17"/>
              </w:rPr>
              <w:t>правління освіти</w:t>
            </w:r>
            <w:r>
              <w:rPr>
                <w:sz w:val="17"/>
                <w:szCs w:val="17"/>
              </w:rPr>
              <w:t>,</w:t>
            </w:r>
            <w:r w:rsidR="00645F4C" w:rsidRPr="00645F4C">
              <w:rPr>
                <w:sz w:val="17"/>
                <w:szCs w:val="17"/>
              </w:rPr>
              <w:t xml:space="preserve"> </w:t>
            </w:r>
          </w:p>
          <w:p w:rsidR="00645F4C" w:rsidRPr="00645F4C" w:rsidRDefault="00645F4C" w:rsidP="00C47C97">
            <w:pPr>
              <w:rPr>
                <w:sz w:val="17"/>
                <w:szCs w:val="17"/>
              </w:rPr>
            </w:pPr>
            <w:r w:rsidRPr="00645F4C">
              <w:rPr>
                <w:sz w:val="17"/>
                <w:szCs w:val="17"/>
              </w:rPr>
              <w:t>відділи освіти</w:t>
            </w:r>
            <w:r w:rsidR="00D7329A">
              <w:rPr>
                <w:sz w:val="17"/>
                <w:szCs w:val="17"/>
              </w:rPr>
              <w:t>,</w:t>
            </w:r>
            <w:r w:rsidRPr="00645F4C">
              <w:rPr>
                <w:sz w:val="17"/>
                <w:szCs w:val="17"/>
              </w:rPr>
              <w:t xml:space="preserve"> навчальні заклади з залученням профспілкових організацій</w:t>
            </w:r>
            <w:r w:rsidR="00D7329A">
              <w:rPr>
                <w:sz w:val="17"/>
                <w:szCs w:val="17"/>
              </w:rPr>
              <w:t>.</w:t>
            </w:r>
          </w:p>
        </w:tc>
      </w:tr>
      <w:tr w:rsidR="00645F4C" w:rsidRPr="00645F4C" w:rsidTr="00645F4C">
        <w:tc>
          <w:tcPr>
            <w:tcW w:w="426" w:type="dxa"/>
          </w:tcPr>
          <w:p w:rsidR="00645F4C" w:rsidRPr="00645F4C" w:rsidRDefault="00645F4C" w:rsidP="00C47C97">
            <w:pPr>
              <w:pStyle w:val="FR1"/>
              <w:spacing w:line="240" w:lineRule="auto"/>
              <w:ind w:left="0"/>
              <w:jc w:val="left"/>
              <w:rPr>
                <w:b w:val="0"/>
                <w:sz w:val="17"/>
                <w:szCs w:val="17"/>
              </w:rPr>
            </w:pPr>
            <w:r w:rsidRPr="00645F4C">
              <w:rPr>
                <w:b w:val="0"/>
                <w:sz w:val="17"/>
                <w:szCs w:val="17"/>
              </w:rPr>
              <w:t>7</w:t>
            </w:r>
          </w:p>
        </w:tc>
        <w:tc>
          <w:tcPr>
            <w:tcW w:w="3543" w:type="dxa"/>
          </w:tcPr>
          <w:p w:rsidR="00645F4C" w:rsidRPr="00645F4C" w:rsidRDefault="00645F4C" w:rsidP="00C47C97">
            <w:pPr>
              <w:rPr>
                <w:sz w:val="17"/>
                <w:szCs w:val="17"/>
              </w:rPr>
            </w:pPr>
            <w:r w:rsidRPr="00645F4C">
              <w:rPr>
                <w:sz w:val="17"/>
                <w:szCs w:val="17"/>
              </w:rPr>
              <w:t>Провести спільну нараду відповідальних спеціалістів за охорону праці управління та відділів освіти та  представників профспілкових організацій, привернути увагу учасників до Всесвітньої акції з охорони праці</w:t>
            </w:r>
            <w:r w:rsidR="00D7329A">
              <w:rPr>
                <w:sz w:val="17"/>
                <w:szCs w:val="17"/>
              </w:rPr>
              <w:t>.</w:t>
            </w:r>
          </w:p>
        </w:tc>
        <w:tc>
          <w:tcPr>
            <w:tcW w:w="1418" w:type="dxa"/>
          </w:tcPr>
          <w:p w:rsidR="00645F4C" w:rsidRPr="00645F4C" w:rsidRDefault="00645F4C" w:rsidP="00C47C97">
            <w:pPr>
              <w:jc w:val="center"/>
              <w:rPr>
                <w:sz w:val="17"/>
                <w:szCs w:val="17"/>
              </w:rPr>
            </w:pPr>
            <w:r w:rsidRPr="00645F4C">
              <w:rPr>
                <w:sz w:val="17"/>
                <w:szCs w:val="17"/>
              </w:rPr>
              <w:t>квітень</w:t>
            </w:r>
          </w:p>
          <w:p w:rsidR="00645F4C" w:rsidRPr="00645F4C" w:rsidRDefault="00645F4C" w:rsidP="00C47C97">
            <w:pPr>
              <w:jc w:val="center"/>
              <w:rPr>
                <w:sz w:val="17"/>
                <w:szCs w:val="17"/>
              </w:rPr>
            </w:pPr>
          </w:p>
        </w:tc>
        <w:tc>
          <w:tcPr>
            <w:tcW w:w="1620" w:type="dxa"/>
          </w:tcPr>
          <w:p w:rsidR="00645F4C" w:rsidRPr="00645F4C" w:rsidRDefault="00D7329A" w:rsidP="00C47C97">
            <w:pPr>
              <w:rPr>
                <w:sz w:val="17"/>
                <w:szCs w:val="17"/>
              </w:rPr>
            </w:pPr>
            <w:r>
              <w:rPr>
                <w:sz w:val="17"/>
                <w:szCs w:val="17"/>
              </w:rPr>
              <w:t>У</w:t>
            </w:r>
            <w:r w:rsidR="00645F4C" w:rsidRPr="00645F4C">
              <w:rPr>
                <w:sz w:val="17"/>
                <w:szCs w:val="17"/>
              </w:rPr>
              <w:t>правління освіти</w:t>
            </w:r>
            <w:r>
              <w:rPr>
                <w:sz w:val="17"/>
                <w:szCs w:val="17"/>
              </w:rPr>
              <w:t>,</w:t>
            </w:r>
            <w:r w:rsidR="00645F4C" w:rsidRPr="00645F4C">
              <w:rPr>
                <w:sz w:val="17"/>
                <w:szCs w:val="17"/>
              </w:rPr>
              <w:t xml:space="preserve"> </w:t>
            </w:r>
          </w:p>
          <w:p w:rsidR="00645F4C" w:rsidRPr="00645F4C" w:rsidRDefault="00645F4C" w:rsidP="00C47C97">
            <w:pPr>
              <w:rPr>
                <w:sz w:val="17"/>
                <w:szCs w:val="17"/>
              </w:rPr>
            </w:pPr>
            <w:r w:rsidRPr="00645F4C">
              <w:rPr>
                <w:sz w:val="17"/>
                <w:szCs w:val="17"/>
              </w:rPr>
              <w:t>відділи освіти</w:t>
            </w:r>
            <w:r w:rsidR="00D7329A">
              <w:rPr>
                <w:sz w:val="17"/>
                <w:szCs w:val="17"/>
              </w:rPr>
              <w:t>, навчальні заклади</w:t>
            </w:r>
            <w:r w:rsidRPr="00645F4C">
              <w:rPr>
                <w:sz w:val="17"/>
                <w:szCs w:val="17"/>
              </w:rPr>
              <w:t xml:space="preserve"> </w:t>
            </w:r>
            <w:r w:rsidR="00D7329A">
              <w:rPr>
                <w:sz w:val="17"/>
                <w:szCs w:val="17"/>
              </w:rPr>
              <w:t>і</w:t>
            </w:r>
            <w:r w:rsidRPr="00645F4C">
              <w:rPr>
                <w:sz w:val="17"/>
                <w:szCs w:val="17"/>
              </w:rPr>
              <w:t>з залученням профспілкових організацій</w:t>
            </w:r>
            <w:r w:rsidR="00D7329A">
              <w:rPr>
                <w:sz w:val="17"/>
                <w:szCs w:val="17"/>
              </w:rPr>
              <w:t>.</w:t>
            </w:r>
          </w:p>
        </w:tc>
      </w:tr>
    </w:tbl>
    <w:p w:rsidR="00645F4C" w:rsidRDefault="00645F4C" w:rsidP="00645F4C">
      <w:pPr>
        <w:pStyle w:val="FR1"/>
        <w:spacing w:line="240" w:lineRule="auto"/>
        <w:ind w:left="0" w:right="0"/>
        <w:jc w:val="left"/>
        <w:rPr>
          <w:sz w:val="17"/>
          <w:szCs w:val="17"/>
        </w:rPr>
      </w:pPr>
    </w:p>
    <w:p w:rsidR="00F94D26" w:rsidRDefault="00F94D26" w:rsidP="00645F4C">
      <w:pPr>
        <w:pStyle w:val="FR1"/>
        <w:spacing w:line="240" w:lineRule="auto"/>
        <w:ind w:left="0" w:right="0"/>
        <w:jc w:val="left"/>
        <w:rPr>
          <w:sz w:val="17"/>
          <w:szCs w:val="17"/>
        </w:rPr>
      </w:pPr>
    </w:p>
    <w:p w:rsidR="00CD3A96" w:rsidRPr="00645F4C" w:rsidRDefault="00CD3A96" w:rsidP="00645F4C">
      <w:pPr>
        <w:pStyle w:val="FR1"/>
        <w:spacing w:line="240" w:lineRule="auto"/>
        <w:ind w:left="0" w:right="0"/>
        <w:jc w:val="left"/>
        <w:rPr>
          <w:sz w:val="17"/>
          <w:szCs w:val="17"/>
        </w:rPr>
      </w:pPr>
    </w:p>
    <w:p w:rsidR="00645F4C" w:rsidRPr="00645F4C" w:rsidRDefault="00645F4C" w:rsidP="00F94D26">
      <w:pPr>
        <w:pStyle w:val="FR1"/>
        <w:spacing w:line="240" w:lineRule="auto"/>
        <w:ind w:left="0" w:right="0" w:firstLine="708"/>
        <w:rPr>
          <w:sz w:val="17"/>
          <w:szCs w:val="17"/>
        </w:rPr>
      </w:pPr>
      <w:r w:rsidRPr="00645F4C">
        <w:rPr>
          <w:sz w:val="17"/>
          <w:szCs w:val="17"/>
        </w:rPr>
        <w:t>Начальник</w:t>
      </w:r>
      <w:r>
        <w:rPr>
          <w:sz w:val="17"/>
          <w:szCs w:val="17"/>
        </w:rPr>
        <w:t xml:space="preserve"> управління</w:t>
      </w:r>
      <w:r w:rsidRPr="00645F4C">
        <w:rPr>
          <w:sz w:val="17"/>
          <w:szCs w:val="17"/>
        </w:rPr>
        <w:t xml:space="preserve"> </w:t>
      </w:r>
      <w:r>
        <w:rPr>
          <w:sz w:val="17"/>
          <w:szCs w:val="17"/>
        </w:rPr>
        <w:t xml:space="preserve">                                     </w:t>
      </w:r>
      <w:r w:rsidRPr="00645F4C">
        <w:rPr>
          <w:sz w:val="17"/>
          <w:szCs w:val="17"/>
        </w:rPr>
        <w:t>Н.</w:t>
      </w:r>
      <w:r>
        <w:rPr>
          <w:sz w:val="17"/>
          <w:szCs w:val="17"/>
        </w:rPr>
        <w:t xml:space="preserve"> </w:t>
      </w:r>
      <w:r w:rsidRPr="00645F4C">
        <w:rPr>
          <w:sz w:val="17"/>
          <w:szCs w:val="17"/>
        </w:rPr>
        <w:t>Оксенчук</w:t>
      </w:r>
    </w:p>
    <w:p w:rsidR="00645F4C" w:rsidRDefault="00645F4C" w:rsidP="00645F4C">
      <w:pPr>
        <w:pStyle w:val="FR1"/>
        <w:spacing w:line="240" w:lineRule="auto"/>
        <w:ind w:left="0" w:right="0" w:firstLine="708"/>
        <w:jc w:val="left"/>
        <w:rPr>
          <w:sz w:val="17"/>
          <w:szCs w:val="17"/>
        </w:rPr>
      </w:pPr>
    </w:p>
    <w:p w:rsidR="00CD3A96" w:rsidRPr="00645F4C" w:rsidRDefault="00CD3A96" w:rsidP="00645F4C">
      <w:pPr>
        <w:pStyle w:val="FR1"/>
        <w:spacing w:line="240" w:lineRule="auto"/>
        <w:ind w:left="0" w:right="0" w:firstLine="708"/>
        <w:jc w:val="left"/>
        <w:rPr>
          <w:sz w:val="17"/>
          <w:szCs w:val="17"/>
        </w:rPr>
      </w:pPr>
    </w:p>
    <w:p w:rsidR="00645F4C" w:rsidRPr="00F37A1F" w:rsidRDefault="00645F4C" w:rsidP="00D7329A">
      <w:pPr>
        <w:jc w:val="right"/>
        <w:rPr>
          <w:i/>
          <w:sz w:val="17"/>
          <w:szCs w:val="17"/>
        </w:rPr>
      </w:pPr>
      <w:r w:rsidRPr="00F37A1F">
        <w:rPr>
          <w:i/>
          <w:sz w:val="17"/>
          <w:szCs w:val="17"/>
        </w:rPr>
        <w:t xml:space="preserve">                                                                                                                     Д</w:t>
      </w:r>
      <w:r w:rsidR="00F37A1F" w:rsidRPr="00F37A1F">
        <w:rPr>
          <w:i/>
          <w:sz w:val="17"/>
          <w:szCs w:val="17"/>
        </w:rPr>
        <w:t>одаток</w:t>
      </w:r>
      <w:r w:rsidRPr="00F37A1F">
        <w:rPr>
          <w:i/>
          <w:sz w:val="17"/>
          <w:szCs w:val="17"/>
        </w:rPr>
        <w:t xml:space="preserve">  2</w:t>
      </w:r>
    </w:p>
    <w:p w:rsidR="00F37A1F" w:rsidRDefault="00F37A1F" w:rsidP="00D7329A">
      <w:pPr>
        <w:jc w:val="right"/>
        <w:rPr>
          <w:sz w:val="17"/>
          <w:szCs w:val="17"/>
        </w:rPr>
      </w:pPr>
      <w:r>
        <w:rPr>
          <w:sz w:val="17"/>
          <w:szCs w:val="17"/>
        </w:rPr>
        <w:t xml:space="preserve">                                                                                 </w:t>
      </w:r>
      <w:r w:rsidR="00645F4C" w:rsidRPr="00645F4C">
        <w:rPr>
          <w:sz w:val="17"/>
          <w:szCs w:val="17"/>
        </w:rPr>
        <w:t>до наказу</w:t>
      </w:r>
      <w:r w:rsidRPr="00F37A1F">
        <w:rPr>
          <w:sz w:val="17"/>
          <w:szCs w:val="17"/>
        </w:rPr>
        <w:t xml:space="preserve"> </w:t>
      </w:r>
      <w:r>
        <w:rPr>
          <w:sz w:val="17"/>
          <w:szCs w:val="17"/>
        </w:rPr>
        <w:t>У</w:t>
      </w:r>
      <w:r w:rsidRPr="009A4A2B">
        <w:rPr>
          <w:sz w:val="17"/>
          <w:szCs w:val="17"/>
        </w:rPr>
        <w:t xml:space="preserve">правління освіти </w:t>
      </w:r>
    </w:p>
    <w:p w:rsidR="00F37A1F" w:rsidRDefault="00F37A1F" w:rsidP="00D7329A">
      <w:pPr>
        <w:jc w:val="right"/>
        <w:rPr>
          <w:sz w:val="17"/>
          <w:szCs w:val="17"/>
        </w:rPr>
      </w:pPr>
      <w:r>
        <w:rPr>
          <w:sz w:val="17"/>
          <w:szCs w:val="17"/>
        </w:rPr>
        <w:t xml:space="preserve">                                                                      Д</w:t>
      </w:r>
      <w:r w:rsidRPr="009A4A2B">
        <w:rPr>
          <w:sz w:val="17"/>
          <w:szCs w:val="17"/>
        </w:rPr>
        <w:t>епартаменту</w:t>
      </w:r>
      <w:r w:rsidRPr="00F37A1F">
        <w:rPr>
          <w:sz w:val="17"/>
          <w:szCs w:val="17"/>
        </w:rPr>
        <w:t xml:space="preserve"> </w:t>
      </w:r>
      <w:r w:rsidRPr="009A4A2B">
        <w:rPr>
          <w:sz w:val="17"/>
          <w:szCs w:val="17"/>
        </w:rPr>
        <w:t>гуманітарної</w:t>
      </w:r>
      <w:r w:rsidRPr="00F37A1F">
        <w:rPr>
          <w:sz w:val="17"/>
          <w:szCs w:val="17"/>
        </w:rPr>
        <w:t xml:space="preserve"> </w:t>
      </w:r>
      <w:r w:rsidRPr="009A4A2B">
        <w:rPr>
          <w:sz w:val="17"/>
          <w:szCs w:val="17"/>
        </w:rPr>
        <w:t xml:space="preserve">політики </w:t>
      </w:r>
    </w:p>
    <w:p w:rsidR="00F37A1F" w:rsidRPr="009A4A2B" w:rsidRDefault="00F37A1F" w:rsidP="00D7329A">
      <w:pPr>
        <w:jc w:val="right"/>
        <w:rPr>
          <w:sz w:val="17"/>
          <w:szCs w:val="17"/>
        </w:rPr>
      </w:pPr>
      <w:r>
        <w:rPr>
          <w:sz w:val="17"/>
          <w:szCs w:val="17"/>
        </w:rPr>
        <w:t xml:space="preserve">                                                                    </w:t>
      </w:r>
      <w:r w:rsidRPr="009A4A2B">
        <w:rPr>
          <w:sz w:val="17"/>
          <w:szCs w:val="17"/>
        </w:rPr>
        <w:t>Львівської міської ради</w:t>
      </w:r>
    </w:p>
    <w:p w:rsidR="00F37A1F" w:rsidRPr="009A4A2B" w:rsidRDefault="00F37A1F" w:rsidP="00D7329A">
      <w:pPr>
        <w:ind w:right="-1"/>
        <w:jc w:val="right"/>
        <w:rPr>
          <w:sz w:val="17"/>
          <w:szCs w:val="17"/>
        </w:rPr>
      </w:pPr>
      <w:r w:rsidRPr="009A4A2B">
        <w:rPr>
          <w:sz w:val="17"/>
          <w:szCs w:val="17"/>
        </w:rPr>
        <w:t xml:space="preserve">                                                                        </w:t>
      </w:r>
      <w:r>
        <w:rPr>
          <w:sz w:val="17"/>
          <w:szCs w:val="17"/>
        </w:rPr>
        <w:t xml:space="preserve">                </w:t>
      </w:r>
      <w:r w:rsidRPr="009A4A2B">
        <w:rPr>
          <w:sz w:val="17"/>
          <w:szCs w:val="17"/>
        </w:rPr>
        <w:t>від 0</w:t>
      </w:r>
      <w:r>
        <w:rPr>
          <w:sz w:val="17"/>
          <w:szCs w:val="17"/>
        </w:rPr>
        <w:t>9</w:t>
      </w:r>
      <w:r w:rsidRPr="009A4A2B">
        <w:rPr>
          <w:sz w:val="17"/>
          <w:szCs w:val="17"/>
        </w:rPr>
        <w:t>.04.2010</w:t>
      </w:r>
      <w:r>
        <w:rPr>
          <w:sz w:val="17"/>
          <w:szCs w:val="17"/>
        </w:rPr>
        <w:t xml:space="preserve"> </w:t>
      </w:r>
      <w:r w:rsidRPr="009A4A2B">
        <w:rPr>
          <w:sz w:val="17"/>
          <w:szCs w:val="17"/>
        </w:rPr>
        <w:t>р</w:t>
      </w:r>
      <w:r>
        <w:rPr>
          <w:sz w:val="17"/>
          <w:szCs w:val="17"/>
        </w:rPr>
        <w:t>.</w:t>
      </w:r>
      <w:r w:rsidRPr="009A4A2B">
        <w:rPr>
          <w:sz w:val="17"/>
          <w:szCs w:val="17"/>
        </w:rPr>
        <w:t xml:space="preserve"> № 15</w:t>
      </w:r>
      <w:r>
        <w:rPr>
          <w:sz w:val="17"/>
          <w:szCs w:val="17"/>
        </w:rPr>
        <w:t>4</w:t>
      </w:r>
      <w:r w:rsidRPr="009A4A2B">
        <w:rPr>
          <w:sz w:val="17"/>
          <w:szCs w:val="17"/>
        </w:rPr>
        <w:t>р</w:t>
      </w:r>
    </w:p>
    <w:p w:rsidR="00F37A1F" w:rsidRDefault="00F37A1F" w:rsidP="00F37A1F">
      <w:pPr>
        <w:rPr>
          <w:i/>
          <w:sz w:val="17"/>
          <w:szCs w:val="17"/>
        </w:rPr>
      </w:pPr>
    </w:p>
    <w:p w:rsidR="00CD3A96" w:rsidRPr="00F37A1F" w:rsidRDefault="00CD3A96" w:rsidP="00F37A1F">
      <w:pPr>
        <w:rPr>
          <w:i/>
          <w:sz w:val="17"/>
          <w:szCs w:val="17"/>
        </w:rPr>
      </w:pPr>
    </w:p>
    <w:p w:rsidR="00645F4C" w:rsidRDefault="00645F4C" w:rsidP="00645F4C">
      <w:pPr>
        <w:pStyle w:val="FR1"/>
        <w:spacing w:line="240" w:lineRule="auto"/>
        <w:ind w:left="0" w:right="0"/>
        <w:rPr>
          <w:sz w:val="17"/>
          <w:szCs w:val="17"/>
        </w:rPr>
      </w:pPr>
      <w:r w:rsidRPr="00645F4C">
        <w:rPr>
          <w:sz w:val="17"/>
          <w:szCs w:val="17"/>
        </w:rPr>
        <w:t>Склад оргкомітету з підготовки  та проведення у навчальних закладах міста Львова Всеукраїнського тижня охорони праці</w:t>
      </w:r>
    </w:p>
    <w:p w:rsidR="00F37A1F" w:rsidRPr="00645F4C" w:rsidRDefault="00F37A1F" w:rsidP="00645F4C">
      <w:pPr>
        <w:pStyle w:val="FR1"/>
        <w:spacing w:line="240" w:lineRule="auto"/>
        <w:ind w:left="0" w:right="0"/>
        <w:rPr>
          <w:sz w:val="17"/>
          <w:szCs w:val="17"/>
        </w:rPr>
      </w:pPr>
    </w:p>
    <w:p w:rsidR="00645F4C" w:rsidRPr="00645F4C" w:rsidRDefault="00645F4C" w:rsidP="00F94D26">
      <w:pPr>
        <w:jc w:val="both"/>
        <w:rPr>
          <w:sz w:val="17"/>
          <w:szCs w:val="17"/>
        </w:rPr>
      </w:pPr>
      <w:r w:rsidRPr="00645F4C">
        <w:rPr>
          <w:sz w:val="17"/>
          <w:szCs w:val="17"/>
        </w:rPr>
        <w:t xml:space="preserve">Василишин Л. М.– головний спеціаліст </w:t>
      </w:r>
      <w:r w:rsidR="00D7329A">
        <w:rPr>
          <w:sz w:val="17"/>
          <w:szCs w:val="17"/>
        </w:rPr>
        <w:t>У</w:t>
      </w:r>
      <w:r w:rsidRPr="00645F4C">
        <w:rPr>
          <w:sz w:val="17"/>
          <w:szCs w:val="17"/>
        </w:rPr>
        <w:t xml:space="preserve">правління освіти </w:t>
      </w:r>
      <w:r w:rsidR="00D7329A">
        <w:rPr>
          <w:sz w:val="17"/>
          <w:szCs w:val="17"/>
        </w:rPr>
        <w:t>Д</w:t>
      </w:r>
      <w:r w:rsidRPr="00645F4C">
        <w:rPr>
          <w:sz w:val="17"/>
          <w:szCs w:val="17"/>
        </w:rPr>
        <w:t>епартаменту гуманітарної політики Львівської міської ради.</w:t>
      </w:r>
    </w:p>
    <w:p w:rsidR="00645F4C" w:rsidRPr="00645F4C" w:rsidRDefault="00645F4C" w:rsidP="00F94D26">
      <w:pPr>
        <w:jc w:val="both"/>
        <w:rPr>
          <w:sz w:val="17"/>
          <w:szCs w:val="17"/>
        </w:rPr>
      </w:pPr>
      <w:r w:rsidRPr="00645F4C">
        <w:rPr>
          <w:sz w:val="17"/>
          <w:szCs w:val="17"/>
        </w:rPr>
        <w:t>Джиговська О. І. – головний спеціаліст відділу освіти Галицької районної адміністрації.</w:t>
      </w:r>
    </w:p>
    <w:p w:rsidR="00645F4C" w:rsidRPr="00645F4C" w:rsidRDefault="00645F4C" w:rsidP="00F94D26">
      <w:pPr>
        <w:jc w:val="both"/>
        <w:rPr>
          <w:sz w:val="17"/>
          <w:szCs w:val="17"/>
        </w:rPr>
      </w:pPr>
      <w:r w:rsidRPr="00645F4C">
        <w:rPr>
          <w:sz w:val="17"/>
          <w:szCs w:val="17"/>
        </w:rPr>
        <w:t>Маслиган Я.О. – головний спеціаліст відділу освіти Личаківської районної адміністрації.</w:t>
      </w:r>
    </w:p>
    <w:p w:rsidR="00645F4C" w:rsidRPr="00645F4C" w:rsidRDefault="00645F4C" w:rsidP="00F94D26">
      <w:pPr>
        <w:jc w:val="both"/>
        <w:rPr>
          <w:sz w:val="17"/>
          <w:szCs w:val="17"/>
        </w:rPr>
      </w:pPr>
      <w:r w:rsidRPr="00645F4C">
        <w:rPr>
          <w:sz w:val="17"/>
          <w:szCs w:val="17"/>
        </w:rPr>
        <w:t>Карпій Р.В. – спеціаліст відділу освіти Синівської районної адміністрації.</w:t>
      </w:r>
    </w:p>
    <w:p w:rsidR="00645F4C" w:rsidRPr="00645F4C" w:rsidRDefault="00645F4C" w:rsidP="00F94D26">
      <w:pPr>
        <w:jc w:val="both"/>
        <w:rPr>
          <w:sz w:val="17"/>
          <w:szCs w:val="17"/>
        </w:rPr>
      </w:pPr>
      <w:r w:rsidRPr="00645F4C">
        <w:rPr>
          <w:sz w:val="17"/>
          <w:szCs w:val="17"/>
        </w:rPr>
        <w:t>Гресків М.М.– спеціаліст відділу освіти Франківської районної адміністрації.</w:t>
      </w:r>
    </w:p>
    <w:p w:rsidR="00645F4C" w:rsidRPr="00645F4C" w:rsidRDefault="00645F4C" w:rsidP="00F94D26">
      <w:pPr>
        <w:jc w:val="both"/>
        <w:rPr>
          <w:sz w:val="17"/>
          <w:szCs w:val="17"/>
        </w:rPr>
      </w:pPr>
      <w:r w:rsidRPr="00645F4C">
        <w:rPr>
          <w:sz w:val="17"/>
          <w:szCs w:val="17"/>
        </w:rPr>
        <w:t>Келемен Ю. І. – головний спеціаліст відділу освіти Залізничної районної адміністрації.</w:t>
      </w:r>
    </w:p>
    <w:p w:rsidR="00645F4C" w:rsidRPr="00645F4C" w:rsidRDefault="00645F4C" w:rsidP="00F94D26">
      <w:pPr>
        <w:jc w:val="both"/>
        <w:rPr>
          <w:sz w:val="17"/>
          <w:szCs w:val="17"/>
        </w:rPr>
      </w:pPr>
      <w:r w:rsidRPr="00645F4C">
        <w:rPr>
          <w:sz w:val="17"/>
          <w:szCs w:val="17"/>
        </w:rPr>
        <w:t>Кремінь М.В.– інженер з охорони праці та техніки безпеки відділу освіти Шевченківської районної адміністрації.</w:t>
      </w:r>
    </w:p>
    <w:p w:rsidR="00645F4C" w:rsidRPr="00645F4C" w:rsidRDefault="00645F4C" w:rsidP="00F94D26">
      <w:pPr>
        <w:jc w:val="both"/>
        <w:rPr>
          <w:sz w:val="17"/>
          <w:szCs w:val="17"/>
        </w:rPr>
      </w:pPr>
      <w:r w:rsidRPr="00645F4C">
        <w:rPr>
          <w:sz w:val="17"/>
          <w:szCs w:val="17"/>
        </w:rPr>
        <w:t>Матковська Л.А. –  інженер з охорони праці та техніки безпеки відділу освіти Галицької районної адміністрації.</w:t>
      </w:r>
    </w:p>
    <w:p w:rsidR="00645F4C" w:rsidRPr="00645F4C" w:rsidRDefault="00645F4C" w:rsidP="00F94D26">
      <w:pPr>
        <w:jc w:val="both"/>
        <w:rPr>
          <w:sz w:val="17"/>
          <w:szCs w:val="17"/>
        </w:rPr>
      </w:pPr>
      <w:r w:rsidRPr="00645F4C">
        <w:rPr>
          <w:sz w:val="17"/>
          <w:szCs w:val="17"/>
        </w:rPr>
        <w:t>Ольшевська М.М. –  інженер з охорони праці та техніки безпеки відділу освіти</w:t>
      </w:r>
    </w:p>
    <w:p w:rsidR="00645F4C" w:rsidRPr="00645F4C" w:rsidRDefault="00645F4C" w:rsidP="00F94D26">
      <w:pPr>
        <w:jc w:val="both"/>
        <w:rPr>
          <w:sz w:val="17"/>
          <w:szCs w:val="17"/>
        </w:rPr>
      </w:pPr>
      <w:r w:rsidRPr="00645F4C">
        <w:rPr>
          <w:sz w:val="17"/>
          <w:szCs w:val="17"/>
        </w:rPr>
        <w:t>Залізничної районної адміністрації.</w:t>
      </w:r>
    </w:p>
    <w:p w:rsidR="00645F4C" w:rsidRDefault="00645F4C" w:rsidP="00F94D26">
      <w:pPr>
        <w:jc w:val="both"/>
        <w:rPr>
          <w:sz w:val="17"/>
          <w:szCs w:val="17"/>
        </w:rPr>
      </w:pPr>
      <w:r w:rsidRPr="00645F4C">
        <w:rPr>
          <w:sz w:val="17"/>
          <w:szCs w:val="17"/>
        </w:rPr>
        <w:t>Гринчук І.З. –  керівник господарської групи відділу освіти Личаківської районної адміністрації.</w:t>
      </w:r>
    </w:p>
    <w:p w:rsidR="00F94D26" w:rsidRDefault="00F94D26" w:rsidP="00F37A1F">
      <w:pPr>
        <w:jc w:val="both"/>
        <w:rPr>
          <w:sz w:val="17"/>
          <w:szCs w:val="17"/>
        </w:rPr>
      </w:pPr>
    </w:p>
    <w:p w:rsidR="00CD3A96" w:rsidRPr="00645F4C" w:rsidRDefault="00CD3A96" w:rsidP="00F37A1F">
      <w:pPr>
        <w:jc w:val="both"/>
        <w:rPr>
          <w:sz w:val="17"/>
          <w:szCs w:val="17"/>
        </w:rPr>
      </w:pPr>
    </w:p>
    <w:p w:rsidR="00645F4C" w:rsidRPr="00645F4C" w:rsidRDefault="00645F4C" w:rsidP="00F37A1F">
      <w:pPr>
        <w:pStyle w:val="FR1"/>
        <w:spacing w:line="240" w:lineRule="auto"/>
        <w:ind w:left="0" w:right="0" w:firstLine="708"/>
        <w:rPr>
          <w:sz w:val="17"/>
          <w:szCs w:val="17"/>
        </w:rPr>
      </w:pPr>
      <w:r w:rsidRPr="00645F4C">
        <w:rPr>
          <w:sz w:val="17"/>
          <w:szCs w:val="17"/>
        </w:rPr>
        <w:t xml:space="preserve">Начальник </w:t>
      </w:r>
      <w:r>
        <w:rPr>
          <w:sz w:val="17"/>
          <w:szCs w:val="17"/>
        </w:rPr>
        <w:t xml:space="preserve">управління            </w:t>
      </w:r>
      <w:r w:rsidR="00F37A1F">
        <w:rPr>
          <w:sz w:val="17"/>
          <w:szCs w:val="17"/>
        </w:rPr>
        <w:t xml:space="preserve">        </w:t>
      </w:r>
      <w:r>
        <w:rPr>
          <w:sz w:val="17"/>
          <w:szCs w:val="17"/>
        </w:rPr>
        <w:t xml:space="preserve">      </w:t>
      </w:r>
      <w:r w:rsidRPr="00645F4C">
        <w:rPr>
          <w:sz w:val="17"/>
          <w:szCs w:val="17"/>
        </w:rPr>
        <w:t>Н.</w:t>
      </w:r>
      <w:r w:rsidR="003B30F6">
        <w:rPr>
          <w:sz w:val="17"/>
          <w:szCs w:val="17"/>
          <w:lang w:val="en-US"/>
        </w:rPr>
        <w:t xml:space="preserve"> </w:t>
      </w:r>
      <w:r w:rsidRPr="00645F4C">
        <w:rPr>
          <w:sz w:val="17"/>
          <w:szCs w:val="17"/>
        </w:rPr>
        <w:t>Оксенчук</w:t>
      </w:r>
    </w:p>
    <w:p w:rsidR="00645F4C" w:rsidRDefault="00645F4C" w:rsidP="00645F4C">
      <w:pPr>
        <w:rPr>
          <w:sz w:val="17"/>
          <w:szCs w:val="17"/>
        </w:rPr>
      </w:pPr>
    </w:p>
    <w:p w:rsidR="00F94D26" w:rsidRPr="00645F4C" w:rsidRDefault="00F94D26" w:rsidP="00645F4C">
      <w:pPr>
        <w:rPr>
          <w:sz w:val="17"/>
          <w:szCs w:val="17"/>
        </w:rPr>
      </w:pPr>
    </w:p>
    <w:p w:rsidR="00645F4C" w:rsidRPr="00BA6C32" w:rsidRDefault="001852B1" w:rsidP="00F37A1F">
      <w:pPr>
        <w:pStyle w:val="FR1"/>
        <w:spacing w:line="240" w:lineRule="auto"/>
        <w:ind w:left="0" w:right="0" w:firstLine="142"/>
        <w:jc w:val="left"/>
        <w:rPr>
          <w:sz w:val="17"/>
          <w:szCs w:val="17"/>
        </w:rPr>
      </w:pPr>
      <w:r w:rsidRPr="001852B1">
        <w:rPr>
          <w:noProof/>
          <w:sz w:val="17"/>
          <w:szCs w:val="17"/>
          <w:lang w:val="ru-RU"/>
        </w:rPr>
        <w:drawing>
          <wp:inline distT="0" distB="0" distL="0" distR="0">
            <wp:extent cx="2515870" cy="798195"/>
            <wp:effectExtent l="19050" t="0" r="0" b="0"/>
            <wp:docPr id="13"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r w:rsidR="00645F4C" w:rsidRPr="00645F4C">
        <w:rPr>
          <w:sz w:val="17"/>
          <w:szCs w:val="17"/>
        </w:rPr>
        <w:tab/>
      </w:r>
      <w:r w:rsidR="00645F4C" w:rsidRPr="00645F4C">
        <w:rPr>
          <w:sz w:val="17"/>
          <w:szCs w:val="17"/>
        </w:rPr>
        <w:tab/>
      </w:r>
      <w:r w:rsidR="00645F4C" w:rsidRPr="00645F4C">
        <w:rPr>
          <w:sz w:val="17"/>
          <w:szCs w:val="17"/>
        </w:rPr>
        <w:tab/>
      </w:r>
      <w:r w:rsidR="00645F4C" w:rsidRPr="00BA6C32">
        <w:rPr>
          <w:sz w:val="17"/>
          <w:szCs w:val="17"/>
        </w:rPr>
        <w:tab/>
      </w:r>
      <w:r w:rsidR="00645F4C" w:rsidRPr="00BA6C32">
        <w:rPr>
          <w:sz w:val="17"/>
          <w:szCs w:val="17"/>
        </w:rPr>
        <w:tab/>
      </w:r>
      <w:r w:rsidR="00645F4C" w:rsidRPr="00BA6C32">
        <w:rPr>
          <w:sz w:val="17"/>
          <w:szCs w:val="17"/>
        </w:rPr>
        <w:tab/>
      </w:r>
      <w:r w:rsidR="00645F4C" w:rsidRPr="00BA6C32">
        <w:rPr>
          <w:sz w:val="17"/>
          <w:szCs w:val="17"/>
        </w:rPr>
        <w:tab/>
      </w:r>
    </w:p>
    <w:p w:rsidR="00BA6C32" w:rsidRPr="00BA6C32" w:rsidRDefault="00BA6C32" w:rsidP="00F37A1F">
      <w:pPr>
        <w:ind w:firstLine="142"/>
        <w:rPr>
          <w:sz w:val="17"/>
          <w:szCs w:val="17"/>
        </w:rPr>
      </w:pPr>
      <w:r w:rsidRPr="00BA6C32">
        <w:rPr>
          <w:sz w:val="17"/>
          <w:szCs w:val="17"/>
        </w:rPr>
        <w:t>12.04.2010</w:t>
      </w:r>
      <w:r w:rsidR="00D7329A">
        <w:rPr>
          <w:sz w:val="17"/>
          <w:szCs w:val="17"/>
        </w:rPr>
        <w:t xml:space="preserve"> </w:t>
      </w:r>
      <w:r w:rsidRPr="00BA6C32">
        <w:rPr>
          <w:sz w:val="17"/>
          <w:szCs w:val="17"/>
        </w:rPr>
        <w:t>р.                                                                       №   156 р</w:t>
      </w:r>
    </w:p>
    <w:p w:rsidR="00BA6C32" w:rsidRPr="00BA6C32" w:rsidRDefault="00BA6C32" w:rsidP="00F37A1F">
      <w:pPr>
        <w:ind w:firstLine="142"/>
        <w:rPr>
          <w:sz w:val="17"/>
          <w:szCs w:val="17"/>
        </w:rPr>
      </w:pPr>
    </w:p>
    <w:p w:rsidR="00244000" w:rsidRDefault="00BA6C32" w:rsidP="00F37A1F">
      <w:pPr>
        <w:ind w:firstLine="142"/>
        <w:rPr>
          <w:b/>
          <w:sz w:val="17"/>
          <w:szCs w:val="17"/>
        </w:rPr>
      </w:pPr>
      <w:r w:rsidRPr="00BA6C32">
        <w:rPr>
          <w:b/>
          <w:sz w:val="17"/>
          <w:szCs w:val="17"/>
        </w:rPr>
        <w:t xml:space="preserve">Про результати розгляду  </w:t>
      </w:r>
    </w:p>
    <w:p w:rsidR="00BA6C32" w:rsidRPr="00BA6C32" w:rsidRDefault="00BA6C32" w:rsidP="00F37A1F">
      <w:pPr>
        <w:ind w:firstLine="142"/>
        <w:rPr>
          <w:b/>
          <w:sz w:val="17"/>
          <w:szCs w:val="17"/>
        </w:rPr>
      </w:pPr>
      <w:r w:rsidRPr="00BA6C32">
        <w:rPr>
          <w:b/>
          <w:sz w:val="17"/>
          <w:szCs w:val="17"/>
        </w:rPr>
        <w:t>звернення педагогічного</w:t>
      </w:r>
    </w:p>
    <w:p w:rsidR="00BA6C32" w:rsidRPr="00BA6C32" w:rsidRDefault="00BA6C32" w:rsidP="00D7329A">
      <w:pPr>
        <w:ind w:firstLine="142"/>
        <w:rPr>
          <w:sz w:val="17"/>
          <w:szCs w:val="17"/>
        </w:rPr>
      </w:pPr>
      <w:r w:rsidRPr="00BA6C32">
        <w:rPr>
          <w:b/>
          <w:sz w:val="17"/>
          <w:szCs w:val="17"/>
        </w:rPr>
        <w:t>колективу ССЗШ № 53</w:t>
      </w:r>
      <w:r w:rsidR="00D7329A">
        <w:rPr>
          <w:b/>
          <w:sz w:val="17"/>
          <w:szCs w:val="17"/>
        </w:rPr>
        <w:t xml:space="preserve"> </w:t>
      </w:r>
      <w:r w:rsidRPr="00BA6C32">
        <w:rPr>
          <w:b/>
          <w:sz w:val="17"/>
          <w:szCs w:val="17"/>
        </w:rPr>
        <w:t xml:space="preserve"> м. Львова</w:t>
      </w:r>
    </w:p>
    <w:p w:rsidR="00BA6C32" w:rsidRPr="00BA6C32" w:rsidRDefault="00BA6C32" w:rsidP="00BA6C32">
      <w:pPr>
        <w:rPr>
          <w:sz w:val="17"/>
          <w:szCs w:val="17"/>
        </w:rPr>
      </w:pPr>
    </w:p>
    <w:p w:rsidR="00BA6C32" w:rsidRPr="00BA6C32" w:rsidRDefault="00BA6C32" w:rsidP="00D7329A">
      <w:pPr>
        <w:tabs>
          <w:tab w:val="left" w:pos="0"/>
          <w:tab w:val="left" w:pos="142"/>
        </w:tabs>
        <w:jc w:val="both"/>
        <w:rPr>
          <w:sz w:val="17"/>
          <w:szCs w:val="17"/>
        </w:rPr>
      </w:pPr>
      <w:r w:rsidRPr="00BA6C32">
        <w:rPr>
          <w:sz w:val="17"/>
          <w:szCs w:val="17"/>
        </w:rPr>
        <w:tab/>
        <w:t xml:space="preserve">На виконання наказу </w:t>
      </w:r>
      <w:r w:rsidR="00D7329A">
        <w:rPr>
          <w:sz w:val="17"/>
          <w:szCs w:val="17"/>
        </w:rPr>
        <w:t>У</w:t>
      </w:r>
      <w:r w:rsidRPr="00BA6C32">
        <w:rPr>
          <w:sz w:val="17"/>
          <w:szCs w:val="17"/>
        </w:rPr>
        <w:t xml:space="preserve">правління освіти </w:t>
      </w:r>
      <w:r w:rsidR="00D7329A">
        <w:rPr>
          <w:sz w:val="17"/>
          <w:szCs w:val="17"/>
        </w:rPr>
        <w:t>Д</w:t>
      </w:r>
      <w:r w:rsidRPr="00BA6C32">
        <w:rPr>
          <w:sz w:val="17"/>
          <w:szCs w:val="17"/>
        </w:rPr>
        <w:t>епартаменту гуманітарної політики Львівської міської ради від  17.03.2010</w:t>
      </w:r>
      <w:r w:rsidR="00F37A1F">
        <w:rPr>
          <w:sz w:val="17"/>
          <w:szCs w:val="17"/>
        </w:rPr>
        <w:t xml:space="preserve"> </w:t>
      </w:r>
      <w:r w:rsidRPr="00BA6C32">
        <w:rPr>
          <w:sz w:val="17"/>
          <w:szCs w:val="17"/>
        </w:rPr>
        <w:t xml:space="preserve">р. № 115 р «Про розгляд звернення педагогічного колективу ССЗШ № </w:t>
      </w:r>
      <w:smartTag w:uri="urn:schemas-microsoft-com:office:smarttags" w:element="metricconverter">
        <w:smartTagPr>
          <w:attr w:name="ProductID" w:val="53 м"/>
        </w:smartTagPr>
        <w:r w:rsidRPr="00BA6C32">
          <w:rPr>
            <w:sz w:val="17"/>
            <w:szCs w:val="17"/>
          </w:rPr>
          <w:t>53 м</w:t>
        </w:r>
      </w:smartTag>
      <w:r w:rsidRPr="00BA6C32">
        <w:rPr>
          <w:sz w:val="17"/>
          <w:szCs w:val="17"/>
        </w:rPr>
        <w:t>.</w:t>
      </w:r>
      <w:r>
        <w:rPr>
          <w:sz w:val="17"/>
          <w:szCs w:val="17"/>
        </w:rPr>
        <w:t xml:space="preserve"> </w:t>
      </w:r>
      <w:r w:rsidRPr="00BA6C32">
        <w:rPr>
          <w:sz w:val="17"/>
          <w:szCs w:val="17"/>
        </w:rPr>
        <w:t xml:space="preserve">Львова», комісією </w:t>
      </w:r>
      <w:r w:rsidR="00D7329A">
        <w:rPr>
          <w:sz w:val="17"/>
          <w:szCs w:val="17"/>
        </w:rPr>
        <w:t>У</w:t>
      </w:r>
      <w:r w:rsidRPr="00BA6C32">
        <w:rPr>
          <w:sz w:val="17"/>
          <w:szCs w:val="17"/>
        </w:rPr>
        <w:t xml:space="preserve">правління освіти </w:t>
      </w:r>
      <w:r w:rsidR="00D7329A">
        <w:rPr>
          <w:sz w:val="17"/>
          <w:szCs w:val="17"/>
        </w:rPr>
        <w:t>Д</w:t>
      </w:r>
      <w:r w:rsidR="00D7329A" w:rsidRPr="00BA6C32">
        <w:rPr>
          <w:sz w:val="17"/>
          <w:szCs w:val="17"/>
        </w:rPr>
        <w:t xml:space="preserve">епартаменту гуманітарної політики Львівської міської ради </w:t>
      </w:r>
      <w:r w:rsidRPr="00BA6C32">
        <w:rPr>
          <w:sz w:val="17"/>
          <w:szCs w:val="17"/>
        </w:rPr>
        <w:t>було здійснено перевірку фактів</w:t>
      </w:r>
      <w:r w:rsidR="00D7329A">
        <w:rPr>
          <w:sz w:val="17"/>
          <w:szCs w:val="17"/>
        </w:rPr>
        <w:t>,</w:t>
      </w:r>
      <w:r w:rsidRPr="00BA6C32">
        <w:rPr>
          <w:sz w:val="17"/>
          <w:szCs w:val="17"/>
        </w:rPr>
        <w:t xml:space="preserve"> викладених у зверненні педагогічного колективу навчального закладу. Методистами Навчально-методичного центру освіти м.</w:t>
      </w:r>
      <w:r w:rsidR="00D7329A">
        <w:rPr>
          <w:sz w:val="17"/>
          <w:szCs w:val="17"/>
        </w:rPr>
        <w:t xml:space="preserve"> </w:t>
      </w:r>
      <w:r w:rsidRPr="00BA6C32">
        <w:rPr>
          <w:sz w:val="17"/>
          <w:szCs w:val="17"/>
        </w:rPr>
        <w:t>Львова проведено анонімне анкетування батьків учнів ССЗШ № 53 та педагогів школи. Результати анкетування додаються.  За результатами перевірки,</w:t>
      </w:r>
    </w:p>
    <w:p w:rsidR="00BA6C32" w:rsidRPr="00BA6C32" w:rsidRDefault="00BA6C32" w:rsidP="00BA6C32">
      <w:pPr>
        <w:jc w:val="center"/>
        <w:rPr>
          <w:b/>
          <w:sz w:val="17"/>
          <w:szCs w:val="17"/>
        </w:rPr>
      </w:pPr>
      <w:r w:rsidRPr="00BA6C32">
        <w:rPr>
          <w:b/>
          <w:sz w:val="17"/>
          <w:szCs w:val="17"/>
        </w:rPr>
        <w:t>НАКАЗУЮ:</w:t>
      </w:r>
    </w:p>
    <w:p w:rsidR="00BA6C32" w:rsidRPr="00BA6C32" w:rsidRDefault="00BA6C32" w:rsidP="00BA6C32">
      <w:pPr>
        <w:numPr>
          <w:ilvl w:val="0"/>
          <w:numId w:val="36"/>
        </w:numPr>
        <w:tabs>
          <w:tab w:val="clear" w:pos="840"/>
          <w:tab w:val="left" w:pos="142"/>
        </w:tabs>
        <w:ind w:left="0" w:firstLine="0"/>
        <w:jc w:val="both"/>
        <w:rPr>
          <w:b/>
          <w:sz w:val="17"/>
          <w:szCs w:val="17"/>
        </w:rPr>
      </w:pPr>
      <w:r>
        <w:rPr>
          <w:b/>
          <w:sz w:val="17"/>
          <w:szCs w:val="17"/>
        </w:rPr>
        <w:t xml:space="preserve"> </w:t>
      </w:r>
      <w:r w:rsidRPr="00BA6C32">
        <w:rPr>
          <w:b/>
          <w:sz w:val="17"/>
          <w:szCs w:val="17"/>
        </w:rPr>
        <w:t>Начальнику відділу освіти Шевченківської районної адміністрації  Г.</w:t>
      </w:r>
      <w:r w:rsidR="005B1739">
        <w:rPr>
          <w:b/>
          <w:sz w:val="17"/>
          <w:szCs w:val="17"/>
        </w:rPr>
        <w:t xml:space="preserve"> </w:t>
      </w:r>
      <w:r w:rsidRPr="00BA6C32">
        <w:rPr>
          <w:b/>
          <w:sz w:val="17"/>
          <w:szCs w:val="17"/>
        </w:rPr>
        <w:t>Синицькій:</w:t>
      </w:r>
    </w:p>
    <w:p w:rsidR="00BA6C32" w:rsidRPr="00D7329A" w:rsidRDefault="00BA6C32" w:rsidP="00D7329A">
      <w:pPr>
        <w:numPr>
          <w:ilvl w:val="1"/>
          <w:numId w:val="36"/>
        </w:numPr>
        <w:tabs>
          <w:tab w:val="clear" w:pos="360"/>
          <w:tab w:val="num" w:pos="0"/>
          <w:tab w:val="left" w:pos="142"/>
        </w:tabs>
        <w:ind w:firstLine="142"/>
        <w:jc w:val="both"/>
        <w:rPr>
          <w:spacing w:val="-8"/>
          <w:sz w:val="17"/>
          <w:szCs w:val="17"/>
        </w:rPr>
      </w:pPr>
      <w:r w:rsidRPr="00D7329A">
        <w:rPr>
          <w:spacing w:val="-8"/>
          <w:sz w:val="17"/>
          <w:szCs w:val="17"/>
        </w:rPr>
        <w:t>Посилити контроль за організацією навчально-виховного процесу у закладах освіти району.</w:t>
      </w:r>
    </w:p>
    <w:p w:rsidR="00BA6C32" w:rsidRPr="00BA6C32" w:rsidRDefault="00BA6C32" w:rsidP="00BA6C32">
      <w:pPr>
        <w:numPr>
          <w:ilvl w:val="1"/>
          <w:numId w:val="36"/>
        </w:numPr>
        <w:tabs>
          <w:tab w:val="clear" w:pos="360"/>
          <w:tab w:val="num" w:pos="0"/>
        </w:tabs>
        <w:jc w:val="both"/>
        <w:rPr>
          <w:sz w:val="17"/>
          <w:szCs w:val="17"/>
        </w:rPr>
      </w:pPr>
      <w:r w:rsidRPr="00BA6C32">
        <w:rPr>
          <w:sz w:val="17"/>
          <w:szCs w:val="17"/>
        </w:rPr>
        <w:t xml:space="preserve">Вказати посадовим особам відділу освіти районної адміністрації на недостатній контроль за порядком отримання благодійних внесків закладами освіти.  </w:t>
      </w:r>
    </w:p>
    <w:p w:rsidR="00BA6C32" w:rsidRPr="00BA6C32"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Заборонити незаконний (готівковий) збір коштів керівниками та працівниками навчальних закладів.</w:t>
      </w:r>
    </w:p>
    <w:p w:rsidR="00BA6C32" w:rsidRPr="00BA6C32"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Покласти персональну відповідальність на керівників навчальних закладів за дотримання</w:t>
      </w:r>
      <w:r w:rsidR="00D7329A">
        <w:rPr>
          <w:sz w:val="17"/>
          <w:szCs w:val="17"/>
        </w:rPr>
        <w:t>м</w:t>
      </w:r>
      <w:r w:rsidRPr="00BA6C32">
        <w:rPr>
          <w:sz w:val="17"/>
          <w:szCs w:val="17"/>
        </w:rPr>
        <w:t xml:space="preserve"> вимог чинного законодавства  про боротьбу з корупцією, роботу щодо попередження корупційних проявів у навчальних закладах.</w:t>
      </w:r>
    </w:p>
    <w:p w:rsidR="00BA6C32" w:rsidRPr="00BA6C32"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 xml:space="preserve">Прийом благодійних внесків здійснювати виключно на добровільній основі у повній відповідності до чинного законодавства. </w:t>
      </w:r>
    </w:p>
    <w:p w:rsidR="00BA6C32" w:rsidRPr="00BA6C32"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Зобов’язати керівників навчальних закладів щомісячно (29 числа) публічно (з розміщенням на дошці оголошень письмових звітів)  інформувати громадськість про надходження і використання коштів, які надійшли на рахунок навчального закладу.</w:t>
      </w:r>
      <w:r w:rsidR="00D7329A" w:rsidRPr="00D7329A">
        <w:rPr>
          <w:sz w:val="17"/>
          <w:szCs w:val="17"/>
        </w:rPr>
        <w:t xml:space="preserve"> </w:t>
      </w:r>
      <w:r w:rsidR="00D7329A" w:rsidRPr="00BA6C32">
        <w:rPr>
          <w:sz w:val="17"/>
          <w:szCs w:val="17"/>
        </w:rPr>
        <w:t>Чітко</w:t>
      </w:r>
    </w:p>
    <w:p w:rsidR="00D7329A" w:rsidRDefault="00BA6C32" w:rsidP="00BA6C32">
      <w:pPr>
        <w:numPr>
          <w:ilvl w:val="1"/>
          <w:numId w:val="36"/>
        </w:numPr>
        <w:tabs>
          <w:tab w:val="clear" w:pos="360"/>
          <w:tab w:val="num" w:pos="0"/>
        </w:tabs>
        <w:jc w:val="both"/>
        <w:rPr>
          <w:sz w:val="17"/>
          <w:szCs w:val="17"/>
        </w:rPr>
      </w:pPr>
      <w:r w:rsidRPr="00BA6C32">
        <w:rPr>
          <w:sz w:val="17"/>
          <w:szCs w:val="17"/>
        </w:rPr>
        <w:t>дотримуватися вимог Постанови Кабінету Міністрів України від 04.08.2000</w:t>
      </w:r>
      <w:r w:rsidR="00D7329A">
        <w:rPr>
          <w:sz w:val="17"/>
          <w:szCs w:val="17"/>
        </w:rPr>
        <w:t xml:space="preserve"> </w:t>
      </w:r>
      <w:r w:rsidRPr="00BA6C32">
        <w:rPr>
          <w:sz w:val="17"/>
          <w:szCs w:val="17"/>
        </w:rPr>
        <w:t xml:space="preserve">р. </w:t>
      </w:r>
      <w:r w:rsidR="00D7329A" w:rsidRPr="00BA6C32">
        <w:rPr>
          <w:sz w:val="17"/>
          <w:szCs w:val="17"/>
        </w:rPr>
        <w:t>№ 1222</w:t>
      </w:r>
    </w:p>
    <w:p w:rsidR="00BA6C32" w:rsidRPr="00BA6C32" w:rsidRDefault="00BA6C32" w:rsidP="00BA6C32">
      <w:pPr>
        <w:numPr>
          <w:ilvl w:val="1"/>
          <w:numId w:val="36"/>
        </w:numPr>
        <w:tabs>
          <w:tab w:val="clear" w:pos="360"/>
          <w:tab w:val="num" w:pos="0"/>
        </w:tabs>
        <w:jc w:val="both"/>
        <w:rPr>
          <w:sz w:val="17"/>
          <w:szCs w:val="17"/>
        </w:rPr>
      </w:pPr>
      <w:r w:rsidRPr="00BA6C32">
        <w:rPr>
          <w:sz w:val="17"/>
          <w:szCs w:val="17"/>
        </w:rPr>
        <w:t xml:space="preserve"> «Про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 культури, науки, спорту та фізичного виховання для потреб їх фінансування» ; Постанови Кабінету Міністрів України від 20.01.1997</w:t>
      </w:r>
      <w:r w:rsidR="00F37A1F">
        <w:rPr>
          <w:sz w:val="17"/>
          <w:szCs w:val="17"/>
        </w:rPr>
        <w:t xml:space="preserve"> </w:t>
      </w:r>
      <w:r w:rsidRPr="00BA6C32">
        <w:rPr>
          <w:sz w:val="17"/>
          <w:szCs w:val="17"/>
        </w:rPr>
        <w:t>р. № 38 «Про затвердження переліку платних послуг, які можуть надаватися державними навчальними закладами»; наказу Міністерства освіти України, Міністерства фінансів України, Міністерства економіки України від 27.10.1997</w:t>
      </w:r>
      <w:r w:rsidR="00F37A1F">
        <w:rPr>
          <w:sz w:val="17"/>
          <w:szCs w:val="17"/>
        </w:rPr>
        <w:t xml:space="preserve"> </w:t>
      </w:r>
      <w:r w:rsidRPr="00BA6C32">
        <w:rPr>
          <w:sz w:val="17"/>
          <w:szCs w:val="17"/>
        </w:rPr>
        <w:t>р. № 383/239/131 «Про затвердження Порядку надання платних послуг державними навчальними заклад</w:t>
      </w:r>
      <w:r w:rsidR="009C6CD3">
        <w:rPr>
          <w:sz w:val="17"/>
          <w:szCs w:val="17"/>
        </w:rPr>
        <w:t>ами»</w:t>
      </w:r>
      <w:r w:rsidRPr="00BA6C32">
        <w:rPr>
          <w:sz w:val="17"/>
          <w:szCs w:val="17"/>
        </w:rPr>
        <w:t xml:space="preserve">; наказів </w:t>
      </w:r>
      <w:r w:rsidR="00D7329A">
        <w:rPr>
          <w:sz w:val="17"/>
          <w:szCs w:val="17"/>
        </w:rPr>
        <w:t>У</w:t>
      </w:r>
      <w:r w:rsidRPr="00BA6C32">
        <w:rPr>
          <w:sz w:val="17"/>
          <w:szCs w:val="17"/>
        </w:rPr>
        <w:t xml:space="preserve">правління освіти </w:t>
      </w:r>
      <w:r w:rsidR="002F3047">
        <w:rPr>
          <w:sz w:val="17"/>
          <w:szCs w:val="17"/>
        </w:rPr>
        <w:t>Д</w:t>
      </w:r>
      <w:r w:rsidRPr="00BA6C32">
        <w:rPr>
          <w:sz w:val="17"/>
          <w:szCs w:val="17"/>
        </w:rPr>
        <w:t>епартаменту гуманітарної політики Львівської міської ради від 31.01.2007</w:t>
      </w:r>
      <w:r w:rsidR="005B1739">
        <w:rPr>
          <w:sz w:val="17"/>
          <w:szCs w:val="17"/>
        </w:rPr>
        <w:t xml:space="preserve"> </w:t>
      </w:r>
      <w:r w:rsidRPr="00BA6C32">
        <w:rPr>
          <w:sz w:val="17"/>
          <w:szCs w:val="17"/>
        </w:rPr>
        <w:t>р. № 26-01-12/28,  від 11.10.2007</w:t>
      </w:r>
      <w:r w:rsidR="00D7329A">
        <w:rPr>
          <w:sz w:val="17"/>
          <w:szCs w:val="17"/>
        </w:rPr>
        <w:t xml:space="preserve"> </w:t>
      </w:r>
      <w:r w:rsidRPr="00BA6C32">
        <w:rPr>
          <w:sz w:val="17"/>
          <w:szCs w:val="17"/>
        </w:rPr>
        <w:t>р. № 2601-12/315,  від 11.01.2008</w:t>
      </w:r>
      <w:r w:rsidR="00D7329A">
        <w:rPr>
          <w:sz w:val="17"/>
          <w:szCs w:val="17"/>
        </w:rPr>
        <w:t xml:space="preserve"> </w:t>
      </w:r>
      <w:r w:rsidRPr="00BA6C32">
        <w:rPr>
          <w:sz w:val="17"/>
          <w:szCs w:val="17"/>
        </w:rPr>
        <w:t>р. № 2601-12/16 , від 30.12.2008</w:t>
      </w:r>
      <w:r w:rsidR="00D7329A">
        <w:rPr>
          <w:sz w:val="17"/>
          <w:szCs w:val="17"/>
        </w:rPr>
        <w:t xml:space="preserve"> </w:t>
      </w:r>
      <w:r w:rsidRPr="00BA6C32">
        <w:rPr>
          <w:sz w:val="17"/>
          <w:szCs w:val="17"/>
        </w:rPr>
        <w:t>р. № 2601-12/464 та від 23.09.2009</w:t>
      </w:r>
      <w:r w:rsidR="00D7329A">
        <w:rPr>
          <w:sz w:val="17"/>
          <w:szCs w:val="17"/>
        </w:rPr>
        <w:t xml:space="preserve"> </w:t>
      </w:r>
      <w:r w:rsidRPr="00BA6C32">
        <w:rPr>
          <w:sz w:val="17"/>
          <w:szCs w:val="17"/>
        </w:rPr>
        <w:t>р. № 2601-12/447.</w:t>
      </w:r>
    </w:p>
    <w:p w:rsidR="00BA6C32" w:rsidRPr="00D7329A"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 xml:space="preserve">Впродовж квітня-травня 2010р. провести перевірку управлінської діяльності та організації навчально-виховного процесу у ССЗШ № 53 </w:t>
      </w:r>
      <w:r w:rsidR="00D7329A">
        <w:rPr>
          <w:sz w:val="17"/>
          <w:szCs w:val="17"/>
        </w:rPr>
        <w:t xml:space="preserve"> </w:t>
      </w:r>
      <w:r w:rsidRPr="00BA6C32">
        <w:rPr>
          <w:sz w:val="17"/>
          <w:szCs w:val="17"/>
        </w:rPr>
        <w:t>м.</w:t>
      </w:r>
      <w:r w:rsidR="003B30F6" w:rsidRPr="003B30F6">
        <w:rPr>
          <w:sz w:val="17"/>
          <w:szCs w:val="17"/>
          <w:lang w:val="ru-RU"/>
        </w:rPr>
        <w:t xml:space="preserve"> </w:t>
      </w:r>
      <w:r w:rsidR="00F37A1F">
        <w:rPr>
          <w:sz w:val="17"/>
          <w:szCs w:val="17"/>
        </w:rPr>
        <w:t>Львова</w:t>
      </w:r>
      <w:r w:rsidRPr="00BA6C32">
        <w:rPr>
          <w:sz w:val="17"/>
          <w:szCs w:val="17"/>
        </w:rPr>
        <w:t xml:space="preserve">. Довідку за результатами перевірки подати в </w:t>
      </w:r>
      <w:r w:rsidR="00D7329A">
        <w:rPr>
          <w:sz w:val="17"/>
          <w:szCs w:val="17"/>
        </w:rPr>
        <w:t>У</w:t>
      </w:r>
      <w:r w:rsidRPr="00BA6C32">
        <w:rPr>
          <w:sz w:val="17"/>
          <w:szCs w:val="17"/>
        </w:rPr>
        <w:t>правління освіти</w:t>
      </w:r>
      <w:r w:rsidR="00D7329A" w:rsidRPr="00D7329A">
        <w:rPr>
          <w:sz w:val="17"/>
          <w:szCs w:val="17"/>
        </w:rPr>
        <w:t xml:space="preserve"> </w:t>
      </w:r>
      <w:r w:rsidR="00D7329A">
        <w:rPr>
          <w:sz w:val="17"/>
          <w:szCs w:val="17"/>
        </w:rPr>
        <w:t>Д</w:t>
      </w:r>
      <w:r w:rsidR="00D7329A" w:rsidRPr="00BA6C32">
        <w:rPr>
          <w:sz w:val="17"/>
          <w:szCs w:val="17"/>
        </w:rPr>
        <w:t>епартаменту гуманітарної політики Львівської міської ради</w:t>
      </w:r>
      <w:r w:rsidRPr="00BA6C32">
        <w:rPr>
          <w:sz w:val="17"/>
          <w:szCs w:val="17"/>
        </w:rPr>
        <w:t>.</w:t>
      </w:r>
      <w:r w:rsidR="00D7329A">
        <w:rPr>
          <w:sz w:val="17"/>
          <w:szCs w:val="17"/>
        </w:rPr>
        <w:t xml:space="preserve"> </w:t>
      </w:r>
      <w:r w:rsidRPr="00D7329A">
        <w:rPr>
          <w:sz w:val="17"/>
          <w:szCs w:val="17"/>
        </w:rPr>
        <w:t xml:space="preserve">Про виконання наказу інформувати </w:t>
      </w:r>
      <w:r w:rsidR="00D7329A">
        <w:rPr>
          <w:sz w:val="17"/>
          <w:szCs w:val="17"/>
        </w:rPr>
        <w:t>У</w:t>
      </w:r>
      <w:r w:rsidRPr="00D7329A">
        <w:rPr>
          <w:sz w:val="17"/>
          <w:szCs w:val="17"/>
        </w:rPr>
        <w:t xml:space="preserve">правління освіти </w:t>
      </w:r>
      <w:r w:rsidR="00D7329A">
        <w:rPr>
          <w:sz w:val="17"/>
          <w:szCs w:val="17"/>
        </w:rPr>
        <w:t>Д</w:t>
      </w:r>
      <w:r w:rsidRPr="00D7329A">
        <w:rPr>
          <w:sz w:val="17"/>
          <w:szCs w:val="17"/>
        </w:rPr>
        <w:t>епартаменту гуманітарної політики до 23.04.2010</w:t>
      </w:r>
      <w:r w:rsidR="00F37A1F" w:rsidRPr="00D7329A">
        <w:rPr>
          <w:sz w:val="17"/>
          <w:szCs w:val="17"/>
        </w:rPr>
        <w:t xml:space="preserve"> </w:t>
      </w:r>
      <w:r w:rsidRPr="00D7329A">
        <w:rPr>
          <w:sz w:val="17"/>
          <w:szCs w:val="17"/>
        </w:rPr>
        <w:t>р.</w:t>
      </w:r>
    </w:p>
    <w:p w:rsidR="00244000" w:rsidRDefault="00244000" w:rsidP="00244000">
      <w:pPr>
        <w:tabs>
          <w:tab w:val="left" w:pos="142"/>
        </w:tabs>
        <w:jc w:val="both"/>
        <w:rPr>
          <w:b/>
          <w:sz w:val="17"/>
          <w:szCs w:val="17"/>
        </w:rPr>
      </w:pPr>
    </w:p>
    <w:p w:rsidR="00D7329A" w:rsidRPr="009C6CD3" w:rsidRDefault="00BA6C32" w:rsidP="00D7329A">
      <w:pPr>
        <w:numPr>
          <w:ilvl w:val="0"/>
          <w:numId w:val="36"/>
        </w:numPr>
        <w:tabs>
          <w:tab w:val="clear" w:pos="840"/>
          <w:tab w:val="num" w:pos="0"/>
          <w:tab w:val="left" w:pos="142"/>
        </w:tabs>
        <w:ind w:left="0" w:firstLine="0"/>
        <w:jc w:val="both"/>
        <w:rPr>
          <w:b/>
          <w:sz w:val="17"/>
          <w:szCs w:val="17"/>
        </w:rPr>
      </w:pPr>
      <w:r w:rsidRPr="00BA6C32">
        <w:rPr>
          <w:b/>
          <w:sz w:val="17"/>
          <w:szCs w:val="17"/>
        </w:rPr>
        <w:t xml:space="preserve">Директору ССЗШ І ст. № </w:t>
      </w:r>
      <w:smartTag w:uri="urn:schemas-microsoft-com:office:smarttags" w:element="metricconverter">
        <w:smartTagPr>
          <w:attr w:name="ProductID" w:val="53 м"/>
        </w:smartTagPr>
        <w:r w:rsidRPr="00BA6C32">
          <w:rPr>
            <w:b/>
            <w:sz w:val="17"/>
            <w:szCs w:val="17"/>
          </w:rPr>
          <w:t>53 м</w:t>
        </w:r>
      </w:smartTag>
      <w:r w:rsidRPr="00BA6C32">
        <w:rPr>
          <w:b/>
          <w:sz w:val="17"/>
          <w:szCs w:val="17"/>
        </w:rPr>
        <w:t>.</w:t>
      </w:r>
      <w:r>
        <w:rPr>
          <w:b/>
          <w:sz w:val="17"/>
          <w:szCs w:val="17"/>
        </w:rPr>
        <w:t xml:space="preserve"> </w:t>
      </w:r>
      <w:r w:rsidRPr="00BA6C32">
        <w:rPr>
          <w:b/>
          <w:sz w:val="17"/>
          <w:szCs w:val="17"/>
        </w:rPr>
        <w:t>Львова Н.</w:t>
      </w:r>
      <w:r>
        <w:rPr>
          <w:b/>
          <w:sz w:val="17"/>
          <w:szCs w:val="17"/>
        </w:rPr>
        <w:t xml:space="preserve"> </w:t>
      </w:r>
      <w:r w:rsidRPr="00BA6C32">
        <w:rPr>
          <w:b/>
          <w:sz w:val="17"/>
          <w:szCs w:val="17"/>
        </w:rPr>
        <w:t>Вороні:</w:t>
      </w:r>
    </w:p>
    <w:p w:rsidR="00BA6C32" w:rsidRPr="00BA6C32"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Заборонити незаконний (готівковий)  збір коштів у навчальному закладі.</w:t>
      </w:r>
    </w:p>
    <w:p w:rsidR="00BA6C32" w:rsidRPr="00BA6C32"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До 19.04.2010</w:t>
      </w:r>
      <w:r w:rsidR="00F37A1F">
        <w:rPr>
          <w:sz w:val="17"/>
          <w:szCs w:val="17"/>
        </w:rPr>
        <w:t xml:space="preserve"> </w:t>
      </w:r>
      <w:r w:rsidRPr="00BA6C32">
        <w:rPr>
          <w:sz w:val="17"/>
          <w:szCs w:val="17"/>
        </w:rPr>
        <w:t>р. розмістити на дошці оголошень копію Постанови Кабінету Міністрів України від 04.08.2000</w:t>
      </w:r>
      <w:r w:rsidR="00F37A1F">
        <w:rPr>
          <w:sz w:val="17"/>
          <w:szCs w:val="17"/>
        </w:rPr>
        <w:t xml:space="preserve"> </w:t>
      </w:r>
      <w:r w:rsidRPr="00BA6C32">
        <w:rPr>
          <w:sz w:val="17"/>
          <w:szCs w:val="17"/>
        </w:rPr>
        <w:t>р. № 1222 «Про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 культури, науки, спорту та фізичного виховання для потреб їх фінансування».</w:t>
      </w:r>
    </w:p>
    <w:p w:rsidR="00BA6C32" w:rsidRPr="00BA6C32" w:rsidRDefault="00BA6C32" w:rsidP="00D7329A">
      <w:pPr>
        <w:numPr>
          <w:ilvl w:val="1"/>
          <w:numId w:val="36"/>
        </w:numPr>
        <w:tabs>
          <w:tab w:val="clear" w:pos="360"/>
          <w:tab w:val="num" w:pos="0"/>
          <w:tab w:val="left" w:pos="142"/>
        </w:tabs>
        <w:ind w:firstLine="142"/>
        <w:jc w:val="both"/>
        <w:rPr>
          <w:sz w:val="17"/>
          <w:szCs w:val="17"/>
        </w:rPr>
      </w:pPr>
      <w:r w:rsidRPr="00BA6C32">
        <w:rPr>
          <w:sz w:val="17"/>
          <w:szCs w:val="17"/>
        </w:rPr>
        <w:t>Щомісячно (29 числа) публічно</w:t>
      </w:r>
      <w:r w:rsidR="00D7329A">
        <w:rPr>
          <w:sz w:val="17"/>
          <w:szCs w:val="17"/>
        </w:rPr>
        <w:t xml:space="preserve"> </w:t>
      </w:r>
      <w:r w:rsidRPr="00BA6C32">
        <w:rPr>
          <w:sz w:val="17"/>
          <w:szCs w:val="17"/>
        </w:rPr>
        <w:t>(з розміщенням на дошці оголошень письмових звітів)   інформувати громадськість про надходження і використання коштів, які надійшли на рахунок навчального закладу.</w:t>
      </w:r>
    </w:p>
    <w:p w:rsidR="00D7329A" w:rsidRDefault="00BA6C32" w:rsidP="00DA3CEE">
      <w:pPr>
        <w:numPr>
          <w:ilvl w:val="0"/>
          <w:numId w:val="36"/>
        </w:numPr>
        <w:tabs>
          <w:tab w:val="clear" w:pos="840"/>
          <w:tab w:val="num" w:pos="0"/>
          <w:tab w:val="left" w:pos="142"/>
        </w:tabs>
        <w:ind w:left="0" w:firstLine="0"/>
        <w:jc w:val="both"/>
        <w:rPr>
          <w:sz w:val="17"/>
          <w:szCs w:val="17"/>
        </w:rPr>
      </w:pPr>
      <w:r w:rsidRPr="00BA6C32">
        <w:rPr>
          <w:sz w:val="17"/>
          <w:szCs w:val="17"/>
        </w:rPr>
        <w:t xml:space="preserve">Контроль за виконанням даного наказу покласти на заступника начальника </w:t>
      </w:r>
      <w:r w:rsidR="005B1739">
        <w:rPr>
          <w:sz w:val="17"/>
          <w:szCs w:val="17"/>
        </w:rPr>
        <w:t>У</w:t>
      </w:r>
      <w:r w:rsidRPr="00BA6C32">
        <w:rPr>
          <w:sz w:val="17"/>
          <w:szCs w:val="17"/>
        </w:rPr>
        <w:t>правління освіти Г.</w:t>
      </w:r>
      <w:r>
        <w:rPr>
          <w:sz w:val="17"/>
          <w:szCs w:val="17"/>
        </w:rPr>
        <w:t xml:space="preserve"> </w:t>
      </w:r>
      <w:r w:rsidRPr="00BA6C32">
        <w:rPr>
          <w:sz w:val="17"/>
          <w:szCs w:val="17"/>
        </w:rPr>
        <w:t>Слічну.</w:t>
      </w:r>
    </w:p>
    <w:p w:rsidR="00CD3A96" w:rsidRPr="00DA3CEE" w:rsidRDefault="00CD3A96" w:rsidP="00CD3A96">
      <w:pPr>
        <w:tabs>
          <w:tab w:val="left" w:pos="142"/>
        </w:tabs>
        <w:jc w:val="both"/>
        <w:rPr>
          <w:sz w:val="17"/>
          <w:szCs w:val="17"/>
        </w:rPr>
      </w:pPr>
    </w:p>
    <w:p w:rsidR="009930B6" w:rsidRDefault="00BA6C32" w:rsidP="00DA3CEE">
      <w:pPr>
        <w:jc w:val="center"/>
        <w:rPr>
          <w:b/>
          <w:sz w:val="17"/>
          <w:szCs w:val="17"/>
        </w:rPr>
      </w:pPr>
      <w:r w:rsidRPr="00BA6C32">
        <w:rPr>
          <w:b/>
          <w:sz w:val="17"/>
          <w:szCs w:val="17"/>
        </w:rPr>
        <w:t>Начальник управління                                                    Н.</w:t>
      </w:r>
      <w:r w:rsidR="00D7329A">
        <w:rPr>
          <w:b/>
          <w:sz w:val="17"/>
          <w:szCs w:val="17"/>
        </w:rPr>
        <w:t xml:space="preserve"> </w:t>
      </w:r>
      <w:r w:rsidRPr="00BA6C32">
        <w:rPr>
          <w:b/>
          <w:sz w:val="17"/>
          <w:szCs w:val="17"/>
        </w:rPr>
        <w:t>Оксенчук</w:t>
      </w:r>
    </w:p>
    <w:p w:rsidR="00DA3CEE" w:rsidRPr="00CD3A96" w:rsidRDefault="00DA3CEE" w:rsidP="00DA3CEE">
      <w:pPr>
        <w:jc w:val="center"/>
        <w:rPr>
          <w:b/>
          <w:sz w:val="10"/>
          <w:szCs w:val="10"/>
        </w:rPr>
      </w:pPr>
    </w:p>
    <w:p w:rsidR="00CD3A96" w:rsidRDefault="00CD3A96" w:rsidP="00DA3CEE">
      <w:pPr>
        <w:jc w:val="center"/>
        <w:rPr>
          <w:b/>
          <w:sz w:val="17"/>
          <w:szCs w:val="17"/>
        </w:rPr>
      </w:pPr>
    </w:p>
    <w:p w:rsidR="006F2CD6" w:rsidRPr="004B33B5" w:rsidRDefault="00C16A26" w:rsidP="009F2674">
      <w:pPr>
        <w:ind w:firstLine="142"/>
        <w:rPr>
          <w:sz w:val="17"/>
          <w:szCs w:val="17"/>
        </w:rPr>
      </w:pPr>
      <w:r w:rsidRPr="00C16A26">
        <w:rPr>
          <w:noProof/>
          <w:sz w:val="17"/>
          <w:szCs w:val="17"/>
          <w:lang w:val="ru-RU" w:eastAsia="ru-RU"/>
        </w:rPr>
        <w:drawing>
          <wp:inline distT="0" distB="0" distL="0" distR="0">
            <wp:extent cx="2515870" cy="798195"/>
            <wp:effectExtent l="19050" t="0" r="0" b="0"/>
            <wp:docPr id="4"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C16A26" w:rsidRPr="00C16A26" w:rsidRDefault="00C16A26" w:rsidP="009F2674">
      <w:pPr>
        <w:ind w:firstLine="142"/>
        <w:rPr>
          <w:sz w:val="17"/>
          <w:szCs w:val="17"/>
        </w:rPr>
      </w:pPr>
      <w:r w:rsidRPr="00C16A26">
        <w:rPr>
          <w:sz w:val="17"/>
          <w:szCs w:val="17"/>
        </w:rPr>
        <w:t xml:space="preserve">14.04.2010 р.                                                                 </w:t>
      </w:r>
      <w:r w:rsidR="00AF1C03">
        <w:rPr>
          <w:sz w:val="17"/>
          <w:szCs w:val="17"/>
        </w:rPr>
        <w:t xml:space="preserve">                                     </w:t>
      </w:r>
      <w:r w:rsidRPr="00C16A26">
        <w:rPr>
          <w:sz w:val="17"/>
          <w:szCs w:val="17"/>
        </w:rPr>
        <w:t>№ 157р</w:t>
      </w:r>
    </w:p>
    <w:p w:rsidR="00C16A26" w:rsidRDefault="00C16A26" w:rsidP="009F2674">
      <w:pPr>
        <w:ind w:firstLine="142"/>
        <w:rPr>
          <w:sz w:val="6"/>
          <w:szCs w:val="6"/>
        </w:rPr>
      </w:pPr>
    </w:p>
    <w:p w:rsidR="00F94D26" w:rsidRDefault="00F94D26" w:rsidP="009F2674">
      <w:pPr>
        <w:ind w:firstLine="142"/>
        <w:rPr>
          <w:sz w:val="6"/>
          <w:szCs w:val="6"/>
        </w:rPr>
      </w:pPr>
    </w:p>
    <w:p w:rsidR="00244000" w:rsidRPr="00C35A09" w:rsidRDefault="00244000" w:rsidP="009F2674">
      <w:pPr>
        <w:ind w:firstLine="142"/>
        <w:rPr>
          <w:sz w:val="6"/>
          <w:szCs w:val="6"/>
        </w:rPr>
      </w:pPr>
    </w:p>
    <w:p w:rsidR="00C16A26" w:rsidRPr="00C16A26" w:rsidRDefault="00C16A26" w:rsidP="009F2674">
      <w:pPr>
        <w:ind w:firstLine="142"/>
        <w:rPr>
          <w:b/>
          <w:sz w:val="17"/>
          <w:szCs w:val="17"/>
        </w:rPr>
      </w:pPr>
      <w:r w:rsidRPr="00C16A26">
        <w:rPr>
          <w:b/>
          <w:sz w:val="17"/>
          <w:szCs w:val="17"/>
        </w:rPr>
        <w:t>Про закінчення опалювального</w:t>
      </w:r>
    </w:p>
    <w:p w:rsidR="00C16A26" w:rsidRPr="00C16A26" w:rsidRDefault="00C16A26" w:rsidP="009F2674">
      <w:pPr>
        <w:ind w:firstLine="142"/>
        <w:rPr>
          <w:b/>
          <w:sz w:val="17"/>
          <w:szCs w:val="17"/>
        </w:rPr>
      </w:pPr>
      <w:r w:rsidRPr="00C16A26">
        <w:rPr>
          <w:b/>
          <w:sz w:val="17"/>
          <w:szCs w:val="17"/>
        </w:rPr>
        <w:t xml:space="preserve">сезону 2009-2010  років </w:t>
      </w:r>
    </w:p>
    <w:p w:rsidR="00C16A26" w:rsidRDefault="00C16A26" w:rsidP="009F2674">
      <w:pPr>
        <w:ind w:firstLine="142"/>
        <w:rPr>
          <w:sz w:val="6"/>
          <w:szCs w:val="6"/>
        </w:rPr>
      </w:pPr>
    </w:p>
    <w:p w:rsidR="00244000" w:rsidRDefault="00244000" w:rsidP="009F2674">
      <w:pPr>
        <w:ind w:firstLine="142"/>
        <w:rPr>
          <w:sz w:val="6"/>
          <w:szCs w:val="6"/>
        </w:rPr>
      </w:pPr>
    </w:p>
    <w:p w:rsidR="00244000" w:rsidRPr="00C35A09" w:rsidRDefault="00244000" w:rsidP="009F2674">
      <w:pPr>
        <w:ind w:firstLine="142"/>
        <w:rPr>
          <w:sz w:val="6"/>
          <w:szCs w:val="6"/>
        </w:rPr>
      </w:pPr>
    </w:p>
    <w:p w:rsidR="00C16A26" w:rsidRPr="00CD3A96" w:rsidRDefault="00C16A26" w:rsidP="00C16A26">
      <w:pPr>
        <w:ind w:firstLine="142"/>
        <w:jc w:val="both"/>
        <w:rPr>
          <w:sz w:val="17"/>
          <w:szCs w:val="17"/>
        </w:rPr>
      </w:pPr>
      <w:r w:rsidRPr="00C16A26">
        <w:rPr>
          <w:sz w:val="17"/>
          <w:szCs w:val="17"/>
        </w:rPr>
        <w:t xml:space="preserve">На виконання розпорядження   міського голови від 14.04.2010 р. № 121 </w:t>
      </w:r>
      <w:r>
        <w:rPr>
          <w:sz w:val="17"/>
          <w:szCs w:val="17"/>
        </w:rPr>
        <w:t>«</w:t>
      </w:r>
      <w:r w:rsidRPr="00C16A26">
        <w:rPr>
          <w:sz w:val="17"/>
          <w:szCs w:val="17"/>
        </w:rPr>
        <w:t xml:space="preserve">Про закінчення </w:t>
      </w:r>
      <w:r w:rsidRPr="00CD3A96">
        <w:rPr>
          <w:sz w:val="17"/>
          <w:szCs w:val="17"/>
        </w:rPr>
        <w:t>опалювального сезону 2009-2010 років»,</w:t>
      </w:r>
    </w:p>
    <w:p w:rsidR="00C16A26" w:rsidRPr="00CD3A96" w:rsidRDefault="00C16A26" w:rsidP="00C16A26">
      <w:pPr>
        <w:spacing w:line="276" w:lineRule="auto"/>
        <w:jc w:val="center"/>
        <w:rPr>
          <w:sz w:val="17"/>
          <w:szCs w:val="17"/>
        </w:rPr>
      </w:pPr>
      <w:r w:rsidRPr="00CD3A96">
        <w:rPr>
          <w:b/>
          <w:bCs/>
          <w:sz w:val="17"/>
          <w:szCs w:val="17"/>
        </w:rPr>
        <w:t>НАКАЗУЮ:</w:t>
      </w:r>
    </w:p>
    <w:p w:rsidR="00C16A26" w:rsidRPr="00CD3A96" w:rsidRDefault="00C16A26" w:rsidP="00C16A26">
      <w:pPr>
        <w:spacing w:line="276" w:lineRule="auto"/>
        <w:jc w:val="both"/>
        <w:rPr>
          <w:sz w:val="17"/>
          <w:szCs w:val="17"/>
        </w:rPr>
      </w:pPr>
      <w:r w:rsidRPr="00CD3A96">
        <w:rPr>
          <w:sz w:val="17"/>
          <w:szCs w:val="17"/>
        </w:rPr>
        <w:t xml:space="preserve">1. Начальникам відділів освіти районних адміністрацій ( Р. Вороняку, О. Даниленко, О. Козій, </w:t>
      </w:r>
    </w:p>
    <w:p w:rsidR="00C16A26" w:rsidRPr="00CD3A96" w:rsidRDefault="00C16A26" w:rsidP="00C16A26">
      <w:pPr>
        <w:spacing w:line="276" w:lineRule="auto"/>
        <w:jc w:val="both"/>
        <w:rPr>
          <w:sz w:val="17"/>
          <w:szCs w:val="17"/>
        </w:rPr>
      </w:pPr>
      <w:r w:rsidRPr="00CD3A96">
        <w:rPr>
          <w:sz w:val="17"/>
          <w:szCs w:val="17"/>
        </w:rPr>
        <w:t>З. Кутельмаху, А. Матковському, Г. Синицькій), керівникам закладів освіти міського підпорядкування:</w:t>
      </w:r>
    </w:p>
    <w:p w:rsidR="00CD3A96" w:rsidRDefault="00C16A26" w:rsidP="00CD3A96">
      <w:pPr>
        <w:spacing w:line="276" w:lineRule="auto"/>
        <w:jc w:val="both"/>
        <w:rPr>
          <w:sz w:val="17"/>
          <w:szCs w:val="17"/>
        </w:rPr>
      </w:pPr>
      <w:r w:rsidRPr="00CD3A96">
        <w:rPr>
          <w:sz w:val="17"/>
          <w:szCs w:val="17"/>
        </w:rPr>
        <w:t xml:space="preserve">1.1. Встановити закінчення опалювального сезону 2009-2010 років в   закладах освіти </w:t>
      </w:r>
    </w:p>
    <w:p w:rsidR="00CD3A96" w:rsidRPr="00CD3A96" w:rsidRDefault="00C16A26" w:rsidP="00CD3A96">
      <w:pPr>
        <w:spacing w:line="276" w:lineRule="auto"/>
        <w:jc w:val="both"/>
        <w:rPr>
          <w:sz w:val="17"/>
          <w:szCs w:val="17"/>
        </w:rPr>
      </w:pPr>
      <w:r w:rsidRPr="00CD3A96">
        <w:rPr>
          <w:sz w:val="17"/>
          <w:szCs w:val="17"/>
        </w:rPr>
        <w:t xml:space="preserve">м. Львова з  </w:t>
      </w:r>
      <w:r w:rsidR="00CD3A96" w:rsidRPr="00CD3A96">
        <w:rPr>
          <w:sz w:val="17"/>
          <w:szCs w:val="17"/>
        </w:rPr>
        <w:t>15 квітня  2010 року.</w:t>
      </w:r>
    </w:p>
    <w:p w:rsidR="00C16A26" w:rsidRPr="00CD3A96" w:rsidRDefault="00C16A26" w:rsidP="00C16A26">
      <w:pPr>
        <w:spacing w:line="276" w:lineRule="auto"/>
        <w:jc w:val="both"/>
        <w:rPr>
          <w:sz w:val="17"/>
          <w:szCs w:val="17"/>
        </w:rPr>
      </w:pPr>
      <w:r w:rsidRPr="00CD3A96">
        <w:rPr>
          <w:sz w:val="17"/>
          <w:szCs w:val="17"/>
        </w:rPr>
        <w:t>1.2. При необхідності продовжити опалювальний сезон у дошкільних закладах, школ</w:t>
      </w:r>
      <w:r w:rsidR="005B1739" w:rsidRPr="00CD3A96">
        <w:rPr>
          <w:sz w:val="17"/>
          <w:szCs w:val="17"/>
        </w:rPr>
        <w:t>ах</w:t>
      </w:r>
      <w:r w:rsidRPr="00CD3A96">
        <w:rPr>
          <w:sz w:val="17"/>
          <w:szCs w:val="17"/>
        </w:rPr>
        <w:t>-інтернат</w:t>
      </w:r>
      <w:r w:rsidR="005B1739" w:rsidRPr="00CD3A96">
        <w:rPr>
          <w:sz w:val="17"/>
          <w:szCs w:val="17"/>
        </w:rPr>
        <w:t>ах</w:t>
      </w:r>
      <w:r w:rsidRPr="00CD3A96">
        <w:rPr>
          <w:sz w:val="17"/>
          <w:szCs w:val="17"/>
        </w:rPr>
        <w:t>, дитячому будинку №</w:t>
      </w:r>
      <w:r w:rsidR="005B1739" w:rsidRPr="00CD3A96">
        <w:rPr>
          <w:sz w:val="17"/>
          <w:szCs w:val="17"/>
        </w:rPr>
        <w:t xml:space="preserve"> </w:t>
      </w:r>
      <w:r w:rsidRPr="00CD3A96">
        <w:rPr>
          <w:sz w:val="17"/>
          <w:szCs w:val="17"/>
        </w:rPr>
        <w:t xml:space="preserve">1 за попереднім погодженням </w:t>
      </w:r>
      <w:r w:rsidR="005B1739" w:rsidRPr="00CD3A96">
        <w:rPr>
          <w:sz w:val="17"/>
          <w:szCs w:val="17"/>
        </w:rPr>
        <w:t>і</w:t>
      </w:r>
      <w:r w:rsidRPr="00CD3A96">
        <w:rPr>
          <w:sz w:val="17"/>
          <w:szCs w:val="17"/>
        </w:rPr>
        <w:t xml:space="preserve">з теплопостачальними підприємствами. </w:t>
      </w:r>
    </w:p>
    <w:p w:rsidR="00C16A26" w:rsidRPr="00CD3A96" w:rsidRDefault="00C16A26" w:rsidP="00C16A26">
      <w:pPr>
        <w:spacing w:line="276" w:lineRule="auto"/>
        <w:jc w:val="both"/>
        <w:rPr>
          <w:sz w:val="17"/>
          <w:szCs w:val="17"/>
        </w:rPr>
      </w:pPr>
      <w:r w:rsidRPr="00CD3A96">
        <w:rPr>
          <w:sz w:val="17"/>
          <w:szCs w:val="17"/>
        </w:rPr>
        <w:t>1.3. Відповідним наказом встановити термін закінчення опалювального сезону у закладах освіти.</w:t>
      </w:r>
    </w:p>
    <w:p w:rsidR="00C16A26" w:rsidRPr="00CD3A96" w:rsidRDefault="00C16A26" w:rsidP="00C16A26">
      <w:pPr>
        <w:spacing w:line="276" w:lineRule="auto"/>
        <w:jc w:val="both"/>
        <w:rPr>
          <w:sz w:val="17"/>
          <w:szCs w:val="17"/>
        </w:rPr>
      </w:pPr>
      <w:r w:rsidRPr="00CD3A96">
        <w:rPr>
          <w:sz w:val="17"/>
          <w:szCs w:val="17"/>
        </w:rPr>
        <w:t xml:space="preserve">1.4  Інформацію про виконання даного наказу подати в </w:t>
      </w:r>
      <w:r w:rsidR="002F3047" w:rsidRPr="00CD3A96">
        <w:rPr>
          <w:sz w:val="17"/>
          <w:szCs w:val="17"/>
        </w:rPr>
        <w:t>У</w:t>
      </w:r>
      <w:r w:rsidRPr="00CD3A96">
        <w:rPr>
          <w:sz w:val="17"/>
          <w:szCs w:val="17"/>
        </w:rPr>
        <w:t>правління освіти до 16 квітня 2010 року.</w:t>
      </w:r>
    </w:p>
    <w:p w:rsidR="00C16A26" w:rsidRPr="00CD3A96" w:rsidRDefault="00AF1C03" w:rsidP="00C16A26">
      <w:pPr>
        <w:spacing w:line="276" w:lineRule="auto"/>
        <w:jc w:val="both"/>
        <w:rPr>
          <w:sz w:val="17"/>
          <w:szCs w:val="17"/>
        </w:rPr>
      </w:pPr>
      <w:r w:rsidRPr="00CD3A96">
        <w:rPr>
          <w:sz w:val="17"/>
          <w:szCs w:val="17"/>
        </w:rPr>
        <w:t>2</w:t>
      </w:r>
      <w:r w:rsidR="00C16A26" w:rsidRPr="00CD3A96">
        <w:rPr>
          <w:sz w:val="17"/>
          <w:szCs w:val="17"/>
        </w:rPr>
        <w:t>. Контроль за виконанням  наказу залишаю за собою.</w:t>
      </w:r>
    </w:p>
    <w:p w:rsidR="005B1739" w:rsidRDefault="005B1739" w:rsidP="00AF1C03">
      <w:pPr>
        <w:tabs>
          <w:tab w:val="left" w:pos="360"/>
        </w:tabs>
        <w:jc w:val="center"/>
        <w:rPr>
          <w:b/>
          <w:sz w:val="10"/>
          <w:szCs w:val="10"/>
        </w:rPr>
      </w:pPr>
    </w:p>
    <w:p w:rsidR="00F94D26" w:rsidRDefault="00F94D26" w:rsidP="00AF1C03">
      <w:pPr>
        <w:tabs>
          <w:tab w:val="left" w:pos="360"/>
        </w:tabs>
        <w:jc w:val="center"/>
        <w:rPr>
          <w:b/>
          <w:sz w:val="10"/>
          <w:szCs w:val="10"/>
        </w:rPr>
      </w:pPr>
    </w:p>
    <w:p w:rsidR="00CD3A96" w:rsidRPr="003308D6" w:rsidRDefault="00CD3A96" w:rsidP="00AF1C03">
      <w:pPr>
        <w:tabs>
          <w:tab w:val="left" w:pos="360"/>
        </w:tabs>
        <w:jc w:val="center"/>
        <w:rPr>
          <w:b/>
          <w:sz w:val="10"/>
          <w:szCs w:val="10"/>
        </w:rPr>
      </w:pPr>
    </w:p>
    <w:p w:rsidR="00C16A26" w:rsidRPr="00C16A26" w:rsidRDefault="00C16A26" w:rsidP="00AF1C03">
      <w:pPr>
        <w:tabs>
          <w:tab w:val="left" w:pos="360"/>
        </w:tabs>
        <w:jc w:val="center"/>
        <w:rPr>
          <w:b/>
          <w:sz w:val="17"/>
          <w:szCs w:val="17"/>
        </w:rPr>
      </w:pPr>
      <w:r w:rsidRPr="00C16A26">
        <w:rPr>
          <w:b/>
          <w:sz w:val="17"/>
          <w:szCs w:val="17"/>
        </w:rPr>
        <w:t>Начальник  управління</w:t>
      </w:r>
      <w:r w:rsidRPr="00C16A26">
        <w:rPr>
          <w:b/>
          <w:sz w:val="17"/>
          <w:szCs w:val="17"/>
        </w:rPr>
        <w:tab/>
      </w:r>
      <w:r w:rsidRPr="00C16A26">
        <w:rPr>
          <w:b/>
          <w:sz w:val="17"/>
          <w:szCs w:val="17"/>
        </w:rPr>
        <w:tab/>
      </w:r>
      <w:r w:rsidRPr="00C16A26">
        <w:rPr>
          <w:b/>
          <w:sz w:val="17"/>
          <w:szCs w:val="17"/>
        </w:rPr>
        <w:tab/>
      </w:r>
      <w:r w:rsidRPr="00C16A26">
        <w:rPr>
          <w:b/>
          <w:sz w:val="17"/>
          <w:szCs w:val="17"/>
        </w:rPr>
        <w:tab/>
        <w:t>Н. Оксенчук</w:t>
      </w:r>
    </w:p>
    <w:p w:rsidR="00C16A26" w:rsidRDefault="00C16A26" w:rsidP="00C16A26">
      <w:pPr>
        <w:rPr>
          <w:sz w:val="17"/>
          <w:szCs w:val="17"/>
        </w:rPr>
      </w:pPr>
    </w:p>
    <w:p w:rsidR="00F94D26" w:rsidRPr="00C16A26" w:rsidRDefault="00F94D26" w:rsidP="00C16A26">
      <w:pPr>
        <w:rPr>
          <w:sz w:val="17"/>
          <w:szCs w:val="17"/>
        </w:rPr>
      </w:pPr>
    </w:p>
    <w:p w:rsidR="00CD3A96" w:rsidRDefault="00CD3A96" w:rsidP="00C35A09">
      <w:pPr>
        <w:ind w:firstLine="142"/>
        <w:rPr>
          <w:sz w:val="17"/>
          <w:szCs w:val="17"/>
        </w:rPr>
      </w:pPr>
    </w:p>
    <w:p w:rsidR="00CD3A96" w:rsidRDefault="00CD3A96" w:rsidP="00C35A09">
      <w:pPr>
        <w:ind w:firstLine="142"/>
        <w:rPr>
          <w:sz w:val="17"/>
          <w:szCs w:val="17"/>
        </w:rPr>
      </w:pPr>
    </w:p>
    <w:p w:rsidR="00DC5921" w:rsidRDefault="00DC5921" w:rsidP="00C35A09">
      <w:pPr>
        <w:ind w:firstLine="142"/>
        <w:rPr>
          <w:sz w:val="17"/>
          <w:szCs w:val="17"/>
        </w:rPr>
      </w:pPr>
    </w:p>
    <w:p w:rsidR="006F2CD6" w:rsidRDefault="00C35A09" w:rsidP="00C35A09">
      <w:pPr>
        <w:ind w:firstLine="142"/>
        <w:rPr>
          <w:sz w:val="17"/>
          <w:szCs w:val="17"/>
        </w:rPr>
      </w:pPr>
      <w:r w:rsidRPr="00C35A09">
        <w:rPr>
          <w:noProof/>
          <w:sz w:val="17"/>
          <w:szCs w:val="17"/>
          <w:lang w:val="ru-RU" w:eastAsia="ru-RU"/>
        </w:rPr>
        <w:drawing>
          <wp:inline distT="0" distB="0" distL="0" distR="0">
            <wp:extent cx="2515870" cy="798195"/>
            <wp:effectExtent l="19050" t="0" r="0" b="0"/>
            <wp:docPr id="9"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C35A09" w:rsidRDefault="00C35A09" w:rsidP="009F2674">
      <w:pPr>
        <w:ind w:firstLine="142"/>
        <w:rPr>
          <w:sz w:val="17"/>
          <w:szCs w:val="17"/>
        </w:rPr>
      </w:pPr>
      <w:r w:rsidRPr="00C35A09">
        <w:rPr>
          <w:sz w:val="17"/>
          <w:szCs w:val="17"/>
        </w:rPr>
        <w:t>15.04.</w:t>
      </w:r>
      <w:r w:rsidR="009F2674">
        <w:rPr>
          <w:sz w:val="17"/>
          <w:szCs w:val="17"/>
        </w:rPr>
        <w:t xml:space="preserve"> 20</w:t>
      </w:r>
      <w:r w:rsidRPr="00C35A09">
        <w:rPr>
          <w:sz w:val="17"/>
          <w:szCs w:val="17"/>
        </w:rPr>
        <w:t>10 р.                                                                                                №  164р</w:t>
      </w:r>
    </w:p>
    <w:p w:rsidR="005B1739" w:rsidRDefault="005B1739" w:rsidP="009F2674">
      <w:pPr>
        <w:ind w:firstLine="142"/>
        <w:rPr>
          <w:sz w:val="10"/>
          <w:szCs w:val="10"/>
        </w:rPr>
      </w:pPr>
    </w:p>
    <w:p w:rsidR="00CD3A96" w:rsidRPr="003308D6" w:rsidRDefault="00CD3A96" w:rsidP="009F2674">
      <w:pPr>
        <w:ind w:firstLine="142"/>
        <w:rPr>
          <w:sz w:val="10"/>
          <w:szCs w:val="10"/>
        </w:rPr>
      </w:pPr>
    </w:p>
    <w:p w:rsidR="00C35A09" w:rsidRPr="00C35A09" w:rsidRDefault="00C35A09" w:rsidP="005B1739">
      <w:pPr>
        <w:ind w:firstLine="142"/>
        <w:rPr>
          <w:b/>
          <w:sz w:val="17"/>
          <w:szCs w:val="17"/>
        </w:rPr>
      </w:pPr>
      <w:r w:rsidRPr="00C35A09">
        <w:rPr>
          <w:b/>
          <w:sz w:val="17"/>
          <w:szCs w:val="17"/>
        </w:rPr>
        <w:t>Про проведення науково-практичної</w:t>
      </w:r>
    </w:p>
    <w:p w:rsidR="00C35A09" w:rsidRPr="00C35A09" w:rsidRDefault="00C35A09" w:rsidP="005B1739">
      <w:pPr>
        <w:ind w:firstLine="142"/>
        <w:rPr>
          <w:b/>
          <w:sz w:val="17"/>
          <w:szCs w:val="17"/>
        </w:rPr>
      </w:pPr>
      <w:r w:rsidRPr="00C35A09">
        <w:rPr>
          <w:b/>
          <w:sz w:val="17"/>
          <w:szCs w:val="17"/>
        </w:rPr>
        <w:t>конференції  на тему: «Гімназії у місті Львові</w:t>
      </w:r>
    </w:p>
    <w:p w:rsidR="00C35A09" w:rsidRPr="00C35A09" w:rsidRDefault="00C35A09" w:rsidP="005B1739">
      <w:pPr>
        <w:ind w:firstLine="142"/>
        <w:rPr>
          <w:b/>
          <w:sz w:val="17"/>
          <w:szCs w:val="17"/>
        </w:rPr>
      </w:pPr>
      <w:r w:rsidRPr="00C35A09">
        <w:rPr>
          <w:b/>
          <w:sz w:val="17"/>
          <w:szCs w:val="17"/>
        </w:rPr>
        <w:t>як берегині української мови</w:t>
      </w:r>
    </w:p>
    <w:p w:rsidR="00C35A09" w:rsidRPr="00C35A09" w:rsidRDefault="00C35A09" w:rsidP="005B1739">
      <w:pPr>
        <w:ind w:firstLine="142"/>
        <w:rPr>
          <w:b/>
          <w:sz w:val="17"/>
          <w:szCs w:val="17"/>
        </w:rPr>
      </w:pPr>
      <w:r w:rsidRPr="00C35A09">
        <w:rPr>
          <w:b/>
          <w:sz w:val="17"/>
          <w:szCs w:val="17"/>
        </w:rPr>
        <w:t>та духовних багатовікових надбань,</w:t>
      </w:r>
    </w:p>
    <w:p w:rsidR="00C35A09" w:rsidRDefault="00C35A09" w:rsidP="005B1739">
      <w:pPr>
        <w:ind w:firstLine="142"/>
        <w:rPr>
          <w:b/>
          <w:sz w:val="17"/>
          <w:szCs w:val="17"/>
        </w:rPr>
      </w:pPr>
      <w:r w:rsidRPr="00C35A09">
        <w:rPr>
          <w:b/>
          <w:sz w:val="17"/>
          <w:szCs w:val="17"/>
        </w:rPr>
        <w:t>спадкоємиці історичної пам’яті»</w:t>
      </w:r>
    </w:p>
    <w:p w:rsidR="009C6CD3" w:rsidRDefault="009C6CD3" w:rsidP="005B1739">
      <w:pPr>
        <w:ind w:firstLine="142"/>
        <w:rPr>
          <w:b/>
          <w:sz w:val="17"/>
          <w:szCs w:val="17"/>
        </w:rPr>
      </w:pPr>
    </w:p>
    <w:p w:rsidR="00CD3A96" w:rsidRDefault="00CD3A96" w:rsidP="005B1739">
      <w:pPr>
        <w:ind w:firstLine="142"/>
        <w:rPr>
          <w:b/>
          <w:sz w:val="17"/>
          <w:szCs w:val="17"/>
        </w:rPr>
      </w:pPr>
    </w:p>
    <w:p w:rsidR="005B1739" w:rsidRDefault="00C35A09" w:rsidP="009C6CD3">
      <w:pPr>
        <w:pStyle w:val="21"/>
        <w:spacing w:after="0" w:line="240" w:lineRule="auto"/>
        <w:ind w:firstLine="142"/>
        <w:jc w:val="both"/>
        <w:rPr>
          <w:bCs/>
          <w:sz w:val="17"/>
          <w:szCs w:val="17"/>
        </w:rPr>
      </w:pPr>
      <w:r w:rsidRPr="00C35A09">
        <w:rPr>
          <w:bCs/>
          <w:sz w:val="17"/>
          <w:szCs w:val="17"/>
        </w:rPr>
        <w:t xml:space="preserve">Відповідно до плану роботи </w:t>
      </w:r>
      <w:r w:rsidR="005B1739">
        <w:rPr>
          <w:bCs/>
          <w:sz w:val="17"/>
          <w:szCs w:val="17"/>
        </w:rPr>
        <w:t>У</w:t>
      </w:r>
      <w:r w:rsidRPr="00C35A09">
        <w:rPr>
          <w:bCs/>
          <w:sz w:val="17"/>
          <w:szCs w:val="17"/>
        </w:rPr>
        <w:t xml:space="preserve">правління освіти </w:t>
      </w:r>
      <w:r w:rsidR="005B1739">
        <w:rPr>
          <w:bCs/>
          <w:sz w:val="17"/>
          <w:szCs w:val="17"/>
        </w:rPr>
        <w:t>Д</w:t>
      </w:r>
      <w:r w:rsidRPr="00C35A09">
        <w:rPr>
          <w:bCs/>
          <w:sz w:val="17"/>
          <w:szCs w:val="17"/>
        </w:rPr>
        <w:t xml:space="preserve">епартаменту гуманітарної політики </w:t>
      </w:r>
    </w:p>
    <w:p w:rsidR="00C35A09" w:rsidRPr="00C35A09" w:rsidRDefault="00C35A09" w:rsidP="009C6CD3">
      <w:pPr>
        <w:pStyle w:val="21"/>
        <w:spacing w:after="0" w:line="240" w:lineRule="auto"/>
        <w:jc w:val="both"/>
        <w:rPr>
          <w:bCs/>
          <w:sz w:val="17"/>
          <w:szCs w:val="17"/>
        </w:rPr>
      </w:pPr>
      <w:r w:rsidRPr="00C35A09">
        <w:rPr>
          <w:bCs/>
          <w:sz w:val="17"/>
          <w:szCs w:val="17"/>
        </w:rPr>
        <w:t>м. Львова, з метою виявлення та розвитку інтелектуальних та творчих здібностей учнів, застосування на практиці набутих знань, збереження духовних багатовікових надбань, підвищення культури  молоді та статусу української мови, виховання поваги учнів до історії, традицій українського народу,</w:t>
      </w:r>
    </w:p>
    <w:p w:rsidR="00C35A09" w:rsidRPr="00C35A09" w:rsidRDefault="00C35A09" w:rsidP="00C35A09">
      <w:pPr>
        <w:jc w:val="center"/>
        <w:rPr>
          <w:b/>
          <w:sz w:val="17"/>
          <w:szCs w:val="17"/>
        </w:rPr>
      </w:pPr>
      <w:r w:rsidRPr="00C35A09">
        <w:rPr>
          <w:b/>
          <w:sz w:val="17"/>
          <w:szCs w:val="17"/>
        </w:rPr>
        <w:t>НАКАЗУЮ:</w:t>
      </w:r>
    </w:p>
    <w:p w:rsidR="00C35A09" w:rsidRPr="00C35A09" w:rsidRDefault="00C35A09" w:rsidP="00104A55">
      <w:pPr>
        <w:numPr>
          <w:ilvl w:val="0"/>
          <w:numId w:val="23"/>
        </w:numPr>
        <w:tabs>
          <w:tab w:val="left" w:pos="142"/>
        </w:tabs>
        <w:ind w:left="0" w:firstLine="0"/>
        <w:jc w:val="both"/>
        <w:rPr>
          <w:sz w:val="17"/>
          <w:szCs w:val="17"/>
        </w:rPr>
      </w:pPr>
      <w:r>
        <w:rPr>
          <w:sz w:val="17"/>
          <w:szCs w:val="17"/>
        </w:rPr>
        <w:t xml:space="preserve"> </w:t>
      </w:r>
      <w:r w:rsidRPr="00C35A09">
        <w:rPr>
          <w:sz w:val="17"/>
          <w:szCs w:val="17"/>
        </w:rPr>
        <w:t>Провести 27 квітня 2010</w:t>
      </w:r>
      <w:r w:rsidR="005B1739">
        <w:rPr>
          <w:sz w:val="17"/>
          <w:szCs w:val="17"/>
        </w:rPr>
        <w:t xml:space="preserve"> </w:t>
      </w:r>
      <w:r w:rsidRPr="00C35A09">
        <w:rPr>
          <w:sz w:val="17"/>
          <w:szCs w:val="17"/>
        </w:rPr>
        <w:t>р. о 10.00 год. науково-практичну конференцію   на тему: «Гімназії у місті Львові як берегині української мови та духовних багатовікових надбань, спадкоємиці історичної пам’яті»  у приміщенні Національного університету «Львівська політехніка» (вул.</w:t>
      </w:r>
      <w:r>
        <w:rPr>
          <w:sz w:val="17"/>
          <w:szCs w:val="17"/>
        </w:rPr>
        <w:t xml:space="preserve"> </w:t>
      </w:r>
      <w:r w:rsidRPr="00C35A09">
        <w:rPr>
          <w:sz w:val="17"/>
          <w:szCs w:val="17"/>
        </w:rPr>
        <w:t>С.</w:t>
      </w:r>
      <w:r>
        <w:rPr>
          <w:sz w:val="17"/>
          <w:szCs w:val="17"/>
        </w:rPr>
        <w:t xml:space="preserve"> </w:t>
      </w:r>
      <w:r w:rsidRPr="00C35A09">
        <w:rPr>
          <w:sz w:val="17"/>
          <w:szCs w:val="17"/>
        </w:rPr>
        <w:t>Бандери, 14) відповідно до Положення.</w:t>
      </w:r>
    </w:p>
    <w:p w:rsidR="00C35A09" w:rsidRPr="00C35A09" w:rsidRDefault="00C35A09" w:rsidP="00104A55">
      <w:pPr>
        <w:pStyle w:val="a8"/>
        <w:numPr>
          <w:ilvl w:val="0"/>
          <w:numId w:val="23"/>
        </w:numPr>
        <w:tabs>
          <w:tab w:val="left" w:pos="142"/>
        </w:tabs>
        <w:ind w:left="0" w:firstLine="0"/>
        <w:jc w:val="both"/>
        <w:rPr>
          <w:sz w:val="17"/>
          <w:szCs w:val="17"/>
          <w:lang w:val="uk-UA"/>
        </w:rPr>
      </w:pPr>
      <w:r w:rsidRPr="00C35A09">
        <w:rPr>
          <w:bCs/>
          <w:sz w:val="17"/>
          <w:szCs w:val="17"/>
          <w:lang w:val="uk-UA"/>
        </w:rPr>
        <w:t xml:space="preserve">Затвердити Положення про проведення </w:t>
      </w:r>
      <w:r w:rsidRPr="00C35A09">
        <w:rPr>
          <w:sz w:val="17"/>
          <w:szCs w:val="17"/>
          <w:lang w:val="uk-UA"/>
        </w:rPr>
        <w:t xml:space="preserve">науково-практичної конференції на тему: «Гімназії у місті Львові як берегині української мови та духовних багатовікових надбань, спадкоємиці історичної пам’яті»  </w:t>
      </w:r>
      <w:r w:rsidRPr="005B1739">
        <w:rPr>
          <w:i/>
          <w:sz w:val="17"/>
          <w:szCs w:val="17"/>
          <w:lang w:val="uk-UA"/>
        </w:rPr>
        <w:t>(додаток №1).</w:t>
      </w:r>
    </w:p>
    <w:p w:rsidR="00C35A09" w:rsidRPr="005B1739" w:rsidRDefault="00C35A09" w:rsidP="00104A55">
      <w:pPr>
        <w:numPr>
          <w:ilvl w:val="0"/>
          <w:numId w:val="23"/>
        </w:numPr>
        <w:tabs>
          <w:tab w:val="left" w:pos="142"/>
        </w:tabs>
        <w:ind w:left="0" w:firstLine="0"/>
        <w:jc w:val="both"/>
        <w:rPr>
          <w:bCs/>
          <w:i/>
          <w:sz w:val="17"/>
          <w:szCs w:val="17"/>
        </w:rPr>
      </w:pPr>
      <w:r w:rsidRPr="00C35A09">
        <w:rPr>
          <w:bCs/>
          <w:sz w:val="17"/>
          <w:szCs w:val="17"/>
        </w:rPr>
        <w:t xml:space="preserve">Затвердити склад оргкомітету конференції </w:t>
      </w:r>
      <w:r w:rsidRPr="005B1739">
        <w:rPr>
          <w:bCs/>
          <w:i/>
          <w:sz w:val="17"/>
          <w:szCs w:val="17"/>
        </w:rPr>
        <w:t>( додаток №2 ).</w:t>
      </w:r>
    </w:p>
    <w:p w:rsidR="00C35A09" w:rsidRPr="00C35A09" w:rsidRDefault="00C35A09" w:rsidP="00104A55">
      <w:pPr>
        <w:numPr>
          <w:ilvl w:val="0"/>
          <w:numId w:val="23"/>
        </w:numPr>
        <w:tabs>
          <w:tab w:val="left" w:pos="142"/>
        </w:tabs>
        <w:ind w:left="0" w:firstLine="0"/>
        <w:jc w:val="both"/>
        <w:rPr>
          <w:bCs/>
          <w:sz w:val="17"/>
          <w:szCs w:val="17"/>
        </w:rPr>
      </w:pPr>
      <w:r w:rsidRPr="00C35A09">
        <w:rPr>
          <w:bCs/>
          <w:sz w:val="17"/>
          <w:szCs w:val="17"/>
        </w:rPr>
        <w:t xml:space="preserve">Затвердити склад журі конференції </w:t>
      </w:r>
      <w:r w:rsidRPr="005B1739">
        <w:rPr>
          <w:bCs/>
          <w:i/>
          <w:sz w:val="17"/>
          <w:szCs w:val="17"/>
        </w:rPr>
        <w:t>( додаток №3 )</w:t>
      </w:r>
      <w:r w:rsidR="005B1739">
        <w:rPr>
          <w:bCs/>
          <w:i/>
          <w:sz w:val="17"/>
          <w:szCs w:val="17"/>
        </w:rPr>
        <w:t>.</w:t>
      </w:r>
    </w:p>
    <w:p w:rsidR="00C35A09" w:rsidRPr="00C35A09" w:rsidRDefault="00C35A09" w:rsidP="00104A55">
      <w:pPr>
        <w:numPr>
          <w:ilvl w:val="0"/>
          <w:numId w:val="23"/>
        </w:numPr>
        <w:tabs>
          <w:tab w:val="left" w:pos="142"/>
        </w:tabs>
        <w:ind w:left="0" w:firstLine="0"/>
        <w:jc w:val="both"/>
        <w:rPr>
          <w:bCs/>
          <w:sz w:val="17"/>
          <w:szCs w:val="17"/>
        </w:rPr>
      </w:pPr>
      <w:r w:rsidRPr="00C35A09">
        <w:rPr>
          <w:bCs/>
          <w:sz w:val="17"/>
          <w:szCs w:val="17"/>
        </w:rPr>
        <w:t>Начальникам відділів освіти районних адміністрацій м. Львова:</w:t>
      </w:r>
    </w:p>
    <w:p w:rsidR="00C35A09" w:rsidRPr="00C35A09" w:rsidRDefault="00C35A09" w:rsidP="00C35A09">
      <w:pPr>
        <w:pStyle w:val="23"/>
        <w:spacing w:after="0" w:line="240" w:lineRule="auto"/>
        <w:ind w:left="0"/>
        <w:jc w:val="both"/>
        <w:rPr>
          <w:sz w:val="17"/>
          <w:szCs w:val="17"/>
        </w:rPr>
      </w:pPr>
      <w:r w:rsidRPr="00C35A09">
        <w:rPr>
          <w:sz w:val="17"/>
          <w:szCs w:val="17"/>
        </w:rPr>
        <w:t>4.1.</w:t>
      </w:r>
      <w:r w:rsidR="005B1739">
        <w:rPr>
          <w:sz w:val="17"/>
          <w:szCs w:val="17"/>
        </w:rPr>
        <w:t xml:space="preserve"> </w:t>
      </w:r>
      <w:r w:rsidRPr="00C35A09">
        <w:rPr>
          <w:sz w:val="17"/>
          <w:szCs w:val="17"/>
        </w:rPr>
        <w:t>Забезпечити участь у конференції учнів 8-11 класів загальноосвітніх навчальних закладів міста Львова.</w:t>
      </w:r>
    </w:p>
    <w:p w:rsidR="00C35A09" w:rsidRPr="00C35A09" w:rsidRDefault="005B1739" w:rsidP="00104A55">
      <w:pPr>
        <w:pStyle w:val="3"/>
        <w:numPr>
          <w:ilvl w:val="0"/>
          <w:numId w:val="17"/>
        </w:numPr>
        <w:tabs>
          <w:tab w:val="clear" w:pos="720"/>
          <w:tab w:val="num" w:pos="0"/>
          <w:tab w:val="left" w:pos="142"/>
        </w:tabs>
        <w:ind w:left="0" w:firstLine="0"/>
        <w:jc w:val="both"/>
        <w:rPr>
          <w:bCs/>
          <w:sz w:val="17"/>
          <w:szCs w:val="17"/>
        </w:rPr>
      </w:pPr>
      <w:r>
        <w:rPr>
          <w:bCs/>
          <w:sz w:val="17"/>
          <w:szCs w:val="17"/>
        </w:rPr>
        <w:t xml:space="preserve"> </w:t>
      </w:r>
      <w:r w:rsidR="00C35A09" w:rsidRPr="00C35A09">
        <w:rPr>
          <w:bCs/>
          <w:sz w:val="17"/>
          <w:szCs w:val="17"/>
        </w:rPr>
        <w:t>В.</w:t>
      </w:r>
      <w:r w:rsidR="00C35A09">
        <w:rPr>
          <w:bCs/>
          <w:sz w:val="17"/>
          <w:szCs w:val="17"/>
        </w:rPr>
        <w:t xml:space="preserve"> </w:t>
      </w:r>
      <w:r w:rsidR="00C35A09" w:rsidRPr="00C35A09">
        <w:rPr>
          <w:bCs/>
          <w:sz w:val="17"/>
          <w:szCs w:val="17"/>
        </w:rPr>
        <w:t>о.</w:t>
      </w:r>
      <w:r w:rsidR="00C35A09">
        <w:rPr>
          <w:bCs/>
          <w:sz w:val="17"/>
          <w:szCs w:val="17"/>
        </w:rPr>
        <w:t xml:space="preserve"> </w:t>
      </w:r>
      <w:r w:rsidR="00C35A09" w:rsidRPr="00C35A09">
        <w:rPr>
          <w:bCs/>
          <w:sz w:val="17"/>
          <w:szCs w:val="17"/>
        </w:rPr>
        <w:t>директора Навчально-методичного центру освіти м.</w:t>
      </w:r>
      <w:r w:rsidR="00C35A09">
        <w:rPr>
          <w:bCs/>
          <w:sz w:val="17"/>
          <w:szCs w:val="17"/>
        </w:rPr>
        <w:t xml:space="preserve"> </w:t>
      </w:r>
      <w:r w:rsidR="00C35A09" w:rsidRPr="00C35A09">
        <w:rPr>
          <w:bCs/>
          <w:sz w:val="17"/>
          <w:szCs w:val="17"/>
        </w:rPr>
        <w:t>Львова</w:t>
      </w:r>
      <w:r w:rsidR="009F2674">
        <w:rPr>
          <w:bCs/>
          <w:sz w:val="17"/>
          <w:szCs w:val="17"/>
        </w:rPr>
        <w:t xml:space="preserve"> Н. Проць</w:t>
      </w:r>
      <w:r w:rsidR="00C35A09" w:rsidRPr="00C35A09">
        <w:rPr>
          <w:bCs/>
          <w:sz w:val="17"/>
          <w:szCs w:val="17"/>
        </w:rPr>
        <w:t>:</w:t>
      </w:r>
    </w:p>
    <w:p w:rsidR="00C35A09" w:rsidRPr="00C35A09" w:rsidRDefault="00C35A09" w:rsidP="00C35A09">
      <w:pPr>
        <w:pStyle w:val="23"/>
        <w:spacing w:after="0" w:line="240" w:lineRule="auto"/>
        <w:ind w:left="0"/>
        <w:jc w:val="both"/>
        <w:rPr>
          <w:sz w:val="17"/>
          <w:szCs w:val="17"/>
        </w:rPr>
      </w:pPr>
      <w:r w:rsidRPr="00C35A09">
        <w:rPr>
          <w:sz w:val="17"/>
          <w:szCs w:val="17"/>
        </w:rPr>
        <w:t>5.1.</w:t>
      </w:r>
      <w:r w:rsidR="005B1739">
        <w:rPr>
          <w:sz w:val="17"/>
          <w:szCs w:val="17"/>
        </w:rPr>
        <w:t xml:space="preserve"> </w:t>
      </w:r>
      <w:r w:rsidRPr="00C35A09">
        <w:rPr>
          <w:sz w:val="17"/>
          <w:szCs w:val="17"/>
        </w:rPr>
        <w:t>Забезпечити надання методичної допомоги закладам освіти та координаторам конференції.</w:t>
      </w:r>
    </w:p>
    <w:p w:rsidR="00C35A09" w:rsidRPr="00C35A09" w:rsidRDefault="00C35A09" w:rsidP="00104A55">
      <w:pPr>
        <w:numPr>
          <w:ilvl w:val="0"/>
          <w:numId w:val="17"/>
        </w:numPr>
        <w:tabs>
          <w:tab w:val="clear" w:pos="720"/>
          <w:tab w:val="num" w:pos="142"/>
        </w:tabs>
        <w:ind w:left="0" w:firstLine="0"/>
        <w:jc w:val="both"/>
        <w:rPr>
          <w:bCs/>
          <w:sz w:val="17"/>
          <w:szCs w:val="17"/>
        </w:rPr>
      </w:pPr>
      <w:r w:rsidRPr="00C35A09">
        <w:rPr>
          <w:bCs/>
          <w:sz w:val="17"/>
          <w:szCs w:val="17"/>
        </w:rPr>
        <w:t>Директору Львівської Академічної гімназії при Національному університеті «Львівська політехніка» Юхман Л.І.:</w:t>
      </w:r>
    </w:p>
    <w:p w:rsidR="00C35A09" w:rsidRPr="0046563D" w:rsidRDefault="00C35A09" w:rsidP="0046563D">
      <w:pPr>
        <w:numPr>
          <w:ilvl w:val="1"/>
          <w:numId w:val="17"/>
        </w:numPr>
        <w:tabs>
          <w:tab w:val="num" w:pos="0"/>
        </w:tabs>
        <w:jc w:val="both"/>
        <w:rPr>
          <w:bCs/>
          <w:sz w:val="17"/>
          <w:szCs w:val="17"/>
        </w:rPr>
      </w:pPr>
      <w:r w:rsidRPr="00C35A09">
        <w:rPr>
          <w:sz w:val="17"/>
          <w:szCs w:val="17"/>
        </w:rPr>
        <w:t>Забезпечити організацію та проведення науково-практичної конференції на тему: «Гімназії у місті Львові як берегині української мови та духовних багатовікових надбань, спадкоємиці історичної пам’яті»</w:t>
      </w:r>
      <w:r w:rsidR="0046563D">
        <w:rPr>
          <w:sz w:val="17"/>
          <w:szCs w:val="17"/>
        </w:rPr>
        <w:t>.</w:t>
      </w:r>
      <w:r w:rsidR="0046563D">
        <w:rPr>
          <w:bCs/>
          <w:sz w:val="17"/>
          <w:szCs w:val="17"/>
        </w:rPr>
        <w:t xml:space="preserve"> </w:t>
      </w:r>
      <w:r w:rsidRPr="0046563D">
        <w:rPr>
          <w:sz w:val="17"/>
          <w:szCs w:val="17"/>
        </w:rPr>
        <w:t>Створити належні умови для проведення конференції.</w:t>
      </w:r>
    </w:p>
    <w:p w:rsidR="00C35A09" w:rsidRPr="00C35A09" w:rsidRDefault="00C35A09" w:rsidP="00104A55">
      <w:pPr>
        <w:numPr>
          <w:ilvl w:val="0"/>
          <w:numId w:val="17"/>
        </w:numPr>
        <w:tabs>
          <w:tab w:val="clear" w:pos="720"/>
          <w:tab w:val="num" w:pos="142"/>
        </w:tabs>
        <w:ind w:left="0" w:firstLine="0"/>
        <w:jc w:val="both"/>
        <w:rPr>
          <w:bCs/>
          <w:sz w:val="17"/>
          <w:szCs w:val="17"/>
        </w:rPr>
      </w:pPr>
      <w:r>
        <w:rPr>
          <w:bCs/>
          <w:sz w:val="17"/>
          <w:szCs w:val="17"/>
        </w:rPr>
        <w:t xml:space="preserve"> </w:t>
      </w:r>
      <w:r w:rsidRPr="00C35A09">
        <w:rPr>
          <w:bCs/>
          <w:sz w:val="17"/>
          <w:szCs w:val="17"/>
        </w:rPr>
        <w:t xml:space="preserve">Контроль за виконанням даного наказу покласти на заступника </w:t>
      </w:r>
      <w:r w:rsidR="0046563D">
        <w:rPr>
          <w:bCs/>
          <w:sz w:val="17"/>
          <w:szCs w:val="17"/>
        </w:rPr>
        <w:t>У</w:t>
      </w:r>
      <w:r w:rsidRPr="00C35A09">
        <w:rPr>
          <w:bCs/>
          <w:sz w:val="17"/>
          <w:szCs w:val="17"/>
        </w:rPr>
        <w:t xml:space="preserve">правління освіти </w:t>
      </w:r>
      <w:r w:rsidR="0046563D">
        <w:rPr>
          <w:bCs/>
          <w:sz w:val="17"/>
          <w:szCs w:val="17"/>
        </w:rPr>
        <w:t>Д</w:t>
      </w:r>
      <w:r w:rsidRPr="00C35A09">
        <w:rPr>
          <w:bCs/>
          <w:sz w:val="17"/>
          <w:szCs w:val="17"/>
        </w:rPr>
        <w:t>епартаменту гуманітарної політики Львівської міської ради Г.</w:t>
      </w:r>
      <w:r w:rsidR="0046563D">
        <w:rPr>
          <w:bCs/>
          <w:sz w:val="17"/>
          <w:szCs w:val="17"/>
        </w:rPr>
        <w:t xml:space="preserve"> </w:t>
      </w:r>
      <w:r w:rsidRPr="00C35A09">
        <w:rPr>
          <w:bCs/>
          <w:sz w:val="17"/>
          <w:szCs w:val="17"/>
        </w:rPr>
        <w:t>Слічну.</w:t>
      </w:r>
    </w:p>
    <w:p w:rsidR="0046563D" w:rsidRDefault="0046563D" w:rsidP="00C35A09">
      <w:pPr>
        <w:jc w:val="center"/>
        <w:rPr>
          <w:b/>
          <w:sz w:val="17"/>
          <w:szCs w:val="17"/>
        </w:rPr>
      </w:pPr>
    </w:p>
    <w:p w:rsidR="00CD3A96" w:rsidRDefault="00CD3A96" w:rsidP="00C35A09">
      <w:pPr>
        <w:jc w:val="center"/>
        <w:rPr>
          <w:b/>
          <w:sz w:val="17"/>
          <w:szCs w:val="17"/>
        </w:rPr>
      </w:pPr>
    </w:p>
    <w:p w:rsidR="00CD3A96" w:rsidRDefault="00CD3A96" w:rsidP="00C35A09">
      <w:pPr>
        <w:jc w:val="center"/>
        <w:rPr>
          <w:b/>
          <w:sz w:val="17"/>
          <w:szCs w:val="17"/>
        </w:rPr>
      </w:pPr>
    </w:p>
    <w:p w:rsidR="00C35A09" w:rsidRPr="00C35A09" w:rsidRDefault="00C35A09" w:rsidP="00C35A09">
      <w:pPr>
        <w:jc w:val="center"/>
        <w:rPr>
          <w:b/>
          <w:sz w:val="17"/>
          <w:szCs w:val="17"/>
        </w:rPr>
      </w:pPr>
      <w:r w:rsidRPr="00C35A09">
        <w:rPr>
          <w:b/>
          <w:sz w:val="17"/>
          <w:szCs w:val="17"/>
        </w:rPr>
        <w:t>Начальник управління                                                          Н.</w:t>
      </w:r>
      <w:r>
        <w:rPr>
          <w:b/>
          <w:sz w:val="17"/>
          <w:szCs w:val="17"/>
        </w:rPr>
        <w:t xml:space="preserve"> </w:t>
      </w:r>
      <w:r w:rsidRPr="00C35A09">
        <w:rPr>
          <w:b/>
          <w:sz w:val="17"/>
          <w:szCs w:val="17"/>
        </w:rPr>
        <w:t>Оксенчук</w:t>
      </w:r>
    </w:p>
    <w:p w:rsidR="00C35A09" w:rsidRDefault="00C35A09" w:rsidP="00C35A09">
      <w:pPr>
        <w:rPr>
          <w:sz w:val="17"/>
          <w:szCs w:val="17"/>
        </w:rPr>
      </w:pPr>
    </w:p>
    <w:p w:rsidR="00CD3A96" w:rsidRDefault="00CD3A96" w:rsidP="00C35A09">
      <w:pPr>
        <w:rPr>
          <w:sz w:val="17"/>
          <w:szCs w:val="17"/>
        </w:rPr>
      </w:pPr>
    </w:p>
    <w:p w:rsidR="00CD3A96" w:rsidRDefault="00CD3A96" w:rsidP="00C35A09">
      <w:pPr>
        <w:rPr>
          <w:sz w:val="17"/>
          <w:szCs w:val="17"/>
        </w:rPr>
      </w:pPr>
    </w:p>
    <w:p w:rsidR="00CD3A96" w:rsidRDefault="00CD3A96" w:rsidP="00C35A09">
      <w:pPr>
        <w:rPr>
          <w:sz w:val="17"/>
          <w:szCs w:val="17"/>
        </w:rPr>
      </w:pPr>
    </w:p>
    <w:p w:rsidR="00DC5921" w:rsidRDefault="00DC5921" w:rsidP="00C35A09">
      <w:pPr>
        <w:rPr>
          <w:sz w:val="17"/>
          <w:szCs w:val="17"/>
        </w:rPr>
      </w:pPr>
    </w:p>
    <w:p w:rsidR="00C35A09" w:rsidRPr="009F2674" w:rsidRDefault="00C35A09" w:rsidP="00C35A09">
      <w:pPr>
        <w:tabs>
          <w:tab w:val="left" w:pos="5820"/>
        </w:tabs>
        <w:jc w:val="right"/>
        <w:rPr>
          <w:i/>
          <w:sz w:val="17"/>
          <w:szCs w:val="17"/>
        </w:rPr>
      </w:pPr>
      <w:r w:rsidRPr="009F2674">
        <w:rPr>
          <w:i/>
          <w:sz w:val="17"/>
          <w:szCs w:val="17"/>
        </w:rPr>
        <w:t>Додаток №1</w:t>
      </w:r>
    </w:p>
    <w:p w:rsidR="009F2674" w:rsidRDefault="009F2674" w:rsidP="0046563D">
      <w:pPr>
        <w:jc w:val="right"/>
        <w:rPr>
          <w:sz w:val="17"/>
          <w:szCs w:val="17"/>
        </w:rPr>
      </w:pPr>
      <w:r>
        <w:rPr>
          <w:sz w:val="17"/>
          <w:szCs w:val="17"/>
        </w:rPr>
        <w:t xml:space="preserve">                                                                                   </w:t>
      </w:r>
      <w:r w:rsidRPr="00645F4C">
        <w:rPr>
          <w:sz w:val="17"/>
          <w:szCs w:val="17"/>
        </w:rPr>
        <w:t>до наказу</w:t>
      </w:r>
      <w:r w:rsidRPr="00F37A1F">
        <w:rPr>
          <w:sz w:val="17"/>
          <w:szCs w:val="17"/>
        </w:rPr>
        <w:t xml:space="preserve"> </w:t>
      </w:r>
      <w:r>
        <w:rPr>
          <w:sz w:val="17"/>
          <w:szCs w:val="17"/>
        </w:rPr>
        <w:t>У</w:t>
      </w:r>
      <w:r w:rsidRPr="009A4A2B">
        <w:rPr>
          <w:sz w:val="17"/>
          <w:szCs w:val="17"/>
        </w:rPr>
        <w:t xml:space="preserve">правління освіти </w:t>
      </w:r>
    </w:p>
    <w:p w:rsidR="009F2674" w:rsidRDefault="009F2674" w:rsidP="0046563D">
      <w:pPr>
        <w:jc w:val="right"/>
        <w:rPr>
          <w:sz w:val="17"/>
          <w:szCs w:val="17"/>
        </w:rPr>
      </w:pPr>
      <w:r>
        <w:rPr>
          <w:sz w:val="17"/>
          <w:szCs w:val="17"/>
        </w:rPr>
        <w:t xml:space="preserve">                                                                                Д</w:t>
      </w:r>
      <w:r w:rsidRPr="009A4A2B">
        <w:rPr>
          <w:sz w:val="17"/>
          <w:szCs w:val="17"/>
        </w:rPr>
        <w:t>епартаменту</w:t>
      </w:r>
      <w:r w:rsidRPr="00F37A1F">
        <w:rPr>
          <w:sz w:val="17"/>
          <w:szCs w:val="17"/>
        </w:rPr>
        <w:t xml:space="preserve"> </w:t>
      </w:r>
      <w:r w:rsidRPr="009A4A2B">
        <w:rPr>
          <w:sz w:val="17"/>
          <w:szCs w:val="17"/>
        </w:rPr>
        <w:t>гуманітарної</w:t>
      </w:r>
      <w:r w:rsidRPr="00F37A1F">
        <w:rPr>
          <w:sz w:val="17"/>
          <w:szCs w:val="17"/>
        </w:rPr>
        <w:t xml:space="preserve"> </w:t>
      </w:r>
      <w:r w:rsidRPr="009A4A2B">
        <w:rPr>
          <w:sz w:val="17"/>
          <w:szCs w:val="17"/>
        </w:rPr>
        <w:t xml:space="preserve">політики </w:t>
      </w:r>
    </w:p>
    <w:p w:rsidR="009F2674" w:rsidRDefault="009F2674" w:rsidP="0046563D">
      <w:pPr>
        <w:jc w:val="right"/>
        <w:rPr>
          <w:sz w:val="17"/>
          <w:szCs w:val="17"/>
        </w:rPr>
      </w:pPr>
      <w:r>
        <w:rPr>
          <w:sz w:val="17"/>
          <w:szCs w:val="17"/>
        </w:rPr>
        <w:t xml:space="preserve">                                                                     </w:t>
      </w:r>
      <w:r w:rsidRPr="009A4A2B">
        <w:rPr>
          <w:sz w:val="17"/>
          <w:szCs w:val="17"/>
        </w:rPr>
        <w:t>Львівської міської ради</w:t>
      </w:r>
    </w:p>
    <w:p w:rsidR="00C35A09" w:rsidRPr="00C35A09" w:rsidRDefault="009F2674" w:rsidP="0046563D">
      <w:pPr>
        <w:spacing w:line="360" w:lineRule="auto"/>
        <w:jc w:val="right"/>
        <w:rPr>
          <w:b/>
          <w:bCs/>
          <w:iCs/>
          <w:sz w:val="17"/>
          <w:szCs w:val="17"/>
        </w:rPr>
      </w:pPr>
      <w:r>
        <w:rPr>
          <w:sz w:val="17"/>
          <w:szCs w:val="17"/>
        </w:rPr>
        <w:t xml:space="preserve">                                                                        в</w:t>
      </w:r>
      <w:r w:rsidR="00C35A09" w:rsidRPr="00C35A09">
        <w:rPr>
          <w:sz w:val="17"/>
          <w:szCs w:val="17"/>
        </w:rPr>
        <w:t>ід</w:t>
      </w:r>
      <w:r>
        <w:rPr>
          <w:sz w:val="17"/>
          <w:szCs w:val="17"/>
        </w:rPr>
        <w:t xml:space="preserve"> 15.04. 2010 р. № 164р</w:t>
      </w:r>
    </w:p>
    <w:p w:rsidR="00C35A09" w:rsidRPr="00C35A09" w:rsidRDefault="00C35A09" w:rsidP="00C35A09">
      <w:pPr>
        <w:jc w:val="center"/>
        <w:rPr>
          <w:b/>
          <w:w w:val="200"/>
          <w:sz w:val="17"/>
          <w:szCs w:val="17"/>
        </w:rPr>
      </w:pPr>
      <w:r w:rsidRPr="00C35A09">
        <w:rPr>
          <w:b/>
          <w:w w:val="200"/>
          <w:sz w:val="17"/>
          <w:szCs w:val="17"/>
        </w:rPr>
        <w:t>П</w:t>
      </w:r>
      <w:r w:rsidR="009F2674">
        <w:rPr>
          <w:b/>
          <w:w w:val="200"/>
          <w:sz w:val="17"/>
          <w:szCs w:val="17"/>
        </w:rPr>
        <w:t>О</w:t>
      </w:r>
      <w:r w:rsidRPr="00C35A09">
        <w:rPr>
          <w:b/>
          <w:w w:val="200"/>
          <w:sz w:val="17"/>
          <w:szCs w:val="17"/>
        </w:rPr>
        <w:t>ЛОЖЕННЯ</w:t>
      </w:r>
    </w:p>
    <w:p w:rsidR="00C35A09" w:rsidRPr="00C35A09" w:rsidRDefault="00C35A09" w:rsidP="00C35A09">
      <w:pPr>
        <w:jc w:val="center"/>
        <w:rPr>
          <w:w w:val="150"/>
          <w:sz w:val="17"/>
          <w:szCs w:val="17"/>
        </w:rPr>
      </w:pPr>
      <w:r w:rsidRPr="00C35A09">
        <w:rPr>
          <w:w w:val="150"/>
          <w:sz w:val="17"/>
          <w:szCs w:val="17"/>
        </w:rPr>
        <w:t>про науково-практичну конференцію</w:t>
      </w:r>
    </w:p>
    <w:p w:rsidR="00C35A09" w:rsidRDefault="009F2674" w:rsidP="00F270CD">
      <w:pPr>
        <w:jc w:val="center"/>
        <w:rPr>
          <w:b/>
          <w:w w:val="150"/>
          <w:sz w:val="17"/>
          <w:szCs w:val="17"/>
        </w:rPr>
      </w:pPr>
      <w:r w:rsidRPr="00C35A09">
        <w:rPr>
          <w:b/>
          <w:w w:val="150"/>
          <w:sz w:val="17"/>
          <w:szCs w:val="17"/>
        </w:rPr>
        <w:t xml:space="preserve"> </w:t>
      </w:r>
      <w:r w:rsidR="00C35A09" w:rsidRPr="00C35A09">
        <w:rPr>
          <w:b/>
          <w:w w:val="150"/>
          <w:sz w:val="17"/>
          <w:szCs w:val="17"/>
        </w:rPr>
        <w:t>«</w:t>
      </w:r>
      <w:r w:rsidR="00C35A09" w:rsidRPr="00C35A09">
        <w:rPr>
          <w:b/>
          <w:sz w:val="17"/>
          <w:szCs w:val="17"/>
        </w:rPr>
        <w:t>Гімназії у місті Львові як берегині української мови та духовних багатовікових надбань, спадкоємиці історичної пам’яті</w:t>
      </w:r>
      <w:r w:rsidR="00C35A09" w:rsidRPr="00C35A09">
        <w:rPr>
          <w:b/>
          <w:w w:val="150"/>
          <w:sz w:val="17"/>
          <w:szCs w:val="17"/>
        </w:rPr>
        <w:t>»</w:t>
      </w:r>
    </w:p>
    <w:p w:rsidR="00534944" w:rsidRPr="00F270CD" w:rsidRDefault="00534944" w:rsidP="00F270CD">
      <w:pPr>
        <w:jc w:val="center"/>
        <w:rPr>
          <w:b/>
          <w:w w:val="150"/>
          <w:sz w:val="17"/>
          <w:szCs w:val="17"/>
        </w:rPr>
      </w:pPr>
    </w:p>
    <w:p w:rsidR="00C35A09" w:rsidRPr="009F2674" w:rsidRDefault="00C35A09" w:rsidP="00C35A09">
      <w:pPr>
        <w:spacing w:line="360" w:lineRule="auto"/>
        <w:jc w:val="center"/>
        <w:rPr>
          <w:b/>
          <w:w w:val="150"/>
          <w:sz w:val="17"/>
          <w:szCs w:val="17"/>
        </w:rPr>
      </w:pPr>
      <w:r w:rsidRPr="009F2674">
        <w:rPr>
          <w:b/>
          <w:w w:val="150"/>
          <w:sz w:val="17"/>
          <w:szCs w:val="17"/>
        </w:rPr>
        <w:t>1.</w:t>
      </w:r>
      <w:r w:rsidRPr="00C35A09">
        <w:rPr>
          <w:w w:val="150"/>
          <w:sz w:val="17"/>
          <w:szCs w:val="17"/>
        </w:rPr>
        <w:t xml:space="preserve"> </w:t>
      </w:r>
      <w:r w:rsidRPr="009F2674">
        <w:rPr>
          <w:b/>
          <w:w w:val="150"/>
          <w:sz w:val="17"/>
          <w:szCs w:val="17"/>
        </w:rPr>
        <w:t>Загальні положення</w:t>
      </w:r>
    </w:p>
    <w:p w:rsidR="00C35A09" w:rsidRPr="00C35A09" w:rsidRDefault="00C35A09" w:rsidP="00104A55">
      <w:pPr>
        <w:numPr>
          <w:ilvl w:val="1"/>
          <w:numId w:val="24"/>
        </w:numPr>
        <w:tabs>
          <w:tab w:val="clear" w:pos="720"/>
          <w:tab w:val="num" w:pos="284"/>
        </w:tabs>
        <w:ind w:left="284" w:hanging="284"/>
        <w:jc w:val="both"/>
        <w:rPr>
          <w:sz w:val="17"/>
          <w:szCs w:val="17"/>
        </w:rPr>
      </w:pPr>
      <w:r w:rsidRPr="00C35A09">
        <w:rPr>
          <w:sz w:val="17"/>
          <w:szCs w:val="17"/>
        </w:rPr>
        <w:t>Наукова конференція проводиться у формі представлення учнівських науково-пошукових робіт.</w:t>
      </w:r>
    </w:p>
    <w:p w:rsidR="00C35A09" w:rsidRPr="00C35A09" w:rsidRDefault="00C35A09" w:rsidP="00104A55">
      <w:pPr>
        <w:numPr>
          <w:ilvl w:val="1"/>
          <w:numId w:val="24"/>
        </w:numPr>
        <w:tabs>
          <w:tab w:val="clear" w:pos="720"/>
          <w:tab w:val="num" w:pos="284"/>
        </w:tabs>
        <w:ind w:left="284" w:hanging="284"/>
        <w:jc w:val="both"/>
        <w:rPr>
          <w:sz w:val="17"/>
          <w:szCs w:val="17"/>
        </w:rPr>
      </w:pPr>
      <w:r w:rsidRPr="00C35A09">
        <w:rPr>
          <w:sz w:val="17"/>
          <w:szCs w:val="17"/>
        </w:rPr>
        <w:t>Конференція проводитиметься  у приміщенні актової зали головного корпусу  Національного університету «Львівська політехніка».</w:t>
      </w:r>
    </w:p>
    <w:p w:rsidR="00C35A09" w:rsidRPr="00C35A09" w:rsidRDefault="00C35A09" w:rsidP="00104A55">
      <w:pPr>
        <w:numPr>
          <w:ilvl w:val="1"/>
          <w:numId w:val="24"/>
        </w:numPr>
        <w:tabs>
          <w:tab w:val="clear" w:pos="720"/>
          <w:tab w:val="num" w:pos="284"/>
        </w:tabs>
        <w:ind w:left="284" w:hanging="284"/>
        <w:jc w:val="both"/>
        <w:rPr>
          <w:sz w:val="17"/>
          <w:szCs w:val="17"/>
        </w:rPr>
      </w:pPr>
      <w:r w:rsidRPr="00C35A09">
        <w:rPr>
          <w:sz w:val="17"/>
          <w:szCs w:val="17"/>
        </w:rPr>
        <w:t>Тематика робіт визначається даним Положенням.</w:t>
      </w:r>
    </w:p>
    <w:p w:rsidR="00C35A09" w:rsidRPr="00C35A09" w:rsidRDefault="00C35A09" w:rsidP="00104A55">
      <w:pPr>
        <w:numPr>
          <w:ilvl w:val="1"/>
          <w:numId w:val="24"/>
        </w:numPr>
        <w:tabs>
          <w:tab w:val="clear" w:pos="720"/>
          <w:tab w:val="num" w:pos="284"/>
        </w:tabs>
        <w:ind w:left="284" w:hanging="284"/>
        <w:jc w:val="both"/>
        <w:rPr>
          <w:sz w:val="17"/>
          <w:szCs w:val="17"/>
        </w:rPr>
      </w:pPr>
      <w:r w:rsidRPr="00C35A09">
        <w:rPr>
          <w:sz w:val="17"/>
          <w:szCs w:val="17"/>
        </w:rPr>
        <w:t xml:space="preserve">Оргкомітет затверджується </w:t>
      </w:r>
      <w:r w:rsidR="0046563D">
        <w:rPr>
          <w:sz w:val="17"/>
          <w:szCs w:val="17"/>
        </w:rPr>
        <w:t>У</w:t>
      </w:r>
      <w:r w:rsidRPr="00C35A09">
        <w:rPr>
          <w:sz w:val="17"/>
          <w:szCs w:val="17"/>
        </w:rPr>
        <w:t xml:space="preserve">правлінням освіти </w:t>
      </w:r>
      <w:r w:rsidR="0046563D">
        <w:rPr>
          <w:sz w:val="17"/>
          <w:szCs w:val="17"/>
        </w:rPr>
        <w:t>Д</w:t>
      </w:r>
      <w:r w:rsidRPr="00C35A09">
        <w:rPr>
          <w:sz w:val="17"/>
          <w:szCs w:val="17"/>
        </w:rPr>
        <w:t>епартаменту гуманітарних питань Львівської міської ради.</w:t>
      </w:r>
    </w:p>
    <w:p w:rsidR="00C35A09" w:rsidRPr="00C35A09" w:rsidRDefault="00C35A09" w:rsidP="00104A55">
      <w:pPr>
        <w:numPr>
          <w:ilvl w:val="1"/>
          <w:numId w:val="24"/>
        </w:numPr>
        <w:tabs>
          <w:tab w:val="clear" w:pos="720"/>
          <w:tab w:val="num" w:pos="284"/>
        </w:tabs>
        <w:ind w:left="284" w:hanging="284"/>
        <w:jc w:val="both"/>
        <w:rPr>
          <w:sz w:val="17"/>
          <w:szCs w:val="17"/>
        </w:rPr>
      </w:pPr>
      <w:r w:rsidRPr="00C35A09">
        <w:rPr>
          <w:sz w:val="17"/>
          <w:szCs w:val="17"/>
        </w:rPr>
        <w:t>Участь у конференції беруть учні 8-11 класів навчальних закладів м.</w:t>
      </w:r>
      <w:r>
        <w:rPr>
          <w:sz w:val="17"/>
          <w:szCs w:val="17"/>
        </w:rPr>
        <w:t xml:space="preserve"> </w:t>
      </w:r>
      <w:r w:rsidRPr="00C35A09">
        <w:rPr>
          <w:sz w:val="17"/>
          <w:szCs w:val="17"/>
        </w:rPr>
        <w:t>Львова.</w:t>
      </w:r>
    </w:p>
    <w:p w:rsidR="00C35A09" w:rsidRDefault="00C35A09" w:rsidP="00741A2B">
      <w:pPr>
        <w:numPr>
          <w:ilvl w:val="1"/>
          <w:numId w:val="24"/>
        </w:numPr>
        <w:tabs>
          <w:tab w:val="clear" w:pos="720"/>
          <w:tab w:val="num" w:pos="284"/>
        </w:tabs>
        <w:ind w:left="284" w:hanging="284"/>
        <w:jc w:val="both"/>
        <w:rPr>
          <w:sz w:val="17"/>
          <w:szCs w:val="17"/>
        </w:rPr>
      </w:pPr>
      <w:r w:rsidRPr="00C35A09">
        <w:rPr>
          <w:sz w:val="17"/>
          <w:szCs w:val="17"/>
        </w:rPr>
        <w:t>Для участі в конференції необхідно подати наукову роботу не пізніше ніж за 7 днів  в оргкомітет за адресою: м.</w:t>
      </w:r>
      <w:r>
        <w:rPr>
          <w:sz w:val="17"/>
          <w:szCs w:val="17"/>
        </w:rPr>
        <w:t xml:space="preserve"> </w:t>
      </w:r>
      <w:r w:rsidRPr="00C35A09">
        <w:rPr>
          <w:sz w:val="17"/>
          <w:szCs w:val="17"/>
        </w:rPr>
        <w:t>Львів, вул.</w:t>
      </w:r>
      <w:r>
        <w:rPr>
          <w:sz w:val="17"/>
          <w:szCs w:val="17"/>
        </w:rPr>
        <w:t xml:space="preserve"> </w:t>
      </w:r>
      <w:r w:rsidRPr="00C35A09">
        <w:rPr>
          <w:sz w:val="17"/>
          <w:szCs w:val="17"/>
        </w:rPr>
        <w:t>Ст.</w:t>
      </w:r>
      <w:r>
        <w:rPr>
          <w:sz w:val="17"/>
          <w:szCs w:val="17"/>
        </w:rPr>
        <w:t xml:space="preserve"> </w:t>
      </w:r>
      <w:r w:rsidRPr="00C35A09">
        <w:rPr>
          <w:sz w:val="17"/>
          <w:szCs w:val="17"/>
        </w:rPr>
        <w:t>Бандери, 14 (тел.</w:t>
      </w:r>
      <w:r w:rsidR="007C2B07">
        <w:rPr>
          <w:sz w:val="17"/>
          <w:szCs w:val="17"/>
        </w:rPr>
        <w:t xml:space="preserve"> </w:t>
      </w:r>
      <w:r w:rsidRPr="00C35A09">
        <w:rPr>
          <w:sz w:val="17"/>
          <w:szCs w:val="17"/>
        </w:rPr>
        <w:t>261-48-60).</w:t>
      </w:r>
    </w:p>
    <w:p w:rsidR="00534944" w:rsidRPr="00C35A09" w:rsidRDefault="00534944" w:rsidP="00534944">
      <w:pPr>
        <w:jc w:val="both"/>
        <w:rPr>
          <w:sz w:val="17"/>
          <w:szCs w:val="17"/>
        </w:rPr>
      </w:pPr>
    </w:p>
    <w:p w:rsidR="00C35A09" w:rsidRPr="009F2674" w:rsidRDefault="00C35A09" w:rsidP="009F2674">
      <w:pPr>
        <w:numPr>
          <w:ilvl w:val="0"/>
          <w:numId w:val="24"/>
        </w:numPr>
        <w:tabs>
          <w:tab w:val="clear" w:pos="705"/>
          <w:tab w:val="num" w:pos="2268"/>
          <w:tab w:val="left" w:pos="2835"/>
        </w:tabs>
        <w:spacing w:line="360" w:lineRule="auto"/>
        <w:ind w:left="1985" w:firstLine="0"/>
        <w:rPr>
          <w:b/>
          <w:w w:val="150"/>
          <w:sz w:val="17"/>
          <w:szCs w:val="17"/>
        </w:rPr>
      </w:pPr>
      <w:r w:rsidRPr="009F2674">
        <w:rPr>
          <w:b/>
          <w:w w:val="150"/>
          <w:sz w:val="17"/>
          <w:szCs w:val="17"/>
        </w:rPr>
        <w:t>Мета конференції</w:t>
      </w:r>
    </w:p>
    <w:p w:rsidR="00C35A09" w:rsidRPr="00C35A09" w:rsidRDefault="00C35A09" w:rsidP="00534944">
      <w:pPr>
        <w:numPr>
          <w:ilvl w:val="1"/>
          <w:numId w:val="24"/>
        </w:numPr>
        <w:tabs>
          <w:tab w:val="clear" w:pos="720"/>
          <w:tab w:val="num" w:pos="0"/>
          <w:tab w:val="left" w:pos="142"/>
          <w:tab w:val="left" w:pos="284"/>
        </w:tabs>
        <w:ind w:left="0" w:firstLine="0"/>
        <w:jc w:val="both"/>
        <w:rPr>
          <w:sz w:val="17"/>
          <w:szCs w:val="17"/>
        </w:rPr>
      </w:pPr>
      <w:r w:rsidRPr="00C35A09">
        <w:rPr>
          <w:sz w:val="17"/>
          <w:szCs w:val="17"/>
        </w:rPr>
        <w:t>Дослідження історії гімназій у Львові.</w:t>
      </w:r>
    </w:p>
    <w:p w:rsidR="00C35A09" w:rsidRPr="00C35A09" w:rsidRDefault="00C35A09" w:rsidP="009C6CD3">
      <w:pPr>
        <w:numPr>
          <w:ilvl w:val="1"/>
          <w:numId w:val="24"/>
        </w:numPr>
        <w:tabs>
          <w:tab w:val="clear" w:pos="720"/>
          <w:tab w:val="left" w:pos="284"/>
        </w:tabs>
        <w:ind w:left="284" w:hanging="284"/>
        <w:jc w:val="both"/>
        <w:rPr>
          <w:sz w:val="17"/>
          <w:szCs w:val="17"/>
        </w:rPr>
      </w:pPr>
      <w:r w:rsidRPr="00C35A09">
        <w:rPr>
          <w:sz w:val="17"/>
          <w:szCs w:val="17"/>
        </w:rPr>
        <w:t xml:space="preserve">Формування у гімназистів навиків науково-пошукової діяльності під час дослідження життя і творчості відомих педагогів та </w:t>
      </w:r>
      <w:r>
        <w:rPr>
          <w:sz w:val="17"/>
          <w:szCs w:val="17"/>
        </w:rPr>
        <w:t>м</w:t>
      </w:r>
      <w:r w:rsidRPr="00C35A09">
        <w:rPr>
          <w:sz w:val="17"/>
          <w:szCs w:val="17"/>
        </w:rPr>
        <w:t>атурантів гімназій .</w:t>
      </w:r>
    </w:p>
    <w:p w:rsidR="00C35A09" w:rsidRDefault="00C35A09" w:rsidP="00F94D26">
      <w:pPr>
        <w:numPr>
          <w:ilvl w:val="1"/>
          <w:numId w:val="24"/>
        </w:numPr>
        <w:tabs>
          <w:tab w:val="clear" w:pos="720"/>
          <w:tab w:val="num" w:pos="284"/>
        </w:tabs>
        <w:ind w:left="284" w:hanging="284"/>
        <w:jc w:val="both"/>
        <w:rPr>
          <w:sz w:val="17"/>
          <w:szCs w:val="17"/>
        </w:rPr>
      </w:pPr>
      <w:r w:rsidRPr="00C35A09">
        <w:rPr>
          <w:sz w:val="17"/>
          <w:szCs w:val="17"/>
        </w:rPr>
        <w:t>Налагодження співпраці між Львівськими гімназіями та вищими навчальними закладами Львова з метою формування в потенційних студентів навиків науково-пошукової діяльності.</w:t>
      </w:r>
    </w:p>
    <w:p w:rsidR="00741A2B" w:rsidRPr="00C35A09" w:rsidRDefault="00741A2B" w:rsidP="00741A2B">
      <w:pPr>
        <w:tabs>
          <w:tab w:val="left" w:pos="284"/>
        </w:tabs>
        <w:ind w:left="284"/>
        <w:jc w:val="both"/>
        <w:rPr>
          <w:sz w:val="17"/>
          <w:szCs w:val="17"/>
        </w:rPr>
      </w:pPr>
    </w:p>
    <w:p w:rsidR="00C35A09" w:rsidRPr="009F2674" w:rsidRDefault="00C35A09" w:rsidP="009F2674">
      <w:pPr>
        <w:numPr>
          <w:ilvl w:val="0"/>
          <w:numId w:val="24"/>
        </w:numPr>
        <w:tabs>
          <w:tab w:val="clear" w:pos="705"/>
          <w:tab w:val="left" w:pos="1560"/>
          <w:tab w:val="left" w:pos="1843"/>
          <w:tab w:val="left" w:pos="1985"/>
          <w:tab w:val="left" w:pos="2268"/>
        </w:tabs>
        <w:spacing w:line="360" w:lineRule="auto"/>
        <w:ind w:left="1843" w:firstLine="142"/>
        <w:rPr>
          <w:b/>
          <w:w w:val="150"/>
          <w:sz w:val="17"/>
          <w:szCs w:val="17"/>
        </w:rPr>
      </w:pPr>
      <w:r w:rsidRPr="009F2674">
        <w:rPr>
          <w:b/>
          <w:w w:val="150"/>
          <w:sz w:val="17"/>
          <w:szCs w:val="17"/>
        </w:rPr>
        <w:t>Вимоги до конкурсних робіт</w:t>
      </w:r>
    </w:p>
    <w:p w:rsidR="00C35A09" w:rsidRPr="00C35A09" w:rsidRDefault="00C35A09" w:rsidP="00104A55">
      <w:pPr>
        <w:numPr>
          <w:ilvl w:val="1"/>
          <w:numId w:val="24"/>
        </w:numPr>
        <w:tabs>
          <w:tab w:val="clear" w:pos="720"/>
        </w:tabs>
        <w:ind w:left="284" w:hanging="284"/>
        <w:jc w:val="both"/>
        <w:rPr>
          <w:sz w:val="17"/>
          <w:szCs w:val="17"/>
        </w:rPr>
      </w:pPr>
      <w:r w:rsidRPr="00C35A09">
        <w:rPr>
          <w:sz w:val="17"/>
          <w:szCs w:val="17"/>
        </w:rPr>
        <w:t xml:space="preserve">Робота повинна подаватись в друкованому вигляді  об’ємом не більше 30 друкованих сторінок формату А-4. Розмір шрифту 14, інтервал 1,5, шрифт </w:t>
      </w:r>
      <w:r w:rsidRPr="00C35A09">
        <w:rPr>
          <w:sz w:val="17"/>
          <w:szCs w:val="17"/>
          <w:lang w:val="en-US"/>
        </w:rPr>
        <w:t>Times New Roman</w:t>
      </w:r>
      <w:r w:rsidRPr="00C35A09">
        <w:rPr>
          <w:sz w:val="17"/>
          <w:szCs w:val="17"/>
        </w:rPr>
        <w:t>.</w:t>
      </w:r>
    </w:p>
    <w:p w:rsidR="00C35A09" w:rsidRPr="00C35A09" w:rsidRDefault="00C35A09" w:rsidP="00104A55">
      <w:pPr>
        <w:numPr>
          <w:ilvl w:val="1"/>
          <w:numId w:val="24"/>
        </w:numPr>
        <w:tabs>
          <w:tab w:val="clear" w:pos="720"/>
        </w:tabs>
        <w:ind w:left="284" w:hanging="284"/>
        <w:jc w:val="both"/>
        <w:rPr>
          <w:sz w:val="17"/>
          <w:szCs w:val="17"/>
        </w:rPr>
      </w:pPr>
      <w:r w:rsidRPr="00C35A09">
        <w:rPr>
          <w:sz w:val="17"/>
          <w:szCs w:val="17"/>
        </w:rPr>
        <w:t xml:space="preserve">Одночасно з роботою подаються тези доповіді в друкованому вигляді  об’ємом не більше 2 друкованих сторінок формату А-4. Розмір шрифту 14, інтервал 1,5, шрифт </w:t>
      </w:r>
      <w:r w:rsidRPr="00C35A09">
        <w:rPr>
          <w:sz w:val="17"/>
          <w:szCs w:val="17"/>
          <w:lang w:val="en-US"/>
        </w:rPr>
        <w:t>Times New Roman</w:t>
      </w:r>
      <w:r w:rsidRPr="00C35A09">
        <w:rPr>
          <w:sz w:val="17"/>
          <w:szCs w:val="17"/>
        </w:rPr>
        <w:t>.</w:t>
      </w:r>
    </w:p>
    <w:p w:rsidR="00C35A09" w:rsidRPr="00C35A09" w:rsidRDefault="00C35A09" w:rsidP="00104A55">
      <w:pPr>
        <w:numPr>
          <w:ilvl w:val="1"/>
          <w:numId w:val="24"/>
        </w:numPr>
        <w:tabs>
          <w:tab w:val="clear" w:pos="720"/>
        </w:tabs>
        <w:ind w:left="284" w:hanging="284"/>
        <w:jc w:val="both"/>
        <w:rPr>
          <w:sz w:val="17"/>
          <w:szCs w:val="17"/>
        </w:rPr>
      </w:pPr>
      <w:r w:rsidRPr="00C35A09">
        <w:rPr>
          <w:sz w:val="17"/>
          <w:szCs w:val="17"/>
        </w:rPr>
        <w:t xml:space="preserve">Робота, </w:t>
      </w:r>
      <w:r w:rsidR="004E1DE5">
        <w:rPr>
          <w:sz w:val="17"/>
          <w:szCs w:val="17"/>
        </w:rPr>
        <w:t>що</w:t>
      </w:r>
      <w:r w:rsidRPr="00C35A09">
        <w:rPr>
          <w:sz w:val="17"/>
          <w:szCs w:val="17"/>
        </w:rPr>
        <w:t xml:space="preserve"> подається, повинна мати рецензію фахівця, який не причетний до її написання.</w:t>
      </w:r>
    </w:p>
    <w:p w:rsidR="00C35A09" w:rsidRPr="00C35A09" w:rsidRDefault="00C35A09" w:rsidP="00104A55">
      <w:pPr>
        <w:numPr>
          <w:ilvl w:val="1"/>
          <w:numId w:val="24"/>
        </w:numPr>
        <w:tabs>
          <w:tab w:val="clear" w:pos="720"/>
        </w:tabs>
        <w:ind w:left="284" w:hanging="284"/>
        <w:jc w:val="both"/>
        <w:rPr>
          <w:sz w:val="17"/>
          <w:szCs w:val="17"/>
        </w:rPr>
      </w:pPr>
      <w:r w:rsidRPr="00C35A09">
        <w:rPr>
          <w:sz w:val="17"/>
          <w:szCs w:val="17"/>
        </w:rPr>
        <w:t>Обов’язково подається перелік використаної літератури та джерел інформації.</w:t>
      </w:r>
    </w:p>
    <w:p w:rsidR="00C35A09" w:rsidRPr="00C35A09" w:rsidRDefault="00C35A09" w:rsidP="00104A55">
      <w:pPr>
        <w:numPr>
          <w:ilvl w:val="1"/>
          <w:numId w:val="24"/>
        </w:numPr>
        <w:tabs>
          <w:tab w:val="clear" w:pos="720"/>
        </w:tabs>
        <w:ind w:left="284" w:hanging="284"/>
        <w:jc w:val="both"/>
        <w:rPr>
          <w:sz w:val="17"/>
          <w:szCs w:val="17"/>
        </w:rPr>
      </w:pPr>
      <w:r w:rsidRPr="00C35A09">
        <w:rPr>
          <w:sz w:val="17"/>
          <w:szCs w:val="17"/>
        </w:rPr>
        <w:t>Науково-пошукові роботи не редагуються та не повертаються.</w:t>
      </w:r>
    </w:p>
    <w:p w:rsidR="00C35A09" w:rsidRDefault="00C35A09" w:rsidP="00F94D26">
      <w:pPr>
        <w:numPr>
          <w:ilvl w:val="1"/>
          <w:numId w:val="24"/>
        </w:numPr>
        <w:tabs>
          <w:tab w:val="clear" w:pos="720"/>
          <w:tab w:val="left" w:pos="284"/>
        </w:tabs>
        <w:ind w:left="284" w:hanging="284"/>
        <w:jc w:val="both"/>
        <w:rPr>
          <w:sz w:val="17"/>
          <w:szCs w:val="17"/>
        </w:rPr>
      </w:pPr>
      <w:r w:rsidRPr="00C35A09">
        <w:rPr>
          <w:sz w:val="17"/>
          <w:szCs w:val="17"/>
        </w:rPr>
        <w:t>Оргкомітет конференції гарантує захист  інтелектуальної  власності авторів роботи. Проте робота буде надрукована в збірнику тез доповідей конференції за поданими учасником.</w:t>
      </w:r>
    </w:p>
    <w:p w:rsidR="00741A2B" w:rsidRDefault="00741A2B" w:rsidP="00741A2B">
      <w:pPr>
        <w:tabs>
          <w:tab w:val="left" w:pos="284"/>
        </w:tabs>
        <w:jc w:val="both"/>
        <w:rPr>
          <w:sz w:val="17"/>
          <w:szCs w:val="17"/>
        </w:rPr>
      </w:pPr>
    </w:p>
    <w:p w:rsidR="00C35A09" w:rsidRPr="007C2B07" w:rsidRDefault="00C35A09" w:rsidP="007C2B07">
      <w:pPr>
        <w:numPr>
          <w:ilvl w:val="0"/>
          <w:numId w:val="24"/>
        </w:numPr>
        <w:tabs>
          <w:tab w:val="clear" w:pos="705"/>
          <w:tab w:val="left" w:pos="2127"/>
        </w:tabs>
        <w:ind w:left="2268" w:hanging="425"/>
        <w:rPr>
          <w:b/>
          <w:w w:val="150"/>
          <w:sz w:val="17"/>
          <w:szCs w:val="17"/>
        </w:rPr>
      </w:pPr>
      <w:r w:rsidRPr="007C2B07">
        <w:rPr>
          <w:b/>
          <w:w w:val="150"/>
          <w:sz w:val="17"/>
          <w:szCs w:val="17"/>
        </w:rPr>
        <w:t>Представлення та оцінювання</w:t>
      </w:r>
    </w:p>
    <w:p w:rsidR="00C35A09" w:rsidRPr="007C2B07" w:rsidRDefault="00AB6CD7" w:rsidP="00AB6CD7">
      <w:pPr>
        <w:tabs>
          <w:tab w:val="left" w:pos="2127"/>
        </w:tabs>
        <w:ind w:left="1985"/>
        <w:rPr>
          <w:b/>
          <w:w w:val="150"/>
          <w:sz w:val="17"/>
          <w:szCs w:val="17"/>
        </w:rPr>
      </w:pPr>
      <w:r w:rsidRPr="007C2B07">
        <w:rPr>
          <w:b/>
          <w:w w:val="150"/>
          <w:sz w:val="17"/>
          <w:szCs w:val="17"/>
        </w:rPr>
        <w:t xml:space="preserve">                 </w:t>
      </w:r>
      <w:r w:rsidR="00C35A09" w:rsidRPr="007C2B07">
        <w:rPr>
          <w:b/>
          <w:w w:val="150"/>
          <w:sz w:val="17"/>
          <w:szCs w:val="17"/>
        </w:rPr>
        <w:t>наукових робіт</w:t>
      </w:r>
    </w:p>
    <w:p w:rsidR="00C35A09" w:rsidRPr="007C2B07" w:rsidRDefault="00C35A09" w:rsidP="00104A55">
      <w:pPr>
        <w:numPr>
          <w:ilvl w:val="1"/>
          <w:numId w:val="24"/>
        </w:numPr>
        <w:tabs>
          <w:tab w:val="clear" w:pos="720"/>
          <w:tab w:val="num" w:pos="284"/>
        </w:tabs>
        <w:ind w:left="284" w:hanging="284"/>
        <w:jc w:val="both"/>
        <w:rPr>
          <w:sz w:val="17"/>
          <w:szCs w:val="17"/>
        </w:rPr>
      </w:pPr>
      <w:r w:rsidRPr="007C2B07">
        <w:rPr>
          <w:sz w:val="17"/>
          <w:szCs w:val="17"/>
        </w:rPr>
        <w:t>Конференція проводиться у два етапи:</w:t>
      </w:r>
    </w:p>
    <w:p w:rsidR="00C35A09" w:rsidRPr="00C35A09" w:rsidRDefault="00C35A09" w:rsidP="007C2B07">
      <w:pPr>
        <w:jc w:val="both"/>
        <w:rPr>
          <w:sz w:val="17"/>
          <w:szCs w:val="17"/>
        </w:rPr>
      </w:pPr>
      <w:r w:rsidRPr="00C35A09">
        <w:rPr>
          <w:w w:val="150"/>
          <w:sz w:val="17"/>
          <w:szCs w:val="17"/>
        </w:rPr>
        <w:t xml:space="preserve">Перший етап (заочний): </w:t>
      </w:r>
      <w:r w:rsidRPr="00C35A09">
        <w:rPr>
          <w:sz w:val="17"/>
          <w:szCs w:val="17"/>
        </w:rPr>
        <w:t xml:space="preserve">визначення проблематики роботи та оцінювання її змісту. </w:t>
      </w:r>
    </w:p>
    <w:p w:rsidR="00C35A09" w:rsidRPr="00C35A09" w:rsidRDefault="00C35A09" w:rsidP="007C2B07">
      <w:pPr>
        <w:tabs>
          <w:tab w:val="num" w:pos="284"/>
        </w:tabs>
        <w:jc w:val="both"/>
        <w:rPr>
          <w:sz w:val="17"/>
          <w:szCs w:val="17"/>
        </w:rPr>
      </w:pPr>
      <w:r w:rsidRPr="00C35A09">
        <w:rPr>
          <w:sz w:val="17"/>
          <w:szCs w:val="17"/>
        </w:rPr>
        <w:lastRenderedPageBreak/>
        <w:t>За результатами першого етапу оргкомітет може відхилити роботу для подальшого представлення.</w:t>
      </w:r>
    </w:p>
    <w:p w:rsidR="00C35A09" w:rsidRPr="007C2B07" w:rsidRDefault="00C35A09" w:rsidP="007C2B07">
      <w:pPr>
        <w:tabs>
          <w:tab w:val="num" w:pos="284"/>
        </w:tabs>
        <w:jc w:val="both"/>
        <w:rPr>
          <w:b/>
          <w:i/>
          <w:sz w:val="17"/>
          <w:szCs w:val="17"/>
        </w:rPr>
      </w:pPr>
      <w:r w:rsidRPr="007C2B07">
        <w:rPr>
          <w:b/>
          <w:i/>
          <w:sz w:val="17"/>
          <w:szCs w:val="17"/>
        </w:rPr>
        <w:t>Оцінюється:</w:t>
      </w:r>
    </w:p>
    <w:p w:rsidR="00C35A09" w:rsidRPr="00C35A09" w:rsidRDefault="00C35A09" w:rsidP="007C2B07">
      <w:pPr>
        <w:numPr>
          <w:ilvl w:val="0"/>
          <w:numId w:val="26"/>
        </w:numPr>
        <w:tabs>
          <w:tab w:val="clear" w:pos="1428"/>
          <w:tab w:val="num" w:pos="142"/>
          <w:tab w:val="left" w:pos="426"/>
        </w:tabs>
        <w:ind w:left="0" w:firstLine="0"/>
        <w:jc w:val="both"/>
        <w:rPr>
          <w:sz w:val="17"/>
          <w:szCs w:val="17"/>
        </w:rPr>
      </w:pPr>
      <w:r w:rsidRPr="00C35A09">
        <w:rPr>
          <w:sz w:val="17"/>
          <w:szCs w:val="17"/>
        </w:rPr>
        <w:t>складність, науковість, повнота розкриття теми – 6 балів;</w:t>
      </w:r>
    </w:p>
    <w:p w:rsidR="00C35A09" w:rsidRPr="00C35A09" w:rsidRDefault="00C35A09" w:rsidP="007C2B07">
      <w:pPr>
        <w:numPr>
          <w:ilvl w:val="0"/>
          <w:numId w:val="26"/>
        </w:numPr>
        <w:tabs>
          <w:tab w:val="clear" w:pos="1428"/>
          <w:tab w:val="num" w:pos="142"/>
          <w:tab w:val="left" w:pos="426"/>
        </w:tabs>
        <w:ind w:left="0" w:firstLine="0"/>
        <w:jc w:val="both"/>
        <w:rPr>
          <w:sz w:val="17"/>
          <w:szCs w:val="17"/>
        </w:rPr>
      </w:pPr>
      <w:r w:rsidRPr="00C35A09">
        <w:rPr>
          <w:sz w:val="17"/>
          <w:szCs w:val="17"/>
        </w:rPr>
        <w:t>аргументованість висновків – 2 бали;</w:t>
      </w:r>
    </w:p>
    <w:p w:rsidR="00C35A09" w:rsidRPr="00C35A09" w:rsidRDefault="00C35A09" w:rsidP="007C2B07">
      <w:pPr>
        <w:numPr>
          <w:ilvl w:val="0"/>
          <w:numId w:val="26"/>
        </w:numPr>
        <w:tabs>
          <w:tab w:val="clear" w:pos="1428"/>
          <w:tab w:val="num" w:pos="142"/>
          <w:tab w:val="left" w:pos="426"/>
        </w:tabs>
        <w:ind w:left="0" w:firstLine="0"/>
        <w:jc w:val="both"/>
        <w:rPr>
          <w:sz w:val="17"/>
          <w:szCs w:val="17"/>
        </w:rPr>
      </w:pPr>
      <w:r w:rsidRPr="00C35A09">
        <w:rPr>
          <w:sz w:val="17"/>
          <w:szCs w:val="17"/>
        </w:rPr>
        <w:t>актуальність та елементи творчості – 2 бали;</w:t>
      </w:r>
    </w:p>
    <w:p w:rsidR="00C35A09" w:rsidRPr="00C35A09" w:rsidRDefault="00C35A09" w:rsidP="007C2B07">
      <w:pPr>
        <w:numPr>
          <w:ilvl w:val="0"/>
          <w:numId w:val="26"/>
        </w:numPr>
        <w:tabs>
          <w:tab w:val="clear" w:pos="1428"/>
          <w:tab w:val="num" w:pos="142"/>
          <w:tab w:val="left" w:pos="426"/>
        </w:tabs>
        <w:ind w:left="0" w:firstLine="0"/>
        <w:jc w:val="both"/>
        <w:rPr>
          <w:sz w:val="17"/>
          <w:szCs w:val="17"/>
        </w:rPr>
      </w:pPr>
      <w:r w:rsidRPr="00C35A09">
        <w:rPr>
          <w:sz w:val="17"/>
          <w:szCs w:val="17"/>
        </w:rPr>
        <w:t>стиль, грамотність – 1 бал;</w:t>
      </w:r>
    </w:p>
    <w:p w:rsidR="00C35A09" w:rsidRPr="00C35A09" w:rsidRDefault="00C35A09" w:rsidP="007C2B07">
      <w:pPr>
        <w:numPr>
          <w:ilvl w:val="0"/>
          <w:numId w:val="26"/>
        </w:numPr>
        <w:tabs>
          <w:tab w:val="clear" w:pos="1428"/>
          <w:tab w:val="num" w:pos="142"/>
          <w:tab w:val="left" w:pos="426"/>
        </w:tabs>
        <w:ind w:left="0" w:firstLine="0"/>
        <w:jc w:val="both"/>
        <w:rPr>
          <w:sz w:val="17"/>
          <w:szCs w:val="17"/>
        </w:rPr>
      </w:pPr>
      <w:r w:rsidRPr="00C35A09">
        <w:rPr>
          <w:sz w:val="17"/>
          <w:szCs w:val="17"/>
        </w:rPr>
        <w:t>якість оформлення – 1бал.</w:t>
      </w:r>
    </w:p>
    <w:p w:rsidR="00C35A09" w:rsidRPr="00C35A09" w:rsidRDefault="009C6CD3" w:rsidP="007C2B07">
      <w:pPr>
        <w:jc w:val="both"/>
        <w:rPr>
          <w:sz w:val="17"/>
          <w:szCs w:val="17"/>
        </w:rPr>
      </w:pPr>
      <w:r>
        <w:rPr>
          <w:w w:val="150"/>
          <w:sz w:val="17"/>
          <w:szCs w:val="17"/>
        </w:rPr>
        <w:t>Другий етап</w:t>
      </w:r>
      <w:r w:rsidR="00C35A09" w:rsidRPr="00C35A09">
        <w:rPr>
          <w:w w:val="150"/>
          <w:sz w:val="17"/>
          <w:szCs w:val="17"/>
        </w:rPr>
        <w:t xml:space="preserve">: </w:t>
      </w:r>
      <w:r w:rsidR="00C35A09" w:rsidRPr="00C35A09">
        <w:rPr>
          <w:sz w:val="17"/>
          <w:szCs w:val="17"/>
        </w:rPr>
        <w:t>представлення наукової роботи.</w:t>
      </w:r>
    </w:p>
    <w:p w:rsidR="00C35A09" w:rsidRPr="007C2B07" w:rsidRDefault="009C6CD3" w:rsidP="004E1DE5">
      <w:pPr>
        <w:jc w:val="both"/>
        <w:rPr>
          <w:b/>
          <w:i/>
          <w:color w:val="000000"/>
          <w:sz w:val="17"/>
          <w:szCs w:val="17"/>
        </w:rPr>
      </w:pPr>
      <w:r>
        <w:rPr>
          <w:b/>
          <w:i/>
          <w:color w:val="000000"/>
          <w:sz w:val="17"/>
          <w:szCs w:val="17"/>
        </w:rPr>
        <w:t>Оцінюється</w:t>
      </w:r>
      <w:r w:rsidR="00C35A09" w:rsidRPr="007C2B07">
        <w:rPr>
          <w:b/>
          <w:i/>
          <w:color w:val="000000"/>
          <w:sz w:val="17"/>
          <w:szCs w:val="17"/>
        </w:rPr>
        <w:t>:</w:t>
      </w:r>
    </w:p>
    <w:p w:rsidR="00C35A09" w:rsidRPr="00C35A09" w:rsidRDefault="00C35A09" w:rsidP="007C2B07">
      <w:pPr>
        <w:numPr>
          <w:ilvl w:val="0"/>
          <w:numId w:val="27"/>
        </w:numPr>
        <w:tabs>
          <w:tab w:val="clear" w:pos="1080"/>
          <w:tab w:val="left" w:pos="0"/>
          <w:tab w:val="left" w:pos="142"/>
        </w:tabs>
        <w:ind w:left="0" w:firstLine="0"/>
        <w:jc w:val="both"/>
        <w:rPr>
          <w:color w:val="000000"/>
          <w:sz w:val="17"/>
          <w:szCs w:val="17"/>
        </w:rPr>
      </w:pPr>
      <w:r w:rsidRPr="00C35A09">
        <w:rPr>
          <w:color w:val="000000"/>
          <w:sz w:val="17"/>
          <w:szCs w:val="17"/>
        </w:rPr>
        <w:t>аргументованість  та логічність доведення проблеми – 5 балів;</w:t>
      </w:r>
    </w:p>
    <w:p w:rsidR="00C35A09" w:rsidRPr="00C35A09" w:rsidRDefault="00C35A09" w:rsidP="007C2B07">
      <w:pPr>
        <w:numPr>
          <w:ilvl w:val="0"/>
          <w:numId w:val="27"/>
        </w:numPr>
        <w:tabs>
          <w:tab w:val="clear" w:pos="1080"/>
          <w:tab w:val="left" w:pos="0"/>
          <w:tab w:val="left" w:pos="142"/>
        </w:tabs>
        <w:ind w:left="0" w:firstLine="0"/>
        <w:jc w:val="both"/>
        <w:rPr>
          <w:color w:val="000000"/>
          <w:sz w:val="17"/>
          <w:szCs w:val="17"/>
        </w:rPr>
      </w:pPr>
      <w:r w:rsidRPr="00C35A09">
        <w:rPr>
          <w:color w:val="000000"/>
          <w:sz w:val="17"/>
          <w:szCs w:val="17"/>
        </w:rPr>
        <w:t>чіткість та лаконічність викладення проблеми – 5 балів;</w:t>
      </w:r>
    </w:p>
    <w:p w:rsidR="00C35A09" w:rsidRPr="00C35A09" w:rsidRDefault="00C35A09" w:rsidP="007C2B07">
      <w:pPr>
        <w:numPr>
          <w:ilvl w:val="0"/>
          <w:numId w:val="27"/>
        </w:numPr>
        <w:tabs>
          <w:tab w:val="clear" w:pos="1080"/>
          <w:tab w:val="left" w:pos="0"/>
          <w:tab w:val="left" w:pos="142"/>
        </w:tabs>
        <w:ind w:left="0" w:firstLine="0"/>
        <w:jc w:val="both"/>
        <w:rPr>
          <w:color w:val="000000"/>
          <w:sz w:val="17"/>
          <w:szCs w:val="17"/>
        </w:rPr>
      </w:pPr>
      <w:r w:rsidRPr="00C35A09">
        <w:rPr>
          <w:color w:val="000000"/>
          <w:sz w:val="17"/>
          <w:szCs w:val="17"/>
        </w:rPr>
        <w:t>повнота та вичерпність відповідей на поставлені питання – 5 балів;</w:t>
      </w:r>
    </w:p>
    <w:p w:rsidR="00C35A09" w:rsidRPr="00C35A09" w:rsidRDefault="00C35A09" w:rsidP="007C2B07">
      <w:pPr>
        <w:numPr>
          <w:ilvl w:val="0"/>
          <w:numId w:val="27"/>
        </w:numPr>
        <w:tabs>
          <w:tab w:val="clear" w:pos="1080"/>
          <w:tab w:val="left" w:pos="0"/>
          <w:tab w:val="left" w:pos="142"/>
        </w:tabs>
        <w:ind w:left="0" w:firstLine="0"/>
        <w:jc w:val="both"/>
        <w:rPr>
          <w:color w:val="000000"/>
          <w:sz w:val="17"/>
          <w:szCs w:val="17"/>
        </w:rPr>
      </w:pPr>
      <w:r w:rsidRPr="00C35A09">
        <w:rPr>
          <w:color w:val="000000"/>
          <w:sz w:val="17"/>
          <w:szCs w:val="17"/>
        </w:rPr>
        <w:t>культура мовлення, якість наочних матеріалів, їх доцільність, активна участь у веденні дискусії – 5 балів.</w:t>
      </w:r>
    </w:p>
    <w:p w:rsidR="00C35A09" w:rsidRPr="00C35A09" w:rsidRDefault="00AB6CD7" w:rsidP="007C2B07">
      <w:pPr>
        <w:tabs>
          <w:tab w:val="left" w:pos="0"/>
          <w:tab w:val="left" w:pos="142"/>
        </w:tabs>
        <w:jc w:val="both"/>
        <w:rPr>
          <w:sz w:val="17"/>
          <w:szCs w:val="17"/>
        </w:rPr>
      </w:pPr>
      <w:r>
        <w:rPr>
          <w:sz w:val="17"/>
          <w:szCs w:val="17"/>
        </w:rPr>
        <w:t xml:space="preserve">   </w:t>
      </w:r>
      <w:r w:rsidR="00C35A09" w:rsidRPr="00C35A09">
        <w:rPr>
          <w:sz w:val="17"/>
          <w:szCs w:val="17"/>
        </w:rPr>
        <w:t>(Для представлення роботи можуть використовуватись слайдові презентації  чи інші наочні матеріали).</w:t>
      </w:r>
    </w:p>
    <w:p w:rsidR="00C35A09" w:rsidRPr="00C35A09" w:rsidRDefault="00C35A09" w:rsidP="00104A55">
      <w:pPr>
        <w:numPr>
          <w:ilvl w:val="1"/>
          <w:numId w:val="24"/>
        </w:numPr>
        <w:tabs>
          <w:tab w:val="clear" w:pos="720"/>
          <w:tab w:val="num" w:pos="284"/>
        </w:tabs>
        <w:ind w:left="284" w:hanging="284"/>
        <w:jc w:val="both"/>
        <w:rPr>
          <w:sz w:val="17"/>
          <w:szCs w:val="17"/>
        </w:rPr>
      </w:pPr>
      <w:r w:rsidRPr="00C35A09">
        <w:rPr>
          <w:sz w:val="17"/>
          <w:szCs w:val="17"/>
        </w:rPr>
        <w:t xml:space="preserve">Для виступу кожному учаснику надається до 10 хвилин та </w:t>
      </w:r>
      <w:r w:rsidR="004E1DE5">
        <w:rPr>
          <w:sz w:val="17"/>
          <w:szCs w:val="17"/>
        </w:rPr>
        <w:t>3</w:t>
      </w:r>
      <w:r w:rsidRPr="00C35A09">
        <w:rPr>
          <w:sz w:val="17"/>
          <w:szCs w:val="17"/>
        </w:rPr>
        <w:t xml:space="preserve"> хвилини на відповіді на поставленні  запитання.</w:t>
      </w:r>
    </w:p>
    <w:p w:rsidR="00C35A09" w:rsidRPr="00C35A09" w:rsidRDefault="00C35A09" w:rsidP="00104A55">
      <w:pPr>
        <w:numPr>
          <w:ilvl w:val="1"/>
          <w:numId w:val="24"/>
        </w:numPr>
        <w:tabs>
          <w:tab w:val="clear" w:pos="720"/>
          <w:tab w:val="num" w:pos="284"/>
        </w:tabs>
        <w:ind w:left="284" w:hanging="284"/>
        <w:jc w:val="both"/>
        <w:rPr>
          <w:color w:val="000000"/>
          <w:sz w:val="17"/>
          <w:szCs w:val="17"/>
        </w:rPr>
      </w:pPr>
      <w:r w:rsidRPr="00C35A09">
        <w:rPr>
          <w:color w:val="000000"/>
          <w:sz w:val="17"/>
          <w:szCs w:val="17"/>
        </w:rPr>
        <w:t>За сумою оцінок змісту роботи  та її представлення кожен член журі виводить сумарний бал учасника.</w:t>
      </w:r>
    </w:p>
    <w:p w:rsidR="00C35A09" w:rsidRPr="00C35A09" w:rsidRDefault="00C35A09" w:rsidP="00104A55">
      <w:pPr>
        <w:numPr>
          <w:ilvl w:val="1"/>
          <w:numId w:val="24"/>
        </w:numPr>
        <w:tabs>
          <w:tab w:val="clear" w:pos="720"/>
          <w:tab w:val="num" w:pos="284"/>
        </w:tabs>
        <w:ind w:left="284" w:hanging="284"/>
        <w:jc w:val="both"/>
        <w:rPr>
          <w:color w:val="000000"/>
          <w:sz w:val="17"/>
          <w:szCs w:val="17"/>
        </w:rPr>
      </w:pPr>
      <w:r w:rsidRPr="00C35A09">
        <w:rPr>
          <w:color w:val="000000"/>
          <w:sz w:val="17"/>
          <w:szCs w:val="17"/>
        </w:rPr>
        <w:t>Кожен член журі заносить бали кожного учасника  у протокол встановленої організаційним комітетом форми.</w:t>
      </w:r>
    </w:p>
    <w:p w:rsidR="00C35A09" w:rsidRDefault="00C35A09" w:rsidP="007C2B07">
      <w:pPr>
        <w:numPr>
          <w:ilvl w:val="1"/>
          <w:numId w:val="24"/>
        </w:numPr>
        <w:tabs>
          <w:tab w:val="clear" w:pos="720"/>
          <w:tab w:val="num" w:pos="284"/>
        </w:tabs>
        <w:ind w:left="284" w:hanging="284"/>
        <w:jc w:val="both"/>
        <w:rPr>
          <w:color w:val="000000"/>
          <w:sz w:val="17"/>
          <w:szCs w:val="17"/>
        </w:rPr>
      </w:pPr>
      <w:r w:rsidRPr="00C35A09">
        <w:rPr>
          <w:color w:val="000000"/>
          <w:sz w:val="17"/>
          <w:szCs w:val="17"/>
        </w:rPr>
        <w:t>За підсумками участі у конференції голова оргкомітету встановлює рейтинг кожного учасника на підставі сумарних балів</w:t>
      </w:r>
      <w:r w:rsidR="004E1DE5">
        <w:rPr>
          <w:color w:val="000000"/>
          <w:sz w:val="17"/>
          <w:szCs w:val="17"/>
        </w:rPr>
        <w:t>,</w:t>
      </w:r>
      <w:r w:rsidRPr="00C35A09">
        <w:rPr>
          <w:color w:val="000000"/>
          <w:sz w:val="17"/>
          <w:szCs w:val="17"/>
        </w:rPr>
        <w:t xml:space="preserve"> виведених членами журі в день представлення робіт і поданих протоколів.</w:t>
      </w:r>
    </w:p>
    <w:p w:rsidR="00C35A09" w:rsidRPr="007C2B07" w:rsidRDefault="00C35A09" w:rsidP="004E1DE5">
      <w:pPr>
        <w:numPr>
          <w:ilvl w:val="0"/>
          <w:numId w:val="24"/>
        </w:numPr>
        <w:tabs>
          <w:tab w:val="clear" w:pos="705"/>
          <w:tab w:val="num" w:pos="426"/>
        </w:tabs>
        <w:ind w:left="284" w:hanging="284"/>
        <w:jc w:val="both"/>
        <w:rPr>
          <w:b/>
          <w:color w:val="000000"/>
          <w:w w:val="150"/>
          <w:sz w:val="17"/>
          <w:szCs w:val="17"/>
        </w:rPr>
      </w:pPr>
      <w:r w:rsidRPr="007C2B07">
        <w:rPr>
          <w:b/>
          <w:color w:val="000000"/>
          <w:w w:val="150"/>
          <w:sz w:val="17"/>
          <w:szCs w:val="17"/>
        </w:rPr>
        <w:t>Журі</w:t>
      </w:r>
      <w:r w:rsidR="004E1DE5">
        <w:rPr>
          <w:b/>
          <w:color w:val="000000"/>
          <w:w w:val="150"/>
          <w:sz w:val="17"/>
          <w:szCs w:val="17"/>
        </w:rPr>
        <w:t>:</w:t>
      </w:r>
    </w:p>
    <w:p w:rsidR="00C35A09" w:rsidRPr="00C35A09" w:rsidRDefault="00C35A09" w:rsidP="007C2B07">
      <w:pPr>
        <w:numPr>
          <w:ilvl w:val="1"/>
          <w:numId w:val="24"/>
        </w:numPr>
        <w:tabs>
          <w:tab w:val="clear" w:pos="720"/>
          <w:tab w:val="num" w:pos="142"/>
        </w:tabs>
        <w:ind w:left="284" w:hanging="284"/>
        <w:jc w:val="both"/>
        <w:rPr>
          <w:color w:val="000000"/>
          <w:sz w:val="17"/>
          <w:szCs w:val="17"/>
        </w:rPr>
      </w:pPr>
      <w:r w:rsidRPr="00C35A09">
        <w:rPr>
          <w:color w:val="000000"/>
          <w:sz w:val="17"/>
          <w:szCs w:val="17"/>
        </w:rPr>
        <w:t>Кількісний та персональний склад журі  визначає директор Гімназії наказом по закладу. Членами журі не можуть бути вчителі,  учні яких є учасниками конференції.</w:t>
      </w:r>
    </w:p>
    <w:p w:rsidR="00C35A09" w:rsidRPr="00C35A09" w:rsidRDefault="00C35A09" w:rsidP="007C2B07">
      <w:pPr>
        <w:numPr>
          <w:ilvl w:val="1"/>
          <w:numId w:val="24"/>
        </w:numPr>
        <w:tabs>
          <w:tab w:val="clear" w:pos="720"/>
          <w:tab w:val="num" w:pos="142"/>
        </w:tabs>
        <w:ind w:left="284" w:hanging="284"/>
        <w:jc w:val="both"/>
        <w:rPr>
          <w:color w:val="000000"/>
          <w:sz w:val="17"/>
          <w:szCs w:val="17"/>
        </w:rPr>
      </w:pPr>
      <w:r w:rsidRPr="00C35A09">
        <w:rPr>
          <w:color w:val="000000"/>
          <w:sz w:val="17"/>
          <w:szCs w:val="17"/>
        </w:rPr>
        <w:t>Кожен член журі оцінює кожного учасника конференції незалежно, об’єктивно, дотримуючись прийнятих норм оцінювання навчальних досягнень учнів у загальноосвітніх навчальних закладах.</w:t>
      </w:r>
    </w:p>
    <w:p w:rsidR="00C35A09" w:rsidRPr="00C35A09" w:rsidRDefault="009C6CD3" w:rsidP="00104A55">
      <w:pPr>
        <w:numPr>
          <w:ilvl w:val="0"/>
          <w:numId w:val="24"/>
        </w:numPr>
        <w:tabs>
          <w:tab w:val="clear" w:pos="705"/>
          <w:tab w:val="num" w:pos="426"/>
        </w:tabs>
        <w:jc w:val="both"/>
        <w:rPr>
          <w:color w:val="000000"/>
          <w:w w:val="150"/>
          <w:sz w:val="17"/>
          <w:szCs w:val="17"/>
        </w:rPr>
      </w:pPr>
      <w:r>
        <w:rPr>
          <w:color w:val="000000"/>
          <w:w w:val="150"/>
          <w:sz w:val="17"/>
          <w:szCs w:val="17"/>
        </w:rPr>
        <w:t>Нагородження</w:t>
      </w:r>
      <w:r w:rsidR="004E1DE5">
        <w:rPr>
          <w:color w:val="000000"/>
          <w:w w:val="150"/>
          <w:sz w:val="17"/>
          <w:szCs w:val="17"/>
        </w:rPr>
        <w:t>:</w:t>
      </w:r>
    </w:p>
    <w:p w:rsidR="00C35A09" w:rsidRPr="00C35A09" w:rsidRDefault="00C35A09" w:rsidP="007C2B07">
      <w:pPr>
        <w:numPr>
          <w:ilvl w:val="1"/>
          <w:numId w:val="24"/>
        </w:numPr>
        <w:tabs>
          <w:tab w:val="clear" w:pos="720"/>
          <w:tab w:val="num" w:pos="284"/>
        </w:tabs>
        <w:ind w:left="284" w:hanging="284"/>
        <w:jc w:val="both"/>
        <w:rPr>
          <w:color w:val="000000"/>
          <w:sz w:val="17"/>
          <w:szCs w:val="17"/>
        </w:rPr>
      </w:pPr>
      <w:r w:rsidRPr="00C35A09">
        <w:rPr>
          <w:color w:val="000000"/>
          <w:sz w:val="17"/>
          <w:szCs w:val="17"/>
        </w:rPr>
        <w:t>Нагородження здійснюється на підставі визначеного оргкомітетом  та журі рейтингу учасника.</w:t>
      </w:r>
    </w:p>
    <w:p w:rsidR="00C35A09" w:rsidRPr="00C35A09" w:rsidRDefault="00C35A09" w:rsidP="007C2B07">
      <w:pPr>
        <w:numPr>
          <w:ilvl w:val="1"/>
          <w:numId w:val="24"/>
        </w:numPr>
        <w:tabs>
          <w:tab w:val="clear" w:pos="720"/>
          <w:tab w:val="num" w:pos="284"/>
        </w:tabs>
        <w:ind w:left="284" w:hanging="284"/>
        <w:jc w:val="both"/>
        <w:rPr>
          <w:color w:val="000000"/>
          <w:sz w:val="17"/>
          <w:szCs w:val="17"/>
        </w:rPr>
      </w:pPr>
      <w:r w:rsidRPr="00C35A09">
        <w:rPr>
          <w:color w:val="000000"/>
          <w:sz w:val="17"/>
          <w:szCs w:val="17"/>
        </w:rPr>
        <w:t>За рейтингом учасники нагороджуються дипломами першого, другого та третього ступенів і призами.</w:t>
      </w:r>
    </w:p>
    <w:p w:rsidR="00C35A09" w:rsidRPr="00F270CD" w:rsidRDefault="00C35A09" w:rsidP="00F270CD">
      <w:pPr>
        <w:numPr>
          <w:ilvl w:val="1"/>
          <w:numId w:val="24"/>
        </w:numPr>
        <w:tabs>
          <w:tab w:val="clear" w:pos="720"/>
          <w:tab w:val="num" w:pos="284"/>
        </w:tabs>
        <w:ind w:left="284" w:hanging="284"/>
        <w:jc w:val="both"/>
        <w:rPr>
          <w:color w:val="000000"/>
          <w:sz w:val="17"/>
          <w:szCs w:val="17"/>
        </w:rPr>
      </w:pPr>
      <w:r w:rsidRPr="00C35A09">
        <w:rPr>
          <w:color w:val="000000"/>
          <w:sz w:val="17"/>
          <w:szCs w:val="17"/>
        </w:rPr>
        <w:t>Кількість дипломантів визначається за розподілом 1:2:3.</w:t>
      </w:r>
    </w:p>
    <w:p w:rsidR="00C35A09" w:rsidRPr="00C35A09" w:rsidRDefault="00C35A09" w:rsidP="00F270CD">
      <w:pPr>
        <w:spacing w:line="276" w:lineRule="auto"/>
        <w:ind w:left="720" w:hanging="720"/>
        <w:jc w:val="center"/>
        <w:rPr>
          <w:w w:val="150"/>
          <w:sz w:val="17"/>
          <w:szCs w:val="17"/>
        </w:rPr>
      </w:pPr>
      <w:r w:rsidRPr="00C35A09">
        <w:rPr>
          <w:w w:val="150"/>
          <w:sz w:val="17"/>
          <w:szCs w:val="17"/>
        </w:rPr>
        <w:t>Тематика науково</w:t>
      </w:r>
      <w:r w:rsidR="007C2B07">
        <w:rPr>
          <w:w w:val="150"/>
          <w:sz w:val="17"/>
          <w:szCs w:val="17"/>
        </w:rPr>
        <w:t>-</w:t>
      </w:r>
      <w:r w:rsidRPr="00C35A09">
        <w:rPr>
          <w:w w:val="150"/>
          <w:sz w:val="17"/>
          <w:szCs w:val="17"/>
        </w:rPr>
        <w:t>пошукових робіт</w:t>
      </w:r>
    </w:p>
    <w:p w:rsidR="00C35A09" w:rsidRPr="00C35A09" w:rsidRDefault="00C35A09" w:rsidP="007C2B07">
      <w:pPr>
        <w:numPr>
          <w:ilvl w:val="0"/>
          <w:numId w:val="25"/>
        </w:numPr>
        <w:tabs>
          <w:tab w:val="clear" w:pos="1080"/>
          <w:tab w:val="num" w:pos="0"/>
          <w:tab w:val="left" w:pos="142"/>
        </w:tabs>
        <w:spacing w:line="276" w:lineRule="auto"/>
        <w:ind w:left="0" w:firstLine="0"/>
        <w:jc w:val="both"/>
        <w:rPr>
          <w:i/>
          <w:sz w:val="17"/>
          <w:szCs w:val="17"/>
        </w:rPr>
      </w:pPr>
      <w:r w:rsidRPr="004E1DE5">
        <w:rPr>
          <w:sz w:val="17"/>
          <w:szCs w:val="17"/>
        </w:rPr>
        <w:t>Внесок</w:t>
      </w:r>
      <w:r w:rsidRPr="00C35A09">
        <w:rPr>
          <w:i/>
          <w:sz w:val="17"/>
          <w:szCs w:val="17"/>
        </w:rPr>
        <w:t xml:space="preserve"> братів Рудницьких </w:t>
      </w:r>
      <w:r w:rsidRPr="004E1DE5">
        <w:rPr>
          <w:sz w:val="17"/>
          <w:szCs w:val="17"/>
        </w:rPr>
        <w:t>у розвиток української науки</w:t>
      </w:r>
      <w:r w:rsidR="004E1DE5">
        <w:rPr>
          <w:sz w:val="17"/>
          <w:szCs w:val="17"/>
        </w:rPr>
        <w:t>.</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4E1DE5">
        <w:rPr>
          <w:sz w:val="17"/>
          <w:szCs w:val="17"/>
        </w:rPr>
        <w:t>Педагогіка</w:t>
      </w:r>
      <w:r w:rsidRPr="00C35A09">
        <w:rPr>
          <w:i/>
          <w:sz w:val="17"/>
          <w:szCs w:val="17"/>
        </w:rPr>
        <w:t xml:space="preserve"> Михайла Тершаковця </w:t>
      </w:r>
      <w:r w:rsidRPr="004E1DE5">
        <w:rPr>
          <w:sz w:val="17"/>
          <w:szCs w:val="17"/>
        </w:rPr>
        <w:t>як засіб громад</w:t>
      </w:r>
      <w:r w:rsidR="006B3EE0">
        <w:rPr>
          <w:sz w:val="17"/>
          <w:szCs w:val="17"/>
        </w:rPr>
        <w:t>янського</w:t>
      </w:r>
      <w:r w:rsidRPr="004E1DE5">
        <w:rPr>
          <w:sz w:val="17"/>
          <w:szCs w:val="17"/>
        </w:rPr>
        <w:t xml:space="preserve"> виховання гімназійної молоді</w:t>
      </w:r>
      <w:r w:rsidR="004E1DE5">
        <w:rPr>
          <w:sz w:val="17"/>
          <w:szCs w:val="17"/>
        </w:rPr>
        <w:t>.</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C35A09">
        <w:rPr>
          <w:i/>
          <w:sz w:val="17"/>
          <w:szCs w:val="17"/>
        </w:rPr>
        <w:t xml:space="preserve">Олександра Блавацька – </w:t>
      </w:r>
      <w:r w:rsidRPr="004E1DE5">
        <w:rPr>
          <w:sz w:val="17"/>
          <w:szCs w:val="17"/>
        </w:rPr>
        <w:t>духовна спадкоємиця національних традицій Української академічної гімназії</w:t>
      </w:r>
      <w:r w:rsidR="004E1DE5">
        <w:rPr>
          <w:sz w:val="17"/>
          <w:szCs w:val="17"/>
        </w:rPr>
        <w:t>.</w:t>
      </w:r>
    </w:p>
    <w:p w:rsidR="00C35A09" w:rsidRPr="004E1DE5" w:rsidRDefault="00C35A09" w:rsidP="007C2B07">
      <w:pPr>
        <w:numPr>
          <w:ilvl w:val="0"/>
          <w:numId w:val="25"/>
        </w:numPr>
        <w:tabs>
          <w:tab w:val="num" w:pos="0"/>
          <w:tab w:val="left" w:pos="142"/>
        </w:tabs>
        <w:spacing w:line="276" w:lineRule="auto"/>
        <w:ind w:left="0" w:firstLine="0"/>
        <w:jc w:val="both"/>
        <w:rPr>
          <w:sz w:val="17"/>
          <w:szCs w:val="17"/>
        </w:rPr>
      </w:pPr>
      <w:r w:rsidRPr="004E1DE5">
        <w:rPr>
          <w:sz w:val="17"/>
          <w:szCs w:val="17"/>
        </w:rPr>
        <w:t>Внесок</w:t>
      </w:r>
      <w:r w:rsidRPr="00C35A09">
        <w:rPr>
          <w:i/>
          <w:sz w:val="17"/>
          <w:szCs w:val="17"/>
        </w:rPr>
        <w:t xml:space="preserve"> родини Романа Шухевича </w:t>
      </w:r>
      <w:r w:rsidRPr="004E1DE5">
        <w:rPr>
          <w:sz w:val="17"/>
          <w:szCs w:val="17"/>
        </w:rPr>
        <w:t>у національно-патріотичне виховання молоді</w:t>
      </w:r>
      <w:r w:rsidR="004E1DE5">
        <w:rPr>
          <w:sz w:val="17"/>
          <w:szCs w:val="17"/>
        </w:rPr>
        <w:t>.</w:t>
      </w:r>
    </w:p>
    <w:p w:rsidR="00C35A09" w:rsidRPr="00C35A09" w:rsidRDefault="00C35A09" w:rsidP="007C2B07">
      <w:pPr>
        <w:numPr>
          <w:ilvl w:val="0"/>
          <w:numId w:val="25"/>
        </w:numPr>
        <w:tabs>
          <w:tab w:val="num" w:pos="0"/>
          <w:tab w:val="left" w:pos="142"/>
        </w:tabs>
        <w:spacing w:line="276" w:lineRule="auto"/>
        <w:ind w:left="0" w:firstLine="0"/>
        <w:jc w:val="both"/>
        <w:rPr>
          <w:i/>
          <w:sz w:val="17"/>
          <w:szCs w:val="17"/>
        </w:rPr>
      </w:pPr>
      <w:r w:rsidRPr="00C35A09">
        <w:rPr>
          <w:i/>
          <w:sz w:val="17"/>
          <w:szCs w:val="17"/>
        </w:rPr>
        <w:t xml:space="preserve">Олена Степанівна – </w:t>
      </w:r>
      <w:r w:rsidRPr="004E1DE5">
        <w:rPr>
          <w:sz w:val="17"/>
          <w:szCs w:val="17"/>
        </w:rPr>
        <w:t>видатний</w:t>
      </w:r>
      <w:r w:rsidRPr="00C35A09">
        <w:rPr>
          <w:i/>
          <w:sz w:val="17"/>
          <w:szCs w:val="17"/>
        </w:rPr>
        <w:t xml:space="preserve"> </w:t>
      </w:r>
      <w:r w:rsidRPr="004E1DE5">
        <w:rPr>
          <w:sz w:val="17"/>
          <w:szCs w:val="17"/>
        </w:rPr>
        <w:t>громадсько-політичний діяч, педагог, науковець</w:t>
      </w:r>
      <w:r w:rsidR="004E1DE5">
        <w:rPr>
          <w:sz w:val="17"/>
          <w:szCs w:val="17"/>
        </w:rPr>
        <w:t>.</w:t>
      </w:r>
    </w:p>
    <w:p w:rsidR="00C35A09" w:rsidRDefault="00C35A09" w:rsidP="007C2B07">
      <w:pPr>
        <w:numPr>
          <w:ilvl w:val="0"/>
          <w:numId w:val="25"/>
        </w:numPr>
        <w:tabs>
          <w:tab w:val="clear" w:pos="1080"/>
          <w:tab w:val="num" w:pos="0"/>
          <w:tab w:val="left" w:pos="142"/>
        </w:tabs>
        <w:spacing w:line="276" w:lineRule="auto"/>
        <w:ind w:left="0" w:firstLine="0"/>
        <w:jc w:val="both"/>
        <w:rPr>
          <w:i/>
          <w:sz w:val="17"/>
          <w:szCs w:val="17"/>
        </w:rPr>
      </w:pPr>
      <w:r w:rsidRPr="004E1DE5">
        <w:rPr>
          <w:sz w:val="17"/>
          <w:szCs w:val="17"/>
        </w:rPr>
        <w:t>Історія Української академічної гімназії та міста Львова у ретроспективі</w:t>
      </w:r>
      <w:r w:rsidRPr="00C35A09">
        <w:rPr>
          <w:i/>
          <w:sz w:val="17"/>
          <w:szCs w:val="17"/>
        </w:rPr>
        <w:t xml:space="preserve"> Степана Шаха.</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4E1DE5">
        <w:rPr>
          <w:sz w:val="17"/>
          <w:szCs w:val="17"/>
        </w:rPr>
        <w:t>Полковник</w:t>
      </w:r>
      <w:r w:rsidRPr="00C35A09">
        <w:rPr>
          <w:i/>
          <w:sz w:val="17"/>
          <w:szCs w:val="17"/>
        </w:rPr>
        <w:t xml:space="preserve"> Євген Коновалець – </w:t>
      </w:r>
      <w:r w:rsidRPr="004E1DE5">
        <w:rPr>
          <w:sz w:val="17"/>
          <w:szCs w:val="17"/>
        </w:rPr>
        <w:t>матурант Української академічної гімназії, борець за державну незалежність України.</w:t>
      </w:r>
    </w:p>
    <w:p w:rsidR="00C35A09" w:rsidRPr="00C35A09" w:rsidRDefault="00C35A09" w:rsidP="007C2B07">
      <w:pPr>
        <w:numPr>
          <w:ilvl w:val="0"/>
          <w:numId w:val="25"/>
        </w:numPr>
        <w:tabs>
          <w:tab w:val="clear" w:pos="1080"/>
          <w:tab w:val="num" w:pos="0"/>
          <w:tab w:val="left" w:pos="142"/>
        </w:tabs>
        <w:spacing w:line="276" w:lineRule="auto"/>
        <w:ind w:left="0" w:firstLine="0"/>
        <w:jc w:val="both"/>
        <w:rPr>
          <w:i/>
          <w:sz w:val="17"/>
          <w:szCs w:val="17"/>
        </w:rPr>
      </w:pPr>
      <w:r w:rsidRPr="004E1DE5">
        <w:rPr>
          <w:sz w:val="17"/>
          <w:szCs w:val="17"/>
        </w:rPr>
        <w:t>На сторожі рідного слова і національної школи</w:t>
      </w:r>
      <w:r w:rsidRPr="00C35A09">
        <w:rPr>
          <w:i/>
          <w:sz w:val="17"/>
          <w:szCs w:val="17"/>
        </w:rPr>
        <w:t xml:space="preserve"> (за діяльністю отця В.Ільницького)</w:t>
      </w:r>
      <w:r w:rsidR="006B3EE0">
        <w:rPr>
          <w:i/>
          <w:sz w:val="17"/>
          <w:szCs w:val="17"/>
        </w:rPr>
        <w:t>.</w:t>
      </w:r>
    </w:p>
    <w:p w:rsidR="00C35A09" w:rsidRPr="00C35A09" w:rsidRDefault="00C35A09" w:rsidP="007C2B07">
      <w:pPr>
        <w:numPr>
          <w:ilvl w:val="0"/>
          <w:numId w:val="25"/>
        </w:numPr>
        <w:tabs>
          <w:tab w:val="clear" w:pos="1080"/>
          <w:tab w:val="num" w:pos="0"/>
          <w:tab w:val="left" w:pos="142"/>
        </w:tabs>
        <w:spacing w:line="276" w:lineRule="auto"/>
        <w:ind w:left="0" w:firstLine="0"/>
        <w:jc w:val="both"/>
        <w:rPr>
          <w:i/>
          <w:sz w:val="17"/>
          <w:szCs w:val="17"/>
        </w:rPr>
      </w:pPr>
      <w:r w:rsidRPr="00C35A09">
        <w:rPr>
          <w:i/>
          <w:sz w:val="17"/>
          <w:szCs w:val="17"/>
        </w:rPr>
        <w:t xml:space="preserve">Василь Щурат </w:t>
      </w:r>
      <w:r w:rsidRPr="004E1DE5">
        <w:rPr>
          <w:sz w:val="17"/>
          <w:szCs w:val="17"/>
        </w:rPr>
        <w:t>і галицьке шкільництво</w:t>
      </w:r>
      <w:r w:rsidR="004E1DE5">
        <w:rPr>
          <w:sz w:val="17"/>
          <w:szCs w:val="17"/>
        </w:rPr>
        <w:t>.</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4E1DE5">
        <w:rPr>
          <w:sz w:val="17"/>
          <w:szCs w:val="17"/>
        </w:rPr>
        <w:lastRenderedPageBreak/>
        <w:t>Професор</w:t>
      </w:r>
      <w:r w:rsidRPr="00C35A09">
        <w:rPr>
          <w:i/>
          <w:sz w:val="17"/>
          <w:szCs w:val="17"/>
        </w:rPr>
        <w:t xml:space="preserve"> Володимир Радзикевич – </w:t>
      </w:r>
      <w:r w:rsidRPr="004E1DE5">
        <w:rPr>
          <w:sz w:val="17"/>
          <w:szCs w:val="17"/>
        </w:rPr>
        <w:t>письменник, автор підручника історії української літератури.</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C35A09">
        <w:rPr>
          <w:i/>
          <w:sz w:val="17"/>
          <w:szCs w:val="17"/>
        </w:rPr>
        <w:t xml:space="preserve">Адам Коцко  </w:t>
      </w:r>
      <w:r w:rsidRPr="004E1DE5">
        <w:rPr>
          <w:sz w:val="17"/>
          <w:szCs w:val="17"/>
        </w:rPr>
        <w:t>очима сучасників.</w:t>
      </w:r>
    </w:p>
    <w:p w:rsidR="00C35A09" w:rsidRPr="00C35A09" w:rsidRDefault="00C35A09" w:rsidP="007C2B07">
      <w:pPr>
        <w:numPr>
          <w:ilvl w:val="0"/>
          <w:numId w:val="25"/>
        </w:numPr>
        <w:tabs>
          <w:tab w:val="clear" w:pos="1080"/>
          <w:tab w:val="num" w:pos="0"/>
          <w:tab w:val="left" w:pos="142"/>
        </w:tabs>
        <w:spacing w:line="276" w:lineRule="auto"/>
        <w:ind w:left="0" w:firstLine="0"/>
        <w:jc w:val="both"/>
        <w:rPr>
          <w:i/>
          <w:sz w:val="17"/>
          <w:szCs w:val="17"/>
        </w:rPr>
      </w:pPr>
      <w:r w:rsidRPr="004E1DE5">
        <w:rPr>
          <w:sz w:val="17"/>
          <w:szCs w:val="17"/>
        </w:rPr>
        <w:t>Педагоги шляхетного роду</w:t>
      </w:r>
      <w:r w:rsidRPr="00C35A09">
        <w:rPr>
          <w:i/>
          <w:sz w:val="17"/>
          <w:szCs w:val="17"/>
        </w:rPr>
        <w:t xml:space="preserve"> Пачовських.</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4E1DE5">
        <w:rPr>
          <w:sz w:val="17"/>
          <w:szCs w:val="17"/>
        </w:rPr>
        <w:t xml:space="preserve">Нащадки </w:t>
      </w:r>
      <w:r w:rsidRPr="00C35A09">
        <w:rPr>
          <w:i/>
          <w:sz w:val="17"/>
          <w:szCs w:val="17"/>
        </w:rPr>
        <w:t xml:space="preserve">Івана Франка </w:t>
      </w:r>
      <w:r w:rsidRPr="004E1DE5">
        <w:rPr>
          <w:sz w:val="17"/>
          <w:szCs w:val="17"/>
        </w:rPr>
        <w:t>у літописі Української академічної гімназії.</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C35A09">
        <w:rPr>
          <w:i/>
          <w:sz w:val="17"/>
          <w:szCs w:val="17"/>
        </w:rPr>
        <w:t>Іван Крип’</w:t>
      </w:r>
      <w:r w:rsidRPr="00C35A09">
        <w:rPr>
          <w:i/>
          <w:sz w:val="17"/>
          <w:szCs w:val="17"/>
          <w:lang w:val="ru-RU"/>
        </w:rPr>
        <w:t xml:space="preserve">якевич – </w:t>
      </w:r>
      <w:r w:rsidRPr="004E1DE5">
        <w:rPr>
          <w:sz w:val="17"/>
          <w:szCs w:val="17"/>
          <w:lang w:val="ru-RU"/>
        </w:rPr>
        <w:t xml:space="preserve">дослідник </w:t>
      </w:r>
      <w:r w:rsidRPr="004E1DE5">
        <w:rPr>
          <w:sz w:val="17"/>
          <w:szCs w:val="17"/>
        </w:rPr>
        <w:t>міста Львова.</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4E1DE5">
        <w:rPr>
          <w:sz w:val="17"/>
          <w:szCs w:val="17"/>
        </w:rPr>
        <w:t>Внесо</w:t>
      </w:r>
      <w:r w:rsidRPr="00C35A09">
        <w:rPr>
          <w:i/>
          <w:sz w:val="17"/>
          <w:szCs w:val="17"/>
        </w:rPr>
        <w:t>к Івана Крип’</w:t>
      </w:r>
      <w:r w:rsidRPr="00C35A09">
        <w:rPr>
          <w:i/>
          <w:sz w:val="17"/>
          <w:szCs w:val="17"/>
          <w:lang w:val="ru-RU"/>
        </w:rPr>
        <w:t xml:space="preserve">якевича </w:t>
      </w:r>
      <w:r w:rsidRPr="004E1DE5">
        <w:rPr>
          <w:sz w:val="17"/>
          <w:szCs w:val="17"/>
        </w:rPr>
        <w:t>у</w:t>
      </w:r>
      <w:r w:rsidRPr="004E1DE5">
        <w:rPr>
          <w:sz w:val="17"/>
          <w:szCs w:val="17"/>
          <w:lang w:val="ru-RU"/>
        </w:rPr>
        <w:t xml:space="preserve"> розвиток істор</w:t>
      </w:r>
      <w:r w:rsidRPr="004E1DE5">
        <w:rPr>
          <w:sz w:val="17"/>
          <w:szCs w:val="17"/>
        </w:rPr>
        <w:t>і</w:t>
      </w:r>
      <w:r w:rsidRPr="004E1DE5">
        <w:rPr>
          <w:sz w:val="17"/>
          <w:szCs w:val="17"/>
          <w:lang w:val="ru-RU"/>
        </w:rPr>
        <w:t>ї України</w:t>
      </w:r>
      <w:r w:rsidRPr="004E1DE5">
        <w:rPr>
          <w:sz w:val="17"/>
          <w:szCs w:val="17"/>
        </w:rPr>
        <w:t>.</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4E1DE5">
        <w:rPr>
          <w:sz w:val="17"/>
          <w:szCs w:val="17"/>
        </w:rPr>
        <w:t>Життєвий шлях</w:t>
      </w:r>
      <w:r w:rsidRPr="00C35A09">
        <w:rPr>
          <w:i/>
          <w:sz w:val="17"/>
          <w:szCs w:val="17"/>
        </w:rPr>
        <w:t xml:space="preserve"> Івана Крип’</w:t>
      </w:r>
      <w:r w:rsidRPr="00C35A09">
        <w:rPr>
          <w:i/>
          <w:sz w:val="17"/>
          <w:szCs w:val="17"/>
          <w:lang w:val="ru-RU"/>
        </w:rPr>
        <w:t xml:space="preserve">якевича – </w:t>
      </w:r>
      <w:r w:rsidRPr="004E1DE5">
        <w:rPr>
          <w:sz w:val="17"/>
          <w:szCs w:val="17"/>
          <w:lang w:val="ru-RU"/>
        </w:rPr>
        <w:t xml:space="preserve">посвята </w:t>
      </w:r>
      <w:r w:rsidRPr="004E1DE5">
        <w:rPr>
          <w:sz w:val="17"/>
          <w:szCs w:val="17"/>
        </w:rPr>
        <w:t>історичній науці.</w:t>
      </w:r>
    </w:p>
    <w:p w:rsidR="00C35A09" w:rsidRPr="00C35A09" w:rsidRDefault="00C35A09" w:rsidP="007C2B07">
      <w:pPr>
        <w:numPr>
          <w:ilvl w:val="0"/>
          <w:numId w:val="25"/>
        </w:numPr>
        <w:tabs>
          <w:tab w:val="clear" w:pos="1080"/>
          <w:tab w:val="num" w:pos="0"/>
          <w:tab w:val="left" w:pos="142"/>
        </w:tabs>
        <w:spacing w:line="276" w:lineRule="auto"/>
        <w:ind w:left="0" w:firstLine="0"/>
        <w:jc w:val="both"/>
        <w:rPr>
          <w:i/>
          <w:sz w:val="17"/>
          <w:szCs w:val="17"/>
        </w:rPr>
      </w:pPr>
      <w:r w:rsidRPr="004E1DE5">
        <w:rPr>
          <w:sz w:val="17"/>
          <w:szCs w:val="17"/>
        </w:rPr>
        <w:t>Історична романістика</w:t>
      </w:r>
      <w:r w:rsidRPr="00C35A09">
        <w:rPr>
          <w:i/>
          <w:sz w:val="17"/>
          <w:szCs w:val="17"/>
        </w:rPr>
        <w:t xml:space="preserve"> Юліана Опільського.</w:t>
      </w:r>
    </w:p>
    <w:p w:rsidR="00C35A09" w:rsidRPr="004E1DE5" w:rsidRDefault="00C35A09" w:rsidP="007C2B07">
      <w:pPr>
        <w:numPr>
          <w:ilvl w:val="0"/>
          <w:numId w:val="25"/>
        </w:numPr>
        <w:tabs>
          <w:tab w:val="clear" w:pos="1080"/>
          <w:tab w:val="num" w:pos="0"/>
          <w:tab w:val="left" w:pos="142"/>
        </w:tabs>
        <w:spacing w:line="276" w:lineRule="auto"/>
        <w:ind w:left="0" w:firstLine="0"/>
        <w:jc w:val="both"/>
        <w:rPr>
          <w:sz w:val="17"/>
          <w:szCs w:val="17"/>
        </w:rPr>
      </w:pPr>
      <w:r w:rsidRPr="00C35A09">
        <w:rPr>
          <w:i/>
          <w:sz w:val="17"/>
          <w:szCs w:val="17"/>
        </w:rPr>
        <w:t xml:space="preserve">Святослав Гординський </w:t>
      </w:r>
      <w:r w:rsidRPr="004E1DE5">
        <w:rPr>
          <w:sz w:val="17"/>
          <w:szCs w:val="17"/>
        </w:rPr>
        <w:t>– видатний діяч Східної Галичини.</w:t>
      </w:r>
    </w:p>
    <w:p w:rsidR="00C35A09" w:rsidRPr="007C2B07" w:rsidRDefault="00C35A09" w:rsidP="00C35A09">
      <w:pPr>
        <w:tabs>
          <w:tab w:val="left" w:pos="5820"/>
        </w:tabs>
        <w:jc w:val="right"/>
        <w:rPr>
          <w:i/>
          <w:sz w:val="17"/>
          <w:szCs w:val="17"/>
        </w:rPr>
      </w:pPr>
      <w:r w:rsidRPr="007C2B07">
        <w:rPr>
          <w:i/>
          <w:sz w:val="17"/>
          <w:szCs w:val="17"/>
        </w:rPr>
        <w:t>Додаток №2</w:t>
      </w:r>
    </w:p>
    <w:p w:rsidR="00C35A09" w:rsidRPr="00C35A09" w:rsidRDefault="007C2B07" w:rsidP="006B3EE0">
      <w:pPr>
        <w:tabs>
          <w:tab w:val="left" w:pos="5820"/>
        </w:tabs>
        <w:jc w:val="right"/>
        <w:rPr>
          <w:sz w:val="17"/>
          <w:szCs w:val="17"/>
        </w:rPr>
      </w:pPr>
      <w:r>
        <w:rPr>
          <w:sz w:val="17"/>
          <w:szCs w:val="17"/>
        </w:rPr>
        <w:t xml:space="preserve">                                                                            </w:t>
      </w:r>
      <w:r w:rsidR="00C35A09" w:rsidRPr="00C35A09">
        <w:rPr>
          <w:sz w:val="17"/>
          <w:szCs w:val="17"/>
        </w:rPr>
        <w:t xml:space="preserve">до наказу </w:t>
      </w:r>
      <w:r w:rsidR="006B3EE0">
        <w:rPr>
          <w:sz w:val="17"/>
          <w:szCs w:val="17"/>
        </w:rPr>
        <w:t>У</w:t>
      </w:r>
      <w:r w:rsidR="00C35A09" w:rsidRPr="00C35A09">
        <w:rPr>
          <w:sz w:val="17"/>
          <w:szCs w:val="17"/>
        </w:rPr>
        <w:t>правління освіти</w:t>
      </w:r>
    </w:p>
    <w:p w:rsidR="007C2B07" w:rsidRDefault="007C2B07" w:rsidP="006B3EE0">
      <w:pPr>
        <w:jc w:val="right"/>
        <w:rPr>
          <w:sz w:val="17"/>
          <w:szCs w:val="17"/>
        </w:rPr>
      </w:pPr>
      <w:r>
        <w:rPr>
          <w:sz w:val="17"/>
          <w:szCs w:val="17"/>
        </w:rPr>
        <w:t xml:space="preserve">                                                                                Д</w:t>
      </w:r>
      <w:r w:rsidRPr="009A4A2B">
        <w:rPr>
          <w:sz w:val="17"/>
          <w:szCs w:val="17"/>
        </w:rPr>
        <w:t>епартаменту</w:t>
      </w:r>
      <w:r w:rsidRPr="00F37A1F">
        <w:rPr>
          <w:sz w:val="17"/>
          <w:szCs w:val="17"/>
        </w:rPr>
        <w:t xml:space="preserve"> </w:t>
      </w:r>
      <w:r w:rsidRPr="009A4A2B">
        <w:rPr>
          <w:sz w:val="17"/>
          <w:szCs w:val="17"/>
        </w:rPr>
        <w:t>гуманітарної</w:t>
      </w:r>
      <w:r w:rsidRPr="00F37A1F">
        <w:rPr>
          <w:sz w:val="17"/>
          <w:szCs w:val="17"/>
        </w:rPr>
        <w:t xml:space="preserve"> </w:t>
      </w:r>
      <w:r w:rsidRPr="009A4A2B">
        <w:rPr>
          <w:sz w:val="17"/>
          <w:szCs w:val="17"/>
        </w:rPr>
        <w:t xml:space="preserve">політики </w:t>
      </w:r>
    </w:p>
    <w:p w:rsidR="007C2B07" w:rsidRDefault="007C2B07" w:rsidP="006B3EE0">
      <w:pPr>
        <w:jc w:val="right"/>
        <w:rPr>
          <w:sz w:val="17"/>
          <w:szCs w:val="17"/>
        </w:rPr>
      </w:pPr>
      <w:r>
        <w:rPr>
          <w:sz w:val="17"/>
          <w:szCs w:val="17"/>
        </w:rPr>
        <w:t xml:space="preserve">                                                                     </w:t>
      </w:r>
      <w:r w:rsidRPr="009A4A2B">
        <w:rPr>
          <w:sz w:val="17"/>
          <w:szCs w:val="17"/>
        </w:rPr>
        <w:t>Львівської міської ради</w:t>
      </w:r>
    </w:p>
    <w:p w:rsidR="007C2B07" w:rsidRPr="00C35A09" w:rsidRDefault="007C2B07" w:rsidP="006B3EE0">
      <w:pPr>
        <w:spacing w:line="360" w:lineRule="auto"/>
        <w:jc w:val="right"/>
        <w:rPr>
          <w:b/>
          <w:bCs/>
          <w:iCs/>
          <w:sz w:val="17"/>
          <w:szCs w:val="17"/>
        </w:rPr>
      </w:pPr>
      <w:r>
        <w:rPr>
          <w:sz w:val="17"/>
          <w:szCs w:val="17"/>
        </w:rPr>
        <w:t xml:space="preserve">                                                                        в</w:t>
      </w:r>
      <w:r w:rsidRPr="00C35A09">
        <w:rPr>
          <w:sz w:val="17"/>
          <w:szCs w:val="17"/>
        </w:rPr>
        <w:t>ід</w:t>
      </w:r>
      <w:r>
        <w:rPr>
          <w:sz w:val="17"/>
          <w:szCs w:val="17"/>
        </w:rPr>
        <w:t xml:space="preserve"> 15.04. 2010 р. № 164р</w:t>
      </w:r>
    </w:p>
    <w:p w:rsidR="00C35A09" w:rsidRPr="00C35A09" w:rsidRDefault="00C35A09" w:rsidP="00C35A09">
      <w:pPr>
        <w:jc w:val="center"/>
        <w:rPr>
          <w:b/>
          <w:w w:val="150"/>
          <w:sz w:val="17"/>
          <w:szCs w:val="17"/>
          <w:u w:val="single"/>
        </w:rPr>
      </w:pPr>
      <w:r w:rsidRPr="00C35A09">
        <w:rPr>
          <w:b/>
          <w:sz w:val="17"/>
          <w:szCs w:val="17"/>
          <w:u w:val="single"/>
        </w:rPr>
        <w:t>Склад  оргкомітету науково-практичної конференції «Гімназії у місті Львові як берегині української мови та духовних багатовікових надбань, спадкоємиці історичної пам’ят</w:t>
      </w:r>
      <w:r w:rsidR="00F270CD">
        <w:rPr>
          <w:b/>
          <w:sz w:val="17"/>
          <w:szCs w:val="17"/>
          <w:u w:val="single"/>
        </w:rPr>
        <w:t>і</w:t>
      </w:r>
      <w:r w:rsidRPr="00C35A09">
        <w:rPr>
          <w:b/>
          <w:sz w:val="17"/>
          <w:szCs w:val="17"/>
          <w:u w:val="single"/>
        </w:rPr>
        <w:t xml:space="preserve">» </w:t>
      </w:r>
    </w:p>
    <w:p w:rsidR="00C35A09" w:rsidRPr="00741A2B" w:rsidRDefault="00C35A09" w:rsidP="00C35A09">
      <w:pPr>
        <w:jc w:val="both"/>
        <w:rPr>
          <w:w w:val="200"/>
          <w:sz w:val="10"/>
          <w:szCs w:val="10"/>
          <w:u w:val="single"/>
        </w:rPr>
      </w:pPr>
    </w:p>
    <w:p w:rsidR="00C35A09" w:rsidRPr="00C35A09" w:rsidRDefault="007C2B07" w:rsidP="007C2B07">
      <w:pPr>
        <w:pStyle w:val="a8"/>
        <w:numPr>
          <w:ilvl w:val="0"/>
          <w:numId w:val="28"/>
        </w:numPr>
        <w:tabs>
          <w:tab w:val="left" w:pos="142"/>
        </w:tabs>
        <w:spacing w:after="200" w:line="276" w:lineRule="auto"/>
        <w:ind w:left="0" w:firstLine="0"/>
        <w:jc w:val="both"/>
        <w:rPr>
          <w:sz w:val="17"/>
          <w:szCs w:val="17"/>
          <w:lang w:val="uk-UA"/>
        </w:rPr>
      </w:pPr>
      <w:r>
        <w:rPr>
          <w:sz w:val="17"/>
          <w:szCs w:val="17"/>
          <w:lang w:val="uk-UA"/>
        </w:rPr>
        <w:t xml:space="preserve"> </w:t>
      </w:r>
      <w:r w:rsidR="00C35A09" w:rsidRPr="00C35A09">
        <w:rPr>
          <w:sz w:val="17"/>
          <w:szCs w:val="17"/>
          <w:lang w:val="uk-UA"/>
        </w:rPr>
        <w:t>Юхман Л.І.- директор Львівської академічної гімназії, голова оргкомітету;</w:t>
      </w:r>
    </w:p>
    <w:p w:rsidR="00C35A09" w:rsidRPr="00C35A09" w:rsidRDefault="007C2B07" w:rsidP="007C2B07">
      <w:pPr>
        <w:pStyle w:val="a8"/>
        <w:numPr>
          <w:ilvl w:val="0"/>
          <w:numId w:val="28"/>
        </w:numPr>
        <w:tabs>
          <w:tab w:val="left" w:pos="142"/>
        </w:tabs>
        <w:spacing w:after="200" w:line="276" w:lineRule="auto"/>
        <w:ind w:left="0" w:firstLine="0"/>
        <w:jc w:val="both"/>
        <w:rPr>
          <w:sz w:val="17"/>
          <w:szCs w:val="17"/>
          <w:lang w:val="uk-UA"/>
        </w:rPr>
      </w:pPr>
      <w:r>
        <w:rPr>
          <w:sz w:val="17"/>
          <w:szCs w:val="17"/>
          <w:lang w:val="uk-UA"/>
        </w:rPr>
        <w:t xml:space="preserve"> </w:t>
      </w:r>
      <w:r w:rsidR="00C35A09" w:rsidRPr="00C35A09">
        <w:rPr>
          <w:sz w:val="17"/>
          <w:szCs w:val="17"/>
          <w:lang w:val="uk-UA"/>
        </w:rPr>
        <w:t xml:space="preserve">Ліксо О.М. - спеціаліст </w:t>
      </w:r>
      <w:r w:rsidR="006B3EE0">
        <w:rPr>
          <w:sz w:val="17"/>
          <w:szCs w:val="17"/>
          <w:lang w:val="uk-UA"/>
        </w:rPr>
        <w:t>У</w:t>
      </w:r>
      <w:r w:rsidR="00C35A09" w:rsidRPr="00C35A09">
        <w:rPr>
          <w:sz w:val="17"/>
          <w:szCs w:val="17"/>
          <w:lang w:val="uk-UA"/>
        </w:rPr>
        <w:t>правління освіти Д</w:t>
      </w:r>
      <w:r w:rsidR="009C6CD3">
        <w:rPr>
          <w:sz w:val="17"/>
          <w:szCs w:val="17"/>
          <w:lang w:val="uk-UA"/>
        </w:rPr>
        <w:t>епартаменту</w:t>
      </w:r>
      <w:r w:rsidR="00C35A09" w:rsidRPr="00C35A09">
        <w:rPr>
          <w:sz w:val="17"/>
          <w:szCs w:val="17"/>
          <w:lang w:val="uk-UA"/>
        </w:rPr>
        <w:t xml:space="preserve"> Л</w:t>
      </w:r>
      <w:r w:rsidR="009C6CD3">
        <w:rPr>
          <w:sz w:val="17"/>
          <w:szCs w:val="17"/>
          <w:lang w:val="uk-UA"/>
        </w:rPr>
        <w:t>ьвівської міської ради</w:t>
      </w:r>
      <w:r w:rsidR="00C35A09" w:rsidRPr="00C35A09">
        <w:rPr>
          <w:sz w:val="17"/>
          <w:szCs w:val="17"/>
          <w:lang w:val="uk-UA"/>
        </w:rPr>
        <w:t>, член оргкомітету;</w:t>
      </w:r>
    </w:p>
    <w:p w:rsidR="00C35A09" w:rsidRPr="00C35A09" w:rsidRDefault="007C2B07" w:rsidP="007C2B07">
      <w:pPr>
        <w:pStyle w:val="a8"/>
        <w:numPr>
          <w:ilvl w:val="0"/>
          <w:numId w:val="28"/>
        </w:numPr>
        <w:tabs>
          <w:tab w:val="left" w:pos="142"/>
        </w:tabs>
        <w:spacing w:after="200" w:line="276" w:lineRule="auto"/>
        <w:ind w:left="0" w:firstLine="0"/>
        <w:jc w:val="both"/>
        <w:rPr>
          <w:sz w:val="17"/>
          <w:szCs w:val="17"/>
        </w:rPr>
      </w:pPr>
      <w:r>
        <w:rPr>
          <w:sz w:val="17"/>
          <w:szCs w:val="17"/>
          <w:lang w:val="uk-UA"/>
        </w:rPr>
        <w:t xml:space="preserve"> </w:t>
      </w:r>
      <w:r w:rsidR="00C35A09" w:rsidRPr="00C35A09">
        <w:rPr>
          <w:sz w:val="17"/>
          <w:szCs w:val="17"/>
        </w:rPr>
        <w:t>Цмоць Г.І.- заступник директора з навчально-виховної роботи, член оргкомітету;</w:t>
      </w:r>
    </w:p>
    <w:p w:rsidR="00C35A09" w:rsidRPr="00C35A09" w:rsidRDefault="007C2B07" w:rsidP="007C2B07">
      <w:pPr>
        <w:pStyle w:val="a8"/>
        <w:numPr>
          <w:ilvl w:val="0"/>
          <w:numId w:val="28"/>
        </w:numPr>
        <w:tabs>
          <w:tab w:val="left" w:pos="142"/>
        </w:tabs>
        <w:spacing w:after="200" w:line="276" w:lineRule="auto"/>
        <w:ind w:left="0" w:firstLine="0"/>
        <w:jc w:val="both"/>
        <w:rPr>
          <w:sz w:val="17"/>
          <w:szCs w:val="17"/>
        </w:rPr>
      </w:pPr>
      <w:r>
        <w:rPr>
          <w:sz w:val="17"/>
          <w:szCs w:val="17"/>
          <w:lang w:val="uk-UA"/>
        </w:rPr>
        <w:t xml:space="preserve"> </w:t>
      </w:r>
      <w:r w:rsidR="00C35A09" w:rsidRPr="00C35A09">
        <w:rPr>
          <w:sz w:val="17"/>
          <w:szCs w:val="17"/>
        </w:rPr>
        <w:t>Задворняк О.К.- голова МК вчителів української мови та літератури, член оргкомітету;</w:t>
      </w:r>
    </w:p>
    <w:p w:rsidR="00C35A09" w:rsidRPr="00C35A09" w:rsidRDefault="007C2B07" w:rsidP="007C2B07">
      <w:pPr>
        <w:pStyle w:val="a8"/>
        <w:numPr>
          <w:ilvl w:val="0"/>
          <w:numId w:val="28"/>
        </w:numPr>
        <w:tabs>
          <w:tab w:val="left" w:pos="142"/>
        </w:tabs>
        <w:spacing w:after="200" w:line="276" w:lineRule="auto"/>
        <w:ind w:left="0" w:firstLine="0"/>
        <w:jc w:val="both"/>
        <w:rPr>
          <w:sz w:val="17"/>
          <w:szCs w:val="17"/>
        </w:rPr>
      </w:pPr>
      <w:r>
        <w:rPr>
          <w:sz w:val="17"/>
          <w:szCs w:val="17"/>
          <w:lang w:val="uk-UA"/>
        </w:rPr>
        <w:t xml:space="preserve"> </w:t>
      </w:r>
      <w:r w:rsidR="00C35A09" w:rsidRPr="00C35A09">
        <w:rPr>
          <w:sz w:val="17"/>
          <w:szCs w:val="17"/>
        </w:rPr>
        <w:t>Телеп О.М.- голова МК вчителів історії та правознавства, член оргкомітету;</w:t>
      </w:r>
    </w:p>
    <w:p w:rsidR="00C35A09" w:rsidRPr="000D528B" w:rsidRDefault="007C2B07" w:rsidP="00741A2B">
      <w:pPr>
        <w:pStyle w:val="a8"/>
        <w:numPr>
          <w:ilvl w:val="0"/>
          <w:numId w:val="28"/>
        </w:numPr>
        <w:tabs>
          <w:tab w:val="left" w:pos="142"/>
        </w:tabs>
        <w:spacing w:line="276" w:lineRule="auto"/>
        <w:ind w:left="0" w:firstLine="0"/>
        <w:jc w:val="both"/>
        <w:rPr>
          <w:sz w:val="17"/>
          <w:szCs w:val="17"/>
          <w:lang w:val="uk-UA"/>
        </w:rPr>
      </w:pPr>
      <w:r>
        <w:rPr>
          <w:sz w:val="17"/>
          <w:szCs w:val="17"/>
          <w:lang w:val="uk-UA"/>
        </w:rPr>
        <w:t xml:space="preserve"> </w:t>
      </w:r>
      <w:r w:rsidR="00C35A09" w:rsidRPr="000D528B">
        <w:rPr>
          <w:sz w:val="17"/>
          <w:szCs w:val="17"/>
          <w:lang w:val="uk-UA"/>
        </w:rPr>
        <w:t>Харук І.М.- учитель української мови та літератури Львівської академічної гімназії.</w:t>
      </w:r>
    </w:p>
    <w:p w:rsidR="00741A2B" w:rsidRPr="00741A2B" w:rsidRDefault="00741A2B" w:rsidP="00741A2B">
      <w:pPr>
        <w:tabs>
          <w:tab w:val="left" w:pos="5820"/>
        </w:tabs>
        <w:jc w:val="right"/>
        <w:rPr>
          <w:i/>
          <w:sz w:val="10"/>
          <w:szCs w:val="10"/>
        </w:rPr>
      </w:pPr>
    </w:p>
    <w:p w:rsidR="007C2B07" w:rsidRDefault="00C35A09" w:rsidP="00741A2B">
      <w:pPr>
        <w:tabs>
          <w:tab w:val="left" w:pos="5820"/>
        </w:tabs>
        <w:jc w:val="right"/>
        <w:rPr>
          <w:sz w:val="17"/>
          <w:szCs w:val="17"/>
        </w:rPr>
      </w:pPr>
      <w:r w:rsidRPr="007C2B07">
        <w:rPr>
          <w:i/>
          <w:sz w:val="17"/>
          <w:szCs w:val="17"/>
        </w:rPr>
        <w:t>Додаток №3</w:t>
      </w:r>
      <w:r w:rsidR="007C2B07" w:rsidRPr="007C2B07">
        <w:rPr>
          <w:sz w:val="17"/>
          <w:szCs w:val="17"/>
        </w:rPr>
        <w:t xml:space="preserve"> </w:t>
      </w:r>
    </w:p>
    <w:p w:rsidR="007C2B07" w:rsidRPr="00C35A09" w:rsidRDefault="007C2B07" w:rsidP="00741A2B">
      <w:pPr>
        <w:tabs>
          <w:tab w:val="left" w:pos="5820"/>
        </w:tabs>
        <w:jc w:val="right"/>
        <w:rPr>
          <w:sz w:val="17"/>
          <w:szCs w:val="17"/>
        </w:rPr>
      </w:pPr>
      <w:r w:rsidRPr="00C35A09">
        <w:rPr>
          <w:sz w:val="17"/>
          <w:szCs w:val="17"/>
        </w:rPr>
        <w:t xml:space="preserve">до наказу </w:t>
      </w:r>
      <w:r w:rsidR="006B3EE0">
        <w:rPr>
          <w:sz w:val="17"/>
          <w:szCs w:val="17"/>
        </w:rPr>
        <w:t>У</w:t>
      </w:r>
      <w:r w:rsidRPr="00C35A09">
        <w:rPr>
          <w:sz w:val="17"/>
          <w:szCs w:val="17"/>
        </w:rPr>
        <w:t>правління освіти</w:t>
      </w:r>
    </w:p>
    <w:p w:rsidR="007C2B07" w:rsidRDefault="007C2B07" w:rsidP="007C2B07">
      <w:pPr>
        <w:jc w:val="right"/>
        <w:rPr>
          <w:sz w:val="17"/>
          <w:szCs w:val="17"/>
        </w:rPr>
      </w:pPr>
      <w:r>
        <w:rPr>
          <w:sz w:val="17"/>
          <w:szCs w:val="17"/>
        </w:rPr>
        <w:t xml:space="preserve">                                                                                Д</w:t>
      </w:r>
      <w:r w:rsidRPr="009A4A2B">
        <w:rPr>
          <w:sz w:val="17"/>
          <w:szCs w:val="17"/>
        </w:rPr>
        <w:t>епартаменту</w:t>
      </w:r>
      <w:r w:rsidRPr="00F37A1F">
        <w:rPr>
          <w:sz w:val="17"/>
          <w:szCs w:val="17"/>
        </w:rPr>
        <w:t xml:space="preserve"> </w:t>
      </w:r>
      <w:r w:rsidRPr="009A4A2B">
        <w:rPr>
          <w:sz w:val="17"/>
          <w:szCs w:val="17"/>
        </w:rPr>
        <w:t>гуманітарної</w:t>
      </w:r>
      <w:r w:rsidRPr="00F37A1F">
        <w:rPr>
          <w:sz w:val="17"/>
          <w:szCs w:val="17"/>
        </w:rPr>
        <w:t xml:space="preserve"> </w:t>
      </w:r>
      <w:r w:rsidRPr="009A4A2B">
        <w:rPr>
          <w:sz w:val="17"/>
          <w:szCs w:val="17"/>
        </w:rPr>
        <w:t xml:space="preserve">політики </w:t>
      </w:r>
    </w:p>
    <w:p w:rsidR="007C2B07" w:rsidRDefault="007C2B07" w:rsidP="007C2B07">
      <w:pPr>
        <w:jc w:val="right"/>
        <w:rPr>
          <w:sz w:val="17"/>
          <w:szCs w:val="17"/>
        </w:rPr>
      </w:pPr>
      <w:r>
        <w:rPr>
          <w:sz w:val="17"/>
          <w:szCs w:val="17"/>
        </w:rPr>
        <w:t xml:space="preserve">                                                                     </w:t>
      </w:r>
      <w:r w:rsidRPr="009A4A2B">
        <w:rPr>
          <w:sz w:val="17"/>
          <w:szCs w:val="17"/>
        </w:rPr>
        <w:t>Львівської міської ради</w:t>
      </w:r>
    </w:p>
    <w:p w:rsidR="007C2B07" w:rsidRDefault="007C2B07" w:rsidP="007C2B07">
      <w:pPr>
        <w:spacing w:line="360" w:lineRule="auto"/>
        <w:jc w:val="right"/>
        <w:rPr>
          <w:sz w:val="17"/>
          <w:szCs w:val="17"/>
        </w:rPr>
      </w:pPr>
      <w:r>
        <w:rPr>
          <w:sz w:val="17"/>
          <w:szCs w:val="17"/>
        </w:rPr>
        <w:t xml:space="preserve">                                                                        в</w:t>
      </w:r>
      <w:r w:rsidRPr="00C35A09">
        <w:rPr>
          <w:sz w:val="17"/>
          <w:szCs w:val="17"/>
        </w:rPr>
        <w:t>ід</w:t>
      </w:r>
      <w:r>
        <w:rPr>
          <w:sz w:val="17"/>
          <w:szCs w:val="17"/>
        </w:rPr>
        <w:t xml:space="preserve"> 15.04. 2010 р. № 164р</w:t>
      </w:r>
    </w:p>
    <w:p w:rsidR="007C2B07" w:rsidRDefault="00C35A09" w:rsidP="00C35A09">
      <w:pPr>
        <w:jc w:val="center"/>
        <w:rPr>
          <w:b/>
          <w:sz w:val="17"/>
          <w:szCs w:val="17"/>
          <w:u w:val="single"/>
        </w:rPr>
      </w:pPr>
      <w:r w:rsidRPr="00C35A09">
        <w:rPr>
          <w:b/>
          <w:sz w:val="17"/>
          <w:szCs w:val="17"/>
          <w:u w:val="single"/>
        </w:rPr>
        <w:t xml:space="preserve">Склад журі науково-практичної конференції «Гімназії у місті Львові як берегині української мови та духовних багатовікових надбань, спадкоємиці </w:t>
      </w:r>
    </w:p>
    <w:p w:rsidR="00C35A09" w:rsidRDefault="00C35A09" w:rsidP="00F270CD">
      <w:pPr>
        <w:jc w:val="center"/>
        <w:rPr>
          <w:b/>
          <w:sz w:val="17"/>
          <w:szCs w:val="17"/>
          <w:u w:val="single"/>
        </w:rPr>
      </w:pPr>
      <w:r w:rsidRPr="00C35A09">
        <w:rPr>
          <w:b/>
          <w:sz w:val="17"/>
          <w:szCs w:val="17"/>
          <w:u w:val="single"/>
        </w:rPr>
        <w:t>історичної пам’ят</w:t>
      </w:r>
      <w:r w:rsidR="00F270CD">
        <w:rPr>
          <w:b/>
          <w:sz w:val="17"/>
          <w:szCs w:val="17"/>
          <w:u w:val="single"/>
        </w:rPr>
        <w:t>і</w:t>
      </w:r>
      <w:r w:rsidRPr="00C35A09">
        <w:rPr>
          <w:b/>
          <w:sz w:val="17"/>
          <w:szCs w:val="17"/>
          <w:u w:val="single"/>
        </w:rPr>
        <w:t xml:space="preserve">» </w:t>
      </w:r>
    </w:p>
    <w:p w:rsidR="006B3EE0" w:rsidRPr="00741A2B" w:rsidRDefault="006B3EE0" w:rsidP="00F270CD">
      <w:pPr>
        <w:jc w:val="center"/>
        <w:rPr>
          <w:b/>
          <w:w w:val="150"/>
          <w:sz w:val="10"/>
          <w:szCs w:val="10"/>
          <w:u w:val="single"/>
        </w:rPr>
      </w:pPr>
    </w:p>
    <w:p w:rsidR="00C35A09" w:rsidRPr="00C35A09" w:rsidRDefault="00AC5674" w:rsidP="00F270CD">
      <w:pPr>
        <w:pStyle w:val="a8"/>
        <w:numPr>
          <w:ilvl w:val="0"/>
          <w:numId w:val="29"/>
        </w:numPr>
        <w:tabs>
          <w:tab w:val="left" w:pos="142"/>
        </w:tabs>
        <w:ind w:left="0" w:firstLine="0"/>
        <w:rPr>
          <w:sz w:val="17"/>
          <w:szCs w:val="17"/>
        </w:rPr>
      </w:pPr>
      <w:r>
        <w:rPr>
          <w:sz w:val="17"/>
          <w:szCs w:val="17"/>
          <w:lang w:val="uk-UA"/>
        </w:rPr>
        <w:t xml:space="preserve"> </w:t>
      </w:r>
      <w:r w:rsidR="00C35A09" w:rsidRPr="00C35A09">
        <w:rPr>
          <w:sz w:val="17"/>
          <w:szCs w:val="17"/>
        </w:rPr>
        <w:t>Зінкевич Р.Д.- заступник директора Інституту гуманітарних та соціальних наук, доцент кафедри історії - голова журі;</w:t>
      </w:r>
    </w:p>
    <w:p w:rsidR="00C35A09" w:rsidRPr="00FE6419" w:rsidRDefault="00AC5674" w:rsidP="00F270CD">
      <w:pPr>
        <w:pStyle w:val="a8"/>
        <w:numPr>
          <w:ilvl w:val="0"/>
          <w:numId w:val="29"/>
        </w:numPr>
        <w:tabs>
          <w:tab w:val="left" w:pos="142"/>
        </w:tabs>
        <w:ind w:left="0" w:firstLine="0"/>
        <w:rPr>
          <w:sz w:val="17"/>
          <w:szCs w:val="17"/>
          <w:lang w:val="uk-UA"/>
        </w:rPr>
      </w:pPr>
      <w:r>
        <w:rPr>
          <w:sz w:val="17"/>
          <w:szCs w:val="17"/>
          <w:lang w:val="uk-UA"/>
        </w:rPr>
        <w:t xml:space="preserve"> </w:t>
      </w:r>
      <w:r w:rsidR="00C35A09" w:rsidRPr="00FE6419">
        <w:rPr>
          <w:sz w:val="17"/>
          <w:szCs w:val="17"/>
          <w:lang w:val="uk-UA"/>
        </w:rPr>
        <w:t xml:space="preserve">Гайдук І.І.- головний спеціаліст </w:t>
      </w:r>
      <w:r w:rsidR="006B3EE0">
        <w:rPr>
          <w:sz w:val="17"/>
          <w:szCs w:val="17"/>
          <w:lang w:val="uk-UA"/>
        </w:rPr>
        <w:t>У</w:t>
      </w:r>
      <w:r w:rsidR="00C35A09" w:rsidRPr="00FE6419">
        <w:rPr>
          <w:sz w:val="17"/>
          <w:szCs w:val="17"/>
          <w:lang w:val="uk-UA"/>
        </w:rPr>
        <w:t>правління освіти ДГП ЛМР, член журі;</w:t>
      </w:r>
    </w:p>
    <w:p w:rsidR="00C35A09" w:rsidRPr="00C35A09" w:rsidRDefault="00AC5674" w:rsidP="00F270CD">
      <w:pPr>
        <w:pStyle w:val="a8"/>
        <w:numPr>
          <w:ilvl w:val="0"/>
          <w:numId w:val="29"/>
        </w:numPr>
        <w:tabs>
          <w:tab w:val="left" w:pos="142"/>
        </w:tabs>
        <w:ind w:left="0" w:firstLine="0"/>
        <w:rPr>
          <w:sz w:val="17"/>
          <w:szCs w:val="17"/>
        </w:rPr>
      </w:pPr>
      <w:r>
        <w:rPr>
          <w:sz w:val="17"/>
          <w:szCs w:val="17"/>
          <w:lang w:val="uk-UA"/>
        </w:rPr>
        <w:t xml:space="preserve"> </w:t>
      </w:r>
      <w:r w:rsidR="00C35A09" w:rsidRPr="00C35A09">
        <w:rPr>
          <w:sz w:val="17"/>
          <w:szCs w:val="17"/>
        </w:rPr>
        <w:t>Мацюк З.О. – доцент кафедри прикладного мовознавства ЛНУ ім.  І.</w:t>
      </w:r>
      <w:r w:rsidR="006B3EE0">
        <w:rPr>
          <w:sz w:val="17"/>
          <w:szCs w:val="17"/>
          <w:lang w:val="uk-UA"/>
        </w:rPr>
        <w:t xml:space="preserve"> </w:t>
      </w:r>
      <w:r w:rsidR="00C35A09" w:rsidRPr="00C35A09">
        <w:rPr>
          <w:sz w:val="17"/>
          <w:szCs w:val="17"/>
        </w:rPr>
        <w:t>Франка, член журі;</w:t>
      </w:r>
    </w:p>
    <w:p w:rsidR="00C35A09" w:rsidRPr="00FE6419" w:rsidRDefault="00AC5674" w:rsidP="00F270CD">
      <w:pPr>
        <w:pStyle w:val="a8"/>
        <w:numPr>
          <w:ilvl w:val="0"/>
          <w:numId w:val="29"/>
        </w:numPr>
        <w:tabs>
          <w:tab w:val="left" w:pos="142"/>
        </w:tabs>
        <w:ind w:left="0" w:firstLine="0"/>
        <w:rPr>
          <w:sz w:val="17"/>
          <w:szCs w:val="17"/>
          <w:lang w:val="uk-UA"/>
        </w:rPr>
      </w:pPr>
      <w:r>
        <w:rPr>
          <w:sz w:val="17"/>
          <w:szCs w:val="17"/>
          <w:lang w:val="uk-UA"/>
        </w:rPr>
        <w:t xml:space="preserve"> </w:t>
      </w:r>
      <w:r w:rsidR="00C35A09" w:rsidRPr="00FE6419">
        <w:rPr>
          <w:sz w:val="17"/>
          <w:szCs w:val="17"/>
          <w:lang w:val="uk-UA"/>
        </w:rPr>
        <w:t>Мартинів В.М. - головний спеціаліст відділу освіти Галицької районної адміністрації, член журі;</w:t>
      </w:r>
    </w:p>
    <w:p w:rsidR="00C35A09" w:rsidRPr="00FE6419" w:rsidRDefault="00AC5674" w:rsidP="00F270CD">
      <w:pPr>
        <w:pStyle w:val="a8"/>
        <w:numPr>
          <w:ilvl w:val="0"/>
          <w:numId w:val="29"/>
        </w:numPr>
        <w:tabs>
          <w:tab w:val="left" w:pos="142"/>
        </w:tabs>
        <w:ind w:left="0" w:firstLine="0"/>
        <w:rPr>
          <w:sz w:val="17"/>
          <w:szCs w:val="17"/>
          <w:lang w:val="uk-UA"/>
        </w:rPr>
      </w:pPr>
      <w:r>
        <w:rPr>
          <w:sz w:val="17"/>
          <w:szCs w:val="17"/>
          <w:lang w:val="uk-UA"/>
        </w:rPr>
        <w:t xml:space="preserve"> </w:t>
      </w:r>
      <w:r w:rsidR="00C35A09" w:rsidRPr="00FE6419">
        <w:rPr>
          <w:sz w:val="17"/>
          <w:szCs w:val="17"/>
          <w:lang w:val="uk-UA"/>
        </w:rPr>
        <w:t>Ментинська І.Б.- викладач кафедри української мови Національного університету “Львівська політехніка”, член журі;</w:t>
      </w:r>
    </w:p>
    <w:p w:rsidR="00C35A09" w:rsidRPr="00C35A09" w:rsidRDefault="00AC5674" w:rsidP="00F270CD">
      <w:pPr>
        <w:pStyle w:val="a8"/>
        <w:numPr>
          <w:ilvl w:val="0"/>
          <w:numId w:val="29"/>
        </w:numPr>
        <w:tabs>
          <w:tab w:val="left" w:pos="142"/>
        </w:tabs>
        <w:ind w:left="0" w:firstLine="0"/>
        <w:rPr>
          <w:sz w:val="17"/>
          <w:szCs w:val="17"/>
        </w:rPr>
      </w:pPr>
      <w:r>
        <w:rPr>
          <w:sz w:val="17"/>
          <w:szCs w:val="17"/>
          <w:lang w:val="uk-UA"/>
        </w:rPr>
        <w:t xml:space="preserve"> </w:t>
      </w:r>
      <w:r w:rsidR="00C35A09" w:rsidRPr="00C35A09">
        <w:rPr>
          <w:sz w:val="17"/>
          <w:szCs w:val="17"/>
        </w:rPr>
        <w:t xml:space="preserve">Гук О.І.- доцент кафедри історії та філософії Інституту державного </w:t>
      </w:r>
      <w:r w:rsidR="002F3047">
        <w:rPr>
          <w:sz w:val="17"/>
          <w:szCs w:val="17"/>
          <w:lang w:val="uk-UA"/>
        </w:rPr>
        <w:t>У</w:t>
      </w:r>
      <w:r w:rsidR="00C35A09" w:rsidRPr="00C35A09">
        <w:rPr>
          <w:sz w:val="17"/>
          <w:szCs w:val="17"/>
        </w:rPr>
        <w:t>правління при Призидентові України, член журі;</w:t>
      </w:r>
    </w:p>
    <w:p w:rsidR="00C35A09" w:rsidRDefault="00AC5674" w:rsidP="00F270CD">
      <w:pPr>
        <w:pStyle w:val="a8"/>
        <w:numPr>
          <w:ilvl w:val="0"/>
          <w:numId w:val="29"/>
        </w:numPr>
        <w:tabs>
          <w:tab w:val="left" w:pos="142"/>
        </w:tabs>
        <w:ind w:left="0" w:firstLine="0"/>
        <w:rPr>
          <w:sz w:val="17"/>
          <w:szCs w:val="17"/>
          <w:lang w:val="uk-UA"/>
        </w:rPr>
      </w:pPr>
      <w:r>
        <w:rPr>
          <w:sz w:val="17"/>
          <w:szCs w:val="17"/>
          <w:lang w:val="uk-UA"/>
        </w:rPr>
        <w:t xml:space="preserve"> </w:t>
      </w:r>
      <w:r w:rsidR="00C35A09" w:rsidRPr="00FE6419">
        <w:rPr>
          <w:sz w:val="17"/>
          <w:szCs w:val="17"/>
          <w:lang w:val="uk-UA"/>
        </w:rPr>
        <w:t>Мельник С.М.- вчитель історії Львівської академічної гімназії, член журі.</w:t>
      </w:r>
    </w:p>
    <w:p w:rsidR="00741A2B" w:rsidRDefault="00741A2B" w:rsidP="00741A2B">
      <w:pPr>
        <w:tabs>
          <w:tab w:val="left" w:pos="142"/>
        </w:tabs>
        <w:rPr>
          <w:sz w:val="17"/>
          <w:szCs w:val="17"/>
        </w:rPr>
      </w:pPr>
    </w:p>
    <w:p w:rsidR="00741A2B" w:rsidRPr="00741A2B" w:rsidRDefault="00741A2B" w:rsidP="00741A2B">
      <w:pPr>
        <w:tabs>
          <w:tab w:val="left" w:pos="142"/>
        </w:tabs>
        <w:rPr>
          <w:sz w:val="17"/>
          <w:szCs w:val="17"/>
        </w:rPr>
      </w:pPr>
    </w:p>
    <w:p w:rsidR="006B3EE0" w:rsidRPr="00FE6419" w:rsidRDefault="006B3EE0" w:rsidP="006B3EE0">
      <w:pPr>
        <w:pStyle w:val="a8"/>
        <w:tabs>
          <w:tab w:val="left" w:pos="142"/>
        </w:tabs>
        <w:ind w:left="0"/>
        <w:rPr>
          <w:sz w:val="17"/>
          <w:szCs w:val="17"/>
          <w:lang w:val="uk-UA"/>
        </w:rPr>
      </w:pPr>
    </w:p>
    <w:p w:rsidR="00244000" w:rsidRPr="0043750F" w:rsidRDefault="00244000" w:rsidP="00F270CD">
      <w:pPr>
        <w:ind w:firstLine="142"/>
        <w:rPr>
          <w:noProof/>
          <w:sz w:val="28"/>
          <w:szCs w:val="28"/>
          <w:lang w:eastAsia="ru-RU"/>
        </w:rPr>
      </w:pPr>
    </w:p>
    <w:p w:rsidR="00FE6419" w:rsidRDefault="00FE6419" w:rsidP="00F270CD">
      <w:pPr>
        <w:ind w:firstLine="142"/>
        <w:rPr>
          <w:sz w:val="28"/>
          <w:szCs w:val="28"/>
        </w:rPr>
      </w:pPr>
      <w:r w:rsidRPr="00FE6419">
        <w:rPr>
          <w:noProof/>
          <w:sz w:val="28"/>
          <w:szCs w:val="28"/>
          <w:lang w:val="ru-RU" w:eastAsia="ru-RU"/>
        </w:rPr>
        <w:drawing>
          <wp:inline distT="0" distB="0" distL="0" distR="0">
            <wp:extent cx="2515870" cy="798195"/>
            <wp:effectExtent l="19050" t="0" r="0" b="0"/>
            <wp:docPr id="3" name="Рисунок 1" descr="Blank_Upravlinnia_osvity_naka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_Upravlinnia_osvity_nakaz_bw"/>
                    <pic:cNvPicPr>
                      <a:picLocks noChangeAspect="1" noChangeArrowheads="1"/>
                    </pic:cNvPicPr>
                  </pic:nvPicPr>
                  <pic:blipFill>
                    <a:blip r:embed="rId12"/>
                    <a:srcRect/>
                    <a:stretch>
                      <a:fillRect/>
                    </a:stretch>
                  </pic:blipFill>
                  <pic:spPr bwMode="auto">
                    <a:xfrm>
                      <a:off x="0" y="0"/>
                      <a:ext cx="2515870" cy="798195"/>
                    </a:xfrm>
                    <a:prstGeom prst="rect">
                      <a:avLst/>
                    </a:prstGeom>
                    <a:noFill/>
                    <a:ln w="9525">
                      <a:noFill/>
                      <a:miter lim="800000"/>
                      <a:headEnd/>
                      <a:tailEnd/>
                    </a:ln>
                  </pic:spPr>
                </pic:pic>
              </a:graphicData>
            </a:graphic>
          </wp:inline>
        </w:drawing>
      </w:r>
    </w:p>
    <w:p w:rsidR="00FE6419" w:rsidRDefault="00FE6419" w:rsidP="00F270CD">
      <w:pPr>
        <w:ind w:firstLine="142"/>
        <w:rPr>
          <w:sz w:val="17"/>
          <w:szCs w:val="17"/>
        </w:rPr>
      </w:pPr>
      <w:r w:rsidRPr="003B30F6">
        <w:rPr>
          <w:sz w:val="17"/>
          <w:szCs w:val="17"/>
          <w:lang w:val="ru-RU"/>
        </w:rPr>
        <w:t>19</w:t>
      </w:r>
      <w:r w:rsidRPr="00FE6419">
        <w:rPr>
          <w:sz w:val="17"/>
          <w:szCs w:val="17"/>
        </w:rPr>
        <w:t>.04.2010</w:t>
      </w:r>
      <w:r>
        <w:rPr>
          <w:sz w:val="17"/>
          <w:szCs w:val="17"/>
        </w:rPr>
        <w:t xml:space="preserve"> </w:t>
      </w:r>
      <w:r w:rsidRPr="00FE6419">
        <w:rPr>
          <w:sz w:val="17"/>
          <w:szCs w:val="17"/>
        </w:rPr>
        <w:t xml:space="preserve">р. </w:t>
      </w:r>
      <w:r w:rsidRPr="00FE6419">
        <w:rPr>
          <w:sz w:val="17"/>
          <w:szCs w:val="17"/>
        </w:rPr>
        <w:tab/>
      </w:r>
      <w:r w:rsidRPr="00FE6419">
        <w:rPr>
          <w:sz w:val="17"/>
          <w:szCs w:val="17"/>
        </w:rPr>
        <w:tab/>
      </w:r>
      <w:r w:rsidRPr="00FE6419">
        <w:rPr>
          <w:sz w:val="17"/>
          <w:szCs w:val="17"/>
        </w:rPr>
        <w:tab/>
      </w:r>
      <w:r w:rsidRPr="00FE6419">
        <w:rPr>
          <w:sz w:val="17"/>
          <w:szCs w:val="17"/>
        </w:rPr>
        <w:tab/>
      </w:r>
      <w:r w:rsidRPr="00FE6419">
        <w:rPr>
          <w:sz w:val="17"/>
          <w:szCs w:val="17"/>
        </w:rPr>
        <w:tab/>
      </w:r>
      <w:r w:rsidRPr="00FE6419">
        <w:rPr>
          <w:sz w:val="17"/>
          <w:szCs w:val="17"/>
        </w:rPr>
        <w:tab/>
        <w:t>№ 170р</w:t>
      </w:r>
    </w:p>
    <w:p w:rsidR="006B3EE0" w:rsidRDefault="006B3EE0" w:rsidP="00F270CD">
      <w:pPr>
        <w:ind w:firstLine="142"/>
        <w:rPr>
          <w:sz w:val="17"/>
          <w:szCs w:val="17"/>
        </w:rPr>
      </w:pPr>
    </w:p>
    <w:p w:rsidR="00244000" w:rsidRPr="00FE6419" w:rsidRDefault="00244000" w:rsidP="00F270CD">
      <w:pPr>
        <w:ind w:firstLine="142"/>
        <w:rPr>
          <w:sz w:val="17"/>
          <w:szCs w:val="17"/>
        </w:rPr>
      </w:pPr>
    </w:p>
    <w:p w:rsidR="00244000" w:rsidRDefault="00FE6419" w:rsidP="00DC5921">
      <w:pPr>
        <w:ind w:firstLine="142"/>
        <w:rPr>
          <w:b/>
          <w:sz w:val="17"/>
          <w:szCs w:val="17"/>
        </w:rPr>
      </w:pPr>
      <w:r w:rsidRPr="00FE6419">
        <w:rPr>
          <w:b/>
          <w:sz w:val="17"/>
          <w:szCs w:val="17"/>
        </w:rPr>
        <w:t xml:space="preserve">Про результати розгляду </w:t>
      </w:r>
    </w:p>
    <w:p w:rsidR="00FE6419" w:rsidRPr="00FE6419" w:rsidRDefault="00FE6419" w:rsidP="00DC5921">
      <w:pPr>
        <w:ind w:firstLine="142"/>
        <w:rPr>
          <w:b/>
          <w:sz w:val="17"/>
          <w:szCs w:val="17"/>
        </w:rPr>
      </w:pPr>
      <w:r w:rsidRPr="00FE6419">
        <w:rPr>
          <w:b/>
          <w:sz w:val="17"/>
          <w:szCs w:val="17"/>
        </w:rPr>
        <w:t xml:space="preserve">звернень учасників </w:t>
      </w:r>
    </w:p>
    <w:p w:rsidR="00244000" w:rsidRDefault="00FE6419" w:rsidP="00DC5921">
      <w:pPr>
        <w:ind w:firstLine="142"/>
        <w:rPr>
          <w:b/>
          <w:sz w:val="17"/>
          <w:szCs w:val="17"/>
        </w:rPr>
      </w:pPr>
      <w:r w:rsidRPr="00FE6419">
        <w:rPr>
          <w:b/>
          <w:sz w:val="17"/>
          <w:szCs w:val="17"/>
        </w:rPr>
        <w:t xml:space="preserve">навчально-виховного процесу </w:t>
      </w:r>
    </w:p>
    <w:p w:rsidR="00FE6419" w:rsidRDefault="00FE6419" w:rsidP="00DC5921">
      <w:pPr>
        <w:ind w:firstLine="142"/>
        <w:rPr>
          <w:b/>
          <w:sz w:val="17"/>
          <w:szCs w:val="17"/>
        </w:rPr>
      </w:pPr>
      <w:r w:rsidRPr="00FE6419">
        <w:rPr>
          <w:b/>
          <w:sz w:val="17"/>
          <w:szCs w:val="17"/>
        </w:rPr>
        <w:t>ССЗШ №75 м.</w:t>
      </w:r>
      <w:r>
        <w:rPr>
          <w:b/>
          <w:sz w:val="17"/>
          <w:szCs w:val="17"/>
        </w:rPr>
        <w:t xml:space="preserve"> </w:t>
      </w:r>
      <w:r w:rsidRPr="00FE6419">
        <w:rPr>
          <w:b/>
          <w:sz w:val="17"/>
          <w:szCs w:val="17"/>
        </w:rPr>
        <w:t>Львова</w:t>
      </w:r>
    </w:p>
    <w:p w:rsidR="00DC5921" w:rsidRDefault="00DC5921" w:rsidP="00DC5921">
      <w:pPr>
        <w:ind w:firstLine="142"/>
        <w:rPr>
          <w:b/>
          <w:sz w:val="17"/>
          <w:szCs w:val="17"/>
        </w:rPr>
      </w:pPr>
    </w:p>
    <w:p w:rsidR="00FE6419" w:rsidRPr="00FE6419" w:rsidRDefault="00FE6419" w:rsidP="00DC5921">
      <w:pPr>
        <w:pStyle w:val="a8"/>
        <w:spacing w:line="360" w:lineRule="auto"/>
        <w:ind w:left="0" w:firstLine="142"/>
        <w:jc w:val="both"/>
        <w:rPr>
          <w:position w:val="6"/>
          <w:sz w:val="17"/>
          <w:szCs w:val="17"/>
          <w:lang w:val="uk-UA"/>
        </w:rPr>
      </w:pPr>
      <w:r w:rsidRPr="00FE6419">
        <w:rPr>
          <w:sz w:val="17"/>
          <w:szCs w:val="17"/>
          <w:lang w:val="uk-UA"/>
        </w:rPr>
        <w:t>За результатами розгляду звернення Оприск І.В. від 24.03.2010</w:t>
      </w:r>
      <w:r w:rsidR="006B3EE0">
        <w:rPr>
          <w:sz w:val="17"/>
          <w:szCs w:val="17"/>
          <w:lang w:val="uk-UA"/>
        </w:rPr>
        <w:t xml:space="preserve"> </w:t>
      </w:r>
      <w:r w:rsidRPr="00FE6419">
        <w:rPr>
          <w:sz w:val="17"/>
          <w:szCs w:val="17"/>
          <w:lang w:val="uk-UA"/>
        </w:rPr>
        <w:t>р. №</w:t>
      </w:r>
      <w:r w:rsidR="006B3EE0">
        <w:rPr>
          <w:sz w:val="17"/>
          <w:szCs w:val="17"/>
          <w:lang w:val="uk-UA"/>
        </w:rPr>
        <w:t xml:space="preserve"> </w:t>
      </w:r>
      <w:r w:rsidRPr="00FE6419">
        <w:rPr>
          <w:sz w:val="17"/>
          <w:szCs w:val="17"/>
          <w:lang w:val="uk-UA"/>
        </w:rPr>
        <w:t>3-О-5741, вчителя початкових класів ССЗШ №</w:t>
      </w:r>
      <w:r w:rsidR="006B3EE0">
        <w:rPr>
          <w:sz w:val="17"/>
          <w:szCs w:val="17"/>
          <w:lang w:val="uk-UA"/>
        </w:rPr>
        <w:t xml:space="preserve"> </w:t>
      </w:r>
      <w:r w:rsidRPr="00FE6419">
        <w:rPr>
          <w:sz w:val="17"/>
          <w:szCs w:val="17"/>
          <w:lang w:val="uk-UA"/>
        </w:rPr>
        <w:t>75 Мельник М.Б. від 24.03.2010</w:t>
      </w:r>
      <w:r w:rsidR="005447A9">
        <w:rPr>
          <w:sz w:val="17"/>
          <w:szCs w:val="17"/>
          <w:lang w:val="uk-UA"/>
        </w:rPr>
        <w:t xml:space="preserve"> </w:t>
      </w:r>
      <w:r w:rsidRPr="00FE6419">
        <w:rPr>
          <w:sz w:val="17"/>
          <w:szCs w:val="17"/>
          <w:lang w:val="uk-UA"/>
        </w:rPr>
        <w:t>р. №</w:t>
      </w:r>
      <w:r w:rsidR="005447A9">
        <w:rPr>
          <w:sz w:val="17"/>
          <w:szCs w:val="17"/>
          <w:lang w:val="uk-UA"/>
        </w:rPr>
        <w:t xml:space="preserve"> </w:t>
      </w:r>
      <w:r w:rsidRPr="00FE6419">
        <w:rPr>
          <w:sz w:val="17"/>
          <w:szCs w:val="17"/>
          <w:lang w:val="uk-UA"/>
        </w:rPr>
        <w:t>3-М-5836, колективного звернення батьків учнів 4-Б класу ССЗШ №</w:t>
      </w:r>
      <w:r w:rsidR="006B3EE0">
        <w:rPr>
          <w:sz w:val="17"/>
          <w:szCs w:val="17"/>
          <w:lang w:val="uk-UA"/>
        </w:rPr>
        <w:t xml:space="preserve"> </w:t>
      </w:r>
      <w:r w:rsidRPr="00FE6419">
        <w:rPr>
          <w:sz w:val="17"/>
          <w:szCs w:val="17"/>
          <w:lang w:val="uk-UA"/>
        </w:rPr>
        <w:t>75 від 19.03.2010</w:t>
      </w:r>
      <w:r w:rsidR="005447A9">
        <w:rPr>
          <w:sz w:val="17"/>
          <w:szCs w:val="17"/>
          <w:lang w:val="uk-UA"/>
        </w:rPr>
        <w:t xml:space="preserve"> </w:t>
      </w:r>
      <w:r w:rsidRPr="00FE6419">
        <w:rPr>
          <w:sz w:val="17"/>
          <w:szCs w:val="17"/>
          <w:lang w:val="uk-UA"/>
        </w:rPr>
        <w:t>р. №</w:t>
      </w:r>
      <w:r w:rsidR="005447A9">
        <w:rPr>
          <w:sz w:val="17"/>
          <w:szCs w:val="17"/>
          <w:lang w:val="uk-UA"/>
        </w:rPr>
        <w:t xml:space="preserve"> </w:t>
      </w:r>
      <w:r w:rsidRPr="00FE6419">
        <w:rPr>
          <w:sz w:val="17"/>
          <w:szCs w:val="17"/>
          <w:lang w:val="uk-UA"/>
        </w:rPr>
        <w:t xml:space="preserve">3-Ко-5377, </w:t>
      </w:r>
    </w:p>
    <w:p w:rsidR="00FE6419" w:rsidRPr="00FE6419" w:rsidRDefault="00FE6419" w:rsidP="00DC5921">
      <w:pPr>
        <w:spacing w:line="360" w:lineRule="auto"/>
        <w:jc w:val="center"/>
        <w:rPr>
          <w:b/>
          <w:sz w:val="17"/>
          <w:szCs w:val="17"/>
        </w:rPr>
      </w:pPr>
      <w:r>
        <w:rPr>
          <w:b/>
          <w:sz w:val="17"/>
          <w:szCs w:val="17"/>
        </w:rPr>
        <w:t>НАКА</w:t>
      </w:r>
      <w:r w:rsidRPr="00FE6419">
        <w:rPr>
          <w:b/>
          <w:sz w:val="17"/>
          <w:szCs w:val="17"/>
        </w:rPr>
        <w:t>З</w:t>
      </w:r>
      <w:r>
        <w:rPr>
          <w:b/>
          <w:sz w:val="17"/>
          <w:szCs w:val="17"/>
        </w:rPr>
        <w:t>У</w:t>
      </w:r>
      <w:r w:rsidRPr="00FE6419">
        <w:rPr>
          <w:b/>
          <w:sz w:val="17"/>
          <w:szCs w:val="17"/>
        </w:rPr>
        <w:t>Ю:</w:t>
      </w:r>
    </w:p>
    <w:p w:rsidR="00FE6419" w:rsidRPr="00FE6419" w:rsidRDefault="005447A9" w:rsidP="00DC5921">
      <w:pPr>
        <w:tabs>
          <w:tab w:val="left" w:pos="0"/>
          <w:tab w:val="left" w:pos="142"/>
        </w:tabs>
        <w:spacing w:line="360" w:lineRule="auto"/>
        <w:jc w:val="both"/>
        <w:rPr>
          <w:sz w:val="17"/>
          <w:szCs w:val="17"/>
        </w:rPr>
      </w:pPr>
      <w:r>
        <w:rPr>
          <w:sz w:val="17"/>
          <w:szCs w:val="17"/>
        </w:rPr>
        <w:t>1.</w:t>
      </w:r>
      <w:r w:rsidR="00FE6419" w:rsidRPr="00FE6419">
        <w:rPr>
          <w:sz w:val="17"/>
          <w:szCs w:val="17"/>
        </w:rPr>
        <w:t xml:space="preserve"> Начальнику відділу освіти Залізничної районної адміністрації Р.</w:t>
      </w:r>
      <w:r w:rsidR="00FE6419">
        <w:rPr>
          <w:sz w:val="17"/>
          <w:szCs w:val="17"/>
        </w:rPr>
        <w:t xml:space="preserve"> </w:t>
      </w:r>
      <w:r w:rsidR="00FE6419" w:rsidRPr="00FE6419">
        <w:rPr>
          <w:sz w:val="17"/>
          <w:szCs w:val="17"/>
        </w:rPr>
        <w:t>Вороняку:</w:t>
      </w:r>
    </w:p>
    <w:p w:rsidR="00FE6419" w:rsidRPr="00FE6419" w:rsidRDefault="00FE6419" w:rsidP="00DC5921">
      <w:pPr>
        <w:numPr>
          <w:ilvl w:val="1"/>
          <w:numId w:val="34"/>
        </w:numPr>
        <w:tabs>
          <w:tab w:val="left" w:pos="0"/>
          <w:tab w:val="left" w:pos="284"/>
        </w:tabs>
        <w:spacing w:line="360" w:lineRule="auto"/>
        <w:ind w:left="0" w:firstLine="0"/>
        <w:jc w:val="both"/>
        <w:rPr>
          <w:sz w:val="17"/>
          <w:szCs w:val="17"/>
        </w:rPr>
      </w:pPr>
      <w:r w:rsidRPr="00FE6419">
        <w:rPr>
          <w:sz w:val="17"/>
          <w:szCs w:val="17"/>
        </w:rPr>
        <w:t xml:space="preserve">Взяти під особистий контроль виконання наказу </w:t>
      </w:r>
      <w:r w:rsidR="006B3EE0">
        <w:rPr>
          <w:sz w:val="17"/>
          <w:szCs w:val="17"/>
        </w:rPr>
        <w:t>У</w:t>
      </w:r>
      <w:r w:rsidRPr="00FE6419">
        <w:rPr>
          <w:sz w:val="17"/>
          <w:szCs w:val="17"/>
        </w:rPr>
        <w:t xml:space="preserve">правління освіти </w:t>
      </w:r>
      <w:r w:rsidR="006B3EE0">
        <w:rPr>
          <w:sz w:val="17"/>
          <w:szCs w:val="17"/>
        </w:rPr>
        <w:t>Д</w:t>
      </w:r>
      <w:r w:rsidRPr="00FE6419">
        <w:rPr>
          <w:sz w:val="17"/>
          <w:szCs w:val="17"/>
        </w:rPr>
        <w:t>епартаменту гуманітарної політики Львівської міської ради від 08.04.2010р. №144р «Про вдосконалення роботи із зверненнями громадян в галузі освіти м.</w:t>
      </w:r>
      <w:r>
        <w:rPr>
          <w:sz w:val="17"/>
          <w:szCs w:val="17"/>
        </w:rPr>
        <w:t xml:space="preserve"> </w:t>
      </w:r>
      <w:r w:rsidRPr="00FE6419">
        <w:rPr>
          <w:sz w:val="17"/>
          <w:szCs w:val="17"/>
        </w:rPr>
        <w:t>Львова».</w:t>
      </w:r>
    </w:p>
    <w:p w:rsidR="00FE6419" w:rsidRPr="00FE6419" w:rsidRDefault="00FE6419" w:rsidP="00DC5921">
      <w:pPr>
        <w:numPr>
          <w:ilvl w:val="1"/>
          <w:numId w:val="34"/>
        </w:numPr>
        <w:tabs>
          <w:tab w:val="left" w:pos="0"/>
          <w:tab w:val="left" w:pos="284"/>
        </w:tabs>
        <w:spacing w:line="360" w:lineRule="auto"/>
        <w:ind w:left="0" w:firstLine="0"/>
        <w:jc w:val="both"/>
        <w:rPr>
          <w:sz w:val="17"/>
          <w:szCs w:val="17"/>
        </w:rPr>
      </w:pPr>
      <w:r w:rsidRPr="00FE6419">
        <w:rPr>
          <w:sz w:val="17"/>
          <w:szCs w:val="17"/>
        </w:rPr>
        <w:t>Вказати директору ССЗШ №75 м.</w:t>
      </w:r>
      <w:r>
        <w:rPr>
          <w:sz w:val="17"/>
          <w:szCs w:val="17"/>
        </w:rPr>
        <w:t xml:space="preserve"> </w:t>
      </w:r>
      <w:r w:rsidRPr="00FE6419">
        <w:rPr>
          <w:sz w:val="17"/>
          <w:szCs w:val="17"/>
        </w:rPr>
        <w:t>Львова Кушнір С.А. на недопущення конфліктних ситуацій у майбутньому.</w:t>
      </w:r>
    </w:p>
    <w:p w:rsidR="00FE6419" w:rsidRPr="00FE6419" w:rsidRDefault="00FE6419" w:rsidP="00DC5921">
      <w:pPr>
        <w:numPr>
          <w:ilvl w:val="1"/>
          <w:numId w:val="34"/>
        </w:numPr>
        <w:tabs>
          <w:tab w:val="left" w:pos="0"/>
          <w:tab w:val="left" w:pos="284"/>
        </w:tabs>
        <w:spacing w:line="360" w:lineRule="auto"/>
        <w:ind w:left="0" w:firstLine="0"/>
        <w:jc w:val="both"/>
        <w:rPr>
          <w:sz w:val="17"/>
          <w:szCs w:val="17"/>
        </w:rPr>
      </w:pPr>
      <w:r w:rsidRPr="00FE6419">
        <w:rPr>
          <w:sz w:val="17"/>
          <w:szCs w:val="17"/>
        </w:rPr>
        <w:t>Зобов’язати директора  ССЗШ №75 м.</w:t>
      </w:r>
      <w:r>
        <w:rPr>
          <w:sz w:val="17"/>
          <w:szCs w:val="17"/>
        </w:rPr>
        <w:t xml:space="preserve"> </w:t>
      </w:r>
      <w:r w:rsidRPr="00FE6419">
        <w:rPr>
          <w:sz w:val="17"/>
          <w:szCs w:val="17"/>
        </w:rPr>
        <w:t>Львова Кушнір С.А.</w:t>
      </w:r>
      <w:r w:rsidR="006B3EE0">
        <w:rPr>
          <w:sz w:val="17"/>
          <w:szCs w:val="17"/>
        </w:rPr>
        <w:t>:</w:t>
      </w:r>
    </w:p>
    <w:p w:rsidR="00FE6419" w:rsidRPr="00FE6419" w:rsidRDefault="00FE6419" w:rsidP="00DC5921">
      <w:pPr>
        <w:pStyle w:val="a8"/>
        <w:numPr>
          <w:ilvl w:val="0"/>
          <w:numId w:val="35"/>
        </w:numPr>
        <w:tabs>
          <w:tab w:val="left" w:pos="0"/>
          <w:tab w:val="left" w:pos="142"/>
        </w:tabs>
        <w:spacing w:line="360" w:lineRule="auto"/>
        <w:ind w:left="0" w:firstLine="0"/>
        <w:jc w:val="both"/>
        <w:rPr>
          <w:sz w:val="17"/>
          <w:szCs w:val="17"/>
          <w:lang w:val="uk-UA"/>
        </w:rPr>
      </w:pPr>
      <w:r w:rsidRPr="00FE6419">
        <w:rPr>
          <w:sz w:val="17"/>
          <w:szCs w:val="17"/>
          <w:lang w:val="uk-UA"/>
        </w:rPr>
        <w:t>чітко дотримуватися  Законів України про освіту;</w:t>
      </w:r>
    </w:p>
    <w:p w:rsidR="00FE6419" w:rsidRPr="00FE6419" w:rsidRDefault="00FE6419" w:rsidP="00DC5921">
      <w:pPr>
        <w:pStyle w:val="a8"/>
        <w:numPr>
          <w:ilvl w:val="0"/>
          <w:numId w:val="35"/>
        </w:numPr>
        <w:tabs>
          <w:tab w:val="left" w:pos="0"/>
          <w:tab w:val="left" w:pos="142"/>
        </w:tabs>
        <w:spacing w:line="360" w:lineRule="auto"/>
        <w:ind w:left="0" w:firstLine="0"/>
        <w:jc w:val="both"/>
        <w:rPr>
          <w:sz w:val="17"/>
          <w:szCs w:val="17"/>
          <w:lang w:val="uk-UA"/>
        </w:rPr>
      </w:pPr>
      <w:r w:rsidRPr="00FE6419">
        <w:rPr>
          <w:sz w:val="17"/>
          <w:szCs w:val="17"/>
          <w:lang w:val="uk-UA"/>
        </w:rPr>
        <w:t>вжити дієвих заходів для усунення причин, що призводять до скарг та заяв громадян;</w:t>
      </w:r>
    </w:p>
    <w:p w:rsidR="00FE6419" w:rsidRPr="00FE6419" w:rsidRDefault="00FE6419" w:rsidP="00DC5921">
      <w:pPr>
        <w:pStyle w:val="a8"/>
        <w:numPr>
          <w:ilvl w:val="0"/>
          <w:numId w:val="35"/>
        </w:numPr>
        <w:tabs>
          <w:tab w:val="left" w:pos="0"/>
          <w:tab w:val="left" w:pos="142"/>
        </w:tabs>
        <w:spacing w:line="360" w:lineRule="auto"/>
        <w:ind w:left="0" w:firstLine="0"/>
        <w:jc w:val="both"/>
        <w:rPr>
          <w:sz w:val="17"/>
          <w:szCs w:val="17"/>
          <w:lang w:val="uk-UA"/>
        </w:rPr>
      </w:pPr>
      <w:r w:rsidRPr="00FE6419">
        <w:rPr>
          <w:sz w:val="17"/>
          <w:szCs w:val="17"/>
          <w:lang w:val="uk-UA"/>
        </w:rPr>
        <w:t>активізувати роботу психологічної служби навчального закладу;</w:t>
      </w:r>
    </w:p>
    <w:p w:rsidR="00FE6419" w:rsidRPr="00FE6419" w:rsidRDefault="00FE6419" w:rsidP="00DC5921">
      <w:pPr>
        <w:pStyle w:val="a8"/>
        <w:numPr>
          <w:ilvl w:val="0"/>
          <w:numId w:val="35"/>
        </w:numPr>
        <w:tabs>
          <w:tab w:val="left" w:pos="142"/>
        </w:tabs>
        <w:spacing w:line="360" w:lineRule="auto"/>
        <w:ind w:left="142" w:hanging="142"/>
        <w:jc w:val="both"/>
        <w:rPr>
          <w:sz w:val="17"/>
          <w:szCs w:val="17"/>
          <w:lang w:val="uk-UA"/>
        </w:rPr>
      </w:pPr>
      <w:r w:rsidRPr="00FE6419">
        <w:rPr>
          <w:sz w:val="17"/>
          <w:szCs w:val="17"/>
          <w:lang w:val="uk-UA"/>
        </w:rPr>
        <w:t>організувати навчальний семінар-тренінг для педагогічних працівників школи щодо запобігання конфліктних ситуацій серед учасників навчально-виховного процесу;</w:t>
      </w:r>
    </w:p>
    <w:p w:rsidR="00FE6419" w:rsidRPr="00FE6419" w:rsidRDefault="00FE6419" w:rsidP="00DC5921">
      <w:pPr>
        <w:pStyle w:val="a8"/>
        <w:numPr>
          <w:ilvl w:val="0"/>
          <w:numId w:val="35"/>
        </w:numPr>
        <w:tabs>
          <w:tab w:val="left" w:pos="0"/>
          <w:tab w:val="left" w:pos="142"/>
        </w:tabs>
        <w:spacing w:line="360" w:lineRule="auto"/>
        <w:ind w:left="0" w:firstLine="0"/>
        <w:jc w:val="both"/>
        <w:rPr>
          <w:sz w:val="17"/>
          <w:szCs w:val="17"/>
          <w:lang w:val="uk-UA"/>
        </w:rPr>
      </w:pPr>
      <w:r w:rsidRPr="00FE6419">
        <w:rPr>
          <w:sz w:val="17"/>
          <w:szCs w:val="17"/>
          <w:lang w:val="uk-UA"/>
        </w:rPr>
        <w:t>активізувати проведення виховної роботи класних керівників навчального закладу;</w:t>
      </w:r>
    </w:p>
    <w:p w:rsidR="00FE6419" w:rsidRPr="00FE6419" w:rsidRDefault="00FE6419" w:rsidP="00DC5921">
      <w:pPr>
        <w:pStyle w:val="a8"/>
        <w:numPr>
          <w:ilvl w:val="0"/>
          <w:numId w:val="35"/>
        </w:numPr>
        <w:tabs>
          <w:tab w:val="left" w:pos="0"/>
          <w:tab w:val="left" w:pos="142"/>
        </w:tabs>
        <w:spacing w:line="360" w:lineRule="auto"/>
        <w:ind w:left="0" w:firstLine="0"/>
        <w:jc w:val="both"/>
        <w:rPr>
          <w:sz w:val="17"/>
          <w:szCs w:val="17"/>
          <w:lang w:val="uk-UA"/>
        </w:rPr>
      </w:pPr>
      <w:r w:rsidRPr="00FE6419">
        <w:rPr>
          <w:sz w:val="17"/>
          <w:szCs w:val="17"/>
          <w:lang w:val="uk-UA"/>
        </w:rPr>
        <w:t>систематизувати  співпрацю з батьками щодо навчання та виховання учнів.</w:t>
      </w:r>
    </w:p>
    <w:p w:rsidR="00FE6419" w:rsidRPr="002603D0" w:rsidRDefault="002603D0" w:rsidP="00DC5921">
      <w:pPr>
        <w:tabs>
          <w:tab w:val="left" w:pos="0"/>
          <w:tab w:val="left" w:pos="284"/>
        </w:tabs>
        <w:spacing w:line="360" w:lineRule="auto"/>
        <w:jc w:val="both"/>
        <w:rPr>
          <w:sz w:val="17"/>
          <w:szCs w:val="17"/>
        </w:rPr>
      </w:pPr>
      <w:r w:rsidRPr="002603D0">
        <w:rPr>
          <w:position w:val="6"/>
          <w:sz w:val="17"/>
          <w:szCs w:val="17"/>
        </w:rPr>
        <w:t>1.4.</w:t>
      </w:r>
      <w:r w:rsidR="00FE6419" w:rsidRPr="002603D0">
        <w:rPr>
          <w:position w:val="6"/>
          <w:sz w:val="17"/>
          <w:szCs w:val="17"/>
        </w:rPr>
        <w:t xml:space="preserve"> Про виконання даного наказу інформувати </w:t>
      </w:r>
      <w:r w:rsidR="006B3EE0">
        <w:rPr>
          <w:position w:val="6"/>
          <w:sz w:val="17"/>
          <w:szCs w:val="17"/>
        </w:rPr>
        <w:t>У</w:t>
      </w:r>
      <w:r w:rsidR="00FE6419" w:rsidRPr="002603D0">
        <w:rPr>
          <w:position w:val="6"/>
          <w:sz w:val="17"/>
          <w:szCs w:val="17"/>
        </w:rPr>
        <w:t xml:space="preserve">правління освіти </w:t>
      </w:r>
      <w:r w:rsidR="006B3EE0">
        <w:rPr>
          <w:position w:val="6"/>
          <w:sz w:val="17"/>
          <w:szCs w:val="17"/>
        </w:rPr>
        <w:t>Д</w:t>
      </w:r>
      <w:r w:rsidR="00FE6419" w:rsidRPr="002603D0">
        <w:rPr>
          <w:position w:val="6"/>
          <w:sz w:val="17"/>
          <w:szCs w:val="17"/>
        </w:rPr>
        <w:t>епартаменту гуманітарної політики Львівської міської ради до 02.06.2010</w:t>
      </w:r>
      <w:r w:rsidR="006B3EE0">
        <w:rPr>
          <w:position w:val="6"/>
          <w:sz w:val="17"/>
          <w:szCs w:val="17"/>
        </w:rPr>
        <w:t xml:space="preserve"> </w:t>
      </w:r>
      <w:r w:rsidR="00FE6419" w:rsidRPr="002603D0">
        <w:rPr>
          <w:position w:val="6"/>
          <w:sz w:val="17"/>
          <w:szCs w:val="17"/>
        </w:rPr>
        <w:t>р.</w:t>
      </w:r>
    </w:p>
    <w:p w:rsidR="00FE6419" w:rsidRDefault="002603D0" w:rsidP="00DC5921">
      <w:pPr>
        <w:numPr>
          <w:ilvl w:val="0"/>
          <w:numId w:val="34"/>
        </w:numPr>
        <w:tabs>
          <w:tab w:val="left" w:pos="0"/>
          <w:tab w:val="left" w:pos="142"/>
        </w:tabs>
        <w:spacing w:line="360" w:lineRule="auto"/>
        <w:ind w:left="0" w:firstLine="0"/>
        <w:jc w:val="both"/>
        <w:rPr>
          <w:sz w:val="17"/>
          <w:szCs w:val="17"/>
        </w:rPr>
      </w:pPr>
      <w:r>
        <w:rPr>
          <w:sz w:val="17"/>
          <w:szCs w:val="17"/>
        </w:rPr>
        <w:t xml:space="preserve"> </w:t>
      </w:r>
      <w:r w:rsidR="00FE6419" w:rsidRPr="00FE6419">
        <w:rPr>
          <w:sz w:val="17"/>
          <w:szCs w:val="17"/>
        </w:rPr>
        <w:t>Контроль за виконанням даного наказу залишаю за собою.</w:t>
      </w:r>
    </w:p>
    <w:p w:rsidR="00244000" w:rsidRDefault="00244000" w:rsidP="009C6CD3">
      <w:pPr>
        <w:tabs>
          <w:tab w:val="left" w:pos="0"/>
          <w:tab w:val="left" w:pos="142"/>
        </w:tabs>
        <w:jc w:val="both"/>
        <w:rPr>
          <w:sz w:val="17"/>
          <w:szCs w:val="17"/>
        </w:rPr>
      </w:pPr>
    </w:p>
    <w:p w:rsidR="00FE6419" w:rsidRPr="00FE6419" w:rsidRDefault="00FE6419" w:rsidP="00FE6419">
      <w:pPr>
        <w:jc w:val="center"/>
        <w:rPr>
          <w:b/>
          <w:sz w:val="17"/>
          <w:szCs w:val="17"/>
        </w:rPr>
      </w:pPr>
      <w:r w:rsidRPr="00FE6419">
        <w:rPr>
          <w:b/>
          <w:sz w:val="17"/>
          <w:szCs w:val="17"/>
        </w:rPr>
        <w:t xml:space="preserve">Начальник управління  </w:t>
      </w:r>
      <w:r w:rsidRPr="00FE6419">
        <w:rPr>
          <w:b/>
          <w:sz w:val="17"/>
          <w:szCs w:val="17"/>
        </w:rPr>
        <w:tab/>
        <w:t xml:space="preserve">                      </w:t>
      </w:r>
      <w:r w:rsidRPr="00FE6419">
        <w:rPr>
          <w:b/>
          <w:sz w:val="17"/>
          <w:szCs w:val="17"/>
        </w:rPr>
        <w:tab/>
      </w:r>
      <w:r w:rsidRPr="00FE6419">
        <w:rPr>
          <w:b/>
          <w:sz w:val="17"/>
          <w:szCs w:val="17"/>
        </w:rPr>
        <w:tab/>
        <w:t>Н.</w:t>
      </w:r>
      <w:r w:rsidR="009E7259">
        <w:rPr>
          <w:b/>
          <w:sz w:val="17"/>
          <w:szCs w:val="17"/>
        </w:rPr>
        <w:t xml:space="preserve"> </w:t>
      </w:r>
      <w:r w:rsidRPr="00FE6419">
        <w:rPr>
          <w:b/>
          <w:sz w:val="17"/>
          <w:szCs w:val="17"/>
        </w:rPr>
        <w:t>Оксенчук</w:t>
      </w:r>
    </w:p>
    <w:p w:rsidR="00F270CD" w:rsidRDefault="00F270CD" w:rsidP="004B283F">
      <w:pPr>
        <w:jc w:val="center"/>
        <w:rPr>
          <w:b/>
          <w:sz w:val="17"/>
          <w:szCs w:val="17"/>
        </w:rPr>
      </w:pPr>
    </w:p>
    <w:p w:rsidR="00BF4CFA" w:rsidRDefault="00BF4CFA" w:rsidP="004B283F">
      <w:pPr>
        <w:jc w:val="center"/>
        <w:rPr>
          <w:b/>
          <w:sz w:val="17"/>
          <w:szCs w:val="17"/>
        </w:rPr>
      </w:pPr>
    </w:p>
    <w:p w:rsidR="00BF4CFA" w:rsidRDefault="00BF4CFA" w:rsidP="004B283F">
      <w:pPr>
        <w:jc w:val="center"/>
        <w:rPr>
          <w:b/>
          <w:sz w:val="17"/>
          <w:szCs w:val="17"/>
        </w:rPr>
      </w:pPr>
    </w:p>
    <w:p w:rsidR="00244000" w:rsidRDefault="00244000" w:rsidP="004B283F">
      <w:pPr>
        <w:jc w:val="center"/>
        <w:rPr>
          <w:b/>
          <w:sz w:val="17"/>
          <w:szCs w:val="17"/>
        </w:rPr>
      </w:pPr>
    </w:p>
    <w:p w:rsidR="004B283F" w:rsidRDefault="004B283F" w:rsidP="004B283F">
      <w:pPr>
        <w:jc w:val="center"/>
        <w:rPr>
          <w:b/>
          <w:sz w:val="17"/>
          <w:szCs w:val="17"/>
        </w:rPr>
      </w:pPr>
      <w:r w:rsidRPr="004B283F">
        <w:rPr>
          <w:b/>
          <w:sz w:val="17"/>
          <w:szCs w:val="17"/>
        </w:rPr>
        <w:t>Національний музей</w:t>
      </w:r>
      <w:r w:rsidR="00BB45AE">
        <w:rPr>
          <w:b/>
          <w:sz w:val="17"/>
          <w:szCs w:val="17"/>
        </w:rPr>
        <w:t xml:space="preserve"> </w:t>
      </w:r>
      <w:r w:rsidRPr="004B283F">
        <w:rPr>
          <w:b/>
          <w:sz w:val="17"/>
          <w:szCs w:val="17"/>
        </w:rPr>
        <w:t xml:space="preserve">у Львові </w:t>
      </w:r>
      <w:r w:rsidR="00D460BC">
        <w:rPr>
          <w:b/>
          <w:sz w:val="17"/>
          <w:szCs w:val="17"/>
        </w:rPr>
        <w:t>ім.</w:t>
      </w:r>
      <w:r w:rsidRPr="004B283F">
        <w:rPr>
          <w:b/>
          <w:sz w:val="17"/>
          <w:szCs w:val="17"/>
        </w:rPr>
        <w:t xml:space="preserve"> А. Шептицького.</w:t>
      </w:r>
    </w:p>
    <w:p w:rsidR="006B3EE0" w:rsidRPr="004B283F" w:rsidRDefault="006B3EE0" w:rsidP="004B283F">
      <w:pPr>
        <w:jc w:val="center"/>
        <w:rPr>
          <w:b/>
          <w:sz w:val="17"/>
          <w:szCs w:val="17"/>
        </w:rPr>
      </w:pPr>
    </w:p>
    <w:p w:rsidR="004B283F" w:rsidRDefault="004B283F" w:rsidP="00BB45AE">
      <w:pPr>
        <w:jc w:val="center"/>
        <w:rPr>
          <w:b/>
          <w:sz w:val="17"/>
          <w:szCs w:val="17"/>
        </w:rPr>
      </w:pPr>
      <w:r w:rsidRPr="004B283F">
        <w:rPr>
          <w:b/>
          <w:sz w:val="17"/>
          <w:szCs w:val="17"/>
        </w:rPr>
        <w:t>Виставки (травень 2010)</w:t>
      </w:r>
    </w:p>
    <w:p w:rsidR="006B3EE0" w:rsidRPr="004B283F" w:rsidRDefault="006B3EE0" w:rsidP="00BB45AE">
      <w:pPr>
        <w:jc w:val="center"/>
        <w:rPr>
          <w:b/>
          <w:sz w:val="17"/>
          <w:szCs w:val="17"/>
        </w:rPr>
      </w:pPr>
    </w:p>
    <w:p w:rsidR="004B283F" w:rsidRPr="004B283F" w:rsidRDefault="005F4822" w:rsidP="00741A2B">
      <w:pPr>
        <w:numPr>
          <w:ilvl w:val="0"/>
          <w:numId w:val="43"/>
        </w:numPr>
        <w:tabs>
          <w:tab w:val="clear" w:pos="720"/>
          <w:tab w:val="num" w:pos="426"/>
        </w:tabs>
        <w:spacing w:line="360" w:lineRule="auto"/>
        <w:ind w:left="284" w:firstLine="0"/>
        <w:rPr>
          <w:sz w:val="17"/>
          <w:szCs w:val="17"/>
        </w:rPr>
      </w:pPr>
      <w:r>
        <w:rPr>
          <w:sz w:val="17"/>
          <w:szCs w:val="17"/>
        </w:rPr>
        <w:t xml:space="preserve"> </w:t>
      </w:r>
      <w:r w:rsidR="004B283F" w:rsidRPr="004B283F">
        <w:rPr>
          <w:sz w:val="17"/>
          <w:szCs w:val="17"/>
        </w:rPr>
        <w:t>Оновлена експозиція давн</w:t>
      </w:r>
      <w:r w:rsidR="006B3EE0">
        <w:rPr>
          <w:sz w:val="17"/>
          <w:szCs w:val="17"/>
        </w:rPr>
        <w:t>ь</w:t>
      </w:r>
      <w:r w:rsidR="004B283F" w:rsidRPr="004B283F">
        <w:rPr>
          <w:sz w:val="17"/>
          <w:szCs w:val="17"/>
        </w:rPr>
        <w:t xml:space="preserve">оукраїнського мистецтва 12-18 ст. до </w:t>
      </w:r>
      <w:r w:rsidR="006B3EE0">
        <w:rPr>
          <w:sz w:val="17"/>
          <w:szCs w:val="17"/>
        </w:rPr>
        <w:t>Д</w:t>
      </w:r>
      <w:r w:rsidR="004B283F" w:rsidRPr="004B283F">
        <w:rPr>
          <w:sz w:val="17"/>
          <w:szCs w:val="17"/>
        </w:rPr>
        <w:t>ня музею.</w:t>
      </w:r>
    </w:p>
    <w:p w:rsidR="004B283F" w:rsidRPr="004B283F" w:rsidRDefault="005F4822" w:rsidP="00741A2B">
      <w:pPr>
        <w:numPr>
          <w:ilvl w:val="0"/>
          <w:numId w:val="43"/>
        </w:numPr>
        <w:tabs>
          <w:tab w:val="clear" w:pos="720"/>
          <w:tab w:val="num" w:pos="426"/>
        </w:tabs>
        <w:spacing w:line="360" w:lineRule="auto"/>
        <w:ind w:left="284" w:firstLine="0"/>
        <w:rPr>
          <w:sz w:val="17"/>
          <w:szCs w:val="17"/>
        </w:rPr>
      </w:pPr>
      <w:r>
        <w:rPr>
          <w:sz w:val="17"/>
          <w:szCs w:val="17"/>
        </w:rPr>
        <w:t xml:space="preserve"> </w:t>
      </w:r>
      <w:r w:rsidR="004B283F" w:rsidRPr="004B283F">
        <w:rPr>
          <w:sz w:val="17"/>
          <w:szCs w:val="17"/>
        </w:rPr>
        <w:t>Фондова виставка « Від Тайної Вечері до Воскресіння».</w:t>
      </w:r>
    </w:p>
    <w:p w:rsidR="004B283F" w:rsidRDefault="005F4822" w:rsidP="00741A2B">
      <w:pPr>
        <w:numPr>
          <w:ilvl w:val="0"/>
          <w:numId w:val="43"/>
        </w:numPr>
        <w:tabs>
          <w:tab w:val="clear" w:pos="720"/>
          <w:tab w:val="num" w:pos="426"/>
        </w:tabs>
        <w:spacing w:line="360" w:lineRule="auto"/>
        <w:ind w:left="284" w:firstLine="0"/>
        <w:rPr>
          <w:sz w:val="17"/>
          <w:szCs w:val="17"/>
        </w:rPr>
      </w:pPr>
      <w:r>
        <w:rPr>
          <w:sz w:val="17"/>
          <w:szCs w:val="17"/>
        </w:rPr>
        <w:t xml:space="preserve"> </w:t>
      </w:r>
      <w:r w:rsidR="004B283F" w:rsidRPr="004B283F">
        <w:rPr>
          <w:sz w:val="17"/>
          <w:szCs w:val="17"/>
        </w:rPr>
        <w:t>Виставка скульптури В. Одрехівського</w:t>
      </w:r>
      <w:r w:rsidR="006B3EE0">
        <w:rPr>
          <w:sz w:val="17"/>
          <w:szCs w:val="17"/>
        </w:rPr>
        <w:t>.</w:t>
      </w:r>
    </w:p>
    <w:p w:rsidR="006B3EE0" w:rsidRPr="00F270CD" w:rsidRDefault="006B3EE0" w:rsidP="00741A2B">
      <w:pPr>
        <w:spacing w:line="360" w:lineRule="auto"/>
        <w:ind w:left="284"/>
        <w:rPr>
          <w:sz w:val="17"/>
          <w:szCs w:val="17"/>
        </w:rPr>
      </w:pPr>
    </w:p>
    <w:p w:rsidR="004B283F" w:rsidRDefault="004B283F" w:rsidP="00741A2B">
      <w:pPr>
        <w:spacing w:line="360" w:lineRule="auto"/>
        <w:jc w:val="center"/>
        <w:rPr>
          <w:b/>
          <w:sz w:val="17"/>
          <w:szCs w:val="17"/>
        </w:rPr>
      </w:pPr>
      <w:r w:rsidRPr="004B283F">
        <w:rPr>
          <w:b/>
          <w:sz w:val="17"/>
          <w:szCs w:val="17"/>
        </w:rPr>
        <w:t>Тематичні екскурсії:</w:t>
      </w:r>
    </w:p>
    <w:p w:rsidR="006B3EE0" w:rsidRPr="004B283F" w:rsidRDefault="006B3EE0" w:rsidP="00741A2B">
      <w:pPr>
        <w:spacing w:line="360" w:lineRule="auto"/>
        <w:jc w:val="center"/>
        <w:rPr>
          <w:b/>
          <w:sz w:val="17"/>
          <w:szCs w:val="17"/>
        </w:rPr>
      </w:pPr>
    </w:p>
    <w:p w:rsidR="004B283F" w:rsidRPr="004B283F" w:rsidRDefault="00BB45AE" w:rsidP="00741A2B">
      <w:pPr>
        <w:numPr>
          <w:ilvl w:val="0"/>
          <w:numId w:val="44"/>
        </w:numPr>
        <w:tabs>
          <w:tab w:val="clear" w:pos="1080"/>
          <w:tab w:val="left" w:pos="284"/>
          <w:tab w:val="left" w:pos="426"/>
        </w:tabs>
        <w:spacing w:line="360" w:lineRule="auto"/>
        <w:ind w:left="284" w:firstLine="0"/>
        <w:jc w:val="both"/>
        <w:rPr>
          <w:sz w:val="17"/>
          <w:szCs w:val="17"/>
        </w:rPr>
      </w:pPr>
      <w:r>
        <w:rPr>
          <w:sz w:val="17"/>
          <w:szCs w:val="17"/>
        </w:rPr>
        <w:t xml:space="preserve"> </w:t>
      </w:r>
      <w:r w:rsidR="004B283F" w:rsidRPr="004B283F">
        <w:rPr>
          <w:sz w:val="17"/>
          <w:szCs w:val="17"/>
        </w:rPr>
        <w:t>Те</w:t>
      </w:r>
      <w:r w:rsidR="006B3EE0">
        <w:rPr>
          <w:sz w:val="17"/>
          <w:szCs w:val="17"/>
        </w:rPr>
        <w:t>матична екскурсія на виставці «</w:t>
      </w:r>
      <w:r w:rsidR="004B283F" w:rsidRPr="004B283F">
        <w:rPr>
          <w:sz w:val="17"/>
          <w:szCs w:val="17"/>
        </w:rPr>
        <w:t>Від Тайної Вечері до Воскресіння».</w:t>
      </w:r>
    </w:p>
    <w:p w:rsidR="004B283F" w:rsidRPr="004B283F" w:rsidRDefault="00BB45AE" w:rsidP="00741A2B">
      <w:pPr>
        <w:numPr>
          <w:ilvl w:val="0"/>
          <w:numId w:val="44"/>
        </w:numPr>
        <w:tabs>
          <w:tab w:val="clear" w:pos="1080"/>
          <w:tab w:val="left" w:pos="426"/>
        </w:tabs>
        <w:spacing w:line="360" w:lineRule="auto"/>
        <w:ind w:left="426" w:hanging="142"/>
        <w:jc w:val="both"/>
        <w:rPr>
          <w:sz w:val="17"/>
          <w:szCs w:val="17"/>
        </w:rPr>
      </w:pPr>
      <w:r>
        <w:rPr>
          <w:sz w:val="17"/>
          <w:szCs w:val="17"/>
        </w:rPr>
        <w:t xml:space="preserve"> </w:t>
      </w:r>
      <w:r w:rsidR="004B283F" w:rsidRPr="004B283F">
        <w:rPr>
          <w:sz w:val="17"/>
          <w:szCs w:val="17"/>
        </w:rPr>
        <w:t>«Св. Юрій Змієборець» (на прикладі пам’яток давньоукраїнського мистецтва із збірок музею).</w:t>
      </w:r>
    </w:p>
    <w:p w:rsidR="004B283F" w:rsidRPr="004B283F" w:rsidRDefault="00BB45AE" w:rsidP="00741A2B">
      <w:pPr>
        <w:numPr>
          <w:ilvl w:val="0"/>
          <w:numId w:val="44"/>
        </w:numPr>
        <w:tabs>
          <w:tab w:val="clear" w:pos="1080"/>
          <w:tab w:val="left" w:pos="426"/>
        </w:tabs>
        <w:spacing w:line="360" w:lineRule="auto"/>
        <w:ind w:left="426" w:hanging="142"/>
        <w:jc w:val="both"/>
        <w:rPr>
          <w:sz w:val="17"/>
          <w:szCs w:val="17"/>
        </w:rPr>
      </w:pPr>
      <w:r>
        <w:rPr>
          <w:sz w:val="17"/>
          <w:szCs w:val="17"/>
        </w:rPr>
        <w:t xml:space="preserve"> </w:t>
      </w:r>
      <w:r w:rsidR="004B283F" w:rsidRPr="004B283F">
        <w:rPr>
          <w:sz w:val="17"/>
          <w:szCs w:val="17"/>
        </w:rPr>
        <w:t>День матері «Типи ікон Богородиці» (на прикладі пам’яток давньоукраїнського мистецтва із збірок музею).</w:t>
      </w:r>
    </w:p>
    <w:p w:rsidR="004B283F" w:rsidRPr="004B283F" w:rsidRDefault="00BB45AE" w:rsidP="00741A2B">
      <w:pPr>
        <w:numPr>
          <w:ilvl w:val="0"/>
          <w:numId w:val="44"/>
        </w:numPr>
        <w:tabs>
          <w:tab w:val="clear" w:pos="1080"/>
          <w:tab w:val="left" w:pos="426"/>
        </w:tabs>
        <w:spacing w:line="360" w:lineRule="auto"/>
        <w:ind w:left="426" w:hanging="142"/>
        <w:jc w:val="both"/>
        <w:rPr>
          <w:sz w:val="17"/>
          <w:szCs w:val="17"/>
        </w:rPr>
      </w:pPr>
      <w:r>
        <w:rPr>
          <w:sz w:val="17"/>
          <w:szCs w:val="17"/>
        </w:rPr>
        <w:t xml:space="preserve"> </w:t>
      </w:r>
      <w:r w:rsidR="004B283F" w:rsidRPr="004B283F">
        <w:rPr>
          <w:sz w:val="17"/>
          <w:szCs w:val="17"/>
        </w:rPr>
        <w:t>«Зішестя святого Духа» (на прикладі пам’яток давньоукраїнського мистецтва із збірок музею).</w:t>
      </w:r>
    </w:p>
    <w:p w:rsidR="004B283F" w:rsidRPr="004B283F" w:rsidRDefault="00BB45AE" w:rsidP="00741A2B">
      <w:pPr>
        <w:numPr>
          <w:ilvl w:val="0"/>
          <w:numId w:val="44"/>
        </w:numPr>
        <w:tabs>
          <w:tab w:val="clear" w:pos="1080"/>
          <w:tab w:val="left" w:pos="284"/>
          <w:tab w:val="left" w:pos="426"/>
        </w:tabs>
        <w:spacing w:line="360" w:lineRule="auto"/>
        <w:ind w:left="284" w:firstLine="0"/>
        <w:jc w:val="both"/>
        <w:rPr>
          <w:sz w:val="17"/>
          <w:szCs w:val="17"/>
        </w:rPr>
      </w:pPr>
      <w:r>
        <w:rPr>
          <w:sz w:val="17"/>
          <w:szCs w:val="17"/>
        </w:rPr>
        <w:t xml:space="preserve"> </w:t>
      </w:r>
      <w:r w:rsidR="004B283F" w:rsidRPr="004B283F">
        <w:rPr>
          <w:sz w:val="17"/>
          <w:szCs w:val="17"/>
        </w:rPr>
        <w:t>«Всіх святих – антитеза сучасному «Хелоувіну» за сучасним календарем»</w:t>
      </w:r>
      <w:r w:rsidR="00593ED0">
        <w:rPr>
          <w:sz w:val="17"/>
          <w:szCs w:val="17"/>
        </w:rPr>
        <w:t>.</w:t>
      </w:r>
    </w:p>
    <w:p w:rsidR="004B283F" w:rsidRPr="004B283F" w:rsidRDefault="00BB45AE" w:rsidP="00741A2B">
      <w:pPr>
        <w:numPr>
          <w:ilvl w:val="0"/>
          <w:numId w:val="44"/>
        </w:numPr>
        <w:tabs>
          <w:tab w:val="clear" w:pos="1080"/>
          <w:tab w:val="left" w:pos="284"/>
          <w:tab w:val="left" w:pos="426"/>
        </w:tabs>
        <w:spacing w:line="360" w:lineRule="auto"/>
        <w:ind w:left="284" w:firstLine="0"/>
        <w:jc w:val="both"/>
        <w:rPr>
          <w:sz w:val="17"/>
          <w:szCs w:val="17"/>
        </w:rPr>
      </w:pPr>
      <w:r>
        <w:rPr>
          <w:sz w:val="17"/>
          <w:szCs w:val="17"/>
        </w:rPr>
        <w:t xml:space="preserve"> </w:t>
      </w:r>
      <w:r w:rsidR="004B283F" w:rsidRPr="004B283F">
        <w:rPr>
          <w:sz w:val="17"/>
          <w:szCs w:val="17"/>
        </w:rPr>
        <w:t xml:space="preserve">До </w:t>
      </w:r>
      <w:r w:rsidR="00593ED0">
        <w:rPr>
          <w:sz w:val="17"/>
          <w:szCs w:val="17"/>
        </w:rPr>
        <w:t>Д</w:t>
      </w:r>
      <w:r w:rsidR="004B283F" w:rsidRPr="004B283F">
        <w:rPr>
          <w:sz w:val="17"/>
          <w:szCs w:val="17"/>
        </w:rPr>
        <w:t>ня слов’янської писемності.</w:t>
      </w:r>
    </w:p>
    <w:p w:rsidR="004B283F" w:rsidRPr="0092119D" w:rsidRDefault="004B283F" w:rsidP="00741A2B">
      <w:pPr>
        <w:tabs>
          <w:tab w:val="num" w:pos="284"/>
          <w:tab w:val="left" w:pos="426"/>
        </w:tabs>
        <w:spacing w:line="360" w:lineRule="auto"/>
        <w:ind w:left="284"/>
        <w:jc w:val="both"/>
        <w:rPr>
          <w:b/>
        </w:rPr>
      </w:pPr>
      <w:r w:rsidRPr="004B283F">
        <w:rPr>
          <w:b/>
          <w:sz w:val="17"/>
          <w:szCs w:val="17"/>
        </w:rPr>
        <w:t xml:space="preserve">       </w:t>
      </w:r>
    </w:p>
    <w:p w:rsidR="006F2CD6" w:rsidRPr="004B283F" w:rsidRDefault="006F2CD6" w:rsidP="006F2CD6">
      <w:pPr>
        <w:ind w:firstLine="284"/>
        <w:rPr>
          <w:sz w:val="17"/>
          <w:szCs w:val="17"/>
        </w:rPr>
      </w:pPr>
    </w:p>
    <w:p w:rsidR="006F2CD6" w:rsidRDefault="006F2CD6" w:rsidP="006F2CD6">
      <w:pPr>
        <w:ind w:firstLine="284"/>
        <w:rPr>
          <w:sz w:val="18"/>
          <w:szCs w:val="18"/>
        </w:rPr>
      </w:pPr>
    </w:p>
    <w:p w:rsidR="006F2CD6" w:rsidRDefault="006F2CD6" w:rsidP="006F2CD6">
      <w:pPr>
        <w:ind w:firstLine="284"/>
        <w:rPr>
          <w:sz w:val="18"/>
          <w:szCs w:val="18"/>
        </w:rPr>
      </w:pPr>
    </w:p>
    <w:p w:rsidR="00741A2B" w:rsidRDefault="00741A2B" w:rsidP="006F2CD6">
      <w:pPr>
        <w:ind w:firstLine="284"/>
        <w:rPr>
          <w:sz w:val="18"/>
          <w:szCs w:val="18"/>
        </w:rPr>
      </w:pPr>
    </w:p>
    <w:p w:rsidR="00741A2B" w:rsidRDefault="00741A2B" w:rsidP="006F2CD6">
      <w:pPr>
        <w:ind w:firstLine="284"/>
        <w:rPr>
          <w:sz w:val="18"/>
          <w:szCs w:val="18"/>
        </w:rPr>
      </w:pPr>
    </w:p>
    <w:p w:rsidR="00741A2B" w:rsidRDefault="00741A2B" w:rsidP="006F2CD6">
      <w:pPr>
        <w:ind w:firstLine="284"/>
        <w:rPr>
          <w:sz w:val="18"/>
          <w:szCs w:val="18"/>
        </w:rPr>
      </w:pPr>
    </w:p>
    <w:p w:rsidR="00741A2B" w:rsidRDefault="00741A2B" w:rsidP="006F2CD6">
      <w:pPr>
        <w:ind w:firstLine="284"/>
        <w:rPr>
          <w:sz w:val="18"/>
          <w:szCs w:val="18"/>
        </w:rPr>
      </w:pPr>
    </w:p>
    <w:p w:rsidR="00741A2B" w:rsidRDefault="00741A2B" w:rsidP="006F2CD6">
      <w:pPr>
        <w:ind w:firstLine="284"/>
        <w:rPr>
          <w:sz w:val="18"/>
          <w:szCs w:val="18"/>
        </w:rPr>
      </w:pPr>
    </w:p>
    <w:p w:rsidR="00741A2B" w:rsidRDefault="00741A2B" w:rsidP="00EA7F38">
      <w:pPr>
        <w:rPr>
          <w:sz w:val="18"/>
          <w:szCs w:val="18"/>
        </w:rPr>
      </w:pPr>
    </w:p>
    <w:p w:rsidR="00244000" w:rsidRDefault="00244000" w:rsidP="00EA7F38">
      <w:pPr>
        <w:rPr>
          <w:sz w:val="18"/>
          <w:szCs w:val="18"/>
        </w:rPr>
      </w:pPr>
    </w:p>
    <w:p w:rsidR="00244000" w:rsidRDefault="00244000" w:rsidP="00EA7F38">
      <w:pPr>
        <w:rPr>
          <w:sz w:val="18"/>
          <w:szCs w:val="18"/>
        </w:rPr>
      </w:pPr>
    </w:p>
    <w:p w:rsidR="00DC5921" w:rsidRDefault="00DC5921" w:rsidP="00EA7F38">
      <w:pPr>
        <w:rPr>
          <w:sz w:val="18"/>
          <w:szCs w:val="18"/>
        </w:rPr>
      </w:pPr>
    </w:p>
    <w:p w:rsidR="00DC5921" w:rsidRDefault="00DC5921" w:rsidP="00EA7F38">
      <w:pPr>
        <w:rPr>
          <w:sz w:val="18"/>
          <w:szCs w:val="18"/>
        </w:rPr>
      </w:pPr>
    </w:p>
    <w:p w:rsidR="00DC5921" w:rsidRDefault="00DC5921" w:rsidP="00EA7F38">
      <w:pPr>
        <w:rPr>
          <w:sz w:val="18"/>
          <w:szCs w:val="18"/>
        </w:rPr>
      </w:pPr>
    </w:p>
    <w:p w:rsidR="00DC5921" w:rsidRDefault="00DC5921" w:rsidP="00EA7F38">
      <w:pPr>
        <w:rPr>
          <w:sz w:val="18"/>
          <w:szCs w:val="18"/>
        </w:rPr>
      </w:pPr>
    </w:p>
    <w:p w:rsidR="00244000" w:rsidRDefault="00244000" w:rsidP="00EA7F38">
      <w:pPr>
        <w:rPr>
          <w:sz w:val="18"/>
          <w:szCs w:val="18"/>
        </w:rPr>
      </w:pPr>
    </w:p>
    <w:p w:rsidR="00244000" w:rsidRDefault="00244000" w:rsidP="00EA7F38">
      <w:pPr>
        <w:rPr>
          <w:sz w:val="18"/>
          <w:szCs w:val="18"/>
        </w:rPr>
      </w:pPr>
    </w:p>
    <w:p w:rsidR="00244000" w:rsidRDefault="00244000" w:rsidP="00EA7F38">
      <w:pPr>
        <w:rPr>
          <w:sz w:val="18"/>
          <w:szCs w:val="18"/>
        </w:rPr>
      </w:pPr>
    </w:p>
    <w:p w:rsidR="00244000" w:rsidRDefault="00244000" w:rsidP="00EA7F38">
      <w:pPr>
        <w:rPr>
          <w:sz w:val="18"/>
          <w:szCs w:val="18"/>
        </w:rPr>
      </w:pPr>
    </w:p>
    <w:p w:rsidR="00741A2B" w:rsidRDefault="00741A2B" w:rsidP="006F2CD6">
      <w:pPr>
        <w:ind w:firstLine="284"/>
        <w:rPr>
          <w:sz w:val="18"/>
          <w:szCs w:val="18"/>
        </w:rPr>
      </w:pPr>
    </w:p>
    <w:p w:rsidR="006F2CD6" w:rsidRDefault="006F2CD6" w:rsidP="006F2CD6">
      <w:pPr>
        <w:ind w:firstLine="284"/>
        <w:rPr>
          <w:sz w:val="18"/>
          <w:szCs w:val="18"/>
        </w:rPr>
      </w:pPr>
    </w:p>
    <w:p w:rsidR="00DC5921" w:rsidRDefault="00DC5921" w:rsidP="006F2CD6">
      <w:pPr>
        <w:jc w:val="center"/>
        <w:rPr>
          <w:b/>
          <w:sz w:val="22"/>
          <w:szCs w:val="22"/>
        </w:rPr>
      </w:pPr>
    </w:p>
    <w:p w:rsidR="00DC5921" w:rsidRDefault="00DC5921" w:rsidP="006F2CD6">
      <w:pPr>
        <w:jc w:val="center"/>
        <w:rPr>
          <w:b/>
          <w:sz w:val="22"/>
          <w:szCs w:val="22"/>
        </w:rPr>
      </w:pPr>
    </w:p>
    <w:p w:rsidR="006F2CD6" w:rsidRDefault="00E41927" w:rsidP="006F2CD6">
      <w:pPr>
        <w:jc w:val="center"/>
        <w:rPr>
          <w:b/>
          <w:sz w:val="22"/>
          <w:szCs w:val="22"/>
        </w:rPr>
      </w:pPr>
      <w:r w:rsidRPr="00E41927">
        <w:rPr>
          <w:b/>
          <w:sz w:val="22"/>
          <w:szCs w:val="2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20.05pt;height:42.45pt">
            <v:shadow color="#868686"/>
            <v:textpath style="font-family:&quot;Times New Roman&quot;;font-size:24pt;v-text-kern:t" trim="t" fitpath="t" xscale="f" string="ВІТАЄМО ЮВІЛЯРІВ!"/>
          </v:shape>
        </w:pict>
      </w:r>
    </w:p>
    <w:p w:rsidR="006F2CD6" w:rsidRDefault="006F2CD6" w:rsidP="006F2CD6"/>
    <w:p w:rsidR="006F2CD6" w:rsidRDefault="006F2CD6" w:rsidP="006F2CD6"/>
    <w:p w:rsidR="006F2CD6" w:rsidRDefault="006F2CD6" w:rsidP="006F2CD6"/>
    <w:p w:rsidR="006F2CD6" w:rsidRDefault="006F2CD6" w:rsidP="006F2CD6"/>
    <w:p w:rsidR="006F2CD6" w:rsidRDefault="006F2CD6" w:rsidP="006F2CD6">
      <w:pPr>
        <w:tabs>
          <w:tab w:val="left" w:pos="1985"/>
          <w:tab w:val="left" w:pos="2268"/>
          <w:tab w:val="left" w:pos="2410"/>
        </w:tabs>
        <w:ind w:firstLine="900"/>
        <w:rPr>
          <w:color w:val="FF0000"/>
          <w:sz w:val="17"/>
          <w:szCs w:val="17"/>
        </w:rPr>
      </w:pPr>
      <w:r w:rsidRPr="00605B30">
        <w:rPr>
          <w:sz w:val="40"/>
          <w:szCs w:val="40"/>
          <w:lang w:val="ru-RU"/>
        </w:rPr>
        <w:t xml:space="preserve">               </w:t>
      </w:r>
      <w:r w:rsidRPr="00F65524">
        <w:rPr>
          <w:sz w:val="40"/>
          <w:szCs w:val="40"/>
        </w:rPr>
        <w:sym w:font="Wingdings 2" w:char="F065"/>
      </w:r>
      <w:r w:rsidRPr="00F65524">
        <w:rPr>
          <w:sz w:val="40"/>
          <w:szCs w:val="40"/>
        </w:rPr>
        <w:sym w:font="Wingdings 2" w:char="F0F5"/>
      </w:r>
      <w:r w:rsidRPr="00F65524">
        <w:rPr>
          <w:sz w:val="40"/>
          <w:szCs w:val="40"/>
        </w:rPr>
        <w:sym w:font="Wingdings 2" w:char="F0F5"/>
      </w:r>
      <w:r w:rsidRPr="00F65524">
        <w:rPr>
          <w:sz w:val="40"/>
          <w:szCs w:val="40"/>
        </w:rPr>
        <w:sym w:font="Wingdings 2" w:char="F0F5"/>
      </w:r>
      <w:r w:rsidRPr="00F65524">
        <w:rPr>
          <w:sz w:val="40"/>
          <w:szCs w:val="40"/>
        </w:rPr>
        <w:sym w:font="Wingdings 2" w:char="F066"/>
      </w:r>
    </w:p>
    <w:p w:rsidR="006F2CD6" w:rsidRDefault="006F2CD6" w:rsidP="006F2CD6">
      <w:pPr>
        <w:ind w:firstLine="900"/>
        <w:jc w:val="center"/>
        <w:rPr>
          <w:color w:val="FF0000"/>
          <w:sz w:val="17"/>
          <w:szCs w:val="17"/>
        </w:rPr>
      </w:pPr>
    </w:p>
    <w:p w:rsidR="006F2CD6" w:rsidRDefault="006F2CD6" w:rsidP="006F2CD6">
      <w:pPr>
        <w:ind w:firstLine="900"/>
        <w:jc w:val="center"/>
        <w:rPr>
          <w:color w:val="FF0000"/>
          <w:sz w:val="17"/>
          <w:szCs w:val="17"/>
        </w:rPr>
      </w:pPr>
    </w:p>
    <w:p w:rsidR="006F2CD6" w:rsidRDefault="006F2CD6" w:rsidP="006F2CD6">
      <w:pPr>
        <w:ind w:firstLine="900"/>
        <w:jc w:val="center"/>
        <w:rPr>
          <w:color w:val="FF0000"/>
          <w:sz w:val="17"/>
          <w:szCs w:val="17"/>
        </w:rPr>
      </w:pPr>
    </w:p>
    <w:p w:rsidR="006F2CD6" w:rsidRDefault="006F2CD6" w:rsidP="006F2CD6">
      <w:pPr>
        <w:ind w:firstLine="900"/>
        <w:jc w:val="center"/>
        <w:rPr>
          <w:color w:val="FF0000"/>
          <w:sz w:val="17"/>
          <w:szCs w:val="17"/>
        </w:rPr>
      </w:pPr>
    </w:p>
    <w:p w:rsidR="006F2CD6" w:rsidRPr="00926B70" w:rsidRDefault="00770B88" w:rsidP="006F2CD6">
      <w:pPr>
        <w:spacing w:line="360" w:lineRule="auto"/>
        <w:jc w:val="center"/>
        <w:rPr>
          <w:b/>
          <w:i/>
          <w:sz w:val="28"/>
          <w:szCs w:val="28"/>
        </w:rPr>
      </w:pPr>
      <w:r>
        <w:rPr>
          <w:b/>
          <w:i/>
          <w:sz w:val="28"/>
          <w:szCs w:val="28"/>
        </w:rPr>
        <w:t>ПЕТРУК</w:t>
      </w:r>
      <w:r w:rsidR="006F2CD6">
        <w:rPr>
          <w:b/>
          <w:i/>
          <w:sz w:val="28"/>
          <w:szCs w:val="28"/>
        </w:rPr>
        <w:t xml:space="preserve"> </w:t>
      </w:r>
      <w:r>
        <w:rPr>
          <w:b/>
          <w:i/>
          <w:sz w:val="28"/>
          <w:szCs w:val="28"/>
        </w:rPr>
        <w:t>Емілію Василівну</w:t>
      </w:r>
      <w:r w:rsidR="006F2CD6" w:rsidRPr="00926B70">
        <w:rPr>
          <w:b/>
          <w:i/>
          <w:sz w:val="28"/>
          <w:szCs w:val="28"/>
        </w:rPr>
        <w:t>,</w:t>
      </w:r>
    </w:p>
    <w:p w:rsidR="006F2CD6" w:rsidRPr="00192715" w:rsidRDefault="006F2CD6" w:rsidP="006F2CD6">
      <w:pPr>
        <w:spacing w:line="360" w:lineRule="auto"/>
        <w:jc w:val="center"/>
        <w:rPr>
          <w:i/>
          <w:sz w:val="28"/>
          <w:szCs w:val="28"/>
        </w:rPr>
      </w:pPr>
      <w:r>
        <w:rPr>
          <w:i/>
          <w:sz w:val="28"/>
          <w:szCs w:val="28"/>
        </w:rPr>
        <w:t xml:space="preserve">директора </w:t>
      </w:r>
      <w:r w:rsidR="00770B88">
        <w:rPr>
          <w:i/>
          <w:sz w:val="28"/>
          <w:szCs w:val="28"/>
        </w:rPr>
        <w:t>ВСШ № 28</w:t>
      </w:r>
    </w:p>
    <w:p w:rsidR="006F2CD6" w:rsidRDefault="006F2CD6" w:rsidP="006F2CD6">
      <w:pPr>
        <w:spacing w:line="360" w:lineRule="auto"/>
        <w:ind w:firstLine="900"/>
        <w:jc w:val="center"/>
        <w:rPr>
          <w:color w:val="FF0000"/>
          <w:sz w:val="17"/>
          <w:szCs w:val="17"/>
        </w:rPr>
      </w:pPr>
    </w:p>
    <w:p w:rsidR="00770B88" w:rsidRPr="00926B70" w:rsidRDefault="00EA7F38" w:rsidP="00770B88">
      <w:pPr>
        <w:spacing w:line="360" w:lineRule="auto"/>
        <w:jc w:val="center"/>
        <w:rPr>
          <w:b/>
          <w:i/>
          <w:sz w:val="28"/>
          <w:szCs w:val="28"/>
        </w:rPr>
      </w:pPr>
      <w:r>
        <w:rPr>
          <w:b/>
          <w:i/>
          <w:sz w:val="28"/>
          <w:szCs w:val="28"/>
        </w:rPr>
        <w:t>ЛУКАСЕВИЧ</w:t>
      </w:r>
      <w:r w:rsidR="00770B88">
        <w:rPr>
          <w:b/>
          <w:i/>
          <w:sz w:val="28"/>
          <w:szCs w:val="28"/>
        </w:rPr>
        <w:t xml:space="preserve"> Євгенію Пилипівну,</w:t>
      </w:r>
    </w:p>
    <w:p w:rsidR="00770B88" w:rsidRPr="00192715" w:rsidRDefault="00770B88" w:rsidP="00770B88">
      <w:pPr>
        <w:spacing w:line="360" w:lineRule="auto"/>
        <w:jc w:val="center"/>
        <w:rPr>
          <w:i/>
          <w:sz w:val="28"/>
          <w:szCs w:val="28"/>
        </w:rPr>
      </w:pPr>
      <w:r>
        <w:rPr>
          <w:i/>
          <w:sz w:val="28"/>
          <w:szCs w:val="28"/>
        </w:rPr>
        <w:t>директора ССЗШ № 69</w:t>
      </w:r>
    </w:p>
    <w:p w:rsidR="00770B88" w:rsidRDefault="00770B88" w:rsidP="006F2CD6">
      <w:pPr>
        <w:spacing w:line="360" w:lineRule="auto"/>
        <w:ind w:firstLine="900"/>
        <w:jc w:val="center"/>
        <w:rPr>
          <w:color w:val="FF0000"/>
          <w:sz w:val="17"/>
          <w:szCs w:val="17"/>
        </w:rPr>
      </w:pPr>
    </w:p>
    <w:p w:rsidR="00EA7F38" w:rsidRPr="00926B70" w:rsidRDefault="00EA7F38" w:rsidP="00EA7F38">
      <w:pPr>
        <w:spacing w:line="360" w:lineRule="auto"/>
        <w:jc w:val="center"/>
        <w:rPr>
          <w:b/>
          <w:i/>
          <w:sz w:val="28"/>
          <w:szCs w:val="28"/>
        </w:rPr>
      </w:pPr>
      <w:r>
        <w:rPr>
          <w:b/>
          <w:i/>
          <w:sz w:val="28"/>
          <w:szCs w:val="28"/>
        </w:rPr>
        <w:t>АНТОНОВИЧ Марину Богданівну,</w:t>
      </w:r>
    </w:p>
    <w:p w:rsidR="00EA7F38" w:rsidRPr="00192715" w:rsidRDefault="00EA7F38" w:rsidP="00EA7F38">
      <w:pPr>
        <w:spacing w:line="360" w:lineRule="auto"/>
        <w:jc w:val="center"/>
        <w:rPr>
          <w:i/>
          <w:sz w:val="28"/>
          <w:szCs w:val="28"/>
        </w:rPr>
      </w:pPr>
      <w:r>
        <w:rPr>
          <w:i/>
          <w:sz w:val="28"/>
          <w:szCs w:val="28"/>
        </w:rPr>
        <w:t xml:space="preserve"> заступника директора СЗШ № 71</w:t>
      </w:r>
    </w:p>
    <w:p w:rsidR="006F2CD6" w:rsidRDefault="006F2CD6" w:rsidP="006F2CD6">
      <w:pPr>
        <w:ind w:firstLine="900"/>
        <w:jc w:val="center"/>
        <w:rPr>
          <w:color w:val="FF0000"/>
          <w:sz w:val="17"/>
          <w:szCs w:val="17"/>
        </w:rPr>
      </w:pPr>
    </w:p>
    <w:p w:rsidR="00EA7F38" w:rsidRPr="00926B70" w:rsidRDefault="00EA7F38" w:rsidP="00EA7F38">
      <w:pPr>
        <w:spacing w:line="360" w:lineRule="auto"/>
        <w:jc w:val="center"/>
        <w:rPr>
          <w:b/>
          <w:i/>
          <w:sz w:val="28"/>
          <w:szCs w:val="28"/>
        </w:rPr>
      </w:pPr>
      <w:r>
        <w:rPr>
          <w:b/>
          <w:i/>
          <w:sz w:val="28"/>
          <w:szCs w:val="28"/>
        </w:rPr>
        <w:t xml:space="preserve">ШЕРЕМЕТУ </w:t>
      </w:r>
      <w:r w:rsidR="009D3032">
        <w:rPr>
          <w:b/>
          <w:i/>
          <w:sz w:val="28"/>
          <w:szCs w:val="28"/>
        </w:rPr>
        <w:t>Людмил</w:t>
      </w:r>
      <w:r w:rsidR="00830043">
        <w:rPr>
          <w:b/>
          <w:i/>
          <w:sz w:val="28"/>
          <w:szCs w:val="28"/>
        </w:rPr>
        <w:t>у</w:t>
      </w:r>
      <w:r w:rsidR="009D3032">
        <w:rPr>
          <w:b/>
          <w:i/>
          <w:sz w:val="28"/>
          <w:szCs w:val="28"/>
        </w:rPr>
        <w:t xml:space="preserve"> Ярославівн</w:t>
      </w:r>
      <w:r w:rsidR="00830043">
        <w:rPr>
          <w:b/>
          <w:i/>
          <w:sz w:val="28"/>
          <w:szCs w:val="28"/>
        </w:rPr>
        <w:t>у</w:t>
      </w:r>
      <w:r>
        <w:rPr>
          <w:b/>
          <w:i/>
          <w:sz w:val="28"/>
          <w:szCs w:val="28"/>
        </w:rPr>
        <w:t>,</w:t>
      </w:r>
    </w:p>
    <w:p w:rsidR="00EA7F38" w:rsidRPr="00192715" w:rsidRDefault="00EA7F38" w:rsidP="00EA7F38">
      <w:pPr>
        <w:spacing w:line="360" w:lineRule="auto"/>
        <w:jc w:val="center"/>
        <w:rPr>
          <w:i/>
          <w:sz w:val="28"/>
          <w:szCs w:val="28"/>
        </w:rPr>
      </w:pPr>
      <w:r>
        <w:rPr>
          <w:i/>
          <w:sz w:val="28"/>
          <w:szCs w:val="28"/>
        </w:rPr>
        <w:t xml:space="preserve"> заступника директора СЗШ № 91</w:t>
      </w:r>
    </w:p>
    <w:p w:rsidR="006F2CD6" w:rsidRDefault="006F2CD6" w:rsidP="006F2CD6">
      <w:pPr>
        <w:ind w:firstLine="900"/>
        <w:jc w:val="center"/>
        <w:rPr>
          <w:color w:val="FF0000"/>
          <w:sz w:val="17"/>
          <w:szCs w:val="17"/>
        </w:rPr>
      </w:pPr>
    </w:p>
    <w:p w:rsidR="006F2CD6" w:rsidRDefault="006F2CD6" w:rsidP="006F2CD6">
      <w:pPr>
        <w:ind w:firstLine="900"/>
        <w:jc w:val="center"/>
        <w:rPr>
          <w:color w:val="FF0000"/>
          <w:sz w:val="17"/>
          <w:szCs w:val="17"/>
        </w:rPr>
      </w:pPr>
    </w:p>
    <w:p w:rsidR="006F2CD6" w:rsidRPr="00F65524" w:rsidRDefault="006F2CD6" w:rsidP="006F2CD6">
      <w:pPr>
        <w:jc w:val="center"/>
        <w:rPr>
          <w:sz w:val="40"/>
          <w:szCs w:val="40"/>
        </w:rPr>
      </w:pPr>
      <w:r w:rsidRPr="00F65524">
        <w:rPr>
          <w:sz w:val="40"/>
          <w:szCs w:val="40"/>
        </w:rPr>
        <w:sym w:font="Wingdings 2" w:char="F065"/>
      </w:r>
      <w:r w:rsidRPr="00F65524">
        <w:rPr>
          <w:sz w:val="40"/>
          <w:szCs w:val="40"/>
        </w:rPr>
        <w:sym w:font="Wingdings 2" w:char="F0F5"/>
      </w:r>
      <w:r w:rsidRPr="00F65524">
        <w:rPr>
          <w:sz w:val="40"/>
          <w:szCs w:val="40"/>
        </w:rPr>
        <w:sym w:font="Wingdings 2" w:char="F0F5"/>
      </w:r>
      <w:r w:rsidRPr="00F65524">
        <w:rPr>
          <w:sz w:val="40"/>
          <w:szCs w:val="40"/>
        </w:rPr>
        <w:sym w:font="Wingdings 2" w:char="F0F5"/>
      </w:r>
      <w:r w:rsidRPr="00F65524">
        <w:rPr>
          <w:sz w:val="40"/>
          <w:szCs w:val="40"/>
        </w:rPr>
        <w:sym w:font="Wingdings 2" w:char="F066"/>
      </w:r>
    </w:p>
    <w:p w:rsidR="006F2CD6" w:rsidRPr="00F65524" w:rsidRDefault="006F2CD6" w:rsidP="006F2CD6">
      <w:pPr>
        <w:jc w:val="center"/>
        <w:rPr>
          <w:rFonts w:ascii="Garamond" w:hAnsi="Garamond"/>
          <w:b/>
          <w:sz w:val="40"/>
          <w:szCs w:val="40"/>
        </w:rPr>
      </w:pPr>
      <w:r w:rsidRPr="00F65524">
        <w:rPr>
          <w:sz w:val="40"/>
          <w:szCs w:val="40"/>
        </w:rPr>
        <w:sym w:font="Wingdings 2" w:char="F065"/>
      </w:r>
      <w:r w:rsidRPr="00F65524">
        <w:rPr>
          <w:sz w:val="40"/>
          <w:szCs w:val="40"/>
        </w:rPr>
        <w:sym w:font="Wingdings 2" w:char="F0F5"/>
      </w:r>
      <w:r w:rsidRPr="00F65524">
        <w:rPr>
          <w:sz w:val="40"/>
          <w:szCs w:val="40"/>
        </w:rPr>
        <w:sym w:font="Wingdings 2" w:char="F066"/>
      </w:r>
    </w:p>
    <w:p w:rsidR="006F2CD6" w:rsidRDefault="006F2CD6" w:rsidP="006F2CD6">
      <w:pPr>
        <w:ind w:firstLine="284"/>
        <w:rPr>
          <w:sz w:val="18"/>
          <w:szCs w:val="18"/>
          <w:lang w:val="en-US"/>
        </w:rPr>
      </w:pPr>
    </w:p>
    <w:p w:rsidR="006F2CD6" w:rsidRDefault="006F2CD6" w:rsidP="00A76B46">
      <w:pPr>
        <w:pStyle w:val="a9"/>
        <w:ind w:right="196"/>
        <w:jc w:val="center"/>
        <w:rPr>
          <w:sz w:val="17"/>
          <w:szCs w:val="17"/>
        </w:rPr>
      </w:pPr>
    </w:p>
    <w:sectPr w:rsidR="006F2CD6" w:rsidSect="008F4947">
      <w:footerReference w:type="even" r:id="rId13"/>
      <w:footerReference w:type="default" r:id="rId14"/>
      <w:pgSz w:w="8419" w:h="11906" w:orient="landscape"/>
      <w:pgMar w:top="142" w:right="906" w:bottom="1276"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EB9" w:rsidRDefault="00AB7EB9">
      <w:r>
        <w:separator/>
      </w:r>
    </w:p>
  </w:endnote>
  <w:endnote w:type="continuationSeparator" w:id="1">
    <w:p w:rsidR="00AB7EB9" w:rsidRDefault="00AB7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3" w:rsidRDefault="00E41927" w:rsidP="006C6999">
    <w:pPr>
      <w:pStyle w:val="a3"/>
      <w:framePr w:wrap="around" w:vAnchor="text" w:hAnchor="margin" w:xAlign="center" w:y="1"/>
      <w:rPr>
        <w:rStyle w:val="a5"/>
      </w:rPr>
    </w:pPr>
    <w:r>
      <w:rPr>
        <w:rStyle w:val="a5"/>
      </w:rPr>
      <w:fldChar w:fldCharType="begin"/>
    </w:r>
    <w:r w:rsidR="00C808E3">
      <w:rPr>
        <w:rStyle w:val="a5"/>
      </w:rPr>
      <w:instrText xml:space="preserve">PAGE  </w:instrText>
    </w:r>
    <w:r>
      <w:rPr>
        <w:rStyle w:val="a5"/>
      </w:rPr>
      <w:fldChar w:fldCharType="end"/>
    </w:r>
  </w:p>
  <w:p w:rsidR="00C808E3" w:rsidRDefault="00C808E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E3" w:rsidRDefault="00E41927" w:rsidP="006C6999">
    <w:pPr>
      <w:pStyle w:val="a3"/>
      <w:framePr w:wrap="around" w:vAnchor="text" w:hAnchor="margin" w:xAlign="center" w:y="1"/>
      <w:rPr>
        <w:rStyle w:val="a5"/>
      </w:rPr>
    </w:pPr>
    <w:r>
      <w:rPr>
        <w:rStyle w:val="a5"/>
      </w:rPr>
      <w:fldChar w:fldCharType="begin"/>
    </w:r>
    <w:r w:rsidR="00C808E3">
      <w:rPr>
        <w:rStyle w:val="a5"/>
      </w:rPr>
      <w:instrText xml:space="preserve">PAGE  </w:instrText>
    </w:r>
    <w:r>
      <w:rPr>
        <w:rStyle w:val="a5"/>
      </w:rPr>
      <w:fldChar w:fldCharType="separate"/>
    </w:r>
    <w:r w:rsidR="00BE026D">
      <w:rPr>
        <w:rStyle w:val="a5"/>
        <w:noProof/>
      </w:rPr>
      <w:t>38</w:t>
    </w:r>
    <w:r>
      <w:rPr>
        <w:rStyle w:val="a5"/>
      </w:rPr>
      <w:fldChar w:fldCharType="end"/>
    </w:r>
  </w:p>
  <w:p w:rsidR="00C808E3" w:rsidRDefault="00C808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EB9" w:rsidRDefault="00AB7EB9">
      <w:r>
        <w:separator/>
      </w:r>
    </w:p>
  </w:footnote>
  <w:footnote w:type="continuationSeparator" w:id="1">
    <w:p w:rsidR="00AB7EB9" w:rsidRDefault="00AB7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8"/>
    <w:lvl w:ilvl="0">
      <w:start w:val="3"/>
      <w:numFmt w:val="decimal"/>
      <w:lvlText w:val="%1."/>
      <w:lvlJc w:val="left"/>
      <w:pPr>
        <w:tabs>
          <w:tab w:val="num" w:pos="360"/>
        </w:tabs>
        <w:ind w:left="360" w:hanging="360"/>
      </w:pPr>
    </w:lvl>
  </w:abstractNum>
  <w:abstractNum w:abstractNumId="1">
    <w:nsid w:val="00D63B16"/>
    <w:multiLevelType w:val="multilevel"/>
    <w:tmpl w:val="8D72C41E"/>
    <w:lvl w:ilvl="0">
      <w:start w:val="1"/>
      <w:numFmt w:val="decimal"/>
      <w:lvlText w:val="%1."/>
      <w:lvlJc w:val="left"/>
      <w:pPr>
        <w:tabs>
          <w:tab w:val="num" w:pos="705"/>
        </w:tabs>
        <w:ind w:left="705" w:hanging="705"/>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w w:val="1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61A5637"/>
    <w:multiLevelType w:val="hybridMultilevel"/>
    <w:tmpl w:val="6CBE1D90"/>
    <w:lvl w:ilvl="0" w:tplc="7ECCBC26">
      <w:start w:val="1"/>
      <w:numFmt w:val="bullet"/>
      <w:lvlText w:val=""/>
      <w:lvlJc w:val="left"/>
      <w:pPr>
        <w:tabs>
          <w:tab w:val="num" w:pos="360"/>
        </w:tabs>
        <w:ind w:left="360" w:hanging="360"/>
      </w:pPr>
      <w:rPr>
        <w:rFonts w:ascii="Symbol" w:hAnsi="Symbol" w:hint="default"/>
      </w:rPr>
    </w:lvl>
    <w:lvl w:ilvl="1" w:tplc="7ECCBC26">
      <w:start w:val="1"/>
      <w:numFmt w:val="bullet"/>
      <w:lvlText w:val=""/>
      <w:lvlJc w:val="left"/>
      <w:pPr>
        <w:tabs>
          <w:tab w:val="num" w:pos="540"/>
        </w:tabs>
        <w:ind w:left="540" w:hanging="360"/>
      </w:pPr>
      <w:rPr>
        <w:rFonts w:ascii="Symbol" w:hAnsi="Symbol"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152D0511"/>
    <w:multiLevelType w:val="hybridMultilevel"/>
    <w:tmpl w:val="F0882BB8"/>
    <w:lvl w:ilvl="0" w:tplc="1CDC9ABE">
      <w:start w:val="1"/>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4">
    <w:nsid w:val="1E90402D"/>
    <w:multiLevelType w:val="hybridMultilevel"/>
    <w:tmpl w:val="78445FF4"/>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nsid w:val="1F6C2C7A"/>
    <w:multiLevelType w:val="hybridMultilevel"/>
    <w:tmpl w:val="29A4F8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0063FBB"/>
    <w:multiLevelType w:val="multilevel"/>
    <w:tmpl w:val="A3A0D24A"/>
    <w:lvl w:ilvl="0">
      <w:start w:val="2"/>
      <w:numFmt w:val="decimal"/>
      <w:lvlText w:val="%1."/>
      <w:lvlJc w:val="left"/>
      <w:pPr>
        <w:ind w:left="734" w:hanging="450"/>
      </w:pPr>
      <w:rPr>
        <w:b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1FB5FD9"/>
    <w:multiLevelType w:val="hybridMultilevel"/>
    <w:tmpl w:val="5F2E05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3482733"/>
    <w:multiLevelType w:val="multilevel"/>
    <w:tmpl w:val="31D654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C15190"/>
    <w:multiLevelType w:val="hybridMultilevel"/>
    <w:tmpl w:val="8188A6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7680A04"/>
    <w:multiLevelType w:val="multilevel"/>
    <w:tmpl w:val="F8067FAA"/>
    <w:lvl w:ilvl="0">
      <w:start w:val="2"/>
      <w:numFmt w:val="decimal"/>
      <w:lvlText w:val="%1."/>
      <w:lvlJc w:val="left"/>
      <w:pPr>
        <w:tabs>
          <w:tab w:val="num" w:pos="480"/>
        </w:tabs>
        <w:ind w:left="480" w:hanging="480"/>
      </w:pPr>
    </w:lvl>
    <w:lvl w:ilvl="1">
      <w:start w:val="1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2CDE6B25"/>
    <w:multiLevelType w:val="hybridMultilevel"/>
    <w:tmpl w:val="68AAC80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398B5A4E"/>
    <w:multiLevelType w:val="hybridMultilevel"/>
    <w:tmpl w:val="4B0684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9996F60"/>
    <w:multiLevelType w:val="hybridMultilevel"/>
    <w:tmpl w:val="075A51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A114C2A"/>
    <w:multiLevelType w:val="hybridMultilevel"/>
    <w:tmpl w:val="2BE8B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8F4710"/>
    <w:multiLevelType w:val="hybridMultilevel"/>
    <w:tmpl w:val="086C62D0"/>
    <w:lvl w:ilvl="0" w:tplc="1EAE3DD0">
      <w:start w:val="1"/>
      <w:numFmt w:val="bullet"/>
      <w:lvlText w:val="o"/>
      <w:lvlJc w:val="left"/>
      <w:pPr>
        <w:tabs>
          <w:tab w:val="num" w:pos="1080"/>
        </w:tabs>
        <w:ind w:left="1080" w:hanging="360"/>
      </w:pPr>
      <w:rPr>
        <w:rFonts w:ascii="Courier New" w:hAnsi="Courier New" w:cs="Courier New" w:hint="default"/>
        <w:w w:val="1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24E7151"/>
    <w:multiLevelType w:val="multilevel"/>
    <w:tmpl w:val="DB6A301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43E145C8"/>
    <w:multiLevelType w:val="hybridMultilevel"/>
    <w:tmpl w:val="A9B65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7213B2"/>
    <w:multiLevelType w:val="hybridMultilevel"/>
    <w:tmpl w:val="6ACC83B6"/>
    <w:lvl w:ilvl="0" w:tplc="B4E2EC36">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9">
    <w:nsid w:val="44AF32FB"/>
    <w:multiLevelType w:val="hybridMultilevel"/>
    <w:tmpl w:val="8F04F446"/>
    <w:lvl w:ilvl="0" w:tplc="AA644244">
      <w:start w:val="1"/>
      <w:numFmt w:val="decimal"/>
      <w:lvlText w:val="%1."/>
      <w:lvlJc w:val="left"/>
      <w:pPr>
        <w:tabs>
          <w:tab w:val="num" w:pos="644"/>
        </w:tabs>
        <w:ind w:left="644" w:hanging="360"/>
      </w:pPr>
      <w:rPr>
        <w:rFonts w:ascii="Times New Roman" w:hAnsi="Times New Roman" w:cs="Times New Roman" w:hint="default"/>
        <w:b w:val="0"/>
        <w:sz w:val="17"/>
        <w:szCs w:val="17"/>
      </w:rPr>
    </w:lvl>
    <w:lvl w:ilvl="1" w:tplc="04190019">
      <w:start w:val="1"/>
      <w:numFmt w:val="lowerLetter"/>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46CE1498"/>
    <w:multiLevelType w:val="hybridMultilevel"/>
    <w:tmpl w:val="5AE69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13D5F"/>
    <w:multiLevelType w:val="hybridMultilevel"/>
    <w:tmpl w:val="3E42E8CE"/>
    <w:lvl w:ilvl="0" w:tplc="0419000B">
      <w:start w:val="1"/>
      <w:numFmt w:val="bullet"/>
      <w:lvlText w:val=""/>
      <w:lvlJc w:val="left"/>
      <w:pPr>
        <w:tabs>
          <w:tab w:val="num" w:pos="1080"/>
        </w:tabs>
        <w:ind w:left="1080" w:hanging="360"/>
      </w:pPr>
      <w:rPr>
        <w:rFonts w:ascii="Wingdings" w:hAnsi="Wingdings" w:hint="default"/>
        <w:w w:val="1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DE00EE"/>
    <w:multiLevelType w:val="hybridMultilevel"/>
    <w:tmpl w:val="B2F6354C"/>
    <w:lvl w:ilvl="0" w:tplc="0A8E3098">
      <w:start w:val="1"/>
      <w:numFmt w:val="decimal"/>
      <w:lvlText w:val="%1."/>
      <w:lvlJc w:val="left"/>
      <w:pPr>
        <w:tabs>
          <w:tab w:val="num" w:pos="1983"/>
        </w:tabs>
        <w:ind w:left="1983" w:hanging="1275"/>
      </w:pPr>
      <w:rPr>
        <w:rFonts w:ascii="Times New Roman" w:eastAsia="Times New Roman" w:hAnsi="Times New Roman" w:cs="Times New Roman"/>
        <w:i w:val="0"/>
      </w:rPr>
    </w:lvl>
    <w:lvl w:ilvl="1" w:tplc="FD7036A4">
      <w:numFmt w:val="none"/>
      <w:lvlText w:val=""/>
      <w:lvlJc w:val="left"/>
      <w:pPr>
        <w:tabs>
          <w:tab w:val="num" w:pos="360"/>
        </w:tabs>
      </w:pPr>
    </w:lvl>
    <w:lvl w:ilvl="2" w:tplc="915CFF54">
      <w:numFmt w:val="none"/>
      <w:lvlText w:val=""/>
      <w:lvlJc w:val="left"/>
      <w:pPr>
        <w:tabs>
          <w:tab w:val="num" w:pos="360"/>
        </w:tabs>
      </w:pPr>
    </w:lvl>
    <w:lvl w:ilvl="3" w:tplc="E7AC6AFA">
      <w:numFmt w:val="none"/>
      <w:lvlText w:val=""/>
      <w:lvlJc w:val="left"/>
      <w:pPr>
        <w:tabs>
          <w:tab w:val="num" w:pos="360"/>
        </w:tabs>
      </w:pPr>
    </w:lvl>
    <w:lvl w:ilvl="4" w:tplc="7E808D14">
      <w:numFmt w:val="none"/>
      <w:lvlText w:val=""/>
      <w:lvlJc w:val="left"/>
      <w:pPr>
        <w:tabs>
          <w:tab w:val="num" w:pos="360"/>
        </w:tabs>
      </w:pPr>
    </w:lvl>
    <w:lvl w:ilvl="5" w:tplc="C74C2356">
      <w:numFmt w:val="none"/>
      <w:lvlText w:val=""/>
      <w:lvlJc w:val="left"/>
      <w:pPr>
        <w:tabs>
          <w:tab w:val="num" w:pos="360"/>
        </w:tabs>
      </w:pPr>
    </w:lvl>
    <w:lvl w:ilvl="6" w:tplc="05FE6072">
      <w:numFmt w:val="none"/>
      <w:lvlText w:val=""/>
      <w:lvlJc w:val="left"/>
      <w:pPr>
        <w:tabs>
          <w:tab w:val="num" w:pos="360"/>
        </w:tabs>
      </w:pPr>
    </w:lvl>
    <w:lvl w:ilvl="7" w:tplc="69986414">
      <w:numFmt w:val="none"/>
      <w:lvlText w:val=""/>
      <w:lvlJc w:val="left"/>
      <w:pPr>
        <w:tabs>
          <w:tab w:val="num" w:pos="360"/>
        </w:tabs>
      </w:pPr>
    </w:lvl>
    <w:lvl w:ilvl="8" w:tplc="AD02C40A">
      <w:numFmt w:val="none"/>
      <w:lvlText w:val=""/>
      <w:lvlJc w:val="left"/>
      <w:pPr>
        <w:tabs>
          <w:tab w:val="num" w:pos="360"/>
        </w:tabs>
      </w:pPr>
    </w:lvl>
  </w:abstractNum>
  <w:abstractNum w:abstractNumId="23">
    <w:nsid w:val="510C7DED"/>
    <w:multiLevelType w:val="hybridMultilevel"/>
    <w:tmpl w:val="C722D55A"/>
    <w:lvl w:ilvl="0" w:tplc="5782A120">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511B3B94"/>
    <w:multiLevelType w:val="hybridMultilevel"/>
    <w:tmpl w:val="4E7E96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5961376"/>
    <w:multiLevelType w:val="hybridMultilevel"/>
    <w:tmpl w:val="A39C2A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5F71EEE"/>
    <w:multiLevelType w:val="hybridMultilevel"/>
    <w:tmpl w:val="CA420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1E16C6"/>
    <w:multiLevelType w:val="hybridMultilevel"/>
    <w:tmpl w:val="1108C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4D1E98"/>
    <w:multiLevelType w:val="multilevel"/>
    <w:tmpl w:val="4AAAED4A"/>
    <w:lvl w:ilvl="0">
      <w:start w:val="1"/>
      <w:numFmt w:val="decimal"/>
      <w:lvlText w:val="%1."/>
      <w:lvlJc w:val="left"/>
      <w:pPr>
        <w:ind w:left="450" w:hanging="450"/>
      </w:pPr>
      <w:rPr>
        <w:b/>
      </w:rPr>
    </w:lvl>
    <w:lvl w:ilvl="1">
      <w:start w:val="1"/>
      <w:numFmt w:val="decimal"/>
      <w:lvlText w:val="%1.%2."/>
      <w:lvlJc w:val="left"/>
      <w:pPr>
        <w:ind w:left="1222" w:hanging="720"/>
      </w:pPr>
      <w:rPr>
        <w:b w:val="0"/>
        <w:lang w:val="uk-UA"/>
      </w:rPr>
    </w:lvl>
    <w:lvl w:ilvl="2">
      <w:start w:val="1"/>
      <w:numFmt w:val="decimal"/>
      <w:lvlText w:val="%1.%2.%3."/>
      <w:lvlJc w:val="left"/>
      <w:pPr>
        <w:ind w:left="1724" w:hanging="720"/>
      </w:pPr>
      <w:rPr>
        <w:b/>
      </w:rPr>
    </w:lvl>
    <w:lvl w:ilvl="3">
      <w:start w:val="1"/>
      <w:numFmt w:val="decimal"/>
      <w:lvlText w:val="%1.%2.%3.%4."/>
      <w:lvlJc w:val="left"/>
      <w:pPr>
        <w:ind w:left="2586" w:hanging="1080"/>
      </w:pPr>
      <w:rPr>
        <w:b/>
      </w:rPr>
    </w:lvl>
    <w:lvl w:ilvl="4">
      <w:start w:val="1"/>
      <w:numFmt w:val="decimal"/>
      <w:lvlText w:val="%1.%2.%3.%4.%5."/>
      <w:lvlJc w:val="left"/>
      <w:pPr>
        <w:ind w:left="3088" w:hanging="1080"/>
      </w:pPr>
      <w:rPr>
        <w:b/>
      </w:rPr>
    </w:lvl>
    <w:lvl w:ilvl="5">
      <w:start w:val="1"/>
      <w:numFmt w:val="decimal"/>
      <w:lvlText w:val="%1.%2.%3.%4.%5.%6."/>
      <w:lvlJc w:val="left"/>
      <w:pPr>
        <w:ind w:left="3950" w:hanging="1440"/>
      </w:pPr>
      <w:rPr>
        <w:b/>
      </w:rPr>
    </w:lvl>
    <w:lvl w:ilvl="6">
      <w:start w:val="1"/>
      <w:numFmt w:val="decimal"/>
      <w:lvlText w:val="%1.%2.%3.%4.%5.%6.%7."/>
      <w:lvlJc w:val="left"/>
      <w:pPr>
        <w:ind w:left="4812" w:hanging="1800"/>
      </w:pPr>
      <w:rPr>
        <w:b/>
      </w:rPr>
    </w:lvl>
    <w:lvl w:ilvl="7">
      <w:start w:val="1"/>
      <w:numFmt w:val="decimal"/>
      <w:lvlText w:val="%1.%2.%3.%4.%5.%6.%7.%8."/>
      <w:lvlJc w:val="left"/>
      <w:pPr>
        <w:ind w:left="5314" w:hanging="1800"/>
      </w:pPr>
      <w:rPr>
        <w:b/>
      </w:rPr>
    </w:lvl>
    <w:lvl w:ilvl="8">
      <w:start w:val="1"/>
      <w:numFmt w:val="decimal"/>
      <w:lvlText w:val="%1.%2.%3.%4.%5.%6.%7.%8.%9."/>
      <w:lvlJc w:val="left"/>
      <w:pPr>
        <w:ind w:left="6176" w:hanging="2160"/>
      </w:pPr>
      <w:rPr>
        <w:b/>
      </w:rPr>
    </w:lvl>
  </w:abstractNum>
  <w:abstractNum w:abstractNumId="29">
    <w:nsid w:val="5A1F31FA"/>
    <w:multiLevelType w:val="hybridMultilevel"/>
    <w:tmpl w:val="D03AC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E10B55"/>
    <w:multiLevelType w:val="hybridMultilevel"/>
    <w:tmpl w:val="422E40AC"/>
    <w:lvl w:ilvl="0" w:tplc="50649CEA">
      <w:start w:val="3"/>
      <w:numFmt w:val="decimal"/>
      <w:lvlText w:val="%1."/>
      <w:lvlJc w:val="left"/>
      <w:pPr>
        <w:tabs>
          <w:tab w:val="num" w:pos="630"/>
        </w:tabs>
        <w:ind w:left="630" w:hanging="630"/>
      </w:pPr>
      <w:rPr>
        <w:rFonts w:hint="default"/>
      </w:rPr>
    </w:lvl>
    <w:lvl w:ilvl="1" w:tplc="6A56E472">
      <w:numFmt w:val="none"/>
      <w:lvlText w:val=""/>
      <w:lvlJc w:val="left"/>
      <w:pPr>
        <w:tabs>
          <w:tab w:val="num" w:pos="-348"/>
        </w:tabs>
      </w:pPr>
    </w:lvl>
    <w:lvl w:ilvl="2" w:tplc="A04E45EA">
      <w:numFmt w:val="none"/>
      <w:lvlText w:val=""/>
      <w:lvlJc w:val="left"/>
      <w:pPr>
        <w:tabs>
          <w:tab w:val="num" w:pos="-348"/>
        </w:tabs>
      </w:pPr>
    </w:lvl>
    <w:lvl w:ilvl="3" w:tplc="A6E6523A">
      <w:numFmt w:val="none"/>
      <w:lvlText w:val=""/>
      <w:lvlJc w:val="left"/>
      <w:pPr>
        <w:tabs>
          <w:tab w:val="num" w:pos="-348"/>
        </w:tabs>
      </w:pPr>
    </w:lvl>
    <w:lvl w:ilvl="4" w:tplc="E1506536">
      <w:numFmt w:val="none"/>
      <w:lvlText w:val=""/>
      <w:lvlJc w:val="left"/>
      <w:pPr>
        <w:tabs>
          <w:tab w:val="num" w:pos="-348"/>
        </w:tabs>
      </w:pPr>
    </w:lvl>
    <w:lvl w:ilvl="5" w:tplc="39EA42A8">
      <w:numFmt w:val="none"/>
      <w:lvlText w:val=""/>
      <w:lvlJc w:val="left"/>
      <w:pPr>
        <w:tabs>
          <w:tab w:val="num" w:pos="-348"/>
        </w:tabs>
      </w:pPr>
    </w:lvl>
    <w:lvl w:ilvl="6" w:tplc="B6102CF4">
      <w:numFmt w:val="none"/>
      <w:lvlText w:val=""/>
      <w:lvlJc w:val="left"/>
      <w:pPr>
        <w:tabs>
          <w:tab w:val="num" w:pos="-348"/>
        </w:tabs>
      </w:pPr>
    </w:lvl>
    <w:lvl w:ilvl="7" w:tplc="FDD44DCC">
      <w:numFmt w:val="none"/>
      <w:lvlText w:val=""/>
      <w:lvlJc w:val="left"/>
      <w:pPr>
        <w:tabs>
          <w:tab w:val="num" w:pos="-348"/>
        </w:tabs>
      </w:pPr>
    </w:lvl>
    <w:lvl w:ilvl="8" w:tplc="1074883E">
      <w:numFmt w:val="none"/>
      <w:lvlText w:val=""/>
      <w:lvlJc w:val="left"/>
      <w:pPr>
        <w:tabs>
          <w:tab w:val="num" w:pos="-348"/>
        </w:tabs>
      </w:pPr>
    </w:lvl>
  </w:abstractNum>
  <w:abstractNum w:abstractNumId="31">
    <w:nsid w:val="5CBD7965"/>
    <w:multiLevelType w:val="multilevel"/>
    <w:tmpl w:val="E1D8CF8E"/>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0D46ED4"/>
    <w:multiLevelType w:val="hybridMultilevel"/>
    <w:tmpl w:val="0F1873C2"/>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8BC3633"/>
    <w:multiLevelType w:val="hybridMultilevel"/>
    <w:tmpl w:val="73A84E1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nsid w:val="6D0F2D79"/>
    <w:multiLevelType w:val="hybridMultilevel"/>
    <w:tmpl w:val="763A1706"/>
    <w:lvl w:ilvl="0" w:tplc="A6628DDE">
      <w:start w:val="1"/>
      <w:numFmt w:val="decimal"/>
      <w:lvlText w:val="%1."/>
      <w:lvlJc w:val="left"/>
      <w:pPr>
        <w:tabs>
          <w:tab w:val="num" w:pos="840"/>
        </w:tabs>
        <w:ind w:left="840" w:hanging="480"/>
      </w:pPr>
      <w:rPr>
        <w:rFonts w:hint="default"/>
      </w:rPr>
    </w:lvl>
    <w:lvl w:ilvl="1" w:tplc="DE9CB494">
      <w:numFmt w:val="none"/>
      <w:lvlText w:val=""/>
      <w:lvlJc w:val="left"/>
      <w:pPr>
        <w:tabs>
          <w:tab w:val="num" w:pos="360"/>
        </w:tabs>
      </w:pPr>
    </w:lvl>
    <w:lvl w:ilvl="2" w:tplc="09A677C8">
      <w:numFmt w:val="none"/>
      <w:lvlText w:val=""/>
      <w:lvlJc w:val="left"/>
      <w:pPr>
        <w:tabs>
          <w:tab w:val="num" w:pos="360"/>
        </w:tabs>
      </w:pPr>
    </w:lvl>
    <w:lvl w:ilvl="3" w:tplc="97529FC4">
      <w:numFmt w:val="none"/>
      <w:lvlText w:val=""/>
      <w:lvlJc w:val="left"/>
      <w:pPr>
        <w:tabs>
          <w:tab w:val="num" w:pos="360"/>
        </w:tabs>
      </w:pPr>
    </w:lvl>
    <w:lvl w:ilvl="4" w:tplc="BCB4BD0C">
      <w:numFmt w:val="none"/>
      <w:lvlText w:val=""/>
      <w:lvlJc w:val="left"/>
      <w:pPr>
        <w:tabs>
          <w:tab w:val="num" w:pos="360"/>
        </w:tabs>
      </w:pPr>
    </w:lvl>
    <w:lvl w:ilvl="5" w:tplc="14BCF666">
      <w:numFmt w:val="none"/>
      <w:lvlText w:val=""/>
      <w:lvlJc w:val="left"/>
      <w:pPr>
        <w:tabs>
          <w:tab w:val="num" w:pos="360"/>
        </w:tabs>
      </w:pPr>
    </w:lvl>
    <w:lvl w:ilvl="6" w:tplc="656C4E5E">
      <w:numFmt w:val="none"/>
      <w:lvlText w:val=""/>
      <w:lvlJc w:val="left"/>
      <w:pPr>
        <w:tabs>
          <w:tab w:val="num" w:pos="360"/>
        </w:tabs>
      </w:pPr>
    </w:lvl>
    <w:lvl w:ilvl="7" w:tplc="F2368290">
      <w:numFmt w:val="none"/>
      <w:lvlText w:val=""/>
      <w:lvlJc w:val="left"/>
      <w:pPr>
        <w:tabs>
          <w:tab w:val="num" w:pos="360"/>
        </w:tabs>
      </w:pPr>
    </w:lvl>
    <w:lvl w:ilvl="8" w:tplc="50868A06">
      <w:numFmt w:val="none"/>
      <w:lvlText w:val=""/>
      <w:lvlJc w:val="left"/>
      <w:pPr>
        <w:tabs>
          <w:tab w:val="num" w:pos="360"/>
        </w:tabs>
      </w:pPr>
    </w:lvl>
  </w:abstractNum>
  <w:abstractNum w:abstractNumId="35">
    <w:nsid w:val="7126027E"/>
    <w:multiLevelType w:val="hybridMultilevel"/>
    <w:tmpl w:val="55F4ECC4"/>
    <w:lvl w:ilvl="0" w:tplc="46C0C8D6">
      <w:start w:val="1"/>
      <w:numFmt w:val="decimal"/>
      <w:lvlText w:val="%1."/>
      <w:lvlJc w:val="left"/>
      <w:pPr>
        <w:ind w:left="360" w:hanging="360"/>
      </w:pPr>
      <w:rPr>
        <w:b w:val="0"/>
      </w:rPr>
    </w:lvl>
    <w:lvl w:ilvl="1" w:tplc="04220019">
      <w:start w:val="1"/>
      <w:numFmt w:val="lowerLetter"/>
      <w:lvlText w:val="%2."/>
      <w:lvlJc w:val="left"/>
      <w:pPr>
        <w:ind w:left="1080" w:hanging="360"/>
      </w:pPr>
    </w:lvl>
    <w:lvl w:ilvl="2" w:tplc="A5C6065C">
      <w:start w:val="2"/>
      <w:numFmt w:val="bullet"/>
      <w:lvlText w:val="-"/>
      <w:lvlJc w:val="left"/>
      <w:pPr>
        <w:ind w:left="1980" w:hanging="360"/>
      </w:pPr>
      <w:rPr>
        <w:rFonts w:ascii="Times New Roman" w:eastAsia="Times New Roman" w:hAnsi="Times New Roman" w:cs="Times New Roman" w:hint="default"/>
      </w:r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74A70171"/>
    <w:multiLevelType w:val="hybridMultilevel"/>
    <w:tmpl w:val="F7FC18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68C2D47"/>
    <w:multiLevelType w:val="hybridMultilevel"/>
    <w:tmpl w:val="D2488E9E"/>
    <w:lvl w:ilvl="0" w:tplc="D292AFC8">
      <w:start w:val="1"/>
      <w:numFmt w:val="decimal"/>
      <w:lvlText w:val="%1."/>
      <w:lvlJc w:val="left"/>
      <w:pPr>
        <w:tabs>
          <w:tab w:val="num" w:pos="720"/>
        </w:tabs>
        <w:ind w:left="720" w:hanging="360"/>
      </w:pPr>
      <w:rPr>
        <w:rFonts w:hint="default"/>
      </w:rPr>
    </w:lvl>
    <w:lvl w:ilvl="1" w:tplc="FCEA22C2">
      <w:numFmt w:val="none"/>
      <w:lvlText w:val=""/>
      <w:lvlJc w:val="left"/>
      <w:pPr>
        <w:tabs>
          <w:tab w:val="num" w:pos="360"/>
        </w:tabs>
      </w:pPr>
    </w:lvl>
    <w:lvl w:ilvl="2" w:tplc="BC3E10C4">
      <w:numFmt w:val="none"/>
      <w:lvlText w:val=""/>
      <w:lvlJc w:val="left"/>
      <w:pPr>
        <w:tabs>
          <w:tab w:val="num" w:pos="360"/>
        </w:tabs>
      </w:pPr>
    </w:lvl>
    <w:lvl w:ilvl="3" w:tplc="99E0C9B8">
      <w:numFmt w:val="none"/>
      <w:lvlText w:val=""/>
      <w:lvlJc w:val="left"/>
      <w:pPr>
        <w:tabs>
          <w:tab w:val="num" w:pos="360"/>
        </w:tabs>
      </w:pPr>
    </w:lvl>
    <w:lvl w:ilvl="4" w:tplc="28B05F8E">
      <w:numFmt w:val="none"/>
      <w:lvlText w:val=""/>
      <w:lvlJc w:val="left"/>
      <w:pPr>
        <w:tabs>
          <w:tab w:val="num" w:pos="360"/>
        </w:tabs>
      </w:pPr>
    </w:lvl>
    <w:lvl w:ilvl="5" w:tplc="36A6F3DC">
      <w:numFmt w:val="none"/>
      <w:lvlText w:val=""/>
      <w:lvlJc w:val="left"/>
      <w:pPr>
        <w:tabs>
          <w:tab w:val="num" w:pos="360"/>
        </w:tabs>
      </w:pPr>
    </w:lvl>
    <w:lvl w:ilvl="6" w:tplc="E6FE655E">
      <w:numFmt w:val="none"/>
      <w:lvlText w:val=""/>
      <w:lvlJc w:val="left"/>
      <w:pPr>
        <w:tabs>
          <w:tab w:val="num" w:pos="360"/>
        </w:tabs>
      </w:pPr>
    </w:lvl>
    <w:lvl w:ilvl="7" w:tplc="4C666E6E">
      <w:numFmt w:val="none"/>
      <w:lvlText w:val=""/>
      <w:lvlJc w:val="left"/>
      <w:pPr>
        <w:tabs>
          <w:tab w:val="num" w:pos="360"/>
        </w:tabs>
      </w:pPr>
    </w:lvl>
    <w:lvl w:ilvl="8" w:tplc="02AA8212">
      <w:numFmt w:val="none"/>
      <w:lvlText w:val=""/>
      <w:lvlJc w:val="left"/>
      <w:pPr>
        <w:tabs>
          <w:tab w:val="num" w:pos="360"/>
        </w:tabs>
      </w:pPr>
    </w:lvl>
  </w:abstractNum>
  <w:abstractNum w:abstractNumId="38">
    <w:nsid w:val="780366E1"/>
    <w:multiLevelType w:val="hybridMultilevel"/>
    <w:tmpl w:val="DCECF584"/>
    <w:lvl w:ilvl="0" w:tplc="7ECCBC26">
      <w:start w:val="1"/>
      <w:numFmt w:val="bullet"/>
      <w:lvlText w:val=""/>
      <w:lvlJc w:val="left"/>
      <w:pPr>
        <w:tabs>
          <w:tab w:val="num" w:pos="360"/>
        </w:tabs>
        <w:ind w:left="360" w:hanging="360"/>
      </w:pPr>
      <w:rPr>
        <w:rFonts w:ascii="Symbol" w:hAnsi="Symbol" w:hint="default"/>
      </w:rPr>
    </w:lvl>
    <w:lvl w:ilvl="1" w:tplc="762C0334">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1260"/>
        </w:tabs>
        <w:ind w:left="1260" w:hanging="360"/>
      </w:pPr>
      <w:rPr>
        <w:rFonts w:ascii="Wingdings" w:hAnsi="Wingdings" w:hint="default"/>
      </w:rPr>
    </w:lvl>
    <w:lvl w:ilvl="3" w:tplc="63DA02B6">
      <w:start w:val="5"/>
      <w:numFmt w:val="decimal"/>
      <w:lvlText w:val="%4."/>
      <w:lvlJc w:val="left"/>
      <w:pPr>
        <w:ind w:left="1980" w:hanging="360"/>
      </w:pPr>
      <w:rPr>
        <w:rFonts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9">
    <w:nsid w:val="787275F2"/>
    <w:multiLevelType w:val="hybridMultilevel"/>
    <w:tmpl w:val="24C635C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0">
    <w:nsid w:val="7A612AB4"/>
    <w:multiLevelType w:val="multilevel"/>
    <w:tmpl w:val="F6721C80"/>
    <w:lvl w:ilvl="0">
      <w:start w:val="2"/>
      <w:numFmt w:val="decimal"/>
      <w:lvlText w:val="%1."/>
      <w:lvlJc w:val="left"/>
      <w:pPr>
        <w:ind w:left="450" w:hanging="450"/>
      </w:pPr>
      <w:rPr>
        <w:b/>
      </w:rPr>
    </w:lvl>
    <w:lvl w:ilvl="1">
      <w:start w:val="1"/>
      <w:numFmt w:val="decimal"/>
      <w:lvlText w:val="%1.%2."/>
      <w:lvlJc w:val="left"/>
      <w:pPr>
        <w:ind w:left="720" w:hanging="720"/>
      </w:pPr>
      <w:rPr>
        <w:b w:val="0"/>
        <w:lang w:val="uk-UA"/>
      </w:rPr>
    </w:lvl>
    <w:lvl w:ilvl="2">
      <w:start w:val="1"/>
      <w:numFmt w:val="decimal"/>
      <w:lvlText w:val="%1.%2.%3."/>
      <w:lvlJc w:val="left"/>
      <w:pPr>
        <w:ind w:left="1724" w:hanging="720"/>
      </w:pPr>
      <w:rPr>
        <w:b/>
      </w:rPr>
    </w:lvl>
    <w:lvl w:ilvl="3">
      <w:start w:val="1"/>
      <w:numFmt w:val="decimal"/>
      <w:lvlText w:val="%1.%2.%3.%4."/>
      <w:lvlJc w:val="left"/>
      <w:pPr>
        <w:ind w:left="2586" w:hanging="1080"/>
      </w:pPr>
      <w:rPr>
        <w:b/>
      </w:rPr>
    </w:lvl>
    <w:lvl w:ilvl="4">
      <w:start w:val="1"/>
      <w:numFmt w:val="decimal"/>
      <w:lvlText w:val="%1.%2.%3.%4.%5."/>
      <w:lvlJc w:val="left"/>
      <w:pPr>
        <w:ind w:left="3088" w:hanging="1080"/>
      </w:pPr>
      <w:rPr>
        <w:b/>
      </w:rPr>
    </w:lvl>
    <w:lvl w:ilvl="5">
      <w:start w:val="1"/>
      <w:numFmt w:val="decimal"/>
      <w:lvlText w:val="%1.%2.%3.%4.%5.%6."/>
      <w:lvlJc w:val="left"/>
      <w:pPr>
        <w:ind w:left="3950" w:hanging="1440"/>
      </w:pPr>
      <w:rPr>
        <w:b/>
      </w:rPr>
    </w:lvl>
    <w:lvl w:ilvl="6">
      <w:start w:val="1"/>
      <w:numFmt w:val="decimal"/>
      <w:lvlText w:val="%1.%2.%3.%4.%5.%6.%7."/>
      <w:lvlJc w:val="left"/>
      <w:pPr>
        <w:ind w:left="4812" w:hanging="1800"/>
      </w:pPr>
      <w:rPr>
        <w:b/>
      </w:rPr>
    </w:lvl>
    <w:lvl w:ilvl="7">
      <w:start w:val="1"/>
      <w:numFmt w:val="decimal"/>
      <w:lvlText w:val="%1.%2.%3.%4.%5.%6.%7.%8."/>
      <w:lvlJc w:val="left"/>
      <w:pPr>
        <w:ind w:left="5314" w:hanging="1800"/>
      </w:pPr>
      <w:rPr>
        <w:b/>
      </w:rPr>
    </w:lvl>
    <w:lvl w:ilvl="8">
      <w:start w:val="1"/>
      <w:numFmt w:val="decimal"/>
      <w:lvlText w:val="%1.%2.%3.%4.%5.%6.%7.%8.%9."/>
      <w:lvlJc w:val="left"/>
      <w:pPr>
        <w:ind w:left="6176" w:hanging="2160"/>
      </w:pPr>
      <w:rPr>
        <w:b/>
      </w:rPr>
    </w:lvl>
  </w:abstractNum>
  <w:abstractNum w:abstractNumId="41">
    <w:nsid w:val="7A695797"/>
    <w:multiLevelType w:val="hybridMultilevel"/>
    <w:tmpl w:val="7CE278D8"/>
    <w:lvl w:ilvl="0" w:tplc="93383424">
      <w:start w:val="1"/>
      <w:numFmt w:val="decimal"/>
      <w:lvlText w:val="%1."/>
      <w:lvlJc w:val="left"/>
      <w:pPr>
        <w:ind w:left="1288" w:hanging="360"/>
      </w:pPr>
      <w:rPr>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2">
    <w:nsid w:val="7F4E24F5"/>
    <w:multiLevelType w:val="hybridMultilevel"/>
    <w:tmpl w:val="763A1706"/>
    <w:lvl w:ilvl="0" w:tplc="A6628DDE">
      <w:start w:val="1"/>
      <w:numFmt w:val="decimal"/>
      <w:lvlText w:val="%1."/>
      <w:lvlJc w:val="left"/>
      <w:pPr>
        <w:tabs>
          <w:tab w:val="num" w:pos="840"/>
        </w:tabs>
        <w:ind w:left="840" w:hanging="480"/>
      </w:pPr>
      <w:rPr>
        <w:rFonts w:hint="default"/>
      </w:rPr>
    </w:lvl>
    <w:lvl w:ilvl="1" w:tplc="DE9CB494">
      <w:numFmt w:val="none"/>
      <w:lvlText w:val=""/>
      <w:lvlJc w:val="left"/>
      <w:pPr>
        <w:tabs>
          <w:tab w:val="num" w:pos="360"/>
        </w:tabs>
      </w:pPr>
    </w:lvl>
    <w:lvl w:ilvl="2" w:tplc="09A677C8">
      <w:numFmt w:val="none"/>
      <w:lvlText w:val=""/>
      <w:lvlJc w:val="left"/>
      <w:pPr>
        <w:tabs>
          <w:tab w:val="num" w:pos="360"/>
        </w:tabs>
      </w:pPr>
    </w:lvl>
    <w:lvl w:ilvl="3" w:tplc="97529FC4">
      <w:numFmt w:val="none"/>
      <w:lvlText w:val=""/>
      <w:lvlJc w:val="left"/>
      <w:pPr>
        <w:tabs>
          <w:tab w:val="num" w:pos="360"/>
        </w:tabs>
      </w:pPr>
    </w:lvl>
    <w:lvl w:ilvl="4" w:tplc="BCB4BD0C">
      <w:numFmt w:val="none"/>
      <w:lvlText w:val=""/>
      <w:lvlJc w:val="left"/>
      <w:pPr>
        <w:tabs>
          <w:tab w:val="num" w:pos="360"/>
        </w:tabs>
      </w:pPr>
    </w:lvl>
    <w:lvl w:ilvl="5" w:tplc="14BCF666">
      <w:numFmt w:val="none"/>
      <w:lvlText w:val=""/>
      <w:lvlJc w:val="left"/>
      <w:pPr>
        <w:tabs>
          <w:tab w:val="num" w:pos="360"/>
        </w:tabs>
      </w:pPr>
    </w:lvl>
    <w:lvl w:ilvl="6" w:tplc="656C4E5E">
      <w:numFmt w:val="none"/>
      <w:lvlText w:val=""/>
      <w:lvlJc w:val="left"/>
      <w:pPr>
        <w:tabs>
          <w:tab w:val="num" w:pos="360"/>
        </w:tabs>
      </w:pPr>
    </w:lvl>
    <w:lvl w:ilvl="7" w:tplc="F2368290">
      <w:numFmt w:val="none"/>
      <w:lvlText w:val=""/>
      <w:lvlJc w:val="left"/>
      <w:pPr>
        <w:tabs>
          <w:tab w:val="num" w:pos="360"/>
        </w:tabs>
      </w:pPr>
    </w:lvl>
    <w:lvl w:ilvl="8" w:tplc="50868A06">
      <w:numFmt w:val="none"/>
      <w:lvlText w:val=""/>
      <w:lvlJc w:val="left"/>
      <w:pPr>
        <w:tabs>
          <w:tab w:val="num" w:pos="360"/>
        </w:tabs>
      </w:pPr>
    </w:lvl>
  </w:abstractNum>
  <w:abstractNum w:abstractNumId="43">
    <w:nsid w:val="7FAF394E"/>
    <w:multiLevelType w:val="hybridMultilevel"/>
    <w:tmpl w:val="3AC4EDDE"/>
    <w:lvl w:ilvl="0" w:tplc="27460352">
      <w:start w:val="1"/>
      <w:numFmt w:val="decimal"/>
      <w:lvlText w:val="%1."/>
      <w:lvlJc w:val="left"/>
      <w:pPr>
        <w:tabs>
          <w:tab w:val="num" w:pos="720"/>
        </w:tabs>
        <w:ind w:left="720" w:hanging="360"/>
      </w:pPr>
    </w:lvl>
    <w:lvl w:ilvl="1" w:tplc="AF20FCB8">
      <w:numFmt w:val="none"/>
      <w:lvlText w:val=""/>
      <w:lvlJc w:val="left"/>
      <w:pPr>
        <w:tabs>
          <w:tab w:val="num" w:pos="360"/>
        </w:tabs>
        <w:ind w:left="0" w:firstLine="0"/>
      </w:pPr>
    </w:lvl>
    <w:lvl w:ilvl="2" w:tplc="E3B41776">
      <w:numFmt w:val="none"/>
      <w:lvlText w:val=""/>
      <w:lvlJc w:val="left"/>
      <w:pPr>
        <w:tabs>
          <w:tab w:val="num" w:pos="360"/>
        </w:tabs>
        <w:ind w:left="0" w:firstLine="0"/>
      </w:pPr>
    </w:lvl>
    <w:lvl w:ilvl="3" w:tplc="5008CE1E">
      <w:numFmt w:val="none"/>
      <w:lvlText w:val=""/>
      <w:lvlJc w:val="left"/>
      <w:pPr>
        <w:tabs>
          <w:tab w:val="num" w:pos="360"/>
        </w:tabs>
        <w:ind w:left="0" w:firstLine="0"/>
      </w:pPr>
    </w:lvl>
    <w:lvl w:ilvl="4" w:tplc="EEDE5082">
      <w:numFmt w:val="none"/>
      <w:lvlText w:val=""/>
      <w:lvlJc w:val="left"/>
      <w:pPr>
        <w:tabs>
          <w:tab w:val="num" w:pos="360"/>
        </w:tabs>
        <w:ind w:left="0" w:firstLine="0"/>
      </w:pPr>
    </w:lvl>
    <w:lvl w:ilvl="5" w:tplc="12B063D2">
      <w:numFmt w:val="none"/>
      <w:lvlText w:val=""/>
      <w:lvlJc w:val="left"/>
      <w:pPr>
        <w:tabs>
          <w:tab w:val="num" w:pos="360"/>
        </w:tabs>
        <w:ind w:left="0" w:firstLine="0"/>
      </w:pPr>
    </w:lvl>
    <w:lvl w:ilvl="6" w:tplc="F7B0A958">
      <w:numFmt w:val="none"/>
      <w:lvlText w:val=""/>
      <w:lvlJc w:val="left"/>
      <w:pPr>
        <w:tabs>
          <w:tab w:val="num" w:pos="360"/>
        </w:tabs>
        <w:ind w:left="0" w:firstLine="0"/>
      </w:pPr>
    </w:lvl>
    <w:lvl w:ilvl="7" w:tplc="2A542ED4">
      <w:numFmt w:val="none"/>
      <w:lvlText w:val=""/>
      <w:lvlJc w:val="left"/>
      <w:pPr>
        <w:tabs>
          <w:tab w:val="num" w:pos="360"/>
        </w:tabs>
        <w:ind w:left="0" w:firstLine="0"/>
      </w:pPr>
    </w:lvl>
    <w:lvl w:ilvl="8" w:tplc="F094095C">
      <w:numFmt w:val="none"/>
      <w:lvlText w:val=""/>
      <w:lvlJc w:val="left"/>
      <w:pPr>
        <w:tabs>
          <w:tab w:val="num" w:pos="360"/>
        </w:tabs>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4"/>
  </w:num>
  <w:num w:numId="8">
    <w:abstractNumId w:val="7"/>
  </w:num>
  <w:num w:numId="9">
    <w:abstractNumId w:val="27"/>
  </w:num>
  <w:num w:numId="10">
    <w:abstractNumId w:val="24"/>
  </w:num>
  <w:num w:numId="11">
    <w:abstractNumId w:val="9"/>
  </w:num>
  <w:num w:numId="12">
    <w:abstractNumId w:val="36"/>
  </w:num>
  <w:num w:numId="13">
    <w:abstractNumId w:val="18"/>
  </w:num>
  <w:num w:numId="14">
    <w:abstractNumId w:val="12"/>
  </w:num>
  <w:num w:numId="15">
    <w:abstractNumId w:val="25"/>
  </w:num>
  <w:num w:numId="16">
    <w:abstractNumId w:val="29"/>
  </w:num>
  <w:num w:numId="17">
    <w:abstractNumId w:val="43"/>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35"/>
  </w:num>
  <w:num w:numId="20">
    <w:abstractNumId w:val="3"/>
  </w:num>
  <w:num w:numId="21">
    <w:abstractNumId w:val="38"/>
  </w:num>
  <w:num w:numId="22">
    <w:abstractNumId w:val="2"/>
  </w:num>
  <w:num w:numId="23">
    <w:abstractNumId w:val="11"/>
  </w:num>
  <w:num w:numId="24">
    <w:abstractNumId w:val="1"/>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5"/>
  </w:num>
  <w:num w:numId="28">
    <w:abstractNumId w:val="5"/>
  </w:num>
  <w:num w:numId="29">
    <w:abstractNumId w:val="3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4"/>
  </w:num>
  <w:num w:numId="36">
    <w:abstractNumId w:val="42"/>
  </w:num>
  <w:num w:numId="37">
    <w:abstractNumId w:val="34"/>
  </w:num>
  <w:num w:numId="38">
    <w:abstractNumId w:val="22"/>
  </w:num>
  <w:num w:numId="39">
    <w:abstractNumId w:val="30"/>
  </w:num>
  <w:num w:numId="40">
    <w:abstractNumId w:val="26"/>
  </w:num>
  <w:num w:numId="41">
    <w:abstractNumId w:val="17"/>
  </w:num>
  <w:num w:numId="42">
    <w:abstractNumId w:val="37"/>
  </w:num>
  <w:num w:numId="43">
    <w:abstractNumId w:val="20"/>
  </w:num>
  <w:num w:numId="44">
    <w:abstractNumId w:val="13"/>
  </w:num>
  <w:num w:numId="45">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GrammaticalErrors/>
  <w:stylePaneFormatFilter w:val="3F01"/>
  <w:defaultTabStop w:val="708"/>
  <w:hyphenationZone w:val="425"/>
  <w:drawingGridHorizontalSpacing w:val="120"/>
  <w:displayHorizontalDrawingGridEvery w:val="2"/>
  <w:characterSpacingControl w:val="doNotCompress"/>
  <w:printTwoOnOne/>
  <w:footnotePr>
    <w:footnote w:id="0"/>
    <w:footnote w:id="1"/>
  </w:footnotePr>
  <w:endnotePr>
    <w:endnote w:id="0"/>
    <w:endnote w:id="1"/>
  </w:endnotePr>
  <w:compat/>
  <w:rsids>
    <w:rsidRoot w:val="00A95F93"/>
    <w:rsid w:val="000005C9"/>
    <w:rsid w:val="00002EDC"/>
    <w:rsid w:val="0000329D"/>
    <w:rsid w:val="000033C6"/>
    <w:rsid w:val="00007119"/>
    <w:rsid w:val="00007FD5"/>
    <w:rsid w:val="000117DB"/>
    <w:rsid w:val="000166EE"/>
    <w:rsid w:val="00017373"/>
    <w:rsid w:val="00017535"/>
    <w:rsid w:val="0001772F"/>
    <w:rsid w:val="000207C3"/>
    <w:rsid w:val="00021A8C"/>
    <w:rsid w:val="00021F0A"/>
    <w:rsid w:val="00021FA1"/>
    <w:rsid w:val="00022FCB"/>
    <w:rsid w:val="0002376C"/>
    <w:rsid w:val="00025021"/>
    <w:rsid w:val="00027372"/>
    <w:rsid w:val="00031BDD"/>
    <w:rsid w:val="000339E8"/>
    <w:rsid w:val="00034417"/>
    <w:rsid w:val="00034ABF"/>
    <w:rsid w:val="00035E25"/>
    <w:rsid w:val="00037994"/>
    <w:rsid w:val="00043150"/>
    <w:rsid w:val="0004327F"/>
    <w:rsid w:val="00045408"/>
    <w:rsid w:val="00046900"/>
    <w:rsid w:val="00047249"/>
    <w:rsid w:val="0005099A"/>
    <w:rsid w:val="00050C7D"/>
    <w:rsid w:val="00053C32"/>
    <w:rsid w:val="00053EDD"/>
    <w:rsid w:val="00054419"/>
    <w:rsid w:val="00055562"/>
    <w:rsid w:val="0005598D"/>
    <w:rsid w:val="00057343"/>
    <w:rsid w:val="00060D6C"/>
    <w:rsid w:val="000625C0"/>
    <w:rsid w:val="00063024"/>
    <w:rsid w:val="00064A2D"/>
    <w:rsid w:val="000673F3"/>
    <w:rsid w:val="00070064"/>
    <w:rsid w:val="00073326"/>
    <w:rsid w:val="00073EF8"/>
    <w:rsid w:val="000740D2"/>
    <w:rsid w:val="00074363"/>
    <w:rsid w:val="00075485"/>
    <w:rsid w:val="000758BB"/>
    <w:rsid w:val="00076F73"/>
    <w:rsid w:val="00077336"/>
    <w:rsid w:val="00077C98"/>
    <w:rsid w:val="00077DED"/>
    <w:rsid w:val="00082194"/>
    <w:rsid w:val="000850C0"/>
    <w:rsid w:val="00086E44"/>
    <w:rsid w:val="00087088"/>
    <w:rsid w:val="00087514"/>
    <w:rsid w:val="00090EBE"/>
    <w:rsid w:val="00095E9F"/>
    <w:rsid w:val="0009680B"/>
    <w:rsid w:val="00096981"/>
    <w:rsid w:val="00096B39"/>
    <w:rsid w:val="00096F8A"/>
    <w:rsid w:val="000977DA"/>
    <w:rsid w:val="00097974"/>
    <w:rsid w:val="000A22A5"/>
    <w:rsid w:val="000A55F8"/>
    <w:rsid w:val="000A6462"/>
    <w:rsid w:val="000B0929"/>
    <w:rsid w:val="000B0D3F"/>
    <w:rsid w:val="000B1270"/>
    <w:rsid w:val="000B2817"/>
    <w:rsid w:val="000B3293"/>
    <w:rsid w:val="000C0003"/>
    <w:rsid w:val="000C06E0"/>
    <w:rsid w:val="000C2D3B"/>
    <w:rsid w:val="000C367F"/>
    <w:rsid w:val="000C3693"/>
    <w:rsid w:val="000C3EA9"/>
    <w:rsid w:val="000C46D1"/>
    <w:rsid w:val="000C4AF9"/>
    <w:rsid w:val="000C4EB1"/>
    <w:rsid w:val="000C77FA"/>
    <w:rsid w:val="000C7F15"/>
    <w:rsid w:val="000D0594"/>
    <w:rsid w:val="000D1CB9"/>
    <w:rsid w:val="000D24ED"/>
    <w:rsid w:val="000D4DB8"/>
    <w:rsid w:val="000D5109"/>
    <w:rsid w:val="000D528B"/>
    <w:rsid w:val="000D61AC"/>
    <w:rsid w:val="000D61CB"/>
    <w:rsid w:val="000D7C9C"/>
    <w:rsid w:val="000E1314"/>
    <w:rsid w:val="000E43D0"/>
    <w:rsid w:val="000E57D1"/>
    <w:rsid w:val="000F083E"/>
    <w:rsid w:val="000F168A"/>
    <w:rsid w:val="000F2BD2"/>
    <w:rsid w:val="000F31AC"/>
    <w:rsid w:val="000F31CE"/>
    <w:rsid w:val="000F34C0"/>
    <w:rsid w:val="000F4FAF"/>
    <w:rsid w:val="000F5DA4"/>
    <w:rsid w:val="000F61F0"/>
    <w:rsid w:val="000F7E44"/>
    <w:rsid w:val="0010118D"/>
    <w:rsid w:val="00101522"/>
    <w:rsid w:val="00101DC5"/>
    <w:rsid w:val="00103132"/>
    <w:rsid w:val="0010496A"/>
    <w:rsid w:val="00104A55"/>
    <w:rsid w:val="00104E02"/>
    <w:rsid w:val="00104E9E"/>
    <w:rsid w:val="00107593"/>
    <w:rsid w:val="00110E35"/>
    <w:rsid w:val="00113397"/>
    <w:rsid w:val="001146CB"/>
    <w:rsid w:val="00114E9C"/>
    <w:rsid w:val="00114FBF"/>
    <w:rsid w:val="0011517B"/>
    <w:rsid w:val="00117105"/>
    <w:rsid w:val="00123E0E"/>
    <w:rsid w:val="00124195"/>
    <w:rsid w:val="00124C0C"/>
    <w:rsid w:val="00125B8F"/>
    <w:rsid w:val="001278F7"/>
    <w:rsid w:val="00127F9E"/>
    <w:rsid w:val="00130CFB"/>
    <w:rsid w:val="00131A20"/>
    <w:rsid w:val="001330E0"/>
    <w:rsid w:val="001332C6"/>
    <w:rsid w:val="00133E94"/>
    <w:rsid w:val="0013410C"/>
    <w:rsid w:val="00136203"/>
    <w:rsid w:val="001378AD"/>
    <w:rsid w:val="001403E3"/>
    <w:rsid w:val="00142F03"/>
    <w:rsid w:val="001436F0"/>
    <w:rsid w:val="00145FFC"/>
    <w:rsid w:val="001474D9"/>
    <w:rsid w:val="0014795D"/>
    <w:rsid w:val="00150379"/>
    <w:rsid w:val="00150530"/>
    <w:rsid w:val="00151942"/>
    <w:rsid w:val="00152C0A"/>
    <w:rsid w:val="00160337"/>
    <w:rsid w:val="001606E9"/>
    <w:rsid w:val="00162C54"/>
    <w:rsid w:val="00163C4A"/>
    <w:rsid w:val="00165311"/>
    <w:rsid w:val="001661B7"/>
    <w:rsid w:val="00167C69"/>
    <w:rsid w:val="00170577"/>
    <w:rsid w:val="00171F09"/>
    <w:rsid w:val="00173880"/>
    <w:rsid w:val="001742C8"/>
    <w:rsid w:val="00175C30"/>
    <w:rsid w:val="00176810"/>
    <w:rsid w:val="001776C9"/>
    <w:rsid w:val="00180101"/>
    <w:rsid w:val="00181CE0"/>
    <w:rsid w:val="00182438"/>
    <w:rsid w:val="001828BB"/>
    <w:rsid w:val="00183086"/>
    <w:rsid w:val="0018333E"/>
    <w:rsid w:val="001840A7"/>
    <w:rsid w:val="001852B1"/>
    <w:rsid w:val="00192715"/>
    <w:rsid w:val="0019522C"/>
    <w:rsid w:val="0019770F"/>
    <w:rsid w:val="00197C18"/>
    <w:rsid w:val="001A38B9"/>
    <w:rsid w:val="001A50B3"/>
    <w:rsid w:val="001A5466"/>
    <w:rsid w:val="001A607B"/>
    <w:rsid w:val="001B0BA4"/>
    <w:rsid w:val="001B1671"/>
    <w:rsid w:val="001B1C2E"/>
    <w:rsid w:val="001B2F86"/>
    <w:rsid w:val="001B3C6C"/>
    <w:rsid w:val="001C109B"/>
    <w:rsid w:val="001C1D59"/>
    <w:rsid w:val="001C2122"/>
    <w:rsid w:val="001C3601"/>
    <w:rsid w:val="001C7BFA"/>
    <w:rsid w:val="001C7D6C"/>
    <w:rsid w:val="001D0FD4"/>
    <w:rsid w:val="001D17CE"/>
    <w:rsid w:val="001D2099"/>
    <w:rsid w:val="001D2F0E"/>
    <w:rsid w:val="001D5BDF"/>
    <w:rsid w:val="001D5DA9"/>
    <w:rsid w:val="001D615F"/>
    <w:rsid w:val="001D6438"/>
    <w:rsid w:val="001E0A61"/>
    <w:rsid w:val="001E17F8"/>
    <w:rsid w:val="001E2AA6"/>
    <w:rsid w:val="001E3131"/>
    <w:rsid w:val="001E331D"/>
    <w:rsid w:val="001E434C"/>
    <w:rsid w:val="001E4A38"/>
    <w:rsid w:val="001E5094"/>
    <w:rsid w:val="001E78C8"/>
    <w:rsid w:val="001F085D"/>
    <w:rsid w:val="001F1C85"/>
    <w:rsid w:val="001F40C5"/>
    <w:rsid w:val="001F4ED3"/>
    <w:rsid w:val="001F7F2C"/>
    <w:rsid w:val="002026B1"/>
    <w:rsid w:val="00204150"/>
    <w:rsid w:val="00204CA1"/>
    <w:rsid w:val="002055F2"/>
    <w:rsid w:val="00206D55"/>
    <w:rsid w:val="00206E1E"/>
    <w:rsid w:val="0020747E"/>
    <w:rsid w:val="0021009C"/>
    <w:rsid w:val="00210DA0"/>
    <w:rsid w:val="002113F5"/>
    <w:rsid w:val="00211A0B"/>
    <w:rsid w:val="00212B29"/>
    <w:rsid w:val="00215126"/>
    <w:rsid w:val="00220759"/>
    <w:rsid w:val="00220BC5"/>
    <w:rsid w:val="00222CDB"/>
    <w:rsid w:val="00225BA2"/>
    <w:rsid w:val="00226A01"/>
    <w:rsid w:val="0023255C"/>
    <w:rsid w:val="00234AE4"/>
    <w:rsid w:val="00236249"/>
    <w:rsid w:val="0023673C"/>
    <w:rsid w:val="00236BD1"/>
    <w:rsid w:val="00240576"/>
    <w:rsid w:val="0024057E"/>
    <w:rsid w:val="0024201F"/>
    <w:rsid w:val="00242F59"/>
    <w:rsid w:val="00243B0E"/>
    <w:rsid w:val="00244000"/>
    <w:rsid w:val="0025281C"/>
    <w:rsid w:val="00252A92"/>
    <w:rsid w:val="00254084"/>
    <w:rsid w:val="00256979"/>
    <w:rsid w:val="002603D0"/>
    <w:rsid w:val="00262114"/>
    <w:rsid w:val="002622C5"/>
    <w:rsid w:val="00265398"/>
    <w:rsid w:val="00265A62"/>
    <w:rsid w:val="00266DEF"/>
    <w:rsid w:val="0026740D"/>
    <w:rsid w:val="002677DB"/>
    <w:rsid w:val="00267EBF"/>
    <w:rsid w:val="00271A17"/>
    <w:rsid w:val="00273AE3"/>
    <w:rsid w:val="0027400A"/>
    <w:rsid w:val="0027667B"/>
    <w:rsid w:val="002822D5"/>
    <w:rsid w:val="002824A0"/>
    <w:rsid w:val="00282A7F"/>
    <w:rsid w:val="00283961"/>
    <w:rsid w:val="0028451A"/>
    <w:rsid w:val="00284B54"/>
    <w:rsid w:val="0028596B"/>
    <w:rsid w:val="00291450"/>
    <w:rsid w:val="00291590"/>
    <w:rsid w:val="0029196A"/>
    <w:rsid w:val="00292B13"/>
    <w:rsid w:val="00294FF2"/>
    <w:rsid w:val="00295CC0"/>
    <w:rsid w:val="0029601F"/>
    <w:rsid w:val="0029796A"/>
    <w:rsid w:val="002A187B"/>
    <w:rsid w:val="002A1F0A"/>
    <w:rsid w:val="002A29D2"/>
    <w:rsid w:val="002A319A"/>
    <w:rsid w:val="002A47A6"/>
    <w:rsid w:val="002A47AC"/>
    <w:rsid w:val="002A4E83"/>
    <w:rsid w:val="002A5866"/>
    <w:rsid w:val="002B08C9"/>
    <w:rsid w:val="002B090E"/>
    <w:rsid w:val="002B2E77"/>
    <w:rsid w:val="002B7BBE"/>
    <w:rsid w:val="002B7FA4"/>
    <w:rsid w:val="002C0D75"/>
    <w:rsid w:val="002C1F3E"/>
    <w:rsid w:val="002C34B8"/>
    <w:rsid w:val="002C37DE"/>
    <w:rsid w:val="002C41F3"/>
    <w:rsid w:val="002C4681"/>
    <w:rsid w:val="002C5048"/>
    <w:rsid w:val="002C5479"/>
    <w:rsid w:val="002C6B30"/>
    <w:rsid w:val="002D49D4"/>
    <w:rsid w:val="002D5B42"/>
    <w:rsid w:val="002D64E5"/>
    <w:rsid w:val="002E1C35"/>
    <w:rsid w:val="002E1CD6"/>
    <w:rsid w:val="002E29BC"/>
    <w:rsid w:val="002E4C6A"/>
    <w:rsid w:val="002E6126"/>
    <w:rsid w:val="002E66AD"/>
    <w:rsid w:val="002E6E17"/>
    <w:rsid w:val="002F0D62"/>
    <w:rsid w:val="002F210C"/>
    <w:rsid w:val="002F2652"/>
    <w:rsid w:val="002F3047"/>
    <w:rsid w:val="002F3910"/>
    <w:rsid w:val="002F500D"/>
    <w:rsid w:val="002F5F16"/>
    <w:rsid w:val="002F73FC"/>
    <w:rsid w:val="00302DE1"/>
    <w:rsid w:val="0030334A"/>
    <w:rsid w:val="00305C7C"/>
    <w:rsid w:val="003064A8"/>
    <w:rsid w:val="0030680D"/>
    <w:rsid w:val="0030779B"/>
    <w:rsid w:val="00310E83"/>
    <w:rsid w:val="0031137A"/>
    <w:rsid w:val="003121EE"/>
    <w:rsid w:val="003133BA"/>
    <w:rsid w:val="00313489"/>
    <w:rsid w:val="003157EC"/>
    <w:rsid w:val="00320192"/>
    <w:rsid w:val="00321F8F"/>
    <w:rsid w:val="00322E9C"/>
    <w:rsid w:val="00322EA4"/>
    <w:rsid w:val="00325106"/>
    <w:rsid w:val="00325727"/>
    <w:rsid w:val="003263B7"/>
    <w:rsid w:val="003308D6"/>
    <w:rsid w:val="003314BF"/>
    <w:rsid w:val="00332631"/>
    <w:rsid w:val="003331B0"/>
    <w:rsid w:val="0034046A"/>
    <w:rsid w:val="003441DB"/>
    <w:rsid w:val="00344B4B"/>
    <w:rsid w:val="00347377"/>
    <w:rsid w:val="00347EDE"/>
    <w:rsid w:val="00352122"/>
    <w:rsid w:val="00360DDA"/>
    <w:rsid w:val="003618C8"/>
    <w:rsid w:val="003628F0"/>
    <w:rsid w:val="003632F8"/>
    <w:rsid w:val="00365979"/>
    <w:rsid w:val="00366CFC"/>
    <w:rsid w:val="0037699E"/>
    <w:rsid w:val="0037737B"/>
    <w:rsid w:val="0037796E"/>
    <w:rsid w:val="003801FB"/>
    <w:rsid w:val="0038037C"/>
    <w:rsid w:val="00381CDF"/>
    <w:rsid w:val="00382C94"/>
    <w:rsid w:val="00383BA5"/>
    <w:rsid w:val="0038474E"/>
    <w:rsid w:val="00385697"/>
    <w:rsid w:val="00386050"/>
    <w:rsid w:val="00386767"/>
    <w:rsid w:val="003875CB"/>
    <w:rsid w:val="003875F2"/>
    <w:rsid w:val="003875F4"/>
    <w:rsid w:val="00390404"/>
    <w:rsid w:val="00391579"/>
    <w:rsid w:val="00394324"/>
    <w:rsid w:val="00397BB0"/>
    <w:rsid w:val="003A210B"/>
    <w:rsid w:val="003A2410"/>
    <w:rsid w:val="003A4ADA"/>
    <w:rsid w:val="003A6D41"/>
    <w:rsid w:val="003A7A26"/>
    <w:rsid w:val="003A7E2F"/>
    <w:rsid w:val="003B2C85"/>
    <w:rsid w:val="003B30F6"/>
    <w:rsid w:val="003B5730"/>
    <w:rsid w:val="003B5999"/>
    <w:rsid w:val="003B5F2B"/>
    <w:rsid w:val="003B7516"/>
    <w:rsid w:val="003C13BC"/>
    <w:rsid w:val="003C1FBD"/>
    <w:rsid w:val="003C2345"/>
    <w:rsid w:val="003C31E1"/>
    <w:rsid w:val="003C4AFC"/>
    <w:rsid w:val="003C4BD1"/>
    <w:rsid w:val="003C568E"/>
    <w:rsid w:val="003D16BB"/>
    <w:rsid w:val="003D1AE8"/>
    <w:rsid w:val="003D3CA6"/>
    <w:rsid w:val="003D3F1E"/>
    <w:rsid w:val="003D4324"/>
    <w:rsid w:val="003D43B4"/>
    <w:rsid w:val="003D5013"/>
    <w:rsid w:val="003D56E4"/>
    <w:rsid w:val="003D6ED6"/>
    <w:rsid w:val="003E08DF"/>
    <w:rsid w:val="003E38D4"/>
    <w:rsid w:val="003E50E6"/>
    <w:rsid w:val="003E52CB"/>
    <w:rsid w:val="003E546C"/>
    <w:rsid w:val="003E6483"/>
    <w:rsid w:val="003E6FDB"/>
    <w:rsid w:val="003E725F"/>
    <w:rsid w:val="003F0305"/>
    <w:rsid w:val="003F08B9"/>
    <w:rsid w:val="003F3298"/>
    <w:rsid w:val="003F509A"/>
    <w:rsid w:val="003F5932"/>
    <w:rsid w:val="003F6AB1"/>
    <w:rsid w:val="003F6F1B"/>
    <w:rsid w:val="0040069A"/>
    <w:rsid w:val="00400CB1"/>
    <w:rsid w:val="00401C2C"/>
    <w:rsid w:val="004032E2"/>
    <w:rsid w:val="0040652C"/>
    <w:rsid w:val="004100E7"/>
    <w:rsid w:val="0041180C"/>
    <w:rsid w:val="0041326D"/>
    <w:rsid w:val="00413305"/>
    <w:rsid w:val="00413F9B"/>
    <w:rsid w:val="00416A25"/>
    <w:rsid w:val="00417110"/>
    <w:rsid w:val="004176EC"/>
    <w:rsid w:val="00421A5D"/>
    <w:rsid w:val="004237F7"/>
    <w:rsid w:val="00423FC1"/>
    <w:rsid w:val="0042445A"/>
    <w:rsid w:val="00427543"/>
    <w:rsid w:val="0043071F"/>
    <w:rsid w:val="004311D0"/>
    <w:rsid w:val="00433769"/>
    <w:rsid w:val="00433D38"/>
    <w:rsid w:val="00437127"/>
    <w:rsid w:val="0043750F"/>
    <w:rsid w:val="00440680"/>
    <w:rsid w:val="00440706"/>
    <w:rsid w:val="0044119A"/>
    <w:rsid w:val="004412DF"/>
    <w:rsid w:val="004418BA"/>
    <w:rsid w:val="00442646"/>
    <w:rsid w:val="00442E75"/>
    <w:rsid w:val="00442F6C"/>
    <w:rsid w:val="0044318A"/>
    <w:rsid w:val="00443232"/>
    <w:rsid w:val="00443BC9"/>
    <w:rsid w:val="0044423B"/>
    <w:rsid w:val="00444430"/>
    <w:rsid w:val="0044483F"/>
    <w:rsid w:val="00446810"/>
    <w:rsid w:val="00447E03"/>
    <w:rsid w:val="00451DF4"/>
    <w:rsid w:val="00453996"/>
    <w:rsid w:val="0045422A"/>
    <w:rsid w:val="00454A69"/>
    <w:rsid w:val="00457325"/>
    <w:rsid w:val="004579C0"/>
    <w:rsid w:val="00457EFC"/>
    <w:rsid w:val="00460D02"/>
    <w:rsid w:val="0046333D"/>
    <w:rsid w:val="00463569"/>
    <w:rsid w:val="0046431B"/>
    <w:rsid w:val="0046563D"/>
    <w:rsid w:val="00466116"/>
    <w:rsid w:val="00471622"/>
    <w:rsid w:val="00471985"/>
    <w:rsid w:val="00471B77"/>
    <w:rsid w:val="00474C9F"/>
    <w:rsid w:val="00476E44"/>
    <w:rsid w:val="0047709A"/>
    <w:rsid w:val="004826D6"/>
    <w:rsid w:val="00483B87"/>
    <w:rsid w:val="00484507"/>
    <w:rsid w:val="0048490F"/>
    <w:rsid w:val="0048567B"/>
    <w:rsid w:val="00485EA3"/>
    <w:rsid w:val="00486715"/>
    <w:rsid w:val="00486A38"/>
    <w:rsid w:val="00487077"/>
    <w:rsid w:val="00491565"/>
    <w:rsid w:val="00491F50"/>
    <w:rsid w:val="004938F0"/>
    <w:rsid w:val="0049531E"/>
    <w:rsid w:val="004976EA"/>
    <w:rsid w:val="004A2A89"/>
    <w:rsid w:val="004A34C7"/>
    <w:rsid w:val="004A7499"/>
    <w:rsid w:val="004B1D05"/>
    <w:rsid w:val="004B283F"/>
    <w:rsid w:val="004B33B5"/>
    <w:rsid w:val="004C1CBB"/>
    <w:rsid w:val="004C3047"/>
    <w:rsid w:val="004C3F49"/>
    <w:rsid w:val="004C57B2"/>
    <w:rsid w:val="004C5B4C"/>
    <w:rsid w:val="004C6650"/>
    <w:rsid w:val="004C7A02"/>
    <w:rsid w:val="004D047A"/>
    <w:rsid w:val="004D110B"/>
    <w:rsid w:val="004D1A0E"/>
    <w:rsid w:val="004D1A57"/>
    <w:rsid w:val="004D38E9"/>
    <w:rsid w:val="004D40C1"/>
    <w:rsid w:val="004D41B0"/>
    <w:rsid w:val="004D7A33"/>
    <w:rsid w:val="004E1DE5"/>
    <w:rsid w:val="004E1E26"/>
    <w:rsid w:val="004E1FB0"/>
    <w:rsid w:val="004E2895"/>
    <w:rsid w:val="004E4997"/>
    <w:rsid w:val="004E4A2C"/>
    <w:rsid w:val="004F190C"/>
    <w:rsid w:val="004F1E08"/>
    <w:rsid w:val="004F2FAD"/>
    <w:rsid w:val="004F3F29"/>
    <w:rsid w:val="004F4C40"/>
    <w:rsid w:val="004F70B2"/>
    <w:rsid w:val="004F780E"/>
    <w:rsid w:val="00504AD7"/>
    <w:rsid w:val="00504FB9"/>
    <w:rsid w:val="005053BA"/>
    <w:rsid w:val="00505C99"/>
    <w:rsid w:val="00512342"/>
    <w:rsid w:val="00512C92"/>
    <w:rsid w:val="00513AD2"/>
    <w:rsid w:val="0051453B"/>
    <w:rsid w:val="00514672"/>
    <w:rsid w:val="00514C06"/>
    <w:rsid w:val="00516A74"/>
    <w:rsid w:val="00517FC3"/>
    <w:rsid w:val="00520D68"/>
    <w:rsid w:val="00521E3D"/>
    <w:rsid w:val="00524752"/>
    <w:rsid w:val="005302E5"/>
    <w:rsid w:val="0053163A"/>
    <w:rsid w:val="00533245"/>
    <w:rsid w:val="00533DEE"/>
    <w:rsid w:val="00534944"/>
    <w:rsid w:val="00535D52"/>
    <w:rsid w:val="005368E6"/>
    <w:rsid w:val="00536F07"/>
    <w:rsid w:val="0054451A"/>
    <w:rsid w:val="005447A9"/>
    <w:rsid w:val="00545C6B"/>
    <w:rsid w:val="005500F0"/>
    <w:rsid w:val="005505E0"/>
    <w:rsid w:val="00550C5D"/>
    <w:rsid w:val="00553DC5"/>
    <w:rsid w:val="0055409E"/>
    <w:rsid w:val="00557606"/>
    <w:rsid w:val="00560B3B"/>
    <w:rsid w:val="00560C43"/>
    <w:rsid w:val="0056128A"/>
    <w:rsid w:val="00563C0C"/>
    <w:rsid w:val="0056603D"/>
    <w:rsid w:val="00567E3C"/>
    <w:rsid w:val="00570F1D"/>
    <w:rsid w:val="00571841"/>
    <w:rsid w:val="00572556"/>
    <w:rsid w:val="0057412C"/>
    <w:rsid w:val="00577F05"/>
    <w:rsid w:val="00577F28"/>
    <w:rsid w:val="00577F42"/>
    <w:rsid w:val="0058016F"/>
    <w:rsid w:val="00580400"/>
    <w:rsid w:val="00580CB9"/>
    <w:rsid w:val="00583165"/>
    <w:rsid w:val="00583E97"/>
    <w:rsid w:val="00585195"/>
    <w:rsid w:val="00587975"/>
    <w:rsid w:val="00587B7E"/>
    <w:rsid w:val="005900C6"/>
    <w:rsid w:val="0059134F"/>
    <w:rsid w:val="00591E3F"/>
    <w:rsid w:val="00593027"/>
    <w:rsid w:val="00593ED0"/>
    <w:rsid w:val="00594726"/>
    <w:rsid w:val="00594CFB"/>
    <w:rsid w:val="0059500D"/>
    <w:rsid w:val="0059532C"/>
    <w:rsid w:val="0059625A"/>
    <w:rsid w:val="00596630"/>
    <w:rsid w:val="00597B6E"/>
    <w:rsid w:val="005A0CF4"/>
    <w:rsid w:val="005A1296"/>
    <w:rsid w:val="005A13A1"/>
    <w:rsid w:val="005A15E1"/>
    <w:rsid w:val="005A2117"/>
    <w:rsid w:val="005A28CC"/>
    <w:rsid w:val="005A2EE4"/>
    <w:rsid w:val="005A4160"/>
    <w:rsid w:val="005A4B2C"/>
    <w:rsid w:val="005A6068"/>
    <w:rsid w:val="005B1739"/>
    <w:rsid w:val="005B20D9"/>
    <w:rsid w:val="005B2336"/>
    <w:rsid w:val="005B32A7"/>
    <w:rsid w:val="005B3C8D"/>
    <w:rsid w:val="005B5A2A"/>
    <w:rsid w:val="005B5C41"/>
    <w:rsid w:val="005B6228"/>
    <w:rsid w:val="005B7C05"/>
    <w:rsid w:val="005C12E1"/>
    <w:rsid w:val="005C21F2"/>
    <w:rsid w:val="005C2701"/>
    <w:rsid w:val="005C4DE4"/>
    <w:rsid w:val="005C69C2"/>
    <w:rsid w:val="005C7E3F"/>
    <w:rsid w:val="005D0B5F"/>
    <w:rsid w:val="005D21D1"/>
    <w:rsid w:val="005D2272"/>
    <w:rsid w:val="005D2718"/>
    <w:rsid w:val="005D2C87"/>
    <w:rsid w:val="005D3EA4"/>
    <w:rsid w:val="005D5D2E"/>
    <w:rsid w:val="005D5D66"/>
    <w:rsid w:val="005D667B"/>
    <w:rsid w:val="005D6950"/>
    <w:rsid w:val="005E2142"/>
    <w:rsid w:val="005E242C"/>
    <w:rsid w:val="005E2494"/>
    <w:rsid w:val="005E3F25"/>
    <w:rsid w:val="005E559B"/>
    <w:rsid w:val="005E6581"/>
    <w:rsid w:val="005E6A74"/>
    <w:rsid w:val="005E724F"/>
    <w:rsid w:val="005F069B"/>
    <w:rsid w:val="005F3A4C"/>
    <w:rsid w:val="005F3E31"/>
    <w:rsid w:val="005F4822"/>
    <w:rsid w:val="005F4D52"/>
    <w:rsid w:val="005F7098"/>
    <w:rsid w:val="00601693"/>
    <w:rsid w:val="00602F2D"/>
    <w:rsid w:val="006034B1"/>
    <w:rsid w:val="00607EE2"/>
    <w:rsid w:val="006100A5"/>
    <w:rsid w:val="00612810"/>
    <w:rsid w:val="00615124"/>
    <w:rsid w:val="00615DB6"/>
    <w:rsid w:val="0061687F"/>
    <w:rsid w:val="00621455"/>
    <w:rsid w:val="00621C10"/>
    <w:rsid w:val="00621DA8"/>
    <w:rsid w:val="006238BF"/>
    <w:rsid w:val="00624218"/>
    <w:rsid w:val="0062512F"/>
    <w:rsid w:val="006307CA"/>
    <w:rsid w:val="00631F99"/>
    <w:rsid w:val="00634673"/>
    <w:rsid w:val="00635155"/>
    <w:rsid w:val="006403E1"/>
    <w:rsid w:val="00642C86"/>
    <w:rsid w:val="00642F8D"/>
    <w:rsid w:val="00643BFD"/>
    <w:rsid w:val="0064552C"/>
    <w:rsid w:val="00645F4C"/>
    <w:rsid w:val="00646873"/>
    <w:rsid w:val="006474CB"/>
    <w:rsid w:val="0064750F"/>
    <w:rsid w:val="00650658"/>
    <w:rsid w:val="006507F9"/>
    <w:rsid w:val="00650F47"/>
    <w:rsid w:val="006515F1"/>
    <w:rsid w:val="00651BB6"/>
    <w:rsid w:val="006534F2"/>
    <w:rsid w:val="0065405B"/>
    <w:rsid w:val="006540B8"/>
    <w:rsid w:val="0065640C"/>
    <w:rsid w:val="006568BC"/>
    <w:rsid w:val="00657439"/>
    <w:rsid w:val="00660FA4"/>
    <w:rsid w:val="006615ED"/>
    <w:rsid w:val="006658C2"/>
    <w:rsid w:val="00665B68"/>
    <w:rsid w:val="00671AE7"/>
    <w:rsid w:val="0067518C"/>
    <w:rsid w:val="006758B0"/>
    <w:rsid w:val="0067623C"/>
    <w:rsid w:val="00677553"/>
    <w:rsid w:val="00680014"/>
    <w:rsid w:val="006809E8"/>
    <w:rsid w:val="00680CC6"/>
    <w:rsid w:val="0068122F"/>
    <w:rsid w:val="0068307F"/>
    <w:rsid w:val="00684A82"/>
    <w:rsid w:val="006862D2"/>
    <w:rsid w:val="006864B5"/>
    <w:rsid w:val="00686ACD"/>
    <w:rsid w:val="00687464"/>
    <w:rsid w:val="006918F1"/>
    <w:rsid w:val="00691A52"/>
    <w:rsid w:val="006920AD"/>
    <w:rsid w:val="0069288C"/>
    <w:rsid w:val="00694303"/>
    <w:rsid w:val="00694A0D"/>
    <w:rsid w:val="00695DA6"/>
    <w:rsid w:val="006960F7"/>
    <w:rsid w:val="00697EC3"/>
    <w:rsid w:val="006A1AF1"/>
    <w:rsid w:val="006A2470"/>
    <w:rsid w:val="006A290A"/>
    <w:rsid w:val="006A3D49"/>
    <w:rsid w:val="006A66FE"/>
    <w:rsid w:val="006A708D"/>
    <w:rsid w:val="006B23AC"/>
    <w:rsid w:val="006B3848"/>
    <w:rsid w:val="006B3A9B"/>
    <w:rsid w:val="006B3E66"/>
    <w:rsid w:val="006B3EE0"/>
    <w:rsid w:val="006B57AB"/>
    <w:rsid w:val="006B668C"/>
    <w:rsid w:val="006B6704"/>
    <w:rsid w:val="006C00F8"/>
    <w:rsid w:val="006C0562"/>
    <w:rsid w:val="006C127F"/>
    <w:rsid w:val="006C6211"/>
    <w:rsid w:val="006C6999"/>
    <w:rsid w:val="006D0D6A"/>
    <w:rsid w:val="006D33F3"/>
    <w:rsid w:val="006D5D10"/>
    <w:rsid w:val="006E0468"/>
    <w:rsid w:val="006E1104"/>
    <w:rsid w:val="006E1D90"/>
    <w:rsid w:val="006E24DD"/>
    <w:rsid w:val="006E4204"/>
    <w:rsid w:val="006E437C"/>
    <w:rsid w:val="006E6AB0"/>
    <w:rsid w:val="006E7100"/>
    <w:rsid w:val="006F23BF"/>
    <w:rsid w:val="006F2CD6"/>
    <w:rsid w:val="006F4AFD"/>
    <w:rsid w:val="006F4E60"/>
    <w:rsid w:val="006F51E9"/>
    <w:rsid w:val="006F5719"/>
    <w:rsid w:val="006F5F90"/>
    <w:rsid w:val="006F6F0F"/>
    <w:rsid w:val="007023D1"/>
    <w:rsid w:val="007031BF"/>
    <w:rsid w:val="00703686"/>
    <w:rsid w:val="00704346"/>
    <w:rsid w:val="00704D48"/>
    <w:rsid w:val="00705DC0"/>
    <w:rsid w:val="00705FB1"/>
    <w:rsid w:val="00706891"/>
    <w:rsid w:val="00707580"/>
    <w:rsid w:val="00710755"/>
    <w:rsid w:val="00710961"/>
    <w:rsid w:val="007109CC"/>
    <w:rsid w:val="00717B50"/>
    <w:rsid w:val="00717CE6"/>
    <w:rsid w:val="00724222"/>
    <w:rsid w:val="00726AAF"/>
    <w:rsid w:val="00727A1E"/>
    <w:rsid w:val="00730035"/>
    <w:rsid w:val="00730377"/>
    <w:rsid w:val="00731CFC"/>
    <w:rsid w:val="0073230C"/>
    <w:rsid w:val="00736506"/>
    <w:rsid w:val="00736E35"/>
    <w:rsid w:val="00736FE6"/>
    <w:rsid w:val="00741A2B"/>
    <w:rsid w:val="007429A1"/>
    <w:rsid w:val="00745AF7"/>
    <w:rsid w:val="007464FF"/>
    <w:rsid w:val="00746E58"/>
    <w:rsid w:val="007505BD"/>
    <w:rsid w:val="00751F23"/>
    <w:rsid w:val="00753B3E"/>
    <w:rsid w:val="0075446F"/>
    <w:rsid w:val="0075595E"/>
    <w:rsid w:val="00757524"/>
    <w:rsid w:val="0076050F"/>
    <w:rsid w:val="00760D61"/>
    <w:rsid w:val="00760D88"/>
    <w:rsid w:val="0076375A"/>
    <w:rsid w:val="00764663"/>
    <w:rsid w:val="00765444"/>
    <w:rsid w:val="00770B88"/>
    <w:rsid w:val="007727E2"/>
    <w:rsid w:val="00774E81"/>
    <w:rsid w:val="0077697C"/>
    <w:rsid w:val="00780600"/>
    <w:rsid w:val="007822CA"/>
    <w:rsid w:val="007833EA"/>
    <w:rsid w:val="00783B9A"/>
    <w:rsid w:val="00786360"/>
    <w:rsid w:val="00787A04"/>
    <w:rsid w:val="007924DA"/>
    <w:rsid w:val="00792CC1"/>
    <w:rsid w:val="0079315D"/>
    <w:rsid w:val="00795512"/>
    <w:rsid w:val="00795ED6"/>
    <w:rsid w:val="0079783C"/>
    <w:rsid w:val="007A178A"/>
    <w:rsid w:val="007A199C"/>
    <w:rsid w:val="007A2782"/>
    <w:rsid w:val="007A2D27"/>
    <w:rsid w:val="007A2DAD"/>
    <w:rsid w:val="007A32F6"/>
    <w:rsid w:val="007A43EA"/>
    <w:rsid w:val="007A49AA"/>
    <w:rsid w:val="007A4A0C"/>
    <w:rsid w:val="007A7715"/>
    <w:rsid w:val="007A7CC8"/>
    <w:rsid w:val="007B3249"/>
    <w:rsid w:val="007B3484"/>
    <w:rsid w:val="007B48AD"/>
    <w:rsid w:val="007B5B17"/>
    <w:rsid w:val="007B5E89"/>
    <w:rsid w:val="007B653C"/>
    <w:rsid w:val="007B6ACE"/>
    <w:rsid w:val="007C0A59"/>
    <w:rsid w:val="007C17B8"/>
    <w:rsid w:val="007C20C3"/>
    <w:rsid w:val="007C2B07"/>
    <w:rsid w:val="007C2FA3"/>
    <w:rsid w:val="007C7C9C"/>
    <w:rsid w:val="007D1A0F"/>
    <w:rsid w:val="007D382E"/>
    <w:rsid w:val="007D464D"/>
    <w:rsid w:val="007D5101"/>
    <w:rsid w:val="007D546B"/>
    <w:rsid w:val="007D59F5"/>
    <w:rsid w:val="007E030F"/>
    <w:rsid w:val="007E0845"/>
    <w:rsid w:val="007E5678"/>
    <w:rsid w:val="007E5776"/>
    <w:rsid w:val="007E7544"/>
    <w:rsid w:val="007F076E"/>
    <w:rsid w:val="007F0891"/>
    <w:rsid w:val="007F22B3"/>
    <w:rsid w:val="007F2BAD"/>
    <w:rsid w:val="007F3765"/>
    <w:rsid w:val="007F47C3"/>
    <w:rsid w:val="007F6547"/>
    <w:rsid w:val="007F6804"/>
    <w:rsid w:val="008022A4"/>
    <w:rsid w:val="00802DA4"/>
    <w:rsid w:val="008044E0"/>
    <w:rsid w:val="00805E2D"/>
    <w:rsid w:val="0080794E"/>
    <w:rsid w:val="00807EE7"/>
    <w:rsid w:val="00811AA9"/>
    <w:rsid w:val="00813C1B"/>
    <w:rsid w:val="00817539"/>
    <w:rsid w:val="008209C9"/>
    <w:rsid w:val="00820DB3"/>
    <w:rsid w:val="00821601"/>
    <w:rsid w:val="00822E83"/>
    <w:rsid w:val="008239A8"/>
    <w:rsid w:val="00830043"/>
    <w:rsid w:val="00830384"/>
    <w:rsid w:val="00831F3A"/>
    <w:rsid w:val="00836B11"/>
    <w:rsid w:val="008407AF"/>
    <w:rsid w:val="00841020"/>
    <w:rsid w:val="00843714"/>
    <w:rsid w:val="0084464D"/>
    <w:rsid w:val="00846D2F"/>
    <w:rsid w:val="00846E45"/>
    <w:rsid w:val="00850E3F"/>
    <w:rsid w:val="008515A6"/>
    <w:rsid w:val="0085183B"/>
    <w:rsid w:val="00853145"/>
    <w:rsid w:val="00853666"/>
    <w:rsid w:val="008570BF"/>
    <w:rsid w:val="0086003F"/>
    <w:rsid w:val="00860AFE"/>
    <w:rsid w:val="00861E86"/>
    <w:rsid w:val="0086327D"/>
    <w:rsid w:val="00863C67"/>
    <w:rsid w:val="008657E1"/>
    <w:rsid w:val="00865F4F"/>
    <w:rsid w:val="00866A07"/>
    <w:rsid w:val="008700C1"/>
    <w:rsid w:val="008720D8"/>
    <w:rsid w:val="0087391E"/>
    <w:rsid w:val="00875621"/>
    <w:rsid w:val="00875AEE"/>
    <w:rsid w:val="00875DB6"/>
    <w:rsid w:val="00876591"/>
    <w:rsid w:val="00880681"/>
    <w:rsid w:val="00882792"/>
    <w:rsid w:val="00882E93"/>
    <w:rsid w:val="008839D1"/>
    <w:rsid w:val="00884467"/>
    <w:rsid w:val="00887AFF"/>
    <w:rsid w:val="0089160B"/>
    <w:rsid w:val="00892E45"/>
    <w:rsid w:val="008940D4"/>
    <w:rsid w:val="008946C2"/>
    <w:rsid w:val="008971EB"/>
    <w:rsid w:val="00897D45"/>
    <w:rsid w:val="008A03C2"/>
    <w:rsid w:val="008A0D26"/>
    <w:rsid w:val="008A1209"/>
    <w:rsid w:val="008A1F89"/>
    <w:rsid w:val="008A3C9E"/>
    <w:rsid w:val="008A44A2"/>
    <w:rsid w:val="008A4FB8"/>
    <w:rsid w:val="008A506C"/>
    <w:rsid w:val="008B00C2"/>
    <w:rsid w:val="008B00D0"/>
    <w:rsid w:val="008B30BA"/>
    <w:rsid w:val="008B36FC"/>
    <w:rsid w:val="008B6CD8"/>
    <w:rsid w:val="008C0490"/>
    <w:rsid w:val="008C11C6"/>
    <w:rsid w:val="008C39A4"/>
    <w:rsid w:val="008C6E59"/>
    <w:rsid w:val="008C71D9"/>
    <w:rsid w:val="008D1BB9"/>
    <w:rsid w:val="008D2FE6"/>
    <w:rsid w:val="008D402C"/>
    <w:rsid w:val="008D5039"/>
    <w:rsid w:val="008D6D70"/>
    <w:rsid w:val="008E11FD"/>
    <w:rsid w:val="008E1E7C"/>
    <w:rsid w:val="008E34C8"/>
    <w:rsid w:val="008E35E5"/>
    <w:rsid w:val="008E3C65"/>
    <w:rsid w:val="008E682E"/>
    <w:rsid w:val="008E746D"/>
    <w:rsid w:val="008E75C4"/>
    <w:rsid w:val="008F0B3F"/>
    <w:rsid w:val="008F325E"/>
    <w:rsid w:val="008F4947"/>
    <w:rsid w:val="008F4DB6"/>
    <w:rsid w:val="008F58E3"/>
    <w:rsid w:val="008F5C40"/>
    <w:rsid w:val="008F5F88"/>
    <w:rsid w:val="008F669B"/>
    <w:rsid w:val="00901065"/>
    <w:rsid w:val="009018FD"/>
    <w:rsid w:val="009115FF"/>
    <w:rsid w:val="009129DF"/>
    <w:rsid w:val="00912C36"/>
    <w:rsid w:val="009135B6"/>
    <w:rsid w:val="0091489D"/>
    <w:rsid w:val="009153C1"/>
    <w:rsid w:val="009164C7"/>
    <w:rsid w:val="00916B01"/>
    <w:rsid w:val="00917432"/>
    <w:rsid w:val="00917728"/>
    <w:rsid w:val="009211B9"/>
    <w:rsid w:val="00922E58"/>
    <w:rsid w:val="0092330D"/>
    <w:rsid w:val="009255CF"/>
    <w:rsid w:val="00926BB6"/>
    <w:rsid w:val="00927FF6"/>
    <w:rsid w:val="0093058B"/>
    <w:rsid w:val="00930BCF"/>
    <w:rsid w:val="00931101"/>
    <w:rsid w:val="00931DCE"/>
    <w:rsid w:val="009330A2"/>
    <w:rsid w:val="00933473"/>
    <w:rsid w:val="00935256"/>
    <w:rsid w:val="00935321"/>
    <w:rsid w:val="009369E1"/>
    <w:rsid w:val="00940E8F"/>
    <w:rsid w:val="0094261F"/>
    <w:rsid w:val="00942673"/>
    <w:rsid w:val="0094270E"/>
    <w:rsid w:val="00942E88"/>
    <w:rsid w:val="00942FDE"/>
    <w:rsid w:val="0094517C"/>
    <w:rsid w:val="00947E36"/>
    <w:rsid w:val="00950F80"/>
    <w:rsid w:val="0095134B"/>
    <w:rsid w:val="00951A3A"/>
    <w:rsid w:val="00954197"/>
    <w:rsid w:val="00954260"/>
    <w:rsid w:val="00955564"/>
    <w:rsid w:val="009567E9"/>
    <w:rsid w:val="00957B36"/>
    <w:rsid w:val="00961FA9"/>
    <w:rsid w:val="009668EC"/>
    <w:rsid w:val="00966B44"/>
    <w:rsid w:val="009671C7"/>
    <w:rsid w:val="00967BA0"/>
    <w:rsid w:val="00971878"/>
    <w:rsid w:val="009720F6"/>
    <w:rsid w:val="009724A0"/>
    <w:rsid w:val="00973706"/>
    <w:rsid w:val="00973BCB"/>
    <w:rsid w:val="00973BE0"/>
    <w:rsid w:val="009748BC"/>
    <w:rsid w:val="00977422"/>
    <w:rsid w:val="00980896"/>
    <w:rsid w:val="009826DF"/>
    <w:rsid w:val="00982DC5"/>
    <w:rsid w:val="0098361E"/>
    <w:rsid w:val="00983C97"/>
    <w:rsid w:val="0098523E"/>
    <w:rsid w:val="00985B00"/>
    <w:rsid w:val="00986DA3"/>
    <w:rsid w:val="0099177D"/>
    <w:rsid w:val="00991B6B"/>
    <w:rsid w:val="00992AB1"/>
    <w:rsid w:val="00992B9C"/>
    <w:rsid w:val="00992EBF"/>
    <w:rsid w:val="009930B6"/>
    <w:rsid w:val="00993A1D"/>
    <w:rsid w:val="009947CA"/>
    <w:rsid w:val="009947CC"/>
    <w:rsid w:val="00995089"/>
    <w:rsid w:val="00997994"/>
    <w:rsid w:val="009A03C3"/>
    <w:rsid w:val="009A0449"/>
    <w:rsid w:val="009A078B"/>
    <w:rsid w:val="009A1A9A"/>
    <w:rsid w:val="009A3E93"/>
    <w:rsid w:val="009A4A2B"/>
    <w:rsid w:val="009A6BD4"/>
    <w:rsid w:val="009A76F7"/>
    <w:rsid w:val="009B23A3"/>
    <w:rsid w:val="009B24C3"/>
    <w:rsid w:val="009B3D8A"/>
    <w:rsid w:val="009B761A"/>
    <w:rsid w:val="009C1421"/>
    <w:rsid w:val="009C1C8C"/>
    <w:rsid w:val="009C5E95"/>
    <w:rsid w:val="009C6AC2"/>
    <w:rsid w:val="009C6CD3"/>
    <w:rsid w:val="009D0A7C"/>
    <w:rsid w:val="009D1EA2"/>
    <w:rsid w:val="009D1F21"/>
    <w:rsid w:val="009D3032"/>
    <w:rsid w:val="009D4E83"/>
    <w:rsid w:val="009D5C50"/>
    <w:rsid w:val="009E0C84"/>
    <w:rsid w:val="009E17A7"/>
    <w:rsid w:val="009E3DB3"/>
    <w:rsid w:val="009E42CD"/>
    <w:rsid w:val="009E4ACE"/>
    <w:rsid w:val="009E6314"/>
    <w:rsid w:val="009E666A"/>
    <w:rsid w:val="009E6E9B"/>
    <w:rsid w:val="009E7259"/>
    <w:rsid w:val="009E7F15"/>
    <w:rsid w:val="009F2674"/>
    <w:rsid w:val="009F4698"/>
    <w:rsid w:val="009F49C9"/>
    <w:rsid w:val="009F4F16"/>
    <w:rsid w:val="009F649D"/>
    <w:rsid w:val="009F6F35"/>
    <w:rsid w:val="009F7878"/>
    <w:rsid w:val="009F7B8A"/>
    <w:rsid w:val="00A02C4E"/>
    <w:rsid w:val="00A03067"/>
    <w:rsid w:val="00A03274"/>
    <w:rsid w:val="00A06885"/>
    <w:rsid w:val="00A06BFF"/>
    <w:rsid w:val="00A071B8"/>
    <w:rsid w:val="00A15FE3"/>
    <w:rsid w:val="00A16B85"/>
    <w:rsid w:val="00A16F72"/>
    <w:rsid w:val="00A1797C"/>
    <w:rsid w:val="00A21279"/>
    <w:rsid w:val="00A21FA2"/>
    <w:rsid w:val="00A25035"/>
    <w:rsid w:val="00A27E44"/>
    <w:rsid w:val="00A30268"/>
    <w:rsid w:val="00A35E33"/>
    <w:rsid w:val="00A36C51"/>
    <w:rsid w:val="00A37BBF"/>
    <w:rsid w:val="00A4023A"/>
    <w:rsid w:val="00A41752"/>
    <w:rsid w:val="00A41B35"/>
    <w:rsid w:val="00A41B7A"/>
    <w:rsid w:val="00A43552"/>
    <w:rsid w:val="00A442D8"/>
    <w:rsid w:val="00A4543E"/>
    <w:rsid w:val="00A4642C"/>
    <w:rsid w:val="00A47C48"/>
    <w:rsid w:val="00A47E00"/>
    <w:rsid w:val="00A52F96"/>
    <w:rsid w:val="00A52FCE"/>
    <w:rsid w:val="00A53339"/>
    <w:rsid w:val="00A547E6"/>
    <w:rsid w:val="00A57403"/>
    <w:rsid w:val="00A57768"/>
    <w:rsid w:val="00A60332"/>
    <w:rsid w:val="00A6041E"/>
    <w:rsid w:val="00A60B6F"/>
    <w:rsid w:val="00A61F84"/>
    <w:rsid w:val="00A62D4E"/>
    <w:rsid w:val="00A6517A"/>
    <w:rsid w:val="00A7091F"/>
    <w:rsid w:val="00A709F4"/>
    <w:rsid w:val="00A70EAD"/>
    <w:rsid w:val="00A72731"/>
    <w:rsid w:val="00A72E3E"/>
    <w:rsid w:val="00A73305"/>
    <w:rsid w:val="00A74295"/>
    <w:rsid w:val="00A76B46"/>
    <w:rsid w:val="00A776C3"/>
    <w:rsid w:val="00A77988"/>
    <w:rsid w:val="00A8052F"/>
    <w:rsid w:val="00A81646"/>
    <w:rsid w:val="00A8253B"/>
    <w:rsid w:val="00A84D82"/>
    <w:rsid w:val="00A85D3E"/>
    <w:rsid w:val="00A861E7"/>
    <w:rsid w:val="00A865AA"/>
    <w:rsid w:val="00A86B9C"/>
    <w:rsid w:val="00A91A2D"/>
    <w:rsid w:val="00A932DC"/>
    <w:rsid w:val="00A93A7D"/>
    <w:rsid w:val="00A95DA3"/>
    <w:rsid w:val="00A95F93"/>
    <w:rsid w:val="00A96281"/>
    <w:rsid w:val="00A97CC7"/>
    <w:rsid w:val="00AA0055"/>
    <w:rsid w:val="00AA0364"/>
    <w:rsid w:val="00AA06CB"/>
    <w:rsid w:val="00AA1F05"/>
    <w:rsid w:val="00AA366D"/>
    <w:rsid w:val="00AA3A75"/>
    <w:rsid w:val="00AA4A93"/>
    <w:rsid w:val="00AA4B39"/>
    <w:rsid w:val="00AA51F2"/>
    <w:rsid w:val="00AA658F"/>
    <w:rsid w:val="00AB1731"/>
    <w:rsid w:val="00AB1A4E"/>
    <w:rsid w:val="00AB358F"/>
    <w:rsid w:val="00AB3AC9"/>
    <w:rsid w:val="00AB438C"/>
    <w:rsid w:val="00AB5505"/>
    <w:rsid w:val="00AB6CD7"/>
    <w:rsid w:val="00AB78EC"/>
    <w:rsid w:val="00AB7EB9"/>
    <w:rsid w:val="00AC012E"/>
    <w:rsid w:val="00AC120E"/>
    <w:rsid w:val="00AC1868"/>
    <w:rsid w:val="00AC193F"/>
    <w:rsid w:val="00AC1F88"/>
    <w:rsid w:val="00AC2E28"/>
    <w:rsid w:val="00AC3D69"/>
    <w:rsid w:val="00AC4CBF"/>
    <w:rsid w:val="00AC5674"/>
    <w:rsid w:val="00AC5F9D"/>
    <w:rsid w:val="00AC7734"/>
    <w:rsid w:val="00AD0C63"/>
    <w:rsid w:val="00AD226B"/>
    <w:rsid w:val="00AD3CE4"/>
    <w:rsid w:val="00AD673E"/>
    <w:rsid w:val="00AE1405"/>
    <w:rsid w:val="00AE1C40"/>
    <w:rsid w:val="00AE333C"/>
    <w:rsid w:val="00AE4347"/>
    <w:rsid w:val="00AE7D2A"/>
    <w:rsid w:val="00AF0A6D"/>
    <w:rsid w:val="00AF1C03"/>
    <w:rsid w:val="00AF30AE"/>
    <w:rsid w:val="00AF32D3"/>
    <w:rsid w:val="00AF4D28"/>
    <w:rsid w:val="00AF5000"/>
    <w:rsid w:val="00AF5D37"/>
    <w:rsid w:val="00AF5FF4"/>
    <w:rsid w:val="00AF6CF3"/>
    <w:rsid w:val="00B0087D"/>
    <w:rsid w:val="00B01393"/>
    <w:rsid w:val="00B01F09"/>
    <w:rsid w:val="00B03B57"/>
    <w:rsid w:val="00B03F86"/>
    <w:rsid w:val="00B056F5"/>
    <w:rsid w:val="00B07D2D"/>
    <w:rsid w:val="00B10F70"/>
    <w:rsid w:val="00B11297"/>
    <w:rsid w:val="00B11546"/>
    <w:rsid w:val="00B12A07"/>
    <w:rsid w:val="00B1612B"/>
    <w:rsid w:val="00B16291"/>
    <w:rsid w:val="00B16A3F"/>
    <w:rsid w:val="00B16B2B"/>
    <w:rsid w:val="00B16EA5"/>
    <w:rsid w:val="00B175DF"/>
    <w:rsid w:val="00B179BF"/>
    <w:rsid w:val="00B200F4"/>
    <w:rsid w:val="00B2041F"/>
    <w:rsid w:val="00B2072C"/>
    <w:rsid w:val="00B20B10"/>
    <w:rsid w:val="00B20F80"/>
    <w:rsid w:val="00B21C79"/>
    <w:rsid w:val="00B230BE"/>
    <w:rsid w:val="00B25452"/>
    <w:rsid w:val="00B25D54"/>
    <w:rsid w:val="00B26816"/>
    <w:rsid w:val="00B26E38"/>
    <w:rsid w:val="00B30A1E"/>
    <w:rsid w:val="00B31936"/>
    <w:rsid w:val="00B319F9"/>
    <w:rsid w:val="00B31AC2"/>
    <w:rsid w:val="00B32454"/>
    <w:rsid w:val="00B33D37"/>
    <w:rsid w:val="00B34BA5"/>
    <w:rsid w:val="00B36532"/>
    <w:rsid w:val="00B36BC0"/>
    <w:rsid w:val="00B40A7E"/>
    <w:rsid w:val="00B41B29"/>
    <w:rsid w:val="00B41CC7"/>
    <w:rsid w:val="00B42759"/>
    <w:rsid w:val="00B46860"/>
    <w:rsid w:val="00B47493"/>
    <w:rsid w:val="00B47535"/>
    <w:rsid w:val="00B519D1"/>
    <w:rsid w:val="00B51FF2"/>
    <w:rsid w:val="00B541F8"/>
    <w:rsid w:val="00B55A3C"/>
    <w:rsid w:val="00B56553"/>
    <w:rsid w:val="00B56F87"/>
    <w:rsid w:val="00B571A5"/>
    <w:rsid w:val="00B57EED"/>
    <w:rsid w:val="00B601A9"/>
    <w:rsid w:val="00B634A4"/>
    <w:rsid w:val="00B66A5F"/>
    <w:rsid w:val="00B7102E"/>
    <w:rsid w:val="00B75DD4"/>
    <w:rsid w:val="00B80073"/>
    <w:rsid w:val="00B80175"/>
    <w:rsid w:val="00B805A4"/>
    <w:rsid w:val="00B805CD"/>
    <w:rsid w:val="00B813F3"/>
    <w:rsid w:val="00B82CD3"/>
    <w:rsid w:val="00B86A5F"/>
    <w:rsid w:val="00B86EEC"/>
    <w:rsid w:val="00B87946"/>
    <w:rsid w:val="00B91F99"/>
    <w:rsid w:val="00B921AF"/>
    <w:rsid w:val="00B93D0D"/>
    <w:rsid w:val="00B93E61"/>
    <w:rsid w:val="00B94319"/>
    <w:rsid w:val="00B969C3"/>
    <w:rsid w:val="00B97A03"/>
    <w:rsid w:val="00BA0516"/>
    <w:rsid w:val="00BA17FE"/>
    <w:rsid w:val="00BA2955"/>
    <w:rsid w:val="00BA5BE8"/>
    <w:rsid w:val="00BA687E"/>
    <w:rsid w:val="00BA6C32"/>
    <w:rsid w:val="00BA7604"/>
    <w:rsid w:val="00BA7C96"/>
    <w:rsid w:val="00BB0A83"/>
    <w:rsid w:val="00BB2BA2"/>
    <w:rsid w:val="00BB45AE"/>
    <w:rsid w:val="00BB4EB6"/>
    <w:rsid w:val="00BB5890"/>
    <w:rsid w:val="00BC13D4"/>
    <w:rsid w:val="00BC1410"/>
    <w:rsid w:val="00BC143F"/>
    <w:rsid w:val="00BC2028"/>
    <w:rsid w:val="00BC2934"/>
    <w:rsid w:val="00BC2DE1"/>
    <w:rsid w:val="00BC42D1"/>
    <w:rsid w:val="00BC4A3A"/>
    <w:rsid w:val="00BC56F3"/>
    <w:rsid w:val="00BC64E2"/>
    <w:rsid w:val="00BC6B07"/>
    <w:rsid w:val="00BC7D4A"/>
    <w:rsid w:val="00BD2280"/>
    <w:rsid w:val="00BD372F"/>
    <w:rsid w:val="00BD4A76"/>
    <w:rsid w:val="00BD6761"/>
    <w:rsid w:val="00BD73DB"/>
    <w:rsid w:val="00BE026D"/>
    <w:rsid w:val="00BE0C5B"/>
    <w:rsid w:val="00BE0DE9"/>
    <w:rsid w:val="00BE474B"/>
    <w:rsid w:val="00BE658A"/>
    <w:rsid w:val="00BF306E"/>
    <w:rsid w:val="00BF4CFA"/>
    <w:rsid w:val="00BF5DD9"/>
    <w:rsid w:val="00BF5F65"/>
    <w:rsid w:val="00BF6F93"/>
    <w:rsid w:val="00C00882"/>
    <w:rsid w:val="00C01183"/>
    <w:rsid w:val="00C02154"/>
    <w:rsid w:val="00C03DAE"/>
    <w:rsid w:val="00C0551B"/>
    <w:rsid w:val="00C07F10"/>
    <w:rsid w:val="00C102A6"/>
    <w:rsid w:val="00C1090F"/>
    <w:rsid w:val="00C10FDE"/>
    <w:rsid w:val="00C127CF"/>
    <w:rsid w:val="00C13693"/>
    <w:rsid w:val="00C14457"/>
    <w:rsid w:val="00C15556"/>
    <w:rsid w:val="00C16A26"/>
    <w:rsid w:val="00C16D0D"/>
    <w:rsid w:val="00C17A69"/>
    <w:rsid w:val="00C20712"/>
    <w:rsid w:val="00C2078F"/>
    <w:rsid w:val="00C219EF"/>
    <w:rsid w:val="00C22549"/>
    <w:rsid w:val="00C22CAD"/>
    <w:rsid w:val="00C23204"/>
    <w:rsid w:val="00C235D4"/>
    <w:rsid w:val="00C250C8"/>
    <w:rsid w:val="00C27B25"/>
    <w:rsid w:val="00C32DA9"/>
    <w:rsid w:val="00C3464A"/>
    <w:rsid w:val="00C34CE4"/>
    <w:rsid w:val="00C35117"/>
    <w:rsid w:val="00C35A09"/>
    <w:rsid w:val="00C35A94"/>
    <w:rsid w:val="00C36267"/>
    <w:rsid w:val="00C3749A"/>
    <w:rsid w:val="00C409DE"/>
    <w:rsid w:val="00C419C3"/>
    <w:rsid w:val="00C41F86"/>
    <w:rsid w:val="00C42D2D"/>
    <w:rsid w:val="00C444D0"/>
    <w:rsid w:val="00C44C56"/>
    <w:rsid w:val="00C450B9"/>
    <w:rsid w:val="00C46E3F"/>
    <w:rsid w:val="00C47C97"/>
    <w:rsid w:val="00C50306"/>
    <w:rsid w:val="00C51385"/>
    <w:rsid w:val="00C51ABF"/>
    <w:rsid w:val="00C52B35"/>
    <w:rsid w:val="00C54BEE"/>
    <w:rsid w:val="00C55E79"/>
    <w:rsid w:val="00C60524"/>
    <w:rsid w:val="00C6631E"/>
    <w:rsid w:val="00C70957"/>
    <w:rsid w:val="00C71D46"/>
    <w:rsid w:val="00C74005"/>
    <w:rsid w:val="00C74298"/>
    <w:rsid w:val="00C75624"/>
    <w:rsid w:val="00C756AA"/>
    <w:rsid w:val="00C768D7"/>
    <w:rsid w:val="00C77D95"/>
    <w:rsid w:val="00C808E3"/>
    <w:rsid w:val="00C81756"/>
    <w:rsid w:val="00C81BB9"/>
    <w:rsid w:val="00C82115"/>
    <w:rsid w:val="00C82E14"/>
    <w:rsid w:val="00C82F5B"/>
    <w:rsid w:val="00C832C9"/>
    <w:rsid w:val="00C83300"/>
    <w:rsid w:val="00C834D2"/>
    <w:rsid w:val="00C846E4"/>
    <w:rsid w:val="00C858D6"/>
    <w:rsid w:val="00C85A06"/>
    <w:rsid w:val="00C86324"/>
    <w:rsid w:val="00C871DE"/>
    <w:rsid w:val="00C907E3"/>
    <w:rsid w:val="00C9168E"/>
    <w:rsid w:val="00C93FA7"/>
    <w:rsid w:val="00C9447A"/>
    <w:rsid w:val="00C97A05"/>
    <w:rsid w:val="00CA184E"/>
    <w:rsid w:val="00CA1CF2"/>
    <w:rsid w:val="00CA5A2A"/>
    <w:rsid w:val="00CA715F"/>
    <w:rsid w:val="00CB0493"/>
    <w:rsid w:val="00CB0C1D"/>
    <w:rsid w:val="00CB1D6F"/>
    <w:rsid w:val="00CB2544"/>
    <w:rsid w:val="00CB4202"/>
    <w:rsid w:val="00CB52F6"/>
    <w:rsid w:val="00CB5502"/>
    <w:rsid w:val="00CB6345"/>
    <w:rsid w:val="00CB73BC"/>
    <w:rsid w:val="00CC0F8F"/>
    <w:rsid w:val="00CC1764"/>
    <w:rsid w:val="00CC18D3"/>
    <w:rsid w:val="00CC22BB"/>
    <w:rsid w:val="00CC2359"/>
    <w:rsid w:val="00CC2C5D"/>
    <w:rsid w:val="00CC42F0"/>
    <w:rsid w:val="00CC4987"/>
    <w:rsid w:val="00CC5BC2"/>
    <w:rsid w:val="00CC79E1"/>
    <w:rsid w:val="00CD150F"/>
    <w:rsid w:val="00CD1632"/>
    <w:rsid w:val="00CD223E"/>
    <w:rsid w:val="00CD3A96"/>
    <w:rsid w:val="00CD3C66"/>
    <w:rsid w:val="00CD508C"/>
    <w:rsid w:val="00CD6806"/>
    <w:rsid w:val="00CD701F"/>
    <w:rsid w:val="00CE155F"/>
    <w:rsid w:val="00CE3FCE"/>
    <w:rsid w:val="00CE4663"/>
    <w:rsid w:val="00CE4CE1"/>
    <w:rsid w:val="00CE7715"/>
    <w:rsid w:val="00CE7E01"/>
    <w:rsid w:val="00CF0346"/>
    <w:rsid w:val="00CF32A0"/>
    <w:rsid w:val="00CF5A10"/>
    <w:rsid w:val="00CF6A65"/>
    <w:rsid w:val="00CF6F18"/>
    <w:rsid w:val="00CF7CB4"/>
    <w:rsid w:val="00D03A3A"/>
    <w:rsid w:val="00D04AA3"/>
    <w:rsid w:val="00D0648F"/>
    <w:rsid w:val="00D07930"/>
    <w:rsid w:val="00D10951"/>
    <w:rsid w:val="00D1506F"/>
    <w:rsid w:val="00D1587C"/>
    <w:rsid w:val="00D165B3"/>
    <w:rsid w:val="00D2016C"/>
    <w:rsid w:val="00D209A0"/>
    <w:rsid w:val="00D2375B"/>
    <w:rsid w:val="00D24E82"/>
    <w:rsid w:val="00D27C7F"/>
    <w:rsid w:val="00D27DB4"/>
    <w:rsid w:val="00D30314"/>
    <w:rsid w:val="00D30847"/>
    <w:rsid w:val="00D35121"/>
    <w:rsid w:val="00D353E5"/>
    <w:rsid w:val="00D3575E"/>
    <w:rsid w:val="00D37881"/>
    <w:rsid w:val="00D4282A"/>
    <w:rsid w:val="00D45B4F"/>
    <w:rsid w:val="00D460BC"/>
    <w:rsid w:val="00D47057"/>
    <w:rsid w:val="00D47414"/>
    <w:rsid w:val="00D501C2"/>
    <w:rsid w:val="00D50FA6"/>
    <w:rsid w:val="00D50FDA"/>
    <w:rsid w:val="00D52361"/>
    <w:rsid w:val="00D55CB2"/>
    <w:rsid w:val="00D55DB2"/>
    <w:rsid w:val="00D5638A"/>
    <w:rsid w:val="00D56BDA"/>
    <w:rsid w:val="00D57678"/>
    <w:rsid w:val="00D57AA1"/>
    <w:rsid w:val="00D60123"/>
    <w:rsid w:val="00D6235D"/>
    <w:rsid w:val="00D62A03"/>
    <w:rsid w:val="00D62D07"/>
    <w:rsid w:val="00D64409"/>
    <w:rsid w:val="00D64D28"/>
    <w:rsid w:val="00D67213"/>
    <w:rsid w:val="00D675D0"/>
    <w:rsid w:val="00D67D7C"/>
    <w:rsid w:val="00D717F0"/>
    <w:rsid w:val="00D719B1"/>
    <w:rsid w:val="00D7329A"/>
    <w:rsid w:val="00D73728"/>
    <w:rsid w:val="00D7630B"/>
    <w:rsid w:val="00D7749D"/>
    <w:rsid w:val="00D81D2D"/>
    <w:rsid w:val="00D82AB3"/>
    <w:rsid w:val="00D82C47"/>
    <w:rsid w:val="00D83470"/>
    <w:rsid w:val="00D83BA0"/>
    <w:rsid w:val="00D8455E"/>
    <w:rsid w:val="00D845E9"/>
    <w:rsid w:val="00D855E4"/>
    <w:rsid w:val="00D857C4"/>
    <w:rsid w:val="00D858A8"/>
    <w:rsid w:val="00D8605D"/>
    <w:rsid w:val="00D86572"/>
    <w:rsid w:val="00D869A4"/>
    <w:rsid w:val="00D86E1A"/>
    <w:rsid w:val="00D8757C"/>
    <w:rsid w:val="00D919D0"/>
    <w:rsid w:val="00D924B8"/>
    <w:rsid w:val="00D9267F"/>
    <w:rsid w:val="00D93FFF"/>
    <w:rsid w:val="00D954D4"/>
    <w:rsid w:val="00D95CB6"/>
    <w:rsid w:val="00D96259"/>
    <w:rsid w:val="00D96D36"/>
    <w:rsid w:val="00D973C5"/>
    <w:rsid w:val="00DA1521"/>
    <w:rsid w:val="00DA2011"/>
    <w:rsid w:val="00DA2401"/>
    <w:rsid w:val="00DA3CEE"/>
    <w:rsid w:val="00DA4A52"/>
    <w:rsid w:val="00DA68FA"/>
    <w:rsid w:val="00DA7117"/>
    <w:rsid w:val="00DA7C91"/>
    <w:rsid w:val="00DA7CC2"/>
    <w:rsid w:val="00DB0606"/>
    <w:rsid w:val="00DB09CE"/>
    <w:rsid w:val="00DB0BA4"/>
    <w:rsid w:val="00DB12FB"/>
    <w:rsid w:val="00DB2AC5"/>
    <w:rsid w:val="00DB475B"/>
    <w:rsid w:val="00DB5ED1"/>
    <w:rsid w:val="00DB62CA"/>
    <w:rsid w:val="00DB6AFD"/>
    <w:rsid w:val="00DB6D71"/>
    <w:rsid w:val="00DC0BEC"/>
    <w:rsid w:val="00DC0DBA"/>
    <w:rsid w:val="00DC23A2"/>
    <w:rsid w:val="00DC2575"/>
    <w:rsid w:val="00DC40E5"/>
    <w:rsid w:val="00DC5921"/>
    <w:rsid w:val="00DC7326"/>
    <w:rsid w:val="00DD2E60"/>
    <w:rsid w:val="00DD6E01"/>
    <w:rsid w:val="00DD701D"/>
    <w:rsid w:val="00DD7756"/>
    <w:rsid w:val="00DD780D"/>
    <w:rsid w:val="00DE200C"/>
    <w:rsid w:val="00DE2CEE"/>
    <w:rsid w:val="00DE343B"/>
    <w:rsid w:val="00DE35A7"/>
    <w:rsid w:val="00DE3DD4"/>
    <w:rsid w:val="00DF0C5E"/>
    <w:rsid w:val="00DF1334"/>
    <w:rsid w:val="00DF1A2C"/>
    <w:rsid w:val="00DF20A3"/>
    <w:rsid w:val="00DF2617"/>
    <w:rsid w:val="00DF2B44"/>
    <w:rsid w:val="00DF334A"/>
    <w:rsid w:val="00DF364C"/>
    <w:rsid w:val="00DF396B"/>
    <w:rsid w:val="00DF3BAD"/>
    <w:rsid w:val="00DF5998"/>
    <w:rsid w:val="00DF7F49"/>
    <w:rsid w:val="00E013B9"/>
    <w:rsid w:val="00E026AB"/>
    <w:rsid w:val="00E03106"/>
    <w:rsid w:val="00E03418"/>
    <w:rsid w:val="00E04AF7"/>
    <w:rsid w:val="00E064C1"/>
    <w:rsid w:val="00E06EC5"/>
    <w:rsid w:val="00E074B9"/>
    <w:rsid w:val="00E12C05"/>
    <w:rsid w:val="00E14673"/>
    <w:rsid w:val="00E14DDF"/>
    <w:rsid w:val="00E15A81"/>
    <w:rsid w:val="00E17151"/>
    <w:rsid w:val="00E17C0F"/>
    <w:rsid w:val="00E22F2E"/>
    <w:rsid w:val="00E230B8"/>
    <w:rsid w:val="00E2448C"/>
    <w:rsid w:val="00E246C6"/>
    <w:rsid w:val="00E25160"/>
    <w:rsid w:val="00E254BC"/>
    <w:rsid w:val="00E26293"/>
    <w:rsid w:val="00E27A63"/>
    <w:rsid w:val="00E31896"/>
    <w:rsid w:val="00E31B77"/>
    <w:rsid w:val="00E32427"/>
    <w:rsid w:val="00E35DA8"/>
    <w:rsid w:val="00E36323"/>
    <w:rsid w:val="00E369D2"/>
    <w:rsid w:val="00E36D32"/>
    <w:rsid w:val="00E371D6"/>
    <w:rsid w:val="00E3730B"/>
    <w:rsid w:val="00E403EE"/>
    <w:rsid w:val="00E40448"/>
    <w:rsid w:val="00E417C5"/>
    <w:rsid w:val="00E41927"/>
    <w:rsid w:val="00E441A4"/>
    <w:rsid w:val="00E44675"/>
    <w:rsid w:val="00E50B25"/>
    <w:rsid w:val="00E50B5E"/>
    <w:rsid w:val="00E5196E"/>
    <w:rsid w:val="00E531B2"/>
    <w:rsid w:val="00E53589"/>
    <w:rsid w:val="00E566BE"/>
    <w:rsid w:val="00E56E9D"/>
    <w:rsid w:val="00E62273"/>
    <w:rsid w:val="00E6550C"/>
    <w:rsid w:val="00E65E00"/>
    <w:rsid w:val="00E66225"/>
    <w:rsid w:val="00E66269"/>
    <w:rsid w:val="00E73972"/>
    <w:rsid w:val="00E74B01"/>
    <w:rsid w:val="00E74EC2"/>
    <w:rsid w:val="00E801F1"/>
    <w:rsid w:val="00E8118F"/>
    <w:rsid w:val="00E81718"/>
    <w:rsid w:val="00E830A7"/>
    <w:rsid w:val="00E846BC"/>
    <w:rsid w:val="00E869F0"/>
    <w:rsid w:val="00E8734F"/>
    <w:rsid w:val="00E87F0A"/>
    <w:rsid w:val="00E904C4"/>
    <w:rsid w:val="00E914D0"/>
    <w:rsid w:val="00E91B68"/>
    <w:rsid w:val="00E92B37"/>
    <w:rsid w:val="00E92F62"/>
    <w:rsid w:val="00E94FCB"/>
    <w:rsid w:val="00E95824"/>
    <w:rsid w:val="00EA3954"/>
    <w:rsid w:val="00EA50DC"/>
    <w:rsid w:val="00EA51CD"/>
    <w:rsid w:val="00EA6280"/>
    <w:rsid w:val="00EA7922"/>
    <w:rsid w:val="00EA7F38"/>
    <w:rsid w:val="00EB09B2"/>
    <w:rsid w:val="00EB0AF2"/>
    <w:rsid w:val="00EB1F62"/>
    <w:rsid w:val="00EB3172"/>
    <w:rsid w:val="00EB338B"/>
    <w:rsid w:val="00EB4094"/>
    <w:rsid w:val="00EB6EB2"/>
    <w:rsid w:val="00EC44FB"/>
    <w:rsid w:val="00EC4F36"/>
    <w:rsid w:val="00EC58D7"/>
    <w:rsid w:val="00EC6A4D"/>
    <w:rsid w:val="00ED17BC"/>
    <w:rsid w:val="00ED1F4F"/>
    <w:rsid w:val="00ED2640"/>
    <w:rsid w:val="00ED385F"/>
    <w:rsid w:val="00ED4E47"/>
    <w:rsid w:val="00ED5C45"/>
    <w:rsid w:val="00ED61E1"/>
    <w:rsid w:val="00ED7317"/>
    <w:rsid w:val="00ED7B63"/>
    <w:rsid w:val="00EE03E6"/>
    <w:rsid w:val="00EE0B32"/>
    <w:rsid w:val="00EE0DE6"/>
    <w:rsid w:val="00EE283C"/>
    <w:rsid w:val="00EE2F45"/>
    <w:rsid w:val="00EE688E"/>
    <w:rsid w:val="00EE7606"/>
    <w:rsid w:val="00EE7AD1"/>
    <w:rsid w:val="00EF091C"/>
    <w:rsid w:val="00EF1FCD"/>
    <w:rsid w:val="00EF367C"/>
    <w:rsid w:val="00EF40E1"/>
    <w:rsid w:val="00EF5758"/>
    <w:rsid w:val="00EF6E17"/>
    <w:rsid w:val="00EF7283"/>
    <w:rsid w:val="00F0180F"/>
    <w:rsid w:val="00F02977"/>
    <w:rsid w:val="00F02CAA"/>
    <w:rsid w:val="00F03469"/>
    <w:rsid w:val="00F03481"/>
    <w:rsid w:val="00F0526B"/>
    <w:rsid w:val="00F06D1E"/>
    <w:rsid w:val="00F12353"/>
    <w:rsid w:val="00F12B8B"/>
    <w:rsid w:val="00F13951"/>
    <w:rsid w:val="00F13E0B"/>
    <w:rsid w:val="00F208A0"/>
    <w:rsid w:val="00F20F1F"/>
    <w:rsid w:val="00F20F44"/>
    <w:rsid w:val="00F217BD"/>
    <w:rsid w:val="00F2429B"/>
    <w:rsid w:val="00F2513B"/>
    <w:rsid w:val="00F25262"/>
    <w:rsid w:val="00F270CD"/>
    <w:rsid w:val="00F274FF"/>
    <w:rsid w:val="00F276B0"/>
    <w:rsid w:val="00F300A9"/>
    <w:rsid w:val="00F3074E"/>
    <w:rsid w:val="00F31160"/>
    <w:rsid w:val="00F330F6"/>
    <w:rsid w:val="00F37A1F"/>
    <w:rsid w:val="00F404C7"/>
    <w:rsid w:val="00F40688"/>
    <w:rsid w:val="00F4100F"/>
    <w:rsid w:val="00F42714"/>
    <w:rsid w:val="00F43FAD"/>
    <w:rsid w:val="00F45A4C"/>
    <w:rsid w:val="00F50A4C"/>
    <w:rsid w:val="00F52A96"/>
    <w:rsid w:val="00F545C1"/>
    <w:rsid w:val="00F55988"/>
    <w:rsid w:val="00F55B34"/>
    <w:rsid w:val="00F57F78"/>
    <w:rsid w:val="00F616AD"/>
    <w:rsid w:val="00F64324"/>
    <w:rsid w:val="00F645D6"/>
    <w:rsid w:val="00F659BF"/>
    <w:rsid w:val="00F65C6B"/>
    <w:rsid w:val="00F66CB3"/>
    <w:rsid w:val="00F67EF8"/>
    <w:rsid w:val="00F711BB"/>
    <w:rsid w:val="00F74270"/>
    <w:rsid w:val="00F7636E"/>
    <w:rsid w:val="00F76E4F"/>
    <w:rsid w:val="00F776CC"/>
    <w:rsid w:val="00F779F6"/>
    <w:rsid w:val="00F80533"/>
    <w:rsid w:val="00F81357"/>
    <w:rsid w:val="00F81761"/>
    <w:rsid w:val="00F828D8"/>
    <w:rsid w:val="00F85815"/>
    <w:rsid w:val="00F861A9"/>
    <w:rsid w:val="00F8754A"/>
    <w:rsid w:val="00F87952"/>
    <w:rsid w:val="00F91932"/>
    <w:rsid w:val="00F91AE2"/>
    <w:rsid w:val="00F94D26"/>
    <w:rsid w:val="00F95CE4"/>
    <w:rsid w:val="00F975AF"/>
    <w:rsid w:val="00F97D31"/>
    <w:rsid w:val="00F97DA0"/>
    <w:rsid w:val="00FA1469"/>
    <w:rsid w:val="00FA2BA2"/>
    <w:rsid w:val="00FA533A"/>
    <w:rsid w:val="00FA7078"/>
    <w:rsid w:val="00FB0303"/>
    <w:rsid w:val="00FB09B7"/>
    <w:rsid w:val="00FB1F16"/>
    <w:rsid w:val="00FB3E81"/>
    <w:rsid w:val="00FB5C2D"/>
    <w:rsid w:val="00FB727C"/>
    <w:rsid w:val="00FC344D"/>
    <w:rsid w:val="00FC4D80"/>
    <w:rsid w:val="00FC552F"/>
    <w:rsid w:val="00FC55BD"/>
    <w:rsid w:val="00FC5640"/>
    <w:rsid w:val="00FC602B"/>
    <w:rsid w:val="00FC6087"/>
    <w:rsid w:val="00FC6779"/>
    <w:rsid w:val="00FC7398"/>
    <w:rsid w:val="00FD0192"/>
    <w:rsid w:val="00FD06B3"/>
    <w:rsid w:val="00FD35B3"/>
    <w:rsid w:val="00FD3D95"/>
    <w:rsid w:val="00FD4246"/>
    <w:rsid w:val="00FD4A7E"/>
    <w:rsid w:val="00FD4DCB"/>
    <w:rsid w:val="00FE179C"/>
    <w:rsid w:val="00FE2DCD"/>
    <w:rsid w:val="00FE6365"/>
    <w:rsid w:val="00FE6419"/>
    <w:rsid w:val="00FE645E"/>
    <w:rsid w:val="00FF169E"/>
    <w:rsid w:val="00FF2ACF"/>
    <w:rsid w:val="00FF2D06"/>
    <w:rsid w:val="00FF2E71"/>
    <w:rsid w:val="00FF3173"/>
    <w:rsid w:val="00FF31BD"/>
    <w:rsid w:val="00FF4E50"/>
    <w:rsid w:val="00FF5E31"/>
    <w:rsid w:val="00FF5E54"/>
    <w:rsid w:val="00FF6810"/>
    <w:rsid w:val="00FF78F9"/>
    <w:rsid w:val="00FF7B45"/>
    <w:rsid w:val="00FF7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rules v:ext="edit">
        <o:r id="V:Rule1" type="arc" idref="#_x0000_s1026"/>
        <o:r id="V:Rule2" type="arc" idref="#_x0000_s1032"/>
        <o:r id="V:Rule3" type="arc" idref="#_x0000_s1029"/>
        <o:r id="V:Rule4" type="arc" idref="#_x0000_s1028"/>
        <o:r id="V:Rule5" type="arc" idref="#_x0000_s1034"/>
        <o:r id="V:Rule6" type="arc" idref="#_x0000_s1033"/>
        <o:r id="V:Rule7" type="arc" idref="#_x0000_s1027"/>
        <o:r id="V:Rule8" type="arc" idref="#_x0000_s1031"/>
        <o:r id="V:Rule9" type="arc"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F93"/>
    <w:rPr>
      <w:sz w:val="24"/>
      <w:szCs w:val="24"/>
      <w:lang w:val="uk-UA" w:eastAsia="uk-UA"/>
    </w:rPr>
  </w:style>
  <w:style w:type="paragraph" w:styleId="1">
    <w:name w:val="heading 1"/>
    <w:basedOn w:val="a"/>
    <w:next w:val="a"/>
    <w:link w:val="10"/>
    <w:qFormat/>
    <w:rsid w:val="00254084"/>
    <w:pPr>
      <w:keepNext/>
      <w:jc w:val="center"/>
      <w:outlineLvl w:val="0"/>
    </w:pPr>
    <w:rPr>
      <w:b/>
      <w:sz w:val="40"/>
      <w:szCs w:val="40"/>
      <w:lang w:eastAsia="ru-RU"/>
    </w:rPr>
  </w:style>
  <w:style w:type="paragraph" w:styleId="2">
    <w:name w:val="heading 2"/>
    <w:basedOn w:val="a"/>
    <w:next w:val="a"/>
    <w:link w:val="20"/>
    <w:qFormat/>
    <w:rsid w:val="00254084"/>
    <w:pPr>
      <w:keepNext/>
      <w:jc w:val="center"/>
      <w:outlineLvl w:val="1"/>
    </w:pPr>
    <w:rPr>
      <w:sz w:val="36"/>
      <w:szCs w:val="28"/>
    </w:rPr>
  </w:style>
  <w:style w:type="paragraph" w:styleId="3">
    <w:name w:val="heading 3"/>
    <w:basedOn w:val="a"/>
    <w:next w:val="a"/>
    <w:link w:val="30"/>
    <w:qFormat/>
    <w:rsid w:val="00254084"/>
    <w:pPr>
      <w:keepNext/>
      <w:outlineLvl w:val="2"/>
    </w:pPr>
    <w:rPr>
      <w:sz w:val="28"/>
      <w:szCs w:val="20"/>
    </w:rPr>
  </w:style>
  <w:style w:type="paragraph" w:styleId="4">
    <w:name w:val="heading 4"/>
    <w:basedOn w:val="a"/>
    <w:next w:val="a"/>
    <w:link w:val="40"/>
    <w:unhideWhenUsed/>
    <w:qFormat/>
    <w:rsid w:val="0029159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E5196E"/>
    <w:pPr>
      <w:spacing w:before="240" w:after="60"/>
      <w:outlineLvl w:val="4"/>
    </w:pPr>
    <w:rPr>
      <w:rFonts w:ascii="Calibri" w:hAnsi="Calibri"/>
      <w:b/>
      <w:bCs/>
      <w:i/>
      <w:iCs/>
      <w:sz w:val="26"/>
      <w:szCs w:val="26"/>
    </w:rPr>
  </w:style>
  <w:style w:type="paragraph" w:styleId="8">
    <w:name w:val="heading 8"/>
    <w:basedOn w:val="a"/>
    <w:next w:val="a"/>
    <w:link w:val="80"/>
    <w:semiHidden/>
    <w:unhideWhenUsed/>
    <w:qFormat/>
    <w:rsid w:val="00DB62C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084"/>
    <w:rPr>
      <w:b/>
      <w:sz w:val="40"/>
      <w:szCs w:val="40"/>
      <w:lang w:val="uk-UA" w:eastAsia="ru-RU"/>
    </w:rPr>
  </w:style>
  <w:style w:type="character" w:customStyle="1" w:styleId="20">
    <w:name w:val="Заголовок 2 Знак"/>
    <w:basedOn w:val="a0"/>
    <w:link w:val="2"/>
    <w:rsid w:val="00254084"/>
    <w:rPr>
      <w:sz w:val="36"/>
      <w:szCs w:val="28"/>
      <w:lang w:val="uk-UA" w:eastAsia="uk-UA"/>
    </w:rPr>
  </w:style>
  <w:style w:type="character" w:customStyle="1" w:styleId="30">
    <w:name w:val="Заголовок 3 Знак"/>
    <w:basedOn w:val="a0"/>
    <w:link w:val="3"/>
    <w:rsid w:val="00254084"/>
    <w:rPr>
      <w:sz w:val="28"/>
      <w:lang w:val="uk-UA" w:eastAsia="uk-UA"/>
    </w:rPr>
  </w:style>
  <w:style w:type="character" w:customStyle="1" w:styleId="40">
    <w:name w:val="Заголовок 4 Знак"/>
    <w:basedOn w:val="a0"/>
    <w:link w:val="4"/>
    <w:rsid w:val="00291590"/>
    <w:rPr>
      <w:rFonts w:ascii="Calibri" w:eastAsia="Times New Roman" w:hAnsi="Calibri" w:cs="Times New Roman"/>
      <w:b/>
      <w:bCs/>
      <w:sz w:val="28"/>
      <w:szCs w:val="28"/>
      <w:lang w:val="uk-UA" w:eastAsia="uk-UA"/>
    </w:rPr>
  </w:style>
  <w:style w:type="character" w:customStyle="1" w:styleId="50">
    <w:name w:val="Заголовок 5 Знак"/>
    <w:basedOn w:val="a0"/>
    <w:link w:val="5"/>
    <w:semiHidden/>
    <w:rsid w:val="00E5196E"/>
    <w:rPr>
      <w:rFonts w:ascii="Calibri" w:eastAsia="Times New Roman" w:hAnsi="Calibri" w:cs="Times New Roman"/>
      <w:b/>
      <w:bCs/>
      <w:i/>
      <w:iCs/>
      <w:sz w:val="26"/>
      <w:szCs w:val="26"/>
      <w:lang w:val="uk-UA" w:eastAsia="uk-UA"/>
    </w:rPr>
  </w:style>
  <w:style w:type="character" w:customStyle="1" w:styleId="80">
    <w:name w:val="Заголовок 8 Знак"/>
    <w:basedOn w:val="a0"/>
    <w:link w:val="8"/>
    <w:semiHidden/>
    <w:rsid w:val="00DB62CA"/>
    <w:rPr>
      <w:rFonts w:ascii="Calibri" w:eastAsia="Times New Roman" w:hAnsi="Calibri" w:cs="Times New Roman"/>
      <w:i/>
      <w:iCs/>
      <w:sz w:val="24"/>
      <w:szCs w:val="24"/>
      <w:lang w:val="uk-UA" w:eastAsia="uk-UA"/>
    </w:rPr>
  </w:style>
  <w:style w:type="paragraph" w:styleId="a3">
    <w:name w:val="footer"/>
    <w:basedOn w:val="a"/>
    <w:link w:val="a4"/>
    <w:uiPriority w:val="99"/>
    <w:rsid w:val="00D55CB2"/>
    <w:pPr>
      <w:tabs>
        <w:tab w:val="center" w:pos="4819"/>
        <w:tab w:val="right" w:pos="9639"/>
      </w:tabs>
    </w:pPr>
  </w:style>
  <w:style w:type="character" w:customStyle="1" w:styleId="a4">
    <w:name w:val="Нижний колонтитул Знак"/>
    <w:basedOn w:val="a0"/>
    <w:link w:val="a3"/>
    <w:uiPriority w:val="99"/>
    <w:rsid w:val="005D3EA4"/>
    <w:rPr>
      <w:sz w:val="24"/>
      <w:szCs w:val="24"/>
    </w:rPr>
  </w:style>
  <w:style w:type="character" w:styleId="a5">
    <w:name w:val="page number"/>
    <w:basedOn w:val="a0"/>
    <w:rsid w:val="00D55CB2"/>
  </w:style>
  <w:style w:type="paragraph" w:styleId="a6">
    <w:name w:val="Body Text Indent"/>
    <w:basedOn w:val="a"/>
    <w:link w:val="a7"/>
    <w:rsid w:val="005D3EA4"/>
    <w:pPr>
      <w:overflowPunct w:val="0"/>
      <w:autoSpaceDE w:val="0"/>
      <w:autoSpaceDN w:val="0"/>
      <w:adjustRightInd w:val="0"/>
      <w:spacing w:after="120"/>
      <w:ind w:left="283"/>
      <w:textAlignment w:val="baseline"/>
    </w:pPr>
    <w:rPr>
      <w:sz w:val="20"/>
      <w:szCs w:val="20"/>
      <w:lang w:val="ru-RU" w:eastAsia="ru-RU"/>
    </w:rPr>
  </w:style>
  <w:style w:type="character" w:customStyle="1" w:styleId="a7">
    <w:name w:val="Основной текст с отступом Знак"/>
    <w:basedOn w:val="a0"/>
    <w:link w:val="a6"/>
    <w:rsid w:val="005D3EA4"/>
    <w:rPr>
      <w:lang w:val="ru-RU" w:eastAsia="ru-RU"/>
    </w:rPr>
  </w:style>
  <w:style w:type="paragraph" w:customStyle="1" w:styleId="FR4">
    <w:name w:val="FR4"/>
    <w:rsid w:val="005D3EA4"/>
    <w:pPr>
      <w:widowControl w:val="0"/>
      <w:autoSpaceDE w:val="0"/>
      <w:autoSpaceDN w:val="0"/>
      <w:adjustRightInd w:val="0"/>
      <w:spacing w:before="440"/>
      <w:jc w:val="both"/>
    </w:pPr>
    <w:rPr>
      <w:rFonts w:ascii="Arial" w:hAnsi="Arial" w:cs="Arial"/>
      <w:sz w:val="16"/>
      <w:szCs w:val="16"/>
      <w:lang w:val="uk-UA"/>
    </w:rPr>
  </w:style>
  <w:style w:type="paragraph" w:styleId="a8">
    <w:name w:val="List Paragraph"/>
    <w:basedOn w:val="a"/>
    <w:uiPriority w:val="34"/>
    <w:qFormat/>
    <w:rsid w:val="005D3EA4"/>
    <w:pPr>
      <w:ind w:left="720"/>
      <w:contextualSpacing/>
    </w:pPr>
    <w:rPr>
      <w:lang w:val="ru-RU" w:eastAsia="ru-RU"/>
    </w:rPr>
  </w:style>
  <w:style w:type="paragraph" w:styleId="a9">
    <w:name w:val="header"/>
    <w:basedOn w:val="a"/>
    <w:link w:val="aa"/>
    <w:rsid w:val="005D3EA4"/>
    <w:pPr>
      <w:tabs>
        <w:tab w:val="center" w:pos="4819"/>
        <w:tab w:val="right" w:pos="9639"/>
      </w:tabs>
    </w:pPr>
  </w:style>
  <w:style w:type="character" w:customStyle="1" w:styleId="aa">
    <w:name w:val="Верхний колонтитул Знак"/>
    <w:basedOn w:val="a0"/>
    <w:link w:val="a9"/>
    <w:rsid w:val="005D3EA4"/>
    <w:rPr>
      <w:sz w:val="24"/>
      <w:szCs w:val="24"/>
    </w:rPr>
  </w:style>
  <w:style w:type="paragraph" w:styleId="HTML">
    <w:name w:val="HTML Preformatted"/>
    <w:basedOn w:val="a"/>
    <w:link w:val="HTML0"/>
    <w:rsid w:val="00C8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basedOn w:val="a0"/>
    <w:link w:val="HTML"/>
    <w:rsid w:val="00C846E4"/>
    <w:rPr>
      <w:rFonts w:ascii="Courier New" w:hAnsi="Courier New"/>
      <w:lang w:val="ru-RU" w:eastAsia="ru-RU"/>
    </w:rPr>
  </w:style>
  <w:style w:type="table" w:styleId="ab">
    <w:name w:val="Table Grid"/>
    <w:basedOn w:val="a1"/>
    <w:rsid w:val="00E12C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itle"/>
    <w:basedOn w:val="a"/>
    <w:next w:val="a"/>
    <w:link w:val="ad"/>
    <w:qFormat/>
    <w:rsid w:val="0029196A"/>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rsid w:val="0029196A"/>
    <w:rPr>
      <w:rFonts w:ascii="Cambria" w:eastAsia="Times New Roman" w:hAnsi="Cambria" w:cs="Times New Roman"/>
      <w:b/>
      <w:bCs/>
      <w:kern w:val="28"/>
      <w:sz w:val="32"/>
      <w:szCs w:val="32"/>
    </w:rPr>
  </w:style>
  <w:style w:type="paragraph" w:styleId="ae">
    <w:name w:val="Subtitle"/>
    <w:basedOn w:val="a"/>
    <w:next w:val="a"/>
    <w:link w:val="af"/>
    <w:qFormat/>
    <w:rsid w:val="0029196A"/>
    <w:pPr>
      <w:spacing w:after="60"/>
      <w:jc w:val="center"/>
      <w:outlineLvl w:val="1"/>
    </w:pPr>
    <w:rPr>
      <w:rFonts w:ascii="Cambria" w:hAnsi="Cambria"/>
    </w:rPr>
  </w:style>
  <w:style w:type="character" w:customStyle="1" w:styleId="af">
    <w:name w:val="Подзаголовок Знак"/>
    <w:basedOn w:val="a0"/>
    <w:link w:val="ae"/>
    <w:rsid w:val="0029196A"/>
    <w:rPr>
      <w:rFonts w:ascii="Cambria" w:eastAsia="Times New Roman" w:hAnsi="Cambria" w:cs="Times New Roman"/>
      <w:sz w:val="24"/>
      <w:szCs w:val="24"/>
    </w:rPr>
  </w:style>
  <w:style w:type="paragraph" w:customStyle="1" w:styleId="af0">
    <w:name w:val="Абзац списку"/>
    <w:basedOn w:val="a"/>
    <w:uiPriority w:val="34"/>
    <w:qFormat/>
    <w:rsid w:val="00254084"/>
    <w:pPr>
      <w:ind w:left="720"/>
      <w:contextualSpacing/>
    </w:pPr>
    <w:rPr>
      <w:lang w:val="ru-RU" w:eastAsia="ru-RU"/>
    </w:rPr>
  </w:style>
  <w:style w:type="paragraph" w:styleId="af1">
    <w:name w:val="Body Text"/>
    <w:basedOn w:val="a"/>
    <w:link w:val="af2"/>
    <w:rsid w:val="00254084"/>
    <w:pPr>
      <w:spacing w:after="120"/>
    </w:pPr>
  </w:style>
  <w:style w:type="character" w:customStyle="1" w:styleId="af2">
    <w:name w:val="Основной текст Знак"/>
    <w:basedOn w:val="a0"/>
    <w:link w:val="af1"/>
    <w:rsid w:val="00254084"/>
    <w:rPr>
      <w:sz w:val="24"/>
      <w:szCs w:val="24"/>
      <w:lang w:val="uk-UA" w:eastAsia="uk-UA"/>
    </w:rPr>
  </w:style>
  <w:style w:type="paragraph" w:styleId="21">
    <w:name w:val="Body Text 2"/>
    <w:basedOn w:val="a"/>
    <w:link w:val="22"/>
    <w:rsid w:val="00254084"/>
    <w:pPr>
      <w:spacing w:after="120" w:line="480" w:lineRule="auto"/>
    </w:pPr>
  </w:style>
  <w:style w:type="character" w:customStyle="1" w:styleId="22">
    <w:name w:val="Основной текст 2 Знак"/>
    <w:basedOn w:val="a0"/>
    <w:link w:val="21"/>
    <w:rsid w:val="00254084"/>
    <w:rPr>
      <w:sz w:val="24"/>
      <w:szCs w:val="24"/>
      <w:lang w:val="uk-UA" w:eastAsia="uk-UA"/>
    </w:rPr>
  </w:style>
  <w:style w:type="paragraph" w:styleId="23">
    <w:name w:val="Body Text Indent 2"/>
    <w:basedOn w:val="a"/>
    <w:link w:val="24"/>
    <w:rsid w:val="00E74EC2"/>
    <w:pPr>
      <w:spacing w:after="120" w:line="480" w:lineRule="auto"/>
      <w:ind w:left="283"/>
    </w:pPr>
  </w:style>
  <w:style w:type="character" w:customStyle="1" w:styleId="24">
    <w:name w:val="Основной текст с отступом 2 Знак"/>
    <w:basedOn w:val="a0"/>
    <w:link w:val="23"/>
    <w:rsid w:val="00E74EC2"/>
    <w:rPr>
      <w:sz w:val="24"/>
      <w:szCs w:val="24"/>
      <w:lang w:val="uk-UA" w:eastAsia="uk-UA"/>
    </w:rPr>
  </w:style>
  <w:style w:type="paragraph" w:styleId="af3">
    <w:name w:val="Normal (Web)"/>
    <w:basedOn w:val="a"/>
    <w:unhideWhenUsed/>
    <w:rsid w:val="003D6ED6"/>
    <w:pPr>
      <w:spacing w:before="100" w:beforeAutospacing="1" w:after="100" w:afterAutospacing="1"/>
    </w:pPr>
  </w:style>
  <w:style w:type="paragraph" w:customStyle="1" w:styleId="center">
    <w:name w:val="center"/>
    <w:basedOn w:val="a"/>
    <w:rsid w:val="003D6ED6"/>
    <w:pPr>
      <w:spacing w:before="100" w:beforeAutospacing="1" w:after="100" w:afterAutospacing="1"/>
    </w:pPr>
  </w:style>
  <w:style w:type="character" w:styleId="af4">
    <w:name w:val="Strong"/>
    <w:basedOn w:val="a0"/>
    <w:qFormat/>
    <w:rsid w:val="003D6ED6"/>
    <w:rPr>
      <w:b/>
      <w:bCs/>
    </w:rPr>
  </w:style>
  <w:style w:type="paragraph" w:styleId="31">
    <w:name w:val="Body Text Indent 3"/>
    <w:basedOn w:val="a"/>
    <w:link w:val="32"/>
    <w:rsid w:val="00F91AE2"/>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F91AE2"/>
    <w:rPr>
      <w:sz w:val="16"/>
      <w:szCs w:val="16"/>
      <w:lang w:val="uk-UA" w:eastAsia="uk-UA"/>
    </w:rPr>
  </w:style>
  <w:style w:type="paragraph" w:customStyle="1" w:styleId="af5">
    <w:name w:val="Обичний"/>
    <w:basedOn w:val="a"/>
    <w:rsid w:val="00F91AE2"/>
    <w:pPr>
      <w:ind w:firstLine="709"/>
      <w:jc w:val="both"/>
    </w:pPr>
    <w:rPr>
      <w:rFonts w:cs="Courier New"/>
      <w:color w:val="000000"/>
      <w:sz w:val="26"/>
      <w:szCs w:val="26"/>
      <w:lang w:eastAsia="ru-RU" w:bidi="mr-IN"/>
    </w:rPr>
  </w:style>
  <w:style w:type="paragraph" w:styleId="33">
    <w:name w:val="Body Text 3"/>
    <w:basedOn w:val="a"/>
    <w:link w:val="34"/>
    <w:rsid w:val="00983C97"/>
    <w:pPr>
      <w:spacing w:after="120"/>
    </w:pPr>
    <w:rPr>
      <w:sz w:val="16"/>
      <w:szCs w:val="16"/>
    </w:rPr>
  </w:style>
  <w:style w:type="character" w:customStyle="1" w:styleId="34">
    <w:name w:val="Основной текст 3 Знак"/>
    <w:basedOn w:val="a0"/>
    <w:link w:val="33"/>
    <w:rsid w:val="00983C97"/>
    <w:rPr>
      <w:sz w:val="16"/>
      <w:szCs w:val="16"/>
      <w:lang w:val="uk-UA" w:eastAsia="uk-UA"/>
    </w:rPr>
  </w:style>
  <w:style w:type="paragraph" w:customStyle="1" w:styleId="af6">
    <w:name w:val="Стиль Знак Знак Знак Знак Знак Знак Знак Знак Знак Знак Знак Знак Знак Знак Знак Знак"/>
    <w:basedOn w:val="a"/>
    <w:rsid w:val="00B97A03"/>
    <w:rPr>
      <w:rFonts w:ascii="Verdana" w:hAnsi="Verdana" w:cs="Verdana"/>
      <w:sz w:val="20"/>
      <w:szCs w:val="20"/>
      <w:lang w:val="en-US" w:eastAsia="en-US"/>
    </w:rPr>
  </w:style>
  <w:style w:type="paragraph" w:styleId="af7">
    <w:name w:val="Balloon Text"/>
    <w:basedOn w:val="a"/>
    <w:link w:val="af8"/>
    <w:rsid w:val="00B16291"/>
    <w:rPr>
      <w:rFonts w:ascii="Tahoma" w:hAnsi="Tahoma" w:cs="Tahoma"/>
      <w:sz w:val="16"/>
      <w:szCs w:val="16"/>
    </w:rPr>
  </w:style>
  <w:style w:type="character" w:customStyle="1" w:styleId="af8">
    <w:name w:val="Текст выноски Знак"/>
    <w:basedOn w:val="a0"/>
    <w:link w:val="af7"/>
    <w:rsid w:val="00B16291"/>
    <w:rPr>
      <w:rFonts w:ascii="Tahoma" w:hAnsi="Tahoma" w:cs="Tahoma"/>
      <w:sz w:val="16"/>
      <w:szCs w:val="16"/>
      <w:lang w:val="uk-UA" w:eastAsia="uk-UA"/>
    </w:rPr>
  </w:style>
  <w:style w:type="paragraph" w:customStyle="1" w:styleId="11">
    <w:name w:val="Обычный1"/>
    <w:rsid w:val="00FC4D80"/>
    <w:pPr>
      <w:widowControl w:val="0"/>
      <w:snapToGrid w:val="0"/>
    </w:pPr>
  </w:style>
  <w:style w:type="paragraph" w:customStyle="1" w:styleId="af9">
    <w:name w:val="Горизонтальная линия"/>
    <w:basedOn w:val="a"/>
    <w:next w:val="af1"/>
    <w:rsid w:val="00C00882"/>
    <w:pPr>
      <w:widowControl w:val="0"/>
      <w:suppressLineNumbers/>
      <w:pBdr>
        <w:bottom w:val="double" w:sz="1" w:space="0" w:color="808080"/>
      </w:pBdr>
      <w:suppressAutoHyphens/>
      <w:spacing w:after="283"/>
    </w:pPr>
    <w:rPr>
      <w:rFonts w:eastAsia="DejaVu Sans" w:cs="Lohit Hindi"/>
      <w:kern w:val="1"/>
      <w:sz w:val="12"/>
      <w:szCs w:val="12"/>
      <w:lang w:val="ru-RU" w:eastAsia="hi-IN" w:bidi="hi-IN"/>
    </w:rPr>
  </w:style>
  <w:style w:type="character" w:styleId="afa">
    <w:name w:val="Hyperlink"/>
    <w:basedOn w:val="a0"/>
    <w:rsid w:val="000117DB"/>
    <w:rPr>
      <w:color w:val="0000FF"/>
      <w:u w:val="single"/>
    </w:rPr>
  </w:style>
  <w:style w:type="character" w:customStyle="1" w:styleId="go">
    <w:name w:val="go"/>
    <w:basedOn w:val="a0"/>
    <w:rsid w:val="000117DB"/>
  </w:style>
  <w:style w:type="paragraph" w:styleId="afb">
    <w:name w:val="No Spacing"/>
    <w:qFormat/>
    <w:rsid w:val="00B94319"/>
    <w:pPr>
      <w:widowControl w:val="0"/>
      <w:autoSpaceDE w:val="0"/>
      <w:autoSpaceDN w:val="0"/>
      <w:adjustRightInd w:val="0"/>
    </w:pPr>
  </w:style>
  <w:style w:type="paragraph" w:customStyle="1" w:styleId="afc">
    <w:name w:val="Без інтервалів"/>
    <w:qFormat/>
    <w:rsid w:val="00F711BB"/>
    <w:rPr>
      <w:rFonts w:ascii="Calibri" w:eastAsia="Calibri" w:hAnsi="Calibri"/>
      <w:sz w:val="22"/>
      <w:szCs w:val="22"/>
      <w:lang w:val="uk-UA" w:eastAsia="en-US"/>
    </w:rPr>
  </w:style>
  <w:style w:type="paragraph" w:customStyle="1" w:styleId="FR1">
    <w:name w:val="FR1"/>
    <w:rsid w:val="00645F4C"/>
    <w:pPr>
      <w:widowControl w:val="0"/>
      <w:spacing w:line="260" w:lineRule="auto"/>
      <w:ind w:left="2480" w:right="2400"/>
      <w:jc w:val="center"/>
    </w:pPr>
    <w:rPr>
      <w:b/>
      <w:snapToGrid w:val="0"/>
      <w:sz w:val="28"/>
      <w:lang w:val="uk-UA"/>
    </w:rPr>
  </w:style>
</w:styles>
</file>

<file path=word/webSettings.xml><?xml version="1.0" encoding="utf-8"?>
<w:webSettings xmlns:r="http://schemas.openxmlformats.org/officeDocument/2006/relationships" xmlns:w="http://schemas.openxmlformats.org/wordprocessingml/2006/main">
  <w:divs>
    <w:div w:id="461264988">
      <w:bodyDiv w:val="1"/>
      <w:marLeft w:val="0"/>
      <w:marRight w:val="0"/>
      <w:marTop w:val="0"/>
      <w:marBottom w:val="0"/>
      <w:divBdr>
        <w:top w:val="none" w:sz="0" w:space="0" w:color="auto"/>
        <w:left w:val="none" w:sz="0" w:space="0" w:color="auto"/>
        <w:bottom w:val="none" w:sz="0" w:space="0" w:color="auto"/>
        <w:right w:val="none" w:sz="0" w:space="0" w:color="auto"/>
      </w:divBdr>
    </w:div>
    <w:div w:id="12907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ikn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p.edu.ua/IKN/Page18.html" TargetMode="External"/><Relationship Id="rId4" Type="http://schemas.openxmlformats.org/officeDocument/2006/relationships/settings" Target="settings.xml"/><Relationship Id="rId9" Type="http://schemas.openxmlformats.org/officeDocument/2006/relationships/hyperlink" Target="mailto:lp.ikni@gmail.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066A-C379-40B1-A33F-0DB824EF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13442</Words>
  <Characters>76622</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RWT</cp:lastModifiedBy>
  <cp:revision>2</cp:revision>
  <cp:lastPrinted>2010-04-30T05:16:00Z</cp:lastPrinted>
  <dcterms:created xsi:type="dcterms:W3CDTF">2010-05-07T08:48:00Z</dcterms:created>
  <dcterms:modified xsi:type="dcterms:W3CDTF">2010-05-07T08:48:00Z</dcterms:modified>
</cp:coreProperties>
</file>